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5663CA4F" w:rsidR="00FF12B5" w:rsidRPr="00CD55BC" w:rsidRDefault="00210E86" w:rsidP="0089729B">
      <w:pPr>
        <w:pStyle w:val="Nagwek4"/>
        <w:spacing w:line="276" w:lineRule="auto"/>
      </w:pPr>
      <w:r w:rsidRPr="00CD55BC">
        <w:t>KRYTERIA WYBORU PROJEKTÓW</w:t>
      </w:r>
      <w:r w:rsidR="00067C99" w:rsidRPr="00CD55BC">
        <w:t xml:space="preserve"> EFS+</w:t>
      </w:r>
    </w:p>
    <w:p w14:paraId="69217B2E" w14:textId="09CFDC30" w:rsidR="00FF12B5" w:rsidRPr="00AD2196" w:rsidRDefault="00FF12B5" w:rsidP="0089729B">
      <w:pPr>
        <w:spacing w:line="276" w:lineRule="auto"/>
      </w:pPr>
      <w:r w:rsidRPr="00AD2196">
        <w:t>Kryteria szczegółowe</w:t>
      </w:r>
      <w:r w:rsidR="0028470D" w:rsidRPr="00AD2196">
        <w:t xml:space="preserve"> </w:t>
      </w:r>
      <w:r w:rsidRPr="00AD2196">
        <w:t>- właściwe dla danego typu operacji</w:t>
      </w:r>
    </w:p>
    <w:p w14:paraId="447F8D05" w14:textId="4FA73E59" w:rsidR="00FF12B5" w:rsidRPr="00AD2196" w:rsidRDefault="00210E86" w:rsidP="0089729B">
      <w:pPr>
        <w:spacing w:before="240" w:after="240" w:line="276" w:lineRule="auto"/>
      </w:pPr>
      <w:r w:rsidRPr="00AD2196">
        <w:rPr>
          <w:b/>
          <w:bCs/>
        </w:rPr>
        <w:t>PRIORYTET</w:t>
      </w:r>
      <w:r w:rsidR="00842A53" w:rsidRPr="00AD2196">
        <w:t xml:space="preserve"> </w:t>
      </w:r>
      <w:sdt>
        <w:sdt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B81632">
            <w:t>FEMA.07 Fundusze Europejskie dla nowoczesnej i dostępnej edukacji na Mazowszu</w:t>
          </w:r>
        </w:sdtContent>
      </w:sdt>
    </w:p>
    <w:p w14:paraId="6C51D593" w14:textId="1C4B01F8" w:rsidR="00FF12B5" w:rsidRPr="00AD2196" w:rsidRDefault="00210E86" w:rsidP="0089729B">
      <w:pPr>
        <w:spacing w:before="240" w:after="240" w:line="276" w:lineRule="auto"/>
        <w:rPr>
          <w:rFonts w:eastAsia="Arial Unicode MS"/>
        </w:rPr>
      </w:pPr>
      <w:r w:rsidRPr="00AD2196">
        <w:rPr>
          <w:b/>
          <w:bCs/>
        </w:rPr>
        <w:t>DZIAŁANIE</w:t>
      </w:r>
      <w:r w:rsidR="00FF12B5" w:rsidRPr="00AD2196">
        <w:t xml:space="preserve"> </w:t>
      </w:r>
      <w:sdt>
        <w:sdt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B81632">
            <w:t>FEMA.07.02 Wzmocnienie kompetencji uczniów</w:t>
          </w:r>
        </w:sdtContent>
      </w:sdt>
    </w:p>
    <w:p w14:paraId="1A7B63A9" w14:textId="0D1D401D" w:rsidR="00FF12B5" w:rsidRPr="00AD2196" w:rsidRDefault="00A7484B" w:rsidP="008963E2">
      <w:pPr>
        <w:spacing w:before="0" w:after="0" w:line="276" w:lineRule="auto"/>
      </w:pPr>
      <w:r w:rsidRPr="00AD2196">
        <w:rPr>
          <w:rFonts w:cs="Arial"/>
          <w:b/>
          <w:bCs/>
        </w:rPr>
        <w:t>Nabór konkurencyjny</w:t>
      </w:r>
    </w:p>
    <w:p w14:paraId="0AAB1C98" w14:textId="79546354" w:rsidR="00FF12B5" w:rsidRPr="00AD2196" w:rsidRDefault="00FF12B5" w:rsidP="008963E2">
      <w:pPr>
        <w:spacing w:before="0" w:after="0" w:line="276" w:lineRule="auto"/>
        <w:rPr>
          <w:b/>
          <w:bCs/>
        </w:rPr>
      </w:pPr>
      <w:bookmarkStart w:id="0" w:name="OLE_LINK46"/>
      <w:r w:rsidRPr="00AD2196">
        <w:rPr>
          <w:b/>
          <w:bCs/>
        </w:rPr>
        <w:t>Typ projektów</w:t>
      </w:r>
      <w:bookmarkEnd w:id="0"/>
      <w:r w:rsidR="00210E86" w:rsidRPr="00AD2196">
        <w:rPr>
          <w:b/>
          <w:bCs/>
        </w:rPr>
        <w:t>:</w:t>
      </w:r>
    </w:p>
    <w:p w14:paraId="42CEFB34" w14:textId="0FE74435" w:rsidR="00A7484B" w:rsidRPr="001E1871" w:rsidRDefault="00A97007" w:rsidP="00E357EC">
      <w:pPr>
        <w:pStyle w:val="Bezodstpw"/>
        <w:spacing w:before="0" w:after="120" w:line="276" w:lineRule="auto"/>
        <w:rPr>
          <w:rFonts w:cs="Arial"/>
          <w:b w:val="0"/>
          <w:bCs/>
          <w:color w:val="auto"/>
          <w:sz w:val="20"/>
        </w:rPr>
      </w:pPr>
      <w:r w:rsidRPr="00AD2196">
        <w:rPr>
          <w:rFonts w:cs="Arial"/>
          <w:b w:val="0"/>
          <w:bCs/>
          <w:color w:val="auto"/>
          <w:spacing w:val="-2"/>
          <w:sz w:val="20"/>
        </w:rPr>
        <w:t>Wsparcie</w:t>
      </w:r>
      <w:r w:rsidRPr="00AD2196">
        <w:rPr>
          <w:rFonts w:cs="Arial"/>
          <w:b w:val="0"/>
          <w:bCs/>
          <w:color w:val="auto"/>
          <w:spacing w:val="-1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szkół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prowadzących</w:t>
      </w:r>
      <w:r w:rsidRPr="00AD2196">
        <w:rPr>
          <w:rFonts w:cs="Arial"/>
          <w:b w:val="0"/>
          <w:bCs/>
          <w:color w:val="auto"/>
          <w:spacing w:val="2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kształcenie</w:t>
      </w:r>
      <w:r w:rsidRPr="00AD2196">
        <w:rPr>
          <w:rFonts w:cs="Arial"/>
          <w:b w:val="0"/>
          <w:bCs/>
          <w:color w:val="auto"/>
          <w:spacing w:val="1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zawodowe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w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ramach</w:t>
      </w:r>
      <w:r w:rsidRPr="00AD2196">
        <w:rPr>
          <w:rFonts w:cs="Arial"/>
          <w:b w:val="0"/>
          <w:bCs/>
          <w:color w:val="auto"/>
          <w:spacing w:val="2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kompleksowych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programów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rozwojowych</w:t>
      </w:r>
    </w:p>
    <w:p w14:paraId="0B986346" w14:textId="77777777" w:rsidR="001E1871" w:rsidRPr="001E1871" w:rsidRDefault="001E1871" w:rsidP="008963E2">
      <w:pPr>
        <w:pStyle w:val="Bezodstpw"/>
        <w:spacing w:before="0" w:after="0" w:line="276" w:lineRule="auto"/>
        <w:rPr>
          <w:bCs/>
          <w:color w:val="auto"/>
          <w:sz w:val="20"/>
        </w:rPr>
      </w:pPr>
      <w:r w:rsidRPr="001E1871">
        <w:rPr>
          <w:bCs/>
          <w:color w:val="auto"/>
          <w:sz w:val="20"/>
        </w:rPr>
        <w:t xml:space="preserve">Tytuł naboru: </w:t>
      </w:r>
    </w:p>
    <w:p w14:paraId="1E2E8C7A" w14:textId="3BC8A4E8" w:rsidR="008963E2" w:rsidRPr="008963E2" w:rsidRDefault="001E1871" w:rsidP="00E357EC">
      <w:pPr>
        <w:pStyle w:val="Bezodstpw"/>
        <w:spacing w:before="0" w:after="120" w:line="276" w:lineRule="auto"/>
        <w:rPr>
          <w:rFonts w:cs="Arial"/>
          <w:b w:val="0"/>
          <w:bCs/>
          <w:color w:val="auto"/>
          <w:sz w:val="20"/>
        </w:rPr>
      </w:pPr>
      <w:r w:rsidRPr="001E1871">
        <w:rPr>
          <w:b w:val="0"/>
          <w:color w:val="auto"/>
          <w:sz w:val="20"/>
        </w:rPr>
        <w:t>Rozwój kompetencji uczniów szkół prowadzących kształcenie zawodowe z wykorzystaniem potencjału Branżowych Centrów Umiejętności (BCU)</w:t>
      </w:r>
    </w:p>
    <w:p w14:paraId="03B11400" w14:textId="77777777" w:rsidR="008963E2" w:rsidRPr="003A7F48" w:rsidRDefault="008963E2" w:rsidP="008963E2">
      <w:pPr>
        <w:spacing w:before="0" w:after="0" w:line="276" w:lineRule="auto"/>
        <w:rPr>
          <w:b/>
          <w:bCs/>
        </w:rPr>
      </w:pPr>
      <w:bookmarkStart w:id="1" w:name="OLE_LINK10"/>
      <w:r w:rsidRPr="003A7F48">
        <w:rPr>
          <w:b/>
          <w:bCs/>
        </w:rPr>
        <w:t xml:space="preserve">Zakres wsparcia: </w:t>
      </w:r>
    </w:p>
    <w:p w14:paraId="3B58FC32" w14:textId="77777777" w:rsidR="008963E2" w:rsidRPr="003A7F48" w:rsidRDefault="008963E2" w:rsidP="008963E2">
      <w:pPr>
        <w:pStyle w:val="Bezodstpw"/>
        <w:spacing w:before="0" w:after="0" w:line="276" w:lineRule="auto"/>
        <w:rPr>
          <w:rFonts w:cs="Arial"/>
          <w:b w:val="0"/>
          <w:bCs/>
          <w:color w:val="auto"/>
          <w:sz w:val="20"/>
        </w:rPr>
      </w:pPr>
      <w:bookmarkStart w:id="2" w:name="OLE_LINK4"/>
      <w:r w:rsidRPr="003A7F48">
        <w:rPr>
          <w:rFonts w:cs="Arial"/>
          <w:b w:val="0"/>
          <w:bCs/>
          <w:color w:val="auto"/>
          <w:sz w:val="20"/>
        </w:rPr>
        <w:t>Wsparcie szkół prowadzących kształcenie zawodowe poprzez:</w:t>
      </w:r>
    </w:p>
    <w:p w14:paraId="5FCFECD8" w14:textId="61D8E2F4" w:rsidR="008963E2" w:rsidRPr="003A7F48" w:rsidRDefault="008963E2" w:rsidP="00E357EC">
      <w:pPr>
        <w:pStyle w:val="Akapitzlist"/>
        <w:numPr>
          <w:ilvl w:val="0"/>
          <w:numId w:val="29"/>
        </w:numPr>
        <w:spacing w:before="0" w:after="0" w:line="300" w:lineRule="atLeast"/>
        <w:ind w:left="426" w:hanging="284"/>
        <w:rPr>
          <w:rFonts w:eastAsia="Times New Roman" w:cs="Arial"/>
          <w:lang w:eastAsia="pl-PL"/>
        </w:rPr>
      </w:pPr>
      <w:bookmarkStart w:id="3" w:name="OLE_LINK12"/>
      <w:bookmarkStart w:id="4" w:name="OLE_LINK33"/>
      <w:r w:rsidRPr="003A7F48">
        <w:rPr>
          <w:rFonts w:eastAsia="Times New Roman" w:cs="Arial"/>
          <w:lang w:eastAsia="pl-PL"/>
        </w:rPr>
        <w:t xml:space="preserve">realizację działań rozwijających praktyczne kompetencje zawodowe uczniów/słuchaczy </w:t>
      </w:r>
      <w:bookmarkStart w:id="5" w:name="OLE_LINK31"/>
      <w:r w:rsidRPr="003A7F48">
        <w:rPr>
          <w:rFonts w:eastAsia="Times New Roman" w:cs="Arial"/>
          <w:lang w:eastAsia="pl-PL"/>
        </w:rPr>
        <w:t>z wykorzystaniem potencjału BCU</w:t>
      </w:r>
      <w:bookmarkEnd w:id="5"/>
      <w:r w:rsidRPr="003A7F48">
        <w:rPr>
          <w:rFonts w:eastAsia="Times New Roman" w:cs="Arial"/>
          <w:lang w:eastAsia="pl-PL"/>
        </w:rPr>
        <w:t>, stanowiących uzupełnienie procesu kształcenia zawodowego;</w:t>
      </w:r>
    </w:p>
    <w:p w14:paraId="46BDFCC6" w14:textId="3C0DF2DB" w:rsidR="008963E2" w:rsidRPr="003A7F48" w:rsidRDefault="008963E2" w:rsidP="00E357EC">
      <w:pPr>
        <w:pStyle w:val="Akapitzlist"/>
        <w:numPr>
          <w:ilvl w:val="0"/>
          <w:numId w:val="29"/>
        </w:numPr>
        <w:spacing w:before="0" w:after="0" w:line="300" w:lineRule="atLeast"/>
        <w:ind w:left="426" w:hanging="284"/>
        <w:rPr>
          <w:rFonts w:eastAsia="Times New Roman" w:cs="Arial"/>
          <w:lang w:eastAsia="pl-PL"/>
        </w:rPr>
      </w:pPr>
      <w:bookmarkStart w:id="6" w:name="OLE_LINK43"/>
      <w:r w:rsidRPr="003A7F48">
        <w:rPr>
          <w:rFonts w:eastAsia="Times New Roman" w:cs="Arial"/>
          <w:lang w:eastAsia="pl-PL"/>
        </w:rPr>
        <w:t>wsparcie uczniów lub słuchaczy w zakresie potwierdzania umiejętności zawodowych nabywanych w procesie kształcenia oraz przygotowania do uzyskiwania uprawnień i kwalifikacji zawodowych właściwych dla danego zawodu z wykorzystaniem potencjału</w:t>
      </w:r>
      <w:r w:rsidR="00E357EC">
        <w:rPr>
          <w:rFonts w:eastAsia="Times New Roman" w:cs="Arial"/>
          <w:lang w:eastAsia="pl-PL"/>
        </w:rPr>
        <w:t xml:space="preserve"> </w:t>
      </w:r>
      <w:r w:rsidRPr="003A7F48">
        <w:rPr>
          <w:rFonts w:eastAsia="Times New Roman" w:cs="Arial"/>
          <w:lang w:eastAsia="pl-PL"/>
        </w:rPr>
        <w:t>BCU;</w:t>
      </w:r>
    </w:p>
    <w:p w14:paraId="01971DC3" w14:textId="5887878D" w:rsidR="008963E2" w:rsidRPr="003A7F48" w:rsidRDefault="008963E2" w:rsidP="00E357EC">
      <w:pPr>
        <w:pStyle w:val="Akapitzlist"/>
        <w:numPr>
          <w:ilvl w:val="0"/>
          <w:numId w:val="29"/>
        </w:numPr>
        <w:spacing w:before="0" w:after="0" w:line="300" w:lineRule="atLeast"/>
        <w:ind w:left="426" w:hanging="284"/>
        <w:rPr>
          <w:rFonts w:eastAsia="Times New Roman" w:cs="Arial"/>
          <w:lang w:eastAsia="pl-PL"/>
        </w:rPr>
      </w:pPr>
      <w:bookmarkStart w:id="7" w:name="OLE_LINK41"/>
      <w:r w:rsidRPr="003A7F48">
        <w:rPr>
          <w:rFonts w:eastAsia="Times New Roman" w:cs="Arial"/>
          <w:lang w:eastAsia="pl-PL"/>
        </w:rPr>
        <w:t>realizację działań w zakresie walidacji i certyfikacji efektów uczenia się zdobytych w edukacji formalnej, pozaformalnej i nieformalnej, prowadzących do uzyskiwania kwalifikacji zawodowych i kwalifikacji sektorowych, w tym kwalifikacji mistrza i czeladnika w zawodzie</w:t>
      </w:r>
      <w:bookmarkEnd w:id="7"/>
      <w:r w:rsidRPr="003A7F48">
        <w:rPr>
          <w:rFonts w:eastAsia="Times New Roman" w:cs="Arial"/>
          <w:lang w:eastAsia="pl-PL"/>
        </w:rPr>
        <w:t xml:space="preserve"> z wykorzystaniem potencjału BCU</w:t>
      </w:r>
      <w:r w:rsidRPr="003A7F48">
        <w:rPr>
          <w:rFonts w:cs="Arial"/>
          <w:lang w:eastAsia="pl-PL"/>
        </w:rPr>
        <w:t>;</w:t>
      </w:r>
    </w:p>
    <w:bookmarkEnd w:id="6"/>
    <w:p w14:paraId="1D5D6F8C" w14:textId="77777777" w:rsidR="008963E2" w:rsidRPr="003A7F48" w:rsidRDefault="008963E2" w:rsidP="00E357EC">
      <w:pPr>
        <w:pStyle w:val="Akapitzlist"/>
        <w:numPr>
          <w:ilvl w:val="0"/>
          <w:numId w:val="29"/>
        </w:numPr>
        <w:spacing w:before="0" w:after="0" w:line="276" w:lineRule="auto"/>
        <w:ind w:left="426" w:hanging="284"/>
      </w:pPr>
      <w:r w:rsidRPr="003A7F48">
        <w:t>rozwój współpracy szkół lub placówek systemu oświaty prowadzących kształcenie zawodowe z otoczeniem społeczno-gospodarczym w zakresie organizacji staży uczniowskich i/albo praktyk zawodowych;</w:t>
      </w:r>
    </w:p>
    <w:p w14:paraId="248D200F" w14:textId="77777777" w:rsidR="008963E2" w:rsidRDefault="008963E2" w:rsidP="00E357EC">
      <w:pPr>
        <w:pStyle w:val="Akapitzlist"/>
        <w:numPr>
          <w:ilvl w:val="0"/>
          <w:numId w:val="29"/>
        </w:numPr>
        <w:spacing w:before="0" w:after="0" w:line="276" w:lineRule="auto"/>
        <w:ind w:left="426" w:hanging="284"/>
        <w:rPr>
          <w:lang w:eastAsia="pl-PL"/>
        </w:rPr>
      </w:pPr>
      <w:r w:rsidRPr="003A7F48">
        <w:rPr>
          <w:lang w:eastAsia="pl-PL"/>
        </w:rPr>
        <w:t>kształtowanie u uczniów szkół lub placówek systemu oświaty prowadzących kształcenie zawodowe kompetencji kluczowych i umiejętności uniwersalnych niezbędnych na rynku pracy, w szczególności w obszarze zawodów przyszłości, zielonej gospodarki, transformacji cyfrowej oraz Przemysłu 4.0.</w:t>
      </w:r>
    </w:p>
    <w:p w14:paraId="2414A65F" w14:textId="560E3B93" w:rsidR="008963E2" w:rsidRPr="009C6014" w:rsidRDefault="008963E2" w:rsidP="00E357EC">
      <w:pPr>
        <w:pStyle w:val="Akapitzlist"/>
        <w:numPr>
          <w:ilvl w:val="0"/>
          <w:numId w:val="29"/>
        </w:numPr>
        <w:autoSpaceDE w:val="0"/>
        <w:autoSpaceDN w:val="0"/>
        <w:spacing w:before="0" w:after="0" w:line="276" w:lineRule="auto"/>
        <w:ind w:left="426" w:hanging="284"/>
        <w:jc w:val="both"/>
        <w:rPr>
          <w:color w:val="000000"/>
        </w:rPr>
      </w:pPr>
      <w:r>
        <w:rPr>
          <w:color w:val="000000"/>
        </w:rPr>
        <w:t xml:space="preserve">organizację </w:t>
      </w:r>
      <w:r w:rsidRPr="009C6014">
        <w:rPr>
          <w:color w:val="000000"/>
        </w:rPr>
        <w:t>staż</w:t>
      </w:r>
      <w:r>
        <w:rPr>
          <w:color w:val="000000"/>
        </w:rPr>
        <w:t>y</w:t>
      </w:r>
      <w:r w:rsidRPr="009C6014">
        <w:rPr>
          <w:color w:val="000000"/>
        </w:rPr>
        <w:t xml:space="preserve"> uczniowski</w:t>
      </w:r>
      <w:r>
        <w:rPr>
          <w:color w:val="000000"/>
        </w:rPr>
        <w:t>ch</w:t>
      </w:r>
      <w:r w:rsidRPr="009C6014">
        <w:rPr>
          <w:b/>
          <w:bCs/>
          <w:color w:val="000000"/>
        </w:rPr>
        <w:t xml:space="preserve"> </w:t>
      </w:r>
      <w:r w:rsidRPr="009C6014">
        <w:rPr>
          <w:color w:val="000000"/>
        </w:rPr>
        <w:t>w rozumieniu ustawy z dnia 14 grudnia 2016 r. – Prawo oświatowe</w:t>
      </w:r>
    </w:p>
    <w:p w14:paraId="7040F757" w14:textId="60CEA66E" w:rsidR="008963E2" w:rsidRPr="007A3CA2" w:rsidRDefault="008963E2" w:rsidP="00E357EC">
      <w:pPr>
        <w:pStyle w:val="Akapitzlist"/>
        <w:numPr>
          <w:ilvl w:val="0"/>
          <w:numId w:val="29"/>
        </w:numPr>
        <w:autoSpaceDE w:val="0"/>
        <w:autoSpaceDN w:val="0"/>
        <w:spacing w:before="0" w:after="120" w:line="276" w:lineRule="auto"/>
        <w:ind w:left="426" w:hanging="284"/>
        <w:jc w:val="both"/>
        <w:rPr>
          <w:b/>
          <w:bCs/>
          <w:color w:val="000000"/>
        </w:rPr>
      </w:pPr>
      <w:r>
        <w:rPr>
          <w:color w:val="000000"/>
        </w:rPr>
        <w:t xml:space="preserve">organizację </w:t>
      </w:r>
      <w:r w:rsidRPr="009C6014">
        <w:rPr>
          <w:color w:val="000000"/>
        </w:rPr>
        <w:t>staż</w:t>
      </w:r>
      <w:r>
        <w:rPr>
          <w:color w:val="000000"/>
        </w:rPr>
        <w:t>y</w:t>
      </w:r>
      <w:r w:rsidRPr="009C6014">
        <w:rPr>
          <w:color w:val="000000"/>
        </w:rPr>
        <w:t xml:space="preserve"> lub praktyk zawodow</w:t>
      </w:r>
      <w:r>
        <w:rPr>
          <w:color w:val="000000"/>
        </w:rPr>
        <w:t>ych</w:t>
      </w:r>
      <w:r w:rsidRPr="009C6014">
        <w:rPr>
          <w:color w:val="000000"/>
        </w:rPr>
        <w:t xml:space="preserve"> inn</w:t>
      </w:r>
      <w:r>
        <w:rPr>
          <w:color w:val="000000"/>
        </w:rPr>
        <w:t>ych</w:t>
      </w:r>
      <w:r w:rsidRPr="009C6014">
        <w:rPr>
          <w:color w:val="000000"/>
        </w:rPr>
        <w:t xml:space="preserve"> niż staże uczniowskie</w:t>
      </w:r>
      <w:r>
        <w:rPr>
          <w:color w:val="000000"/>
        </w:rPr>
        <w:t>,</w:t>
      </w:r>
      <w:r w:rsidRPr="009C6014">
        <w:rPr>
          <w:b/>
          <w:bCs/>
          <w:color w:val="000000"/>
        </w:rPr>
        <w:t xml:space="preserve"> </w:t>
      </w:r>
      <w:r w:rsidRPr="009C6014">
        <w:rPr>
          <w:color w:val="000000"/>
        </w:rPr>
        <w:t>realizowane z zachowaniem standardów jakości, zdefiniowanych w zaleceniu Rady z 15 marca 2018 r. w sprawie europejskich ram jakości i skuteczności przygotowania zawodowego (Dz. Urz. UE C 153 z 02.05.2018, str. 1) - „Kryteria dotyczące warunków uczenia się i warunków pracy”</w:t>
      </w:r>
    </w:p>
    <w:p w14:paraId="27166973" w14:textId="6F48ED24" w:rsidR="007A3CA2" w:rsidRPr="0090499C" w:rsidRDefault="007A3CA2" w:rsidP="0090499C">
      <w:pPr>
        <w:pStyle w:val="Akapitzlist"/>
        <w:numPr>
          <w:ilvl w:val="0"/>
          <w:numId w:val="29"/>
        </w:numPr>
        <w:autoSpaceDE w:val="0"/>
        <w:autoSpaceDN w:val="0"/>
        <w:spacing w:before="0" w:after="120" w:line="276" w:lineRule="auto"/>
        <w:ind w:left="426" w:hanging="284"/>
        <w:jc w:val="both"/>
        <w:rPr>
          <w:color w:val="000000"/>
        </w:rPr>
      </w:pPr>
      <w:r w:rsidRPr="0090499C">
        <w:rPr>
          <w:color w:val="000000"/>
        </w:rPr>
        <w:t>wyposażenie pracowni, w których prowadzone są zajęcia praktyczne</w:t>
      </w:r>
      <w:r w:rsidR="00B563F2">
        <w:rPr>
          <w:color w:val="000000"/>
        </w:rPr>
        <w:t xml:space="preserve"> </w:t>
      </w:r>
      <w:r w:rsidR="00B563F2" w:rsidRPr="00006691">
        <w:rPr>
          <w:color w:val="000000"/>
        </w:rPr>
        <w:t>(z wyłączenie</w:t>
      </w:r>
      <w:r w:rsidR="00B563F2">
        <w:rPr>
          <w:color w:val="000000"/>
        </w:rPr>
        <w:t>m</w:t>
      </w:r>
      <w:r w:rsidR="00B563F2" w:rsidRPr="00006691">
        <w:rPr>
          <w:color w:val="000000"/>
        </w:rPr>
        <w:t xml:space="preserve"> BCU)</w:t>
      </w:r>
      <w:r w:rsidRPr="0090499C">
        <w:rPr>
          <w:color w:val="000000"/>
        </w:rPr>
        <w:t>, jako uzupełniający element projektu</w:t>
      </w:r>
      <w:r w:rsidR="000B5C12">
        <w:rPr>
          <w:color w:val="000000"/>
        </w:rPr>
        <w:t>.</w:t>
      </w:r>
    </w:p>
    <w:p w14:paraId="5513A864" w14:textId="77777777" w:rsidR="008963E2" w:rsidRPr="003A7F48" w:rsidRDefault="008963E2" w:rsidP="00E357EC">
      <w:pPr>
        <w:spacing w:before="0" w:after="0" w:line="276" w:lineRule="auto"/>
        <w:rPr>
          <w:b/>
          <w:bCs/>
        </w:rPr>
      </w:pPr>
      <w:bookmarkStart w:id="8" w:name="OLE_LINK7"/>
      <w:bookmarkEnd w:id="1"/>
      <w:bookmarkEnd w:id="2"/>
      <w:bookmarkEnd w:id="3"/>
      <w:bookmarkEnd w:id="4"/>
      <w:r w:rsidRPr="003A7F48">
        <w:rPr>
          <w:b/>
          <w:bCs/>
        </w:rPr>
        <w:t xml:space="preserve">Adresaci wsparcia:  </w:t>
      </w:r>
    </w:p>
    <w:p w14:paraId="427D56BA" w14:textId="77777777" w:rsidR="008963E2" w:rsidRPr="00E357EC" w:rsidRDefault="008963E2" w:rsidP="00E357EC">
      <w:pPr>
        <w:pStyle w:val="Akapitzlist"/>
        <w:numPr>
          <w:ilvl w:val="0"/>
          <w:numId w:val="35"/>
        </w:numPr>
        <w:spacing w:before="0" w:after="0" w:line="276" w:lineRule="auto"/>
        <w:ind w:left="426" w:hanging="284"/>
        <w:jc w:val="both"/>
        <w:rPr>
          <w:rFonts w:eastAsia="Arial Unicode MS" w:cs="Arial"/>
          <w:bCs/>
          <w:color w:val="000000" w:themeColor="text1"/>
        </w:rPr>
      </w:pPr>
      <w:bookmarkStart w:id="9" w:name="OLE_LINK6"/>
      <w:bookmarkEnd w:id="8"/>
      <w:r w:rsidRPr="00E357EC">
        <w:rPr>
          <w:rFonts w:eastAsia="Arial Unicode MS" w:cs="Arial"/>
          <w:bCs/>
          <w:color w:val="000000" w:themeColor="text1"/>
        </w:rPr>
        <w:t>uczniowie i słuchacze szkół oraz placówek prowadzących kształcenie zawodowe i ustawiczne,</w:t>
      </w:r>
    </w:p>
    <w:p w14:paraId="53C81FB3" w14:textId="77777777" w:rsidR="00E357EC" w:rsidRPr="00E357EC" w:rsidRDefault="008963E2" w:rsidP="00E357EC">
      <w:pPr>
        <w:pStyle w:val="Akapitzlist"/>
        <w:numPr>
          <w:ilvl w:val="0"/>
          <w:numId w:val="35"/>
        </w:numPr>
        <w:spacing w:before="0" w:after="0" w:line="276" w:lineRule="auto"/>
        <w:ind w:left="426" w:hanging="284"/>
        <w:jc w:val="both"/>
        <w:rPr>
          <w:rFonts w:eastAsia="Arial Unicode MS" w:cs="Arial"/>
          <w:bCs/>
          <w:color w:val="000000" w:themeColor="text1"/>
        </w:rPr>
      </w:pPr>
      <w:r w:rsidRPr="00E357EC">
        <w:rPr>
          <w:rFonts w:eastAsia="Arial Unicode MS" w:cs="Arial"/>
          <w:bCs/>
          <w:color w:val="000000" w:themeColor="text1"/>
        </w:rPr>
        <w:t>młodociani pracownicy kształcący się w szkołach prowadzących kształcenie zawodowe (w zakresie działań przewidzianych w projekcie),</w:t>
      </w:r>
    </w:p>
    <w:p w14:paraId="1B500DA5" w14:textId="1CE9E377" w:rsidR="00E357EC" w:rsidRDefault="008963E2" w:rsidP="00E357EC">
      <w:pPr>
        <w:pStyle w:val="Akapitzlist"/>
        <w:numPr>
          <w:ilvl w:val="0"/>
          <w:numId w:val="35"/>
        </w:numPr>
        <w:spacing w:before="0" w:after="0" w:line="276" w:lineRule="auto"/>
        <w:ind w:left="426" w:hanging="284"/>
        <w:jc w:val="both"/>
        <w:rPr>
          <w:rFonts w:eastAsia="Arial Unicode MS" w:cs="Arial"/>
          <w:bCs/>
          <w:color w:val="000000" w:themeColor="text1"/>
        </w:rPr>
      </w:pPr>
      <w:r w:rsidRPr="00E357EC">
        <w:rPr>
          <w:rFonts w:eastAsia="Arial Unicode MS" w:cs="Arial"/>
          <w:bCs/>
          <w:color w:val="000000" w:themeColor="text1"/>
        </w:rPr>
        <w:t>szkoły i placówki prowadzące kształcenie zawodowe objęte wsparciem</w:t>
      </w:r>
    </w:p>
    <w:p w14:paraId="43ABC694" w14:textId="77777777" w:rsidR="00B563F2" w:rsidRPr="00E357EC" w:rsidRDefault="00B563F2" w:rsidP="0090499C">
      <w:pPr>
        <w:pStyle w:val="Akapitzlist"/>
        <w:spacing w:before="0" w:after="0" w:line="276" w:lineRule="auto"/>
        <w:ind w:left="426"/>
        <w:jc w:val="both"/>
        <w:rPr>
          <w:rFonts w:eastAsia="Arial Unicode MS" w:cs="Arial"/>
          <w:bCs/>
          <w:color w:val="000000" w:themeColor="text1"/>
        </w:rPr>
      </w:pPr>
    </w:p>
    <w:p w14:paraId="3CA45BEF" w14:textId="0814A6CF" w:rsidR="00FC4E06" w:rsidRDefault="00FC4E06" w:rsidP="008963E2">
      <w:pPr>
        <w:spacing w:before="0" w:after="0" w:line="360" w:lineRule="auto"/>
        <w:rPr>
          <w:rFonts w:cs="Arial"/>
          <w:b/>
          <w:bCs/>
          <w:kern w:val="24"/>
          <w:sz w:val="22"/>
          <w:szCs w:val="22"/>
        </w:rPr>
      </w:pPr>
      <w:r w:rsidRPr="00D1747B">
        <w:rPr>
          <w:rFonts w:cs="Arial"/>
          <w:b/>
          <w:bCs/>
          <w:kern w:val="24"/>
          <w:sz w:val="22"/>
          <w:szCs w:val="22"/>
        </w:rPr>
        <w:t>Wnioskodawca powinien przedstawić uzasadnienie spełnienia poniższych kryteriów w sposób jednoznaczny, niepozostawiający wątpliwości w ocenie i spójny w całej treści wniosku o dofinansowanie projektu</w:t>
      </w:r>
    </w:p>
    <w:p w14:paraId="1D466B0A" w14:textId="77777777" w:rsidR="002829E4" w:rsidRPr="00D1747B" w:rsidRDefault="002829E4" w:rsidP="00FC4E06">
      <w:pPr>
        <w:spacing w:before="0" w:after="0" w:line="276" w:lineRule="auto"/>
        <w:rPr>
          <w:rFonts w:cs="Arial"/>
          <w:b/>
          <w:bCs/>
          <w:sz w:val="22"/>
          <w:szCs w:val="22"/>
        </w:rPr>
      </w:pPr>
    </w:p>
    <w:bookmarkEnd w:id="9"/>
    <w:p w14:paraId="65D8F78C" w14:textId="77777777" w:rsidR="00FC4E06" w:rsidRDefault="00FC4E06" w:rsidP="0089729B">
      <w:pPr>
        <w:pStyle w:val="Legenda"/>
        <w:keepNext/>
        <w:spacing w:line="276" w:lineRule="auto"/>
        <w:rPr>
          <w:i w:val="0"/>
          <w:iCs w:val="0"/>
          <w:sz w:val="24"/>
          <w:szCs w:val="24"/>
        </w:rPr>
      </w:pPr>
    </w:p>
    <w:p w14:paraId="2842A1E6" w14:textId="5A681420" w:rsidR="004C1FB9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1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</w:t>
      </w:r>
      <w:bookmarkStart w:id="10" w:name="_Hlk210648125"/>
      <w:r w:rsidRPr="00CD55BC">
        <w:rPr>
          <w:sz w:val="24"/>
          <w:szCs w:val="24"/>
        </w:rPr>
        <w:t xml:space="preserve">YTERIA DOSTĘPU </w:t>
      </w:r>
      <w:bookmarkStart w:id="11" w:name="_Hlk147911470"/>
      <w:bookmarkEnd w:id="10"/>
      <w:r w:rsidR="00AB3A29" w:rsidRPr="00CD55BC">
        <w:rPr>
          <w:sz w:val="24"/>
          <w:szCs w:val="24"/>
        </w:rPr>
        <w:t>WERYFIKOWANE NA ETAPIE OCENY FORMALNEJ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6"/>
        <w:gridCol w:w="2944"/>
        <w:gridCol w:w="6174"/>
        <w:gridCol w:w="4677"/>
      </w:tblGrid>
      <w:tr w:rsidR="0034263E" w:rsidRPr="00CD55BC" w14:paraId="1A87F533" w14:textId="77777777" w:rsidTr="008356BB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5EE60592" w14:textId="542E995E" w:rsidR="0034263E" w:rsidRPr="00CD55BC" w:rsidRDefault="0034263E" w:rsidP="008356B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0DCD576" w14:textId="63469C26" w:rsidR="0034263E" w:rsidRPr="00CD55BC" w:rsidRDefault="003C69AB" w:rsidP="008356B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2F5D660" w14:textId="69E51788" w:rsidR="0034263E" w:rsidRPr="00CD55BC" w:rsidRDefault="00AB3A29" w:rsidP="008356B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</w:t>
            </w:r>
            <w:r w:rsidR="006B2C3C">
              <w:rPr>
                <w:rFonts w:cs="Arial"/>
                <w:b/>
              </w:rPr>
              <w:t>Y</w:t>
            </w:r>
            <w:r w:rsidR="0034263E" w:rsidRPr="00CD55BC">
              <w:rPr>
                <w:rFonts w:cs="Arial"/>
                <w:b/>
              </w:rPr>
              <w:t xml:space="preserve">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4C2DF7CB" w14:textId="034B4CE5" w:rsidR="0034263E" w:rsidRPr="00CD55BC" w:rsidRDefault="0034263E" w:rsidP="008356B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D958AC" w:rsidRPr="00CD55BC" w14:paraId="2C03CBA5" w14:textId="77777777" w:rsidTr="00D958AC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E3409C" w14:textId="77777777" w:rsidR="00D958AC" w:rsidRPr="00CD55BC" w:rsidRDefault="00D958AC" w:rsidP="00D958AC">
            <w:pPr>
              <w:pStyle w:val="Akapitzlist"/>
              <w:numPr>
                <w:ilvl w:val="0"/>
                <w:numId w:val="3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E32879F" w14:textId="60FE9FE5" w:rsidR="00D958AC" w:rsidRPr="00AD2196" w:rsidRDefault="00C00A55" w:rsidP="00D958AC">
            <w:pPr>
              <w:spacing w:before="0" w:after="0" w:line="276" w:lineRule="auto"/>
              <w:rPr>
                <w:rFonts w:cs="Arial"/>
              </w:rPr>
            </w:pPr>
            <w:bookmarkStart w:id="12" w:name="OLE_LINK9"/>
            <w:r w:rsidRPr="00C00A55">
              <w:t>Tworzenie nowych materiałów</w:t>
            </w:r>
            <w:r>
              <w:rPr>
                <w:rStyle w:val="cf01"/>
              </w:rPr>
              <w:t xml:space="preserve"> </w:t>
            </w:r>
            <w:bookmarkEnd w:id="12"/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D03494D" w14:textId="77777777" w:rsidR="001374D5" w:rsidRDefault="00D958AC" w:rsidP="00D958AC">
            <w:pPr>
              <w:keepNext/>
              <w:keepLines/>
              <w:autoSpaceDE w:val="0"/>
              <w:autoSpaceDN w:val="0"/>
              <w:adjustRightInd w:val="0"/>
              <w:spacing w:before="120" w:after="0" w:line="276" w:lineRule="auto"/>
              <w:rPr>
                <w:rStyle w:val="cf01"/>
                <w:rFonts w:ascii="Arial" w:eastAsia="Times New Roman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Wnioskodawca deklaruje, że w projekcie nie będą tworzone nowe materiały (w tym e-materiały), aplikacje ani narzędzia informatyczne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D35F52">
              <w:rPr>
                <w:rFonts w:cs="Arial"/>
              </w:rPr>
              <w:t xml:space="preserve">w zakresie </w:t>
            </w:r>
            <w:r w:rsidRPr="00644F82">
              <w:rPr>
                <w:rFonts w:eastAsiaTheme="minorHAnsi" w:cs="Arial"/>
              </w:rPr>
              <w:t>wsparci</w:t>
            </w:r>
            <w:r>
              <w:rPr>
                <w:rFonts w:cs="Arial"/>
              </w:rPr>
              <w:t>a</w:t>
            </w:r>
            <w:r w:rsidRPr="00644F82">
              <w:rPr>
                <w:rFonts w:eastAsiaTheme="minorHAnsi" w:cs="Arial"/>
              </w:rPr>
              <w:t xml:space="preserve"> systemu doradztwa zawodowego i</w:t>
            </w:r>
            <w:r>
              <w:rPr>
                <w:rFonts w:cs="Arial"/>
              </w:rPr>
              <w:t> </w:t>
            </w:r>
            <w:r w:rsidRPr="00644F82">
              <w:rPr>
                <w:rFonts w:eastAsiaTheme="minorHAnsi" w:cs="Arial"/>
              </w:rPr>
              <w:t>promocj</w:t>
            </w:r>
            <w:r>
              <w:rPr>
                <w:rFonts w:cs="Arial"/>
              </w:rPr>
              <w:t>i</w:t>
            </w:r>
            <w:r w:rsidRPr="00644F82">
              <w:rPr>
                <w:rFonts w:eastAsiaTheme="minorHAnsi" w:cs="Arial"/>
              </w:rPr>
              <w:t xml:space="preserve"> kształcenia zawodowego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.</w:t>
            </w:r>
          </w:p>
          <w:p w14:paraId="6EFC7720" w14:textId="0486A8B8" w:rsidR="00D958AC" w:rsidRPr="00AD2196" w:rsidRDefault="00D958AC" w:rsidP="00D958AC">
            <w:pPr>
              <w:keepNext/>
              <w:keepLines/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6672FD29" w14:textId="77777777" w:rsidR="00D958AC" w:rsidRPr="00AD2196" w:rsidRDefault="00D958AC" w:rsidP="00D958AC">
            <w:pPr>
              <w:keepNext/>
              <w:keepLines/>
              <w:autoSpaceDE w:val="0"/>
              <w:autoSpaceDN w:val="0"/>
              <w:adjustRightInd w:val="0"/>
              <w:spacing w:before="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 xml:space="preserve">Wytycznych dotyczących realizacji projektów z udziałem środków Europejskiego Funduszu Społecznego Plus w regionalnych programach na lata 2021–2027. </w:t>
            </w:r>
          </w:p>
          <w:p w14:paraId="6466F585" w14:textId="77777777" w:rsidR="00D958AC" w:rsidRPr="00AD2196" w:rsidRDefault="00D958AC" w:rsidP="00D958AC">
            <w:pPr>
              <w:keepNext/>
              <w:keepLines/>
              <w:spacing w:before="0" w:after="0" w:line="276" w:lineRule="auto"/>
              <w:rPr>
                <w:rFonts w:eastAsia="Times New Roman" w:cs="Arial"/>
                <w:lang w:eastAsia="pl-PL"/>
              </w:rPr>
            </w:pPr>
            <w:bookmarkStart w:id="13" w:name="OLE_LINK14"/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0389CEA2" w14:textId="2B331A87" w:rsidR="00D958AC" w:rsidRPr="00D6546C" w:rsidRDefault="00F229D8" w:rsidP="00D958AC">
            <w:pPr>
              <w:keepNext/>
              <w:keepLines/>
              <w:spacing w:before="0" w:after="0" w:line="276" w:lineRule="auto"/>
              <w:rPr>
                <w:rFonts w:cs="Arial"/>
                <w:kern w:val="24"/>
                <w:lang w:eastAsia="pl-PL"/>
              </w:rPr>
            </w:pPr>
            <w:r>
              <w:rPr>
                <w:rFonts w:cs="Arial"/>
                <w:kern w:val="24"/>
                <w:lang w:eastAsia="pl-PL"/>
              </w:rPr>
              <w:t xml:space="preserve">oświadczenia Wnioskodawcy w </w:t>
            </w:r>
            <w:r w:rsidR="00D958AC" w:rsidRPr="009C1FCE">
              <w:rPr>
                <w:rFonts w:cs="Arial"/>
                <w:kern w:val="24"/>
                <w:lang w:eastAsia="pl-PL"/>
              </w:rPr>
              <w:t>sekcji C.</w:t>
            </w:r>
            <w:r w:rsidR="00882F5B">
              <w:rPr>
                <w:rFonts w:cs="Arial"/>
                <w:kern w:val="24"/>
                <w:lang w:eastAsia="pl-PL"/>
              </w:rPr>
              <w:t xml:space="preserve"> </w:t>
            </w:r>
            <w:r>
              <w:rPr>
                <w:rFonts w:cs="Arial"/>
                <w:i/>
                <w:iCs/>
                <w:kern w:val="24"/>
                <w:lang w:eastAsia="pl-PL"/>
              </w:rPr>
              <w:t xml:space="preserve">Opis projektu </w:t>
            </w:r>
            <w:r>
              <w:rPr>
                <w:rFonts w:cs="Arial"/>
                <w:kern w:val="24"/>
                <w:lang w:eastAsia="pl-PL"/>
              </w:rPr>
              <w:t>w punkcie</w:t>
            </w:r>
            <w:r w:rsidR="00D958AC" w:rsidRPr="009C1FCE">
              <w:rPr>
                <w:rFonts w:cs="Arial"/>
                <w:kern w:val="24"/>
                <w:lang w:eastAsia="pl-PL"/>
              </w:rPr>
              <w:t xml:space="preserve"> </w:t>
            </w:r>
            <w:r w:rsidR="00D958AC" w:rsidRPr="00F229D8">
              <w:rPr>
                <w:rFonts w:cs="Arial"/>
                <w:i/>
                <w:iCs/>
                <w:kern w:val="24"/>
                <w:lang w:eastAsia="pl-PL"/>
              </w:rPr>
              <w:t>Wybrane kryteria oceny wniosku o dofinansowanie</w:t>
            </w:r>
            <w:r w:rsidR="00D958AC" w:rsidRPr="009C1FCE">
              <w:rPr>
                <w:rFonts w:cs="Arial"/>
                <w:kern w:val="24"/>
                <w:lang w:eastAsia="pl-PL"/>
              </w:rPr>
              <w:t xml:space="preserve">. </w:t>
            </w:r>
            <w:bookmarkEnd w:id="13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A16A4D7" w14:textId="77777777" w:rsidR="00D958AC" w:rsidRPr="00AD2196" w:rsidRDefault="00D958AC" w:rsidP="00D958AC">
            <w:pPr>
              <w:spacing w:before="120" w:after="120" w:line="276" w:lineRule="auto"/>
              <w:rPr>
                <w:rFonts w:cs="Arial"/>
              </w:rPr>
            </w:pPr>
            <w:bookmarkStart w:id="14" w:name="OLE_LINK16"/>
            <w:r w:rsidRPr="00AD2196">
              <w:rPr>
                <w:rFonts w:cs="Arial"/>
              </w:rPr>
              <w:t>Możliwe warianty oceny:</w:t>
            </w:r>
          </w:p>
          <w:p w14:paraId="41BE8606" w14:textId="77777777" w:rsidR="00D958AC" w:rsidRPr="00AD2196" w:rsidRDefault="00D958AC" w:rsidP="00D958AC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45287DAE" w14:textId="77777777" w:rsidR="00D958AC" w:rsidRPr="00AD2196" w:rsidRDefault="00D958AC" w:rsidP="00D958AC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3D6A4C76" w14:textId="77777777" w:rsidR="00D958AC" w:rsidRPr="00AD2196" w:rsidRDefault="00D958AC" w:rsidP="007A50A1">
            <w:pPr>
              <w:spacing w:before="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6157C413" w14:textId="57CA7F6D" w:rsidR="00D958AC" w:rsidRPr="00AD2196" w:rsidRDefault="00D958AC" w:rsidP="007A50A1">
            <w:pPr>
              <w:spacing w:before="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Spełnienie kryterium, uzyskanie oceny </w:t>
            </w:r>
            <w:r w:rsidRPr="0081010C">
              <w:rPr>
                <w:rFonts w:cs="Arial"/>
              </w:rPr>
              <w:t>„</w:t>
            </w:r>
            <w:r w:rsidRPr="0081010C">
              <w:rPr>
                <w:rFonts w:cs="Arial"/>
                <w:b/>
                <w:bCs/>
              </w:rPr>
              <w:t>1</w:t>
            </w:r>
            <w:r w:rsidRPr="0081010C">
              <w:rPr>
                <w:rFonts w:cs="Arial"/>
              </w:rPr>
              <w:t> </w:t>
            </w:r>
            <w:r w:rsidRPr="0081010C">
              <w:rPr>
                <w:rFonts w:cs="Arial"/>
                <w:b/>
                <w:bCs/>
              </w:rPr>
              <w:t>- spełnia</w:t>
            </w:r>
            <w:r w:rsidRPr="0081010C">
              <w:rPr>
                <w:rFonts w:cs="Arial"/>
              </w:rPr>
              <w:t xml:space="preserve">”, </w:t>
            </w:r>
            <w:r w:rsidRPr="00AD2196">
              <w:rPr>
                <w:rFonts w:cs="Arial"/>
              </w:rPr>
              <w:t>jest warunkiem koniecznym do otrzymania dofinansowania.</w:t>
            </w:r>
            <w:r w:rsidR="007A50A1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Uzyskanie oceny „</w:t>
            </w:r>
            <w:r w:rsidRPr="00AD2196">
              <w:rPr>
                <w:rFonts w:cs="Arial"/>
                <w:b/>
                <w:bCs/>
              </w:rPr>
              <w:t>0</w:t>
            </w:r>
            <w:r w:rsidR="007A50A1">
              <w:rPr>
                <w:rFonts w:cs="Arial"/>
                <w:b/>
                <w:bCs/>
              </w:rPr>
              <w:t> </w:t>
            </w:r>
            <w:r>
              <w:rPr>
                <w:rFonts w:cs="Arial"/>
                <w:b/>
                <w:bCs/>
              </w:rPr>
              <w:t>-</w:t>
            </w:r>
            <w:r w:rsidR="007A50A1">
              <w:rPr>
                <w:rFonts w:cs="Arial"/>
                <w:b/>
                <w:bCs/>
              </w:rPr>
              <w:t> </w:t>
            </w:r>
            <w:r w:rsidRPr="00AD2196">
              <w:rPr>
                <w:rFonts w:cs="Arial"/>
                <w:b/>
                <w:bCs/>
              </w:rPr>
              <w:t>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58C8D798" w14:textId="28E987EB" w:rsidR="00D958AC" w:rsidRPr="00AD2196" w:rsidRDefault="00D958AC" w:rsidP="00D958AC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lang w:eastAsia="pl-P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  <w:bookmarkEnd w:id="14"/>
          </w:p>
        </w:tc>
      </w:tr>
    </w:tbl>
    <w:p w14:paraId="6BB3DF0E" w14:textId="77777777" w:rsidR="004C1FB9" w:rsidRPr="00CD55BC" w:rsidRDefault="004C1FB9" w:rsidP="0089729B">
      <w:pPr>
        <w:spacing w:before="0" w:after="0" w:line="276" w:lineRule="auto"/>
        <w:rPr>
          <w:rFonts w:cs="Arial"/>
          <w:b/>
          <w:bCs/>
          <w:sz w:val="28"/>
          <w:szCs w:val="28"/>
        </w:rPr>
      </w:pPr>
    </w:p>
    <w:p w14:paraId="3771DFC2" w14:textId="183E5338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lastRenderedPageBreak/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2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DOSTĘPU WERYFIKOWANE NA ETAPIE OCENY MERYTORYCZNEJ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8"/>
        <w:gridCol w:w="3406"/>
        <w:gridCol w:w="5942"/>
        <w:gridCol w:w="4445"/>
      </w:tblGrid>
      <w:tr w:rsidR="0034263E" w:rsidRPr="00CD55BC" w14:paraId="40C9E166" w14:textId="77777777" w:rsidTr="001374D5">
        <w:trPr>
          <w:trHeight w:val="674"/>
          <w:tblHeader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19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723DA9BF" w:rsidR="0034263E" w:rsidRPr="00CD55BC" w:rsidRDefault="003C69AB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NAZWA KRYTERIUM</w:t>
            </w:r>
          </w:p>
        </w:tc>
        <w:tc>
          <w:tcPr>
            <w:tcW w:w="2076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38E04A51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553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4F6BEF" w:rsidRPr="00CD55BC" w14:paraId="0B4CBCA2" w14:textId="77777777" w:rsidTr="001374D5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BD8E478" w14:textId="77777777" w:rsidR="004F6BEF" w:rsidRPr="00CD55BC" w:rsidRDefault="004F6BEF" w:rsidP="0089729B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15" w:name="OLE_LINK27"/>
          </w:p>
        </w:tc>
        <w:tc>
          <w:tcPr>
            <w:tcW w:w="119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AC17DF9" w14:textId="53440421" w:rsidR="004F6BEF" w:rsidRPr="007841EF" w:rsidRDefault="004F6BEF" w:rsidP="00FC4E06">
            <w:pPr>
              <w:pStyle w:val="Tekstkomentarza"/>
              <w:spacing w:line="276" w:lineRule="auto"/>
              <w:rPr>
                <w:rFonts w:cs="Arial"/>
              </w:rPr>
            </w:pPr>
            <w:bookmarkStart w:id="16" w:name="OLE_LINK21"/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Wnioskodawc</w:t>
            </w:r>
            <w:bookmarkEnd w:id="16"/>
            <w:r w:rsidR="00957E1A">
              <w:rPr>
                <w:rStyle w:val="cf01"/>
                <w:rFonts w:ascii="Arial" w:hAnsi="Arial" w:cs="Arial"/>
                <w:sz w:val="20"/>
                <w:szCs w:val="20"/>
              </w:rPr>
              <w:t>a</w:t>
            </w:r>
            <w:r w:rsidR="00CF097A">
              <w:rPr>
                <w:rStyle w:val="cf01"/>
                <w:rFonts w:ascii="Arial" w:hAnsi="Arial" w:cs="Arial"/>
                <w:sz w:val="20"/>
                <w:szCs w:val="20"/>
              </w:rPr>
              <w:t xml:space="preserve"> projektu</w:t>
            </w:r>
          </w:p>
        </w:tc>
        <w:tc>
          <w:tcPr>
            <w:tcW w:w="2076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CA5C104" w14:textId="4A98D3BD" w:rsidR="004F6BEF" w:rsidRPr="007841EF" w:rsidRDefault="004F6BEF" w:rsidP="00FC4E06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bookmarkStart w:id="17" w:name="OLE_LINK26"/>
            <w:bookmarkStart w:id="18" w:name="OLE_LINK25"/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 ramach kryterium weryfikowane będzie czy Wnioskodawcą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ramach projektu jest:</w:t>
            </w:r>
          </w:p>
          <w:p w14:paraId="3C2D13DC" w14:textId="47E386CD" w:rsidR="00957E1A" w:rsidRDefault="00957E1A" w:rsidP="00FC4E06">
            <w:pPr>
              <w:pStyle w:val="Tekstkomentarza"/>
              <w:numPr>
                <w:ilvl w:val="0"/>
                <w:numId w:val="30"/>
              </w:numPr>
              <w:spacing w:before="120" w:after="120" w:line="276" w:lineRule="auto"/>
              <w:ind w:left="259" w:hanging="259"/>
              <w:rPr>
                <w:rFonts w:cs="Arial"/>
              </w:rPr>
            </w:pPr>
            <w:r w:rsidRPr="00957E1A">
              <w:rPr>
                <w:rFonts w:cs="Arial"/>
              </w:rPr>
              <w:t xml:space="preserve">organ prowadzący szkołę lub placówkę oświatową objętą wsparciem; </w:t>
            </w:r>
          </w:p>
          <w:p w14:paraId="32898868" w14:textId="4CEECA4A" w:rsidR="006E5855" w:rsidRDefault="006E5855" w:rsidP="006E5855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bookmarkStart w:id="19" w:name="OLE_LINK47"/>
            <w:r>
              <w:rPr>
                <w:rFonts w:cs="Arial"/>
              </w:rPr>
              <w:t xml:space="preserve">w partnerstwie z organem prowadzącym Branżowe Centrum Umiejętności </w:t>
            </w:r>
            <w:r w:rsidR="00400357">
              <w:rPr>
                <w:rFonts w:cs="Arial"/>
              </w:rPr>
              <w:t>utworzonym</w:t>
            </w:r>
            <w:r w:rsidR="00400357" w:rsidRPr="002D341E">
              <w:rPr>
                <w:rFonts w:cs="Arial"/>
              </w:rPr>
              <w:t xml:space="preserve"> w ramach Krajowego Planu Odbudowy i Zwiększania Odporności (KPO)</w:t>
            </w:r>
          </w:p>
          <w:bookmarkEnd w:id="19"/>
          <w:p w14:paraId="6D686BF0" w14:textId="06033D61" w:rsidR="006E5855" w:rsidRDefault="006E5855" w:rsidP="006E5855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Pr="00195140">
              <w:rPr>
                <w:rFonts w:cs="Arial"/>
              </w:rPr>
              <w:t>wymóg partnerstwa nie dotyczy przypadku, gdy</w:t>
            </w:r>
            <w:r>
              <w:rPr>
                <w:rFonts w:cs="Arial"/>
              </w:rPr>
              <w:t xml:space="preserve"> BCU</w:t>
            </w:r>
            <w:r w:rsidRPr="00195140">
              <w:rPr>
                <w:rFonts w:cs="Arial"/>
              </w:rPr>
              <w:t xml:space="preserve"> oraz szkoła lub placówka</w:t>
            </w:r>
            <w:r>
              <w:rPr>
                <w:rFonts w:cs="Arial"/>
              </w:rPr>
              <w:t xml:space="preserve"> oświatowa</w:t>
            </w:r>
            <w:r w:rsidRPr="00195140">
              <w:rPr>
                <w:rFonts w:cs="Arial"/>
              </w:rPr>
              <w:t xml:space="preserve"> objęta wsparciem są prowadzone przez ten sam </w:t>
            </w:r>
            <w:r w:rsidR="00FE652E">
              <w:rPr>
                <w:rFonts w:cs="Arial"/>
              </w:rPr>
              <w:t>organ prowadzący</w:t>
            </w:r>
          </w:p>
          <w:p w14:paraId="2823C0F5" w14:textId="23F1033B" w:rsidR="00103C3D" w:rsidRPr="00957E1A" w:rsidRDefault="00103C3D" w:rsidP="00FC4E06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bookmarkStart w:id="20" w:name="OLE_LINK23"/>
            <w:r w:rsidRPr="00103C3D">
              <w:rPr>
                <w:rFonts w:cs="Arial"/>
                <w:b/>
                <w:bCs/>
              </w:rPr>
              <w:t>albo</w:t>
            </w:r>
          </w:p>
          <w:bookmarkEnd w:id="20"/>
          <w:p w14:paraId="2878DA74" w14:textId="5B915F30" w:rsidR="006E5855" w:rsidRDefault="00957E1A" w:rsidP="00FC4E06">
            <w:pPr>
              <w:pStyle w:val="Tekstkomentarza"/>
              <w:numPr>
                <w:ilvl w:val="0"/>
                <w:numId w:val="30"/>
              </w:numPr>
              <w:spacing w:before="120" w:after="120" w:line="276" w:lineRule="auto"/>
              <w:ind w:left="259" w:hanging="259"/>
              <w:rPr>
                <w:rFonts w:cs="Arial"/>
              </w:rPr>
            </w:pPr>
            <w:r w:rsidRPr="00957E1A">
              <w:rPr>
                <w:rFonts w:cs="Arial"/>
              </w:rPr>
              <w:t>podmiot posiadający co najmniej 3-letnie doświadczenie w obszarze kształcenia zawodowego</w:t>
            </w:r>
            <w:r w:rsidR="00940548">
              <w:rPr>
                <w:rFonts w:cs="Arial"/>
              </w:rPr>
              <w:t xml:space="preserve"> </w:t>
            </w:r>
            <w:r w:rsidR="00940548">
              <w:t>w partnerstwie</w:t>
            </w:r>
            <w:r w:rsidR="006E5855">
              <w:rPr>
                <w:rFonts w:cs="Arial"/>
              </w:rPr>
              <w:t>:</w:t>
            </w:r>
            <w:r w:rsidRPr="00957E1A">
              <w:rPr>
                <w:rFonts w:cs="Arial"/>
              </w:rPr>
              <w:t xml:space="preserve"> </w:t>
            </w:r>
          </w:p>
          <w:p w14:paraId="5855DD43" w14:textId="71D772C1" w:rsidR="006E5855" w:rsidRDefault="00957E1A" w:rsidP="006E5855">
            <w:pPr>
              <w:pStyle w:val="Tekstkomentarza"/>
              <w:numPr>
                <w:ilvl w:val="0"/>
                <w:numId w:val="38"/>
              </w:numPr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957E1A">
              <w:rPr>
                <w:rFonts w:cs="Arial"/>
              </w:rPr>
              <w:t>z organem prowadzącym szkołę lub placówkę objętą wsparciem</w:t>
            </w:r>
            <w:r>
              <w:rPr>
                <w:rFonts w:cs="Arial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(z wyłączeniem osób fizycznych innych niż prowadzące działalność gospodarczą lub oświatową na podstawie odrębnych przepisów)</w:t>
            </w:r>
            <w:r w:rsidR="006E5855">
              <w:rPr>
                <w:rStyle w:val="cf01"/>
                <w:rFonts w:ascii="Arial" w:hAnsi="Arial" w:cs="Arial"/>
                <w:sz w:val="20"/>
                <w:szCs w:val="20"/>
              </w:rPr>
              <w:t xml:space="preserve"> oraz</w:t>
            </w:r>
          </w:p>
          <w:p w14:paraId="4207B4D8" w14:textId="34C06A25" w:rsidR="006E5855" w:rsidRPr="006E5855" w:rsidRDefault="006E5855" w:rsidP="00E07B03">
            <w:pPr>
              <w:pStyle w:val="Tekstkomentarza"/>
              <w:numPr>
                <w:ilvl w:val="0"/>
                <w:numId w:val="38"/>
              </w:numPr>
              <w:spacing w:before="120" w:after="120" w:line="276" w:lineRule="auto"/>
              <w:rPr>
                <w:rFonts w:cs="Arial"/>
              </w:rPr>
            </w:pPr>
            <w:r w:rsidRPr="006E5855">
              <w:rPr>
                <w:rFonts w:cs="Arial"/>
              </w:rPr>
              <w:t xml:space="preserve">z organem prowadzącym Branżowe Centrum Umiejętności </w:t>
            </w:r>
            <w:r w:rsidR="00400357">
              <w:rPr>
                <w:rFonts w:cs="Arial"/>
              </w:rPr>
              <w:t>utworzonym w ramach KPO</w:t>
            </w:r>
          </w:p>
          <w:bookmarkEnd w:id="17"/>
          <w:p w14:paraId="12D59D40" w14:textId="434A80AD" w:rsidR="004F6BEF" w:rsidRPr="007841EF" w:rsidRDefault="004F6BEF" w:rsidP="00FC4E06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Doświadczenie, którym legitymuje się Wnioskodawca, musi pochodzić z okresu maksymalnie 5 lat przed dniem złożenia wniosku o dofinansowanie. </w:t>
            </w:r>
          </w:p>
          <w:p w14:paraId="6C533BAF" w14:textId="57D374A5" w:rsidR="00103C3D" w:rsidRPr="007841EF" w:rsidRDefault="00103C3D" w:rsidP="00FC4E06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r w:rsidRPr="00103C3D">
              <w:rPr>
                <w:rFonts w:cs="Arial"/>
              </w:rPr>
              <w:t>Jeżeli projekt obejmuje wsparciem szkoły lub placówki prowadzone przez więcej niż jeden organ prowadzący, projekt musi być realizowany w partnerstwie z każdym organem prowadzącym szkołę lub placówkę objętą wsparciem</w:t>
            </w:r>
            <w:r>
              <w:rPr>
                <w:rFonts w:cs="Arial"/>
              </w:rPr>
              <w:t>.</w:t>
            </w:r>
          </w:p>
          <w:p w14:paraId="46EBEE60" w14:textId="08AA8FF3" w:rsidR="00AB02F8" w:rsidRPr="007841EF" w:rsidRDefault="00AB02F8" w:rsidP="00FC4E06">
            <w:pPr>
              <w:spacing w:line="276" w:lineRule="auto"/>
              <w:rPr>
                <w:rFonts w:cs="Arial"/>
              </w:rPr>
            </w:pPr>
            <w:r w:rsidRPr="007841EF">
              <w:rPr>
                <w:rFonts w:cs="Arial"/>
              </w:rPr>
              <w:lastRenderedPageBreak/>
              <w:t>Wnioskodawca,</w:t>
            </w:r>
            <w:r w:rsidRPr="007841EF">
              <w:rPr>
                <w:rFonts w:cs="Arial"/>
              </w:rPr>
              <w:tab/>
            </w:r>
            <w:r w:rsidR="6B903E8D" w:rsidRPr="5C2A1116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który nie jest organem prowadzącym szkołę, zobowiązany jest zawrzeć we wniosku zapisy wskazujące:</w:t>
            </w:r>
          </w:p>
          <w:p w14:paraId="50749AE5" w14:textId="77777777" w:rsidR="00AB02F8" w:rsidRPr="007841EF" w:rsidRDefault="00AB02F8" w:rsidP="00FC4E06">
            <w:pPr>
              <w:pStyle w:val="Akapitzlist"/>
              <w:numPr>
                <w:ilvl w:val="3"/>
                <w:numId w:val="8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iluletnie doświadczenie posiada, wraz z wykazaniem, że doświadczenie to pochodzi z okresu maksymalnie 5 lat przed dniem złożenia wniosku o dofinansowanie;</w:t>
            </w:r>
          </w:p>
          <w:p w14:paraId="6F2B052D" w14:textId="2084E473" w:rsidR="00AB02F8" w:rsidRPr="007841EF" w:rsidRDefault="00AB02F8" w:rsidP="00FC4E06">
            <w:pPr>
              <w:pStyle w:val="Akapitzlist"/>
              <w:numPr>
                <w:ilvl w:val="3"/>
                <w:numId w:val="8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zakres/obszar merytoryczny prowadzonej działalności</w:t>
            </w:r>
            <w:r w:rsidR="00362968" w:rsidRPr="007841EF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w</w:t>
            </w:r>
            <w:r w:rsidR="00362968" w:rsidRPr="007841EF">
              <w:rPr>
                <w:rFonts w:cs="Arial"/>
              </w:rPr>
              <w:t> </w:t>
            </w:r>
            <w:r w:rsidRPr="007841EF">
              <w:rPr>
                <w:rFonts w:cs="Arial"/>
              </w:rPr>
              <w:t>obszarze kształcenia zawodowego.</w:t>
            </w:r>
          </w:p>
          <w:p w14:paraId="7F3F0C85" w14:textId="0FC92A84" w:rsidR="00AB02F8" w:rsidRPr="007841EF" w:rsidRDefault="00AB02F8" w:rsidP="00FC4E06">
            <w:pPr>
              <w:spacing w:before="12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Fonts w:cs="Arial"/>
              </w:rPr>
              <w:t>W przypadku gdy wnioskodawcą jest partnerstwo, zastosowanie ma art.39 ustawy z dnia 28 kwietnia 2022 r. o zasadach realizacji zadań finansowanych ze środków europejskich w perspektywie finansowej 2021–2027, w szczególności ust. 11.</w:t>
            </w:r>
          </w:p>
          <w:p w14:paraId="20A12667" w14:textId="31CB27C8" w:rsidR="004F6BEF" w:rsidRPr="007841EF" w:rsidRDefault="004F6BEF" w:rsidP="00FC4E06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841EF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="004D21B8" w:rsidRPr="007841EF">
              <w:rPr>
                <w:rFonts w:eastAsia="Times New Roman" w:cs="Arial"/>
                <w:b/>
                <w:bCs/>
                <w:lang w:eastAsia="pl-PL"/>
              </w:rPr>
              <w:br/>
            </w:r>
            <w:r w:rsidR="00A62152">
              <w:rPr>
                <w:rFonts w:eastAsia="Times New Roman" w:cs="Arial"/>
                <w:lang w:eastAsia="pl-PL"/>
              </w:rPr>
              <w:t>programu</w:t>
            </w:r>
            <w:r w:rsidR="0013516F" w:rsidRPr="007841EF">
              <w:rPr>
                <w:rFonts w:eastAsia="Times New Roman" w:cs="Arial"/>
                <w:lang w:eastAsia="pl-PL"/>
              </w:rPr>
              <w:t xml:space="preserve"> Fundusze Europejskie dla Mazowsza 2021-2027</w:t>
            </w:r>
            <w:r w:rsidRPr="007841EF">
              <w:rPr>
                <w:rFonts w:eastAsia="Times New Roman" w:cs="Arial"/>
                <w:lang w:eastAsia="pl-PL"/>
              </w:rPr>
              <w:t xml:space="preserve">. </w:t>
            </w:r>
          </w:p>
          <w:p w14:paraId="370A5A36" w14:textId="17A62937" w:rsidR="004F6BEF" w:rsidRPr="007841EF" w:rsidRDefault="004F6BEF" w:rsidP="00FC4E06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7841EF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="004D21B8" w:rsidRPr="007841EF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AD2196" w:rsidRPr="007841EF">
              <w:rPr>
                <w:rFonts w:cs="Arial"/>
                <w:lang w:eastAsia="pl-PL"/>
              </w:rPr>
              <w:t>zapisów Wnioskodawcy w treści wniosku o dofinansowanie projektu.</w:t>
            </w:r>
            <w:bookmarkEnd w:id="18"/>
          </w:p>
        </w:tc>
        <w:tc>
          <w:tcPr>
            <w:tcW w:w="1553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65DC3F2" w14:textId="77777777" w:rsidR="004F6BEF" w:rsidRPr="007841EF" w:rsidRDefault="004F6BEF" w:rsidP="00FC4E06">
            <w:pPr>
              <w:spacing w:before="120" w:after="120" w:line="276" w:lineRule="auto"/>
              <w:rPr>
                <w:rFonts w:cs="Arial"/>
              </w:rPr>
            </w:pPr>
            <w:r w:rsidRPr="007841EF">
              <w:rPr>
                <w:rFonts w:cs="Arial"/>
              </w:rPr>
              <w:lastRenderedPageBreak/>
              <w:t>Możliwe warianty oceny:</w:t>
            </w:r>
          </w:p>
          <w:p w14:paraId="2632EB3D" w14:textId="77777777" w:rsidR="004F6BEF" w:rsidRPr="007841EF" w:rsidRDefault="004F6BEF" w:rsidP="00FC4E06">
            <w:pPr>
              <w:spacing w:before="0" w:after="0" w:line="276" w:lineRule="auto"/>
              <w:rPr>
                <w:rFonts w:cs="Arial"/>
              </w:rPr>
            </w:pPr>
            <w:r w:rsidRPr="007841EF">
              <w:rPr>
                <w:rFonts w:cs="Arial"/>
                <w:b/>
                <w:bCs/>
              </w:rPr>
              <w:t>0</w:t>
            </w:r>
            <w:r w:rsidRPr="007841EF">
              <w:rPr>
                <w:rFonts w:cs="Arial"/>
              </w:rPr>
              <w:t xml:space="preserve"> – nie spełnia</w:t>
            </w:r>
          </w:p>
          <w:p w14:paraId="0A775237" w14:textId="77777777" w:rsidR="004F6BEF" w:rsidRPr="007841EF" w:rsidRDefault="004F6BEF" w:rsidP="00FC4E06">
            <w:pPr>
              <w:spacing w:before="0" w:after="0" w:line="276" w:lineRule="auto"/>
              <w:rPr>
                <w:rFonts w:cs="Arial"/>
              </w:rPr>
            </w:pPr>
            <w:r w:rsidRPr="007841EF">
              <w:rPr>
                <w:rFonts w:cs="Arial"/>
                <w:b/>
                <w:bCs/>
              </w:rPr>
              <w:t>1</w:t>
            </w:r>
            <w:r w:rsidRPr="007841EF">
              <w:rPr>
                <w:rFonts w:cs="Arial"/>
              </w:rPr>
              <w:t xml:space="preserve"> – spełnia</w:t>
            </w:r>
          </w:p>
          <w:p w14:paraId="089A019F" w14:textId="0DA7487B" w:rsidR="004F6BEF" w:rsidRPr="007841EF" w:rsidRDefault="004F6BEF" w:rsidP="00FC4E06">
            <w:pPr>
              <w:spacing w:before="0" w:after="0" w:line="276" w:lineRule="auto"/>
              <w:rPr>
                <w:rFonts w:cs="Arial"/>
              </w:rPr>
            </w:pPr>
            <w:r w:rsidRPr="007841EF">
              <w:rPr>
                <w:rFonts w:cs="Arial"/>
                <w:b/>
                <w:bCs/>
              </w:rPr>
              <w:t>U</w:t>
            </w:r>
            <w:r w:rsidRPr="007841EF">
              <w:rPr>
                <w:rFonts w:cs="Arial"/>
              </w:rPr>
              <w:t xml:space="preserve"> – do uzupełnienia </w:t>
            </w:r>
          </w:p>
          <w:p w14:paraId="32A36B7A" w14:textId="616FAA9D" w:rsidR="004F6BEF" w:rsidRPr="007841EF" w:rsidRDefault="004F6BEF" w:rsidP="00FC4E06">
            <w:pPr>
              <w:spacing w:before="120" w:after="120" w:line="276" w:lineRule="auto"/>
              <w:rPr>
                <w:rFonts w:cs="Arial"/>
              </w:rPr>
            </w:pPr>
            <w:r w:rsidRPr="007841EF">
              <w:rPr>
                <w:rFonts w:cs="Arial"/>
              </w:rPr>
              <w:t>Spełnienie kryterium, uzyskanie oceny „</w:t>
            </w:r>
            <w:r w:rsidR="0081010C" w:rsidRPr="007841EF">
              <w:rPr>
                <w:rFonts w:cs="Arial"/>
              </w:rPr>
              <w:t>1 </w:t>
            </w:r>
            <w:r w:rsidR="00124D4F" w:rsidRPr="007841EF">
              <w:rPr>
                <w:rFonts w:cs="Arial"/>
                <w:b/>
                <w:bCs/>
              </w:rPr>
              <w:t>-</w:t>
            </w:r>
            <w:r w:rsidR="0081010C" w:rsidRPr="007841EF">
              <w:rPr>
                <w:rFonts w:cs="Arial"/>
                <w:b/>
                <w:bCs/>
              </w:rPr>
              <w:t> </w:t>
            </w:r>
            <w:r w:rsidRPr="007841EF">
              <w:rPr>
                <w:rFonts w:cs="Arial"/>
                <w:b/>
                <w:bCs/>
              </w:rPr>
              <w:t>spełnia</w:t>
            </w:r>
            <w:r w:rsidRPr="007841EF">
              <w:rPr>
                <w:rFonts w:cs="Arial"/>
              </w:rPr>
              <w:t>”, jest warunkiem koniecznym do otrzymania dofinansowania.</w:t>
            </w:r>
            <w:r w:rsidR="00A93014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Uzyskanie oceny „</w:t>
            </w:r>
            <w:r w:rsidRPr="007841EF">
              <w:rPr>
                <w:rFonts w:cs="Arial"/>
                <w:b/>
                <w:bCs/>
              </w:rPr>
              <w:t xml:space="preserve">0 </w:t>
            </w:r>
            <w:r w:rsidR="00124D4F" w:rsidRPr="007841EF">
              <w:rPr>
                <w:rFonts w:cs="Arial"/>
                <w:b/>
                <w:bCs/>
              </w:rPr>
              <w:t>-</w:t>
            </w:r>
            <w:r w:rsidRPr="007841EF">
              <w:rPr>
                <w:rFonts w:cs="Arial"/>
                <w:b/>
                <w:bCs/>
              </w:rPr>
              <w:t xml:space="preserve"> nie spełnia</w:t>
            </w:r>
            <w:r w:rsidRPr="007841EF">
              <w:rPr>
                <w:rFonts w:cs="Arial"/>
              </w:rPr>
              <w:t>” skutkuje odrzuceniem wniosku.</w:t>
            </w:r>
          </w:p>
          <w:p w14:paraId="72CAE8D4" w14:textId="77777777" w:rsidR="00A93014" w:rsidRPr="007A50A1" w:rsidRDefault="00A93014" w:rsidP="00A93014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21" w:name="OLE_LINK17"/>
            <w:r w:rsidRPr="007A50A1">
              <w:rPr>
                <w:rFonts w:cs="Arial"/>
                <w:lang w:eastAsia="pl-PL"/>
              </w:rPr>
              <w:t>Projekty będą</w:t>
            </w:r>
            <w:r w:rsidRPr="007A50A1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A50A1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6D53086C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2576F75F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</w:p>
          <w:bookmarkEnd w:id="21"/>
          <w:p w14:paraId="23338A48" w14:textId="0D57D9A7" w:rsidR="004F6BEF" w:rsidRPr="007841EF" w:rsidRDefault="004F6BEF" w:rsidP="00FC4E06">
            <w:pPr>
              <w:spacing w:before="120" w:after="120" w:line="276" w:lineRule="auto"/>
              <w:rPr>
                <w:rFonts w:cs="Arial"/>
              </w:rPr>
            </w:pPr>
          </w:p>
        </w:tc>
      </w:tr>
      <w:tr w:rsidR="009A2698" w:rsidRPr="00CD55BC" w14:paraId="0F06CC0E" w14:textId="77777777" w:rsidTr="001374D5">
        <w:trPr>
          <w:trHeight w:val="1005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1A0EB2B" w14:textId="77777777" w:rsidR="009A2698" w:rsidRPr="00CD55BC" w:rsidRDefault="009A2698" w:rsidP="0089729B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22" w:name="OLE_LINK2"/>
            <w:bookmarkEnd w:id="15"/>
          </w:p>
        </w:tc>
        <w:tc>
          <w:tcPr>
            <w:tcW w:w="119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56AA90A" w14:textId="59AC5FEA" w:rsidR="009A2698" w:rsidRPr="00AD2196" w:rsidRDefault="00C00A55" w:rsidP="00FC4E06">
            <w:pPr>
              <w:spacing w:before="120" w:after="0"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0770FA">
              <w:rPr>
                <w:rFonts w:cs="Arial"/>
              </w:rPr>
              <w:t>Zakres wsparcia w projekcie</w:t>
            </w:r>
          </w:p>
        </w:tc>
        <w:tc>
          <w:tcPr>
            <w:tcW w:w="2076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13A926A" w14:textId="281C8C59" w:rsidR="00623D4E" w:rsidRDefault="00623D4E" w:rsidP="00FC4E06">
            <w:pPr>
              <w:spacing w:before="120" w:after="120" w:line="276" w:lineRule="auto"/>
              <w:rPr>
                <w:rFonts w:cs="Arial"/>
              </w:rPr>
            </w:pPr>
            <w:bookmarkStart w:id="23" w:name="OLE_LINK38"/>
            <w:bookmarkStart w:id="24" w:name="OLE_LINK3"/>
            <w:bookmarkStart w:id="25" w:name="OLE_LINK5"/>
            <w:bookmarkStart w:id="26" w:name="OLE_LINK42"/>
            <w:r w:rsidRPr="00623D4E">
              <w:rPr>
                <w:rFonts w:cs="Arial"/>
              </w:rPr>
              <w:t xml:space="preserve">Wnioskodawca zapewnia, że </w:t>
            </w:r>
            <w:r w:rsidR="00D74425" w:rsidRPr="00D74425">
              <w:rPr>
                <w:rFonts w:cs="Arial"/>
              </w:rPr>
              <w:t>każdy uczeń/słuchacz objęty wsparciem w projekcie</w:t>
            </w:r>
            <w:r w:rsidRPr="00623D4E">
              <w:rPr>
                <w:rFonts w:cs="Arial"/>
              </w:rPr>
              <w:t>, w tym również młodocian</w:t>
            </w:r>
            <w:r w:rsidR="00BC48AC">
              <w:rPr>
                <w:rFonts w:cs="Arial"/>
              </w:rPr>
              <w:t>i</w:t>
            </w:r>
            <w:r w:rsidRPr="00623D4E">
              <w:rPr>
                <w:rFonts w:cs="Arial"/>
              </w:rPr>
              <w:t xml:space="preserve"> pracowni</w:t>
            </w:r>
            <w:r w:rsidR="00BC48AC">
              <w:rPr>
                <w:rFonts w:cs="Arial"/>
              </w:rPr>
              <w:t>cy</w:t>
            </w:r>
            <w:r w:rsidR="00BC48AC">
              <w:rPr>
                <w:rStyle w:val="Odwoanieprzypisudolnego"/>
              </w:rPr>
              <w:footnoteReference w:id="2"/>
            </w:r>
            <w:r w:rsidRPr="00623D4E">
              <w:rPr>
                <w:rFonts w:cs="Arial"/>
              </w:rPr>
              <w:t xml:space="preserve">, </w:t>
            </w:r>
            <w:r w:rsidR="00BC48AC">
              <w:rPr>
                <w:rFonts w:cs="Arial"/>
              </w:rPr>
              <w:t>otrzymają</w:t>
            </w:r>
            <w:r w:rsidRPr="00623D4E">
              <w:rPr>
                <w:rFonts w:cs="Arial"/>
              </w:rPr>
              <w:t xml:space="preserve"> wsparcie dostosowan</w:t>
            </w:r>
            <w:r w:rsidR="00BC48AC">
              <w:rPr>
                <w:rFonts w:cs="Arial"/>
              </w:rPr>
              <w:t>e</w:t>
            </w:r>
            <w:r w:rsidRPr="00623D4E">
              <w:rPr>
                <w:rFonts w:cs="Arial"/>
              </w:rPr>
              <w:t xml:space="preserve"> do </w:t>
            </w:r>
            <w:r w:rsidR="00BC48AC">
              <w:rPr>
                <w:rFonts w:cs="Arial"/>
              </w:rPr>
              <w:t>indywidualnych</w:t>
            </w:r>
            <w:r w:rsidRPr="00623D4E">
              <w:rPr>
                <w:rFonts w:cs="Arial"/>
              </w:rPr>
              <w:t xml:space="preserve"> potrzeb</w:t>
            </w:r>
            <w:bookmarkEnd w:id="23"/>
            <w:r w:rsidRPr="00623D4E">
              <w:rPr>
                <w:rFonts w:cs="Arial"/>
              </w:rPr>
              <w:t xml:space="preserve">. </w:t>
            </w:r>
          </w:p>
          <w:p w14:paraId="5DC94668" w14:textId="59B4C84E" w:rsidR="00623D4E" w:rsidRPr="00623D4E" w:rsidRDefault="00CA3798" w:rsidP="00FC4E06">
            <w:pPr>
              <w:spacing w:before="120" w:after="120" w:line="276" w:lineRule="auto"/>
              <w:rPr>
                <w:rFonts w:cs="Arial"/>
              </w:rPr>
            </w:pPr>
            <w:r w:rsidRPr="00CA3798">
              <w:rPr>
                <w:rFonts w:cs="Arial"/>
              </w:rPr>
              <w:t>Kryterium zostanie uznane za spełnione, jeżeli projekt przewiduje co najmniej następujące formy wsparcia, których zakres i dobór dla poszczególnych uczestników wynika z ich indywidualnych potrzeb oraz ścieżki kształcenia, tj.</w:t>
            </w:r>
            <w:r w:rsidR="009E2521">
              <w:rPr>
                <w:rFonts w:cs="Arial"/>
              </w:rPr>
              <w:t>:</w:t>
            </w:r>
          </w:p>
          <w:bookmarkEnd w:id="24"/>
          <w:bookmarkEnd w:id="25"/>
          <w:p w14:paraId="31FA40BD" w14:textId="540744DB" w:rsidR="003A0220" w:rsidRPr="00AD2196" w:rsidRDefault="009E2521" w:rsidP="00FC4E06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ind w:left="255" w:hanging="255"/>
              <w:contextualSpacing w:val="0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praktyczne przygotowanie zawodowe</w:t>
            </w:r>
            <w:r w:rsidR="003A0220" w:rsidRPr="00AD2196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realizowan</w:t>
            </w:r>
            <w:r>
              <w:rPr>
                <w:rFonts w:cs="Arial"/>
              </w:rPr>
              <w:t>e</w:t>
            </w:r>
            <w:r w:rsidRPr="00AD2196">
              <w:rPr>
                <w:rFonts w:cs="Arial"/>
              </w:rPr>
              <w:t xml:space="preserve"> </w:t>
            </w:r>
            <w:r w:rsidR="00273887" w:rsidRPr="00AD2196">
              <w:rPr>
                <w:rFonts w:cs="Arial"/>
              </w:rPr>
              <w:t xml:space="preserve">w rzeczywistych warunkach pracy, </w:t>
            </w:r>
            <w:r w:rsidR="00D240AE">
              <w:rPr>
                <w:rFonts w:cs="Arial"/>
              </w:rPr>
              <w:t xml:space="preserve"> </w:t>
            </w:r>
            <w:r w:rsidR="00273887" w:rsidRPr="00AD2196">
              <w:rPr>
                <w:rFonts w:cs="Arial"/>
              </w:rPr>
              <w:t>tj.</w:t>
            </w:r>
            <w:r>
              <w:rPr>
                <w:rFonts w:cs="Arial"/>
              </w:rPr>
              <w:t>:</w:t>
            </w:r>
          </w:p>
          <w:p w14:paraId="3CDFFF62" w14:textId="229EC322" w:rsidR="00451F96" w:rsidRPr="00AD2196" w:rsidRDefault="009A2698" w:rsidP="00FC4E06">
            <w:pPr>
              <w:pStyle w:val="Akapitzlist"/>
              <w:numPr>
                <w:ilvl w:val="0"/>
                <w:numId w:val="14"/>
              </w:numPr>
              <w:spacing w:before="0" w:after="0" w:line="276" w:lineRule="auto"/>
              <w:ind w:left="539" w:hanging="283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i/>
                <w:iCs/>
              </w:rPr>
              <w:lastRenderedPageBreak/>
              <w:t>staż uczniowski</w:t>
            </w:r>
            <w:r w:rsidR="00273887" w:rsidRPr="00AD2196">
              <w:rPr>
                <w:rFonts w:cs="Arial"/>
                <w:b/>
                <w:bCs/>
              </w:rPr>
              <w:t xml:space="preserve"> </w:t>
            </w:r>
            <w:r w:rsidR="006F47F5">
              <w:rPr>
                <w:rFonts w:cs="Arial"/>
                <w:b/>
                <w:bCs/>
              </w:rPr>
              <w:t>–</w:t>
            </w:r>
            <w:r w:rsidR="00273887" w:rsidRPr="00AD2196">
              <w:rPr>
                <w:rFonts w:cs="Arial"/>
                <w:b/>
                <w:bCs/>
              </w:rPr>
              <w:t xml:space="preserve"> </w:t>
            </w:r>
            <w:r w:rsidR="005F7B44" w:rsidRPr="005F7B44">
              <w:rPr>
                <w:rFonts w:cs="Arial"/>
              </w:rPr>
              <w:t>w rozumieniu ustawy z dnia 14 grudnia 2016 r. – Prawo oświatowe</w:t>
            </w:r>
            <w:r w:rsidR="001B6201" w:rsidRPr="00AD2196">
              <w:rPr>
                <w:rFonts w:cs="Arial"/>
              </w:rPr>
              <w:br/>
            </w:r>
            <w:r w:rsidR="003A0220" w:rsidRPr="00BC48AC">
              <w:rPr>
                <w:rFonts w:cs="Arial"/>
                <w:b/>
                <w:bCs/>
              </w:rPr>
              <w:t>albo</w:t>
            </w:r>
          </w:p>
          <w:p w14:paraId="34589931" w14:textId="14E30DF3" w:rsidR="002631F4" w:rsidRDefault="009A2698" w:rsidP="00FC4E06">
            <w:pPr>
              <w:pStyle w:val="Akapitzlist"/>
              <w:numPr>
                <w:ilvl w:val="0"/>
                <w:numId w:val="14"/>
              </w:numPr>
              <w:spacing w:before="120" w:line="276" w:lineRule="auto"/>
              <w:ind w:left="539" w:hanging="283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i/>
                <w:iCs/>
              </w:rPr>
              <w:t>praktyk</w:t>
            </w:r>
            <w:r w:rsidR="00E603FD">
              <w:rPr>
                <w:rFonts w:cs="Arial"/>
                <w:b/>
                <w:bCs/>
                <w:i/>
                <w:iCs/>
              </w:rPr>
              <w:t>a</w:t>
            </w:r>
            <w:r w:rsidRPr="00AD2196">
              <w:rPr>
                <w:rFonts w:cs="Arial"/>
                <w:b/>
                <w:bCs/>
                <w:i/>
                <w:iCs/>
              </w:rPr>
              <w:t xml:space="preserve"> zawodow</w:t>
            </w:r>
            <w:r w:rsidR="00E603FD">
              <w:rPr>
                <w:rFonts w:cs="Arial"/>
                <w:b/>
                <w:bCs/>
                <w:i/>
                <w:iCs/>
              </w:rPr>
              <w:t>a</w:t>
            </w:r>
            <w:r w:rsidRPr="00AD2196">
              <w:rPr>
                <w:rFonts w:cs="Arial"/>
              </w:rPr>
              <w:t xml:space="preserve"> </w:t>
            </w:r>
            <w:r w:rsidR="00273887" w:rsidRPr="00AD2196">
              <w:rPr>
                <w:rFonts w:cs="Arial"/>
              </w:rPr>
              <w:t xml:space="preserve">- </w:t>
            </w:r>
            <w:r w:rsidR="005F7B44" w:rsidRPr="00AD2196">
              <w:rPr>
                <w:rFonts w:cs="Arial"/>
              </w:rPr>
              <w:t xml:space="preserve">inne niż staże uczniowskie w rozumieniu ustawy z dnia 14 grudnia 2016 r. – Prawo oświatowe – są realizowane zgodnie ze standardami jakości określonymi w </w:t>
            </w:r>
            <w:hyperlink r:id="rId13" w:history="1">
              <w:r w:rsidR="005F7B44" w:rsidRPr="00AD2196">
                <w:rPr>
                  <w:rStyle w:val="Hipercze"/>
                  <w:rFonts w:cs="Arial"/>
                </w:rPr>
                <w:t>zaleceniu Rady z dnia 15 marca 2018 r. w sprawie europejskich ram jakości i skuteczności przygotowania zawodowego (Dz. Urz. UE C 153 z 02.05.2018, str. 1)</w:t>
              </w:r>
            </w:hyperlink>
            <w:r w:rsidR="005F7B44" w:rsidRPr="00AD2196">
              <w:rPr>
                <w:rFonts w:cs="Arial"/>
              </w:rPr>
              <w:t>,</w:t>
            </w:r>
            <w:r w:rsidR="005F7B44">
              <w:rPr>
                <w:rFonts w:cs="Arial"/>
              </w:rPr>
              <w:t> </w:t>
            </w:r>
            <w:r w:rsidR="005F7B44" w:rsidRPr="00AD2196">
              <w:rPr>
                <w:rFonts w:cs="Arial"/>
              </w:rPr>
              <w:t>w szczególności w części dotyczącej „Kryteriów dotyczących warunków uczenia się i warunków pracy”.</w:t>
            </w:r>
            <w:r w:rsidR="005F7B44">
              <w:rPr>
                <w:rFonts w:cs="Arial"/>
              </w:rPr>
              <w:t xml:space="preserve"> </w:t>
            </w:r>
            <w:r w:rsidR="00273887" w:rsidRPr="00AD2196">
              <w:rPr>
                <w:rFonts w:cs="Arial"/>
              </w:rPr>
              <w:t>dla osób uczących się w branżowych szkołach II stopnia</w:t>
            </w:r>
            <w:r w:rsidR="00504906">
              <w:rPr>
                <w:rFonts w:cs="Arial"/>
              </w:rPr>
              <w:t>,</w:t>
            </w:r>
            <w:r w:rsidR="00273887" w:rsidRPr="00AD2196">
              <w:rPr>
                <w:rFonts w:cs="Arial"/>
              </w:rPr>
              <w:t xml:space="preserve"> </w:t>
            </w:r>
          </w:p>
          <w:p w14:paraId="60132140" w14:textId="0CCDD65A" w:rsidR="0062417F" w:rsidRDefault="00C00A55" w:rsidP="00C00A55">
            <w:pPr>
              <w:spacing w:before="120" w:line="276" w:lineRule="auto"/>
              <w:rPr>
                <w:rFonts w:cs="Arial"/>
              </w:rPr>
            </w:pPr>
            <w:r w:rsidRPr="00C00A55">
              <w:rPr>
                <w:rFonts w:cs="Arial"/>
              </w:rPr>
              <w:t xml:space="preserve">W przypadku projektów realizowanych na obszarze </w:t>
            </w:r>
            <w:r w:rsidR="000770FA" w:rsidRPr="00C00A55">
              <w:rPr>
                <w:rFonts w:cs="Arial"/>
              </w:rPr>
              <w:t xml:space="preserve">regionu warszawskiego stołecznego </w:t>
            </w:r>
            <w:r w:rsidRPr="00C00A55">
              <w:rPr>
                <w:rFonts w:cs="Arial"/>
              </w:rPr>
              <w:t>(RWS) Wnioskodawca zobowiązany jest objąć stażami uczniowskimi co najmniej 50% uczniów techników i branżowych szkół I stopnia uczestniczących w projekcie.</w:t>
            </w:r>
          </w:p>
          <w:p w14:paraId="0A6B90B5" w14:textId="3F95C50D" w:rsidR="00CF097A" w:rsidRPr="00C00A55" w:rsidRDefault="00CF097A" w:rsidP="00C00A55">
            <w:pPr>
              <w:spacing w:before="120" w:line="276" w:lineRule="auto"/>
              <w:rPr>
                <w:rFonts w:cs="Arial"/>
              </w:rPr>
            </w:pPr>
            <w:r>
              <w:rPr>
                <w:rFonts w:cs="Arial"/>
              </w:rPr>
              <w:t>oraz</w:t>
            </w:r>
          </w:p>
          <w:p w14:paraId="451561FA" w14:textId="047BC924" w:rsidR="00087FBB" w:rsidRPr="00065B3B" w:rsidRDefault="00504906" w:rsidP="00E07B03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ind w:left="255" w:hanging="255"/>
              <w:rPr>
                <w:rFonts w:cs="Arial"/>
                <w:b/>
                <w:bCs/>
              </w:rPr>
            </w:pPr>
            <w:bookmarkStart w:id="27" w:name="OLE_LINK52"/>
            <w:r w:rsidRPr="00087FBB">
              <w:rPr>
                <w:rFonts w:cs="Arial"/>
                <w:b/>
                <w:bCs/>
              </w:rPr>
              <w:t xml:space="preserve">rozwijanie </w:t>
            </w:r>
            <w:r w:rsidR="00273887" w:rsidRPr="00087FBB">
              <w:rPr>
                <w:rFonts w:cs="Arial"/>
                <w:b/>
                <w:bCs/>
              </w:rPr>
              <w:t>kompetencji</w:t>
            </w:r>
            <w:r w:rsidR="002D341E">
              <w:rPr>
                <w:rFonts w:cs="Arial"/>
                <w:b/>
                <w:bCs/>
              </w:rPr>
              <w:t>/kwalifikacji/umiejętności</w:t>
            </w:r>
            <w:r w:rsidR="00273887" w:rsidRPr="00087FBB">
              <w:rPr>
                <w:rFonts w:cs="Arial"/>
                <w:b/>
                <w:bCs/>
              </w:rPr>
              <w:t xml:space="preserve"> </w:t>
            </w:r>
            <w:r w:rsidR="00087FBB" w:rsidRPr="00087FBB">
              <w:rPr>
                <w:rFonts w:cs="Arial"/>
                <w:b/>
                <w:bCs/>
              </w:rPr>
              <w:t xml:space="preserve">uczniów/słuchaczy </w:t>
            </w:r>
            <w:r w:rsidR="00451E2D">
              <w:rPr>
                <w:rFonts w:cs="Arial"/>
                <w:b/>
                <w:bCs/>
              </w:rPr>
              <w:t xml:space="preserve">objętych wsparciem w projekcie </w:t>
            </w:r>
            <w:r w:rsidR="00065B3B" w:rsidRPr="00065B3B">
              <w:rPr>
                <w:rFonts w:cs="Arial"/>
                <w:b/>
                <w:bCs/>
              </w:rPr>
              <w:t>poprzez działania realizowane w partnerstwie z Branżowym Centrum Umiejętności, dotyczące co najmniej jednego kierunku kształcenia</w:t>
            </w:r>
            <w:r w:rsidR="00065B3B">
              <w:rPr>
                <w:rFonts w:cs="Arial"/>
                <w:b/>
                <w:bCs/>
              </w:rPr>
              <w:t xml:space="preserve"> </w:t>
            </w:r>
          </w:p>
          <w:bookmarkEnd w:id="27"/>
          <w:p w14:paraId="2DBC35D4" w14:textId="77777777" w:rsidR="00400357" w:rsidRDefault="002D341E" w:rsidP="00115970">
            <w:pPr>
              <w:spacing w:before="120" w:after="120" w:line="276" w:lineRule="auto"/>
              <w:rPr>
                <w:rFonts w:cs="Arial"/>
              </w:rPr>
            </w:pPr>
            <w:r w:rsidRPr="002D341E">
              <w:rPr>
                <w:rFonts w:cs="Arial"/>
              </w:rPr>
              <w:t xml:space="preserve">Projekt przewiduje działania </w:t>
            </w:r>
            <w:r>
              <w:rPr>
                <w:rFonts w:cs="Arial"/>
              </w:rPr>
              <w:t>obejmujące podnoszenie kwalifikacji i/albo kompetencji i/albo umiejętności</w:t>
            </w:r>
            <w:r w:rsidRPr="002D341E">
              <w:rPr>
                <w:rFonts w:cs="Arial"/>
              </w:rPr>
              <w:t xml:space="preserve"> uczniów lub słuchaczy z wykorzystaniem potencjału Branżowych Centrów Umiejętności (BCU) </w:t>
            </w:r>
            <w:bookmarkStart w:id="28" w:name="OLE_LINK44"/>
            <w:r w:rsidRPr="002D341E">
              <w:rPr>
                <w:rFonts w:cs="Arial"/>
              </w:rPr>
              <w:t>powstałych w ramach Krajowego Planu Odbudowy i Zwiększania Odporności (KPO)</w:t>
            </w:r>
            <w:bookmarkEnd w:id="28"/>
            <w:r w:rsidR="00400357">
              <w:rPr>
                <w:rFonts w:cs="Arial"/>
              </w:rPr>
              <w:t>.</w:t>
            </w:r>
          </w:p>
          <w:p w14:paraId="64508F6A" w14:textId="0FED80F2" w:rsidR="00400357" w:rsidRDefault="00400357" w:rsidP="00115970">
            <w:pPr>
              <w:spacing w:before="120" w:after="120" w:line="276" w:lineRule="auto"/>
              <w:rPr>
                <w:rFonts w:cs="Arial"/>
              </w:rPr>
            </w:pPr>
            <w:r w:rsidRPr="00400357">
              <w:rPr>
                <w:rFonts w:cs="Arial"/>
              </w:rPr>
              <w:t xml:space="preserve">Wsparciem realizowanym we współpracy z BCU musi zostać objęty co najmniej jeden kierunek kształcenia prowadzony przez </w:t>
            </w:r>
            <w:r w:rsidRPr="00400357">
              <w:rPr>
                <w:rFonts w:cs="Arial"/>
              </w:rPr>
              <w:lastRenderedPageBreak/>
              <w:t>szkołę i objęty projektem. Jednocześnie projekt może przewidywać wsparcie uczniów i słuchaczy kształcących się również na innych kierunkach kształcenia, w ramach pozostałych typów działań przewidzianych w projekcie.</w:t>
            </w:r>
          </w:p>
          <w:p w14:paraId="4EFA45BC" w14:textId="11432C4F" w:rsidR="002D341E" w:rsidRDefault="00400357" w:rsidP="002D341E">
            <w:pPr>
              <w:pStyle w:val="Akapitzlist"/>
              <w:numPr>
                <w:ilvl w:val="0"/>
                <w:numId w:val="33"/>
              </w:numPr>
              <w:spacing w:before="120" w:after="120" w:line="276" w:lineRule="auto"/>
              <w:rPr>
                <w:rFonts w:cs="Arial"/>
              </w:rPr>
            </w:pPr>
            <w:r w:rsidRPr="00400357">
              <w:rPr>
                <w:rFonts w:cs="Arial"/>
              </w:rPr>
              <w:t>Działania realizowane z udziałem BCU mogą obejmować w szczególności:</w:t>
            </w:r>
            <w:r>
              <w:rPr>
                <w:rFonts w:cs="Arial"/>
              </w:rPr>
              <w:t xml:space="preserve"> </w:t>
            </w:r>
            <w:r w:rsidR="002D341E" w:rsidRPr="002D341E">
              <w:rPr>
                <w:rFonts w:cs="Arial"/>
              </w:rPr>
              <w:t xml:space="preserve">rozwój praktycznych kompetencji zawodowych oraz przygotowanie do potwierdzania nabywanych umiejętności, </w:t>
            </w:r>
          </w:p>
          <w:p w14:paraId="2E3417D9" w14:textId="4F7E8C74" w:rsidR="005F7B44" w:rsidRDefault="002D341E" w:rsidP="002D341E">
            <w:pPr>
              <w:pStyle w:val="Akapitzlist"/>
              <w:numPr>
                <w:ilvl w:val="0"/>
                <w:numId w:val="33"/>
              </w:numPr>
              <w:spacing w:before="120" w:after="120" w:line="276" w:lineRule="auto"/>
              <w:rPr>
                <w:rFonts w:cs="Arial"/>
              </w:rPr>
            </w:pPr>
            <w:r w:rsidRPr="002D341E">
              <w:rPr>
                <w:rFonts w:cs="Arial"/>
              </w:rPr>
              <w:t>uzyskiwani</w:t>
            </w:r>
            <w:r w:rsidR="005F7B44">
              <w:rPr>
                <w:rFonts w:cs="Arial"/>
              </w:rPr>
              <w:t>e</w:t>
            </w:r>
            <w:r w:rsidRPr="002D341E">
              <w:rPr>
                <w:rFonts w:cs="Arial"/>
              </w:rPr>
              <w:t xml:space="preserve"> kwalifikacji i uprawnień zawodowych</w:t>
            </w:r>
            <w:r w:rsidR="005F7B44">
              <w:rPr>
                <w:rFonts w:cs="Arial"/>
              </w:rPr>
              <w:t>,</w:t>
            </w:r>
          </w:p>
          <w:p w14:paraId="218EA88D" w14:textId="54076BF1" w:rsidR="002D341E" w:rsidRDefault="005F7B44" w:rsidP="002D341E">
            <w:pPr>
              <w:pStyle w:val="Akapitzlist"/>
              <w:numPr>
                <w:ilvl w:val="0"/>
                <w:numId w:val="33"/>
              </w:numPr>
              <w:spacing w:before="120" w:after="120" w:line="276" w:lineRule="auto"/>
              <w:rPr>
                <w:rFonts w:cs="Arial"/>
              </w:rPr>
            </w:pPr>
            <w:r w:rsidRPr="005F7B44">
              <w:rPr>
                <w:rFonts w:cs="Arial"/>
              </w:rPr>
              <w:t>realizację działań w zakresie walidacji i certyfikacji efektów uczenia się zdobytych w edukacji formalnej, pozaformalnej i nieformalnej, prowadzących do uzyskiwania kwalifikacji zawodowych i kwalifikacji sektorowych, w tym kwalifikacji mistrza i czeladnika w zawodzie</w:t>
            </w:r>
            <w:r w:rsidR="002D341E" w:rsidRPr="002D341E">
              <w:rPr>
                <w:rFonts w:cs="Arial"/>
              </w:rPr>
              <w:t>.</w:t>
            </w:r>
          </w:p>
          <w:p w14:paraId="4C153FC9" w14:textId="6E843553" w:rsidR="000770FA" w:rsidRDefault="002D341E" w:rsidP="00115970">
            <w:pPr>
              <w:spacing w:before="120" w:after="120" w:line="276" w:lineRule="auto"/>
              <w:rPr>
                <w:rFonts w:cs="Arial"/>
              </w:rPr>
            </w:pPr>
            <w:bookmarkStart w:id="29" w:name="OLE_LINK11"/>
            <w:r w:rsidRPr="002D341E">
              <w:rPr>
                <w:rFonts w:cs="Arial"/>
              </w:rPr>
              <w:t>Wsparcie ma charakter uzupełniający wobec procesu kształcenia zawodowego i nie obejmuje branżowych szkoleń zawodowych w rozumieniu art. 4 pkt 35d ustawy Prawo oświatowe.</w:t>
            </w:r>
          </w:p>
          <w:p w14:paraId="64EC38DC" w14:textId="3BD58DE0" w:rsidR="00CF097A" w:rsidRPr="00115970" w:rsidRDefault="00CF097A" w:rsidP="00115970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</w:rPr>
              <w:t>oraz</w:t>
            </w:r>
          </w:p>
          <w:bookmarkEnd w:id="29"/>
          <w:p w14:paraId="2B0CB341" w14:textId="3B6ECA06" w:rsidR="00E616DE" w:rsidRPr="00E616DE" w:rsidRDefault="00E616DE" w:rsidP="00FC4E06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ind w:left="255" w:hanging="255"/>
              <w:contextualSpacing w:val="0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r</w:t>
            </w:r>
            <w:r w:rsidRPr="00AD2196">
              <w:rPr>
                <w:rFonts w:cs="Arial"/>
                <w:b/>
                <w:bCs/>
              </w:rPr>
              <w:t>ozwijanie kompetencji kluczowych i umiejętności uniwersalnych</w:t>
            </w:r>
            <w:r w:rsidRPr="00AD2196">
              <w:rPr>
                <w:rFonts w:cs="Arial"/>
              </w:rPr>
              <w:t>, niezbędnych na rynku pracy, w tym w</w:t>
            </w:r>
            <w:r w:rsidRPr="00AD2196">
              <w:rPr>
                <w:rFonts w:cs="Arial"/>
                <w:spacing w:val="-4"/>
              </w:rPr>
              <w:t xml:space="preserve"> </w:t>
            </w:r>
            <w:r w:rsidRPr="00AD2196">
              <w:rPr>
                <w:rFonts w:cs="Arial"/>
              </w:rPr>
              <w:t>zakresie</w:t>
            </w:r>
            <w:r w:rsidRPr="00AD2196">
              <w:rPr>
                <w:rFonts w:cs="Arial"/>
                <w:spacing w:val="-6"/>
              </w:rPr>
              <w:t xml:space="preserve"> </w:t>
            </w:r>
            <w:r w:rsidRPr="00AD2196">
              <w:rPr>
                <w:rFonts w:cs="Arial"/>
              </w:rPr>
              <w:t>zawodów</w:t>
            </w:r>
            <w:r w:rsidRPr="00AD2196">
              <w:rPr>
                <w:rFonts w:cs="Arial"/>
                <w:spacing w:val="-4"/>
              </w:rPr>
              <w:t xml:space="preserve"> </w:t>
            </w:r>
            <w:r w:rsidRPr="00AD2196">
              <w:rPr>
                <w:rFonts w:cs="Arial"/>
              </w:rPr>
              <w:t>przyszłości,</w:t>
            </w:r>
            <w:r w:rsidRPr="00AD2196">
              <w:rPr>
                <w:rFonts w:cs="Arial"/>
                <w:spacing w:val="-6"/>
              </w:rPr>
              <w:t xml:space="preserve"> </w:t>
            </w:r>
            <w:r w:rsidRPr="00AD2196">
              <w:rPr>
                <w:rFonts w:cs="Arial"/>
              </w:rPr>
              <w:t>zielonej</w:t>
            </w:r>
            <w:r w:rsidRPr="00AD2196">
              <w:rPr>
                <w:rFonts w:cs="Arial"/>
                <w:spacing w:val="-4"/>
              </w:rPr>
              <w:t xml:space="preserve"> </w:t>
            </w:r>
            <w:r w:rsidRPr="00AD2196">
              <w:rPr>
                <w:rFonts w:cs="Arial"/>
              </w:rPr>
              <w:t>gospodarki</w:t>
            </w:r>
            <w:r w:rsidRPr="00AD2196">
              <w:rPr>
                <w:rFonts w:cs="Arial"/>
                <w:spacing w:val="-6"/>
              </w:rPr>
              <w:t xml:space="preserve"> </w:t>
            </w:r>
            <w:r w:rsidRPr="00AD2196">
              <w:rPr>
                <w:rFonts w:cs="Arial"/>
              </w:rPr>
              <w:t>czy</w:t>
            </w:r>
            <w:r w:rsidRPr="00AD2196">
              <w:rPr>
                <w:rFonts w:cs="Arial"/>
                <w:spacing w:val="-3"/>
              </w:rPr>
              <w:t xml:space="preserve"> </w:t>
            </w:r>
            <w:r w:rsidRPr="00AD2196">
              <w:rPr>
                <w:rFonts w:cs="Arial"/>
              </w:rPr>
              <w:t>Przemysłu</w:t>
            </w:r>
            <w:r w:rsidRPr="00AD2196">
              <w:rPr>
                <w:rFonts w:cs="Arial"/>
                <w:spacing w:val="-6"/>
              </w:rPr>
              <w:t xml:space="preserve"> </w:t>
            </w:r>
            <w:r w:rsidRPr="00AD2196">
              <w:rPr>
                <w:rFonts w:cs="Arial"/>
              </w:rPr>
              <w:t>4.0</w:t>
            </w:r>
            <w:r w:rsidRPr="00AD2196">
              <w:rPr>
                <w:rFonts w:cs="Arial"/>
                <w:spacing w:val="-4"/>
              </w:rPr>
              <w:t xml:space="preserve"> </w:t>
            </w:r>
            <w:r>
              <w:rPr>
                <w:rFonts w:cs="Arial"/>
                <w:spacing w:val="-4"/>
              </w:rPr>
              <w:t xml:space="preserve">oraz </w:t>
            </w:r>
            <w:r w:rsidRPr="00AD2196">
              <w:rPr>
                <w:rFonts w:cs="Arial"/>
              </w:rPr>
              <w:t xml:space="preserve">kompetencji wskazanych w dokumencie </w:t>
            </w:r>
            <w:hyperlink r:id="rId14" w:history="1">
              <w:r w:rsidRPr="00AD2196">
                <w:rPr>
                  <w:rStyle w:val="Hipercze"/>
                  <w:rFonts w:cs="Arial"/>
                </w:rPr>
                <w:t>"Wykaz kompetencji społecznych i osobistych na potrzeby inteligentnej specjalizacji województwa mazowieckiego – mapa potrzeb w zakresie kompetencji"</w:t>
              </w:r>
            </w:hyperlink>
            <w:bookmarkEnd w:id="26"/>
            <w:r>
              <w:t>,</w:t>
            </w:r>
            <w:r w:rsidRPr="00AD2196">
              <w:rPr>
                <w:rFonts w:cs="Arial"/>
              </w:rPr>
              <w:t xml:space="preserve"> </w:t>
            </w:r>
          </w:p>
          <w:p w14:paraId="6ADAA490" w14:textId="39FCA2E4" w:rsidR="00F061DD" w:rsidRDefault="00F061DD" w:rsidP="00FC4E06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087FBB">
              <w:rPr>
                <w:rFonts w:eastAsia="Times New Roman" w:cs="Arial"/>
                <w:lang w:eastAsia="pl-PL"/>
              </w:rPr>
              <w:t>Wnioskodawca zobowiązany jest wyodrębnić zadania dotyczące powyższych przedsięwzięć</w:t>
            </w:r>
            <w:r w:rsidR="00504906" w:rsidRPr="00087FBB">
              <w:rPr>
                <w:rFonts w:eastAsia="Times New Roman" w:cs="Arial"/>
                <w:lang w:eastAsia="pl-PL"/>
              </w:rPr>
              <w:t>.</w:t>
            </w:r>
          </w:p>
          <w:p w14:paraId="67E3A4FE" w14:textId="6A09F41A" w:rsidR="002D3BAF" w:rsidRPr="00AD2196" w:rsidRDefault="002F1BE0" w:rsidP="00FC4E0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AD2196">
              <w:rPr>
                <w:rFonts w:cs="Arial"/>
                <w:lang w:eastAsia="pl-PL"/>
              </w:rPr>
              <w:t>z</w:t>
            </w:r>
            <w:r w:rsidR="00AD2196"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="00AD2196" w:rsidRPr="00AD2196">
              <w:rPr>
                <w:rFonts w:cs="Arial"/>
              </w:rPr>
              <w:t xml:space="preserve"> </w:t>
            </w:r>
          </w:p>
        </w:tc>
        <w:tc>
          <w:tcPr>
            <w:tcW w:w="1553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608911" w14:textId="77777777" w:rsidR="009A2698" w:rsidRPr="00AD2196" w:rsidRDefault="009A2698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lastRenderedPageBreak/>
              <w:t>Możliwe warianty oceny:</w:t>
            </w:r>
          </w:p>
          <w:p w14:paraId="56770ADF" w14:textId="77777777" w:rsidR="009A2698" w:rsidRPr="00AD2196" w:rsidRDefault="009A2698" w:rsidP="00FC4E0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2FE8E19B" w14:textId="77777777" w:rsidR="009A2698" w:rsidRPr="00AD2196" w:rsidRDefault="009A2698" w:rsidP="00FC4E0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3D85CBB1" w14:textId="29FC3DAF" w:rsidR="009A2698" w:rsidRPr="00AD2196" w:rsidRDefault="009A2698" w:rsidP="00FC4E0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37B77960" w14:textId="49A83C04" w:rsidR="009A2698" w:rsidRPr="00AD2196" w:rsidRDefault="009A2698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kryterium, uzyskanie oceny „</w:t>
            </w:r>
            <w:r w:rsidR="0081010C" w:rsidRPr="0081010C">
              <w:rPr>
                <w:rFonts w:cs="Arial"/>
                <w:b/>
                <w:bCs/>
              </w:rPr>
              <w:t>1</w:t>
            </w:r>
            <w:r w:rsidR="0081010C" w:rsidRPr="0081010C">
              <w:rPr>
                <w:rFonts w:cs="Arial"/>
              </w:rPr>
              <w:t> </w:t>
            </w:r>
            <w:r w:rsidR="0081010C" w:rsidRPr="0081010C">
              <w:rPr>
                <w:rFonts w:cs="Arial"/>
                <w:b/>
                <w:bCs/>
              </w:rPr>
              <w:t>- spełnia</w:t>
            </w:r>
            <w:r w:rsidRPr="00AD2196">
              <w:rPr>
                <w:rFonts w:cs="Arial"/>
              </w:rPr>
              <w:t>”, jest warunkiem koniecznym do otrzymania dofinansowania.</w:t>
            </w:r>
            <w:r w:rsidR="00A93014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Uzyskanie oceny „</w:t>
            </w:r>
            <w:r w:rsidRPr="00AD2196">
              <w:rPr>
                <w:rFonts w:cs="Arial"/>
                <w:b/>
                <w:bCs/>
              </w:rPr>
              <w:t xml:space="preserve">0 </w:t>
            </w:r>
            <w:r w:rsidR="00124D4F">
              <w:rPr>
                <w:rFonts w:cs="Arial"/>
                <w:b/>
                <w:bCs/>
              </w:rPr>
              <w:t>-</w:t>
            </w:r>
            <w:r w:rsidRPr="00AD2196">
              <w:rPr>
                <w:rFonts w:cs="Arial"/>
                <w:b/>
                <w:bCs/>
              </w:rPr>
              <w:t xml:space="preserve"> 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21456D75" w14:textId="77777777" w:rsidR="00A93014" w:rsidRPr="007A50A1" w:rsidRDefault="00A93014" w:rsidP="00A93014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lastRenderedPageBreak/>
              <w:t>Projekty będą</w:t>
            </w:r>
            <w:r w:rsidRPr="007A50A1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A50A1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7F84F7D1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2B2416B8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</w:p>
          <w:p w14:paraId="233DA59A" w14:textId="70632961" w:rsidR="009A2698" w:rsidRPr="00AD2196" w:rsidRDefault="009A2698" w:rsidP="00FC4E06">
            <w:pPr>
              <w:spacing w:before="120" w:after="0" w:line="276" w:lineRule="auto"/>
              <w:rPr>
                <w:rFonts w:cs="Arial"/>
              </w:rPr>
            </w:pPr>
          </w:p>
        </w:tc>
      </w:tr>
      <w:bookmarkEnd w:id="22"/>
      <w:tr w:rsidR="00FC5A31" w:rsidRPr="00CD55BC" w14:paraId="7E8385C8" w14:textId="77777777" w:rsidTr="001374D5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147A7B" w14:textId="77777777" w:rsidR="00FC5A31" w:rsidRPr="00CD55BC" w:rsidRDefault="00FC5A31" w:rsidP="00FC5A31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19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0AB7342" w14:textId="1335A334" w:rsidR="00FC5A31" w:rsidRPr="00AD2196" w:rsidRDefault="00FC5A31" w:rsidP="00FC5A31">
            <w:pPr>
              <w:spacing w:after="0" w:line="276" w:lineRule="auto"/>
              <w:rPr>
                <w:rFonts w:cs="Arial"/>
              </w:rPr>
            </w:pPr>
            <w:r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bookmarkStart w:id="30" w:name="OLE_LINK19"/>
            <w:r>
              <w:rPr>
                <w:rStyle w:val="cf01"/>
                <w:rFonts w:ascii="Arial" w:hAnsi="Arial"/>
                <w:sz w:val="20"/>
                <w:szCs w:val="20"/>
              </w:rPr>
              <w:t xml:space="preserve">Realizacja 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ów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 xml:space="preserve"> działań „Zintegrowanej Strategii Umiejętności </w:t>
            </w:r>
            <w:bookmarkStart w:id="31" w:name="OLE_LINK13"/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(część szczegółowa)</w:t>
            </w:r>
            <w:bookmarkEnd w:id="31"/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”</w:t>
            </w:r>
            <w:bookmarkEnd w:id="30"/>
          </w:p>
        </w:tc>
        <w:tc>
          <w:tcPr>
            <w:tcW w:w="2076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FA47B37" w14:textId="4FA4F1D8" w:rsidR="00FC5A31" w:rsidRPr="00C12FC3" w:rsidRDefault="00FC5A31" w:rsidP="00FC5A31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12FC3">
              <w:rPr>
                <w:rFonts w:ascii="Arial" w:hAnsi="Arial" w:cs="Arial"/>
                <w:sz w:val="20"/>
                <w:szCs w:val="20"/>
              </w:rPr>
              <w:t>Wnioskodawca zapewnia, że wsparcie przewidziane w projekcie realizuje co najmniej jeden z tematów określonych w poniższych Tematach działań zawartych</w:t>
            </w:r>
            <w:r w:rsidR="006026CC">
              <w:rPr>
                <w:rFonts w:ascii="Arial" w:hAnsi="Arial" w:cs="Arial"/>
                <w:sz w:val="20"/>
                <w:szCs w:val="20"/>
              </w:rPr>
              <w:t xml:space="preserve"> w </w:t>
            </w:r>
            <w:r w:rsidRPr="00C12FC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5" w:history="1">
              <w:r w:rsidRPr="00C12FC3">
                <w:rPr>
                  <w:rStyle w:val="Hipercze"/>
                  <w:rFonts w:ascii="Arial" w:hAnsi="Arial" w:cs="Arial"/>
                  <w:sz w:val="20"/>
                  <w:szCs w:val="20"/>
                </w:rPr>
                <w:t>"Zintegrowanej Strategii Umiejętności (część szczegółowa)”</w:t>
              </w:r>
            </w:hyperlink>
            <w:r w:rsidR="006026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21BD" w:rsidRPr="341881C1">
              <w:rPr>
                <w:rStyle w:val="cf01"/>
                <w:rFonts w:ascii="Arial" w:hAnsi="Arial" w:cs="Arial"/>
                <w:sz w:val="20"/>
                <w:szCs w:val="20"/>
              </w:rPr>
              <w:t>(stanowiącej załącznik do</w:t>
            </w:r>
            <w:r w:rsidR="007521BD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="007521BD" w:rsidRPr="341881C1">
              <w:rPr>
                <w:rStyle w:val="cf01"/>
                <w:rFonts w:ascii="Arial" w:hAnsi="Arial" w:cs="Arial"/>
                <w:sz w:val="20"/>
                <w:szCs w:val="20"/>
              </w:rPr>
              <w:t>Regulaminu wyboru projektów)</w:t>
            </w:r>
            <w:r w:rsidR="008356BB">
              <w:rPr>
                <w:rStyle w:val="cf01"/>
                <w:rFonts w:ascii="Arial" w:hAnsi="Arial" w:cs="Arial"/>
                <w:sz w:val="20"/>
                <w:szCs w:val="20"/>
              </w:rPr>
              <w:t>:</w:t>
            </w:r>
          </w:p>
          <w:p w14:paraId="0417AF5F" w14:textId="77777777" w:rsidR="00FC5A31" w:rsidRPr="00AD2196" w:rsidRDefault="00FC5A31" w:rsidP="00FC5A31"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num" w:pos="397"/>
              </w:tabs>
              <w:spacing w:before="120" w:after="120" w:line="276" w:lineRule="auto"/>
              <w:ind w:left="397" w:hanging="283"/>
              <w:rPr>
                <w:rFonts w:ascii="Arial" w:hAnsi="Arial" w:cs="Arial"/>
                <w:sz w:val="20"/>
                <w:szCs w:val="20"/>
              </w:rPr>
            </w:pPr>
            <w:r w:rsidRPr="00C12FC3">
              <w:rPr>
                <w:rFonts w:ascii="Arial" w:hAnsi="Arial" w:cs="Arial"/>
                <w:b/>
                <w:bCs/>
                <w:sz w:val="20"/>
                <w:szCs w:val="20"/>
              </w:rPr>
              <w:t>Temat nr 2</w:t>
            </w:r>
            <w:r w:rsidRPr="00C12FC3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C12FC3">
              <w:rPr>
                <w:rFonts w:ascii="Arial" w:hAnsi="Arial" w:cs="Arial"/>
                <w:i/>
                <w:iCs/>
                <w:sz w:val="20"/>
                <w:szCs w:val="20"/>
              </w:rPr>
              <w:t>Upowszechnianie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istniejących oraz opracowanie i wdrażanie nowych rozwiązań na rzecz rozwoju umiejętności podstawowych, przekrojowych oraz zawodowych dzieci, młodzieży i osób dorosłych</w:t>
            </w:r>
          </w:p>
          <w:p w14:paraId="1BAF8071" w14:textId="47B52E8E" w:rsidR="00FC5A31" w:rsidRPr="00AD2196" w:rsidRDefault="00FC5A31" w:rsidP="00FC5A31"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num" w:pos="397"/>
              </w:tabs>
              <w:spacing w:before="120" w:after="120" w:line="276" w:lineRule="auto"/>
              <w:ind w:left="397" w:hanging="283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b/>
                <w:bCs/>
                <w:sz w:val="20"/>
                <w:szCs w:val="20"/>
              </w:rPr>
              <w:t>Temat nr 21</w:t>
            </w:r>
            <w:r w:rsidRPr="00AD2196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Rozwijanie jakościowe i ilościowe praktyk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staży krajowych i zagranicznych dla osób uczących się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w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ramach edukacji formalnej i pozaformalnej</w:t>
            </w:r>
          </w:p>
          <w:p w14:paraId="36DF39FB" w14:textId="7ACA992D" w:rsidR="00FC5A31" w:rsidRPr="00AD2196" w:rsidRDefault="00FC5A31" w:rsidP="00FC5A31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Wnioskodawca wskazuje w treści wniosku, który temat będzie realizowany w projekcie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83EDF2" w14:textId="6AB3BCCC" w:rsidR="00FC5A31" w:rsidRPr="00AD2196" w:rsidRDefault="00FC5A31" w:rsidP="00FC5A3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Pr="00AD2196">
              <w:rPr>
                <w:rFonts w:eastAsia="Times New Roman" w:cs="Arial"/>
                <w:b/>
                <w:bCs/>
                <w:lang w:eastAsia="pl-PL"/>
              </w:rPr>
              <w:br/>
            </w:r>
            <w:r w:rsidRPr="00AD2196">
              <w:rPr>
                <w:rFonts w:eastAsia="Times New Roman" w:cs="Arial"/>
                <w:lang w:eastAsia="pl-PL"/>
              </w:rPr>
              <w:t xml:space="preserve">Wytycznych </w:t>
            </w:r>
            <w:r>
              <w:rPr>
                <w:rFonts w:eastAsia="Times New Roman" w:cs="Arial"/>
                <w:lang w:eastAsia="pl-PL"/>
              </w:rPr>
              <w:t>dotyczących realizacji projektów</w:t>
            </w:r>
            <w:r w:rsidRPr="00AD2196">
              <w:rPr>
                <w:rFonts w:eastAsia="Times New Roman" w:cs="Arial"/>
                <w:lang w:eastAsia="pl-PL"/>
              </w:rPr>
              <w:t xml:space="preserve"> z udziałem środków Europejskiego Funduszu Społecznego Plus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AD2196">
              <w:rPr>
                <w:rFonts w:eastAsia="Times New Roman" w:cs="Arial"/>
                <w:lang w:eastAsia="pl-PL"/>
              </w:rPr>
              <w:t>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AD2196">
              <w:rPr>
                <w:rFonts w:eastAsia="Times New Roman" w:cs="Arial"/>
                <w:lang w:eastAsia="pl-PL"/>
              </w:rPr>
              <w:t>regionalnych programach na lata 2021-2027</w:t>
            </w:r>
          </w:p>
          <w:p w14:paraId="7C719C1D" w14:textId="5A798F5D" w:rsidR="00FC5A31" w:rsidRPr="00AD2196" w:rsidRDefault="00FC5A31" w:rsidP="00FC5A3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553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2961013" w14:textId="77777777" w:rsidR="00FC5A31" w:rsidRPr="00AD2196" w:rsidRDefault="00FC5A31" w:rsidP="00FC5A31">
            <w:pPr>
              <w:spacing w:before="120" w:after="120" w:line="276" w:lineRule="auto"/>
              <w:rPr>
                <w:rFonts w:cs="Arial"/>
              </w:rPr>
            </w:pPr>
            <w:bookmarkStart w:id="32" w:name="OLE_LINK48"/>
            <w:r w:rsidRPr="00AD2196">
              <w:rPr>
                <w:rFonts w:cs="Arial"/>
              </w:rPr>
              <w:t>Możliwe warianty oceny:</w:t>
            </w:r>
          </w:p>
          <w:p w14:paraId="61F38D28" w14:textId="77777777" w:rsidR="00FC5A31" w:rsidRPr="00AD2196" w:rsidRDefault="00FC5A31" w:rsidP="00FC5A3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577B12B8" w14:textId="77777777" w:rsidR="00FC5A31" w:rsidRPr="00AD2196" w:rsidRDefault="00FC5A31" w:rsidP="00FC5A3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731CC57E" w14:textId="010589BC" w:rsidR="00FC5A31" w:rsidRPr="00AD2196" w:rsidRDefault="00FC5A31" w:rsidP="00FC5A3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4A79DB0C" w14:textId="5613480F" w:rsidR="00FC5A31" w:rsidRPr="00AD2196" w:rsidRDefault="00FC5A31" w:rsidP="00FC5A3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kryterium, uzyskanie oceny „</w:t>
            </w:r>
            <w:r w:rsidRPr="0081010C">
              <w:rPr>
                <w:rFonts w:cs="Arial"/>
                <w:b/>
                <w:bCs/>
              </w:rPr>
              <w:t>1</w:t>
            </w:r>
            <w:r w:rsidRPr="0081010C">
              <w:rPr>
                <w:rFonts w:cs="Arial"/>
              </w:rPr>
              <w:t> </w:t>
            </w:r>
            <w:r w:rsidRPr="0081010C">
              <w:rPr>
                <w:rFonts w:cs="Arial"/>
                <w:b/>
                <w:bCs/>
              </w:rPr>
              <w:t>- spełnia</w:t>
            </w:r>
            <w:r w:rsidRPr="00AD2196">
              <w:rPr>
                <w:rFonts w:cs="Arial"/>
              </w:rPr>
              <w:t>”, jest warunkiem koniecznym do otrzymania dofinansowania. Uzyskanie oceny „</w:t>
            </w:r>
            <w:r w:rsidRPr="00AD2196">
              <w:rPr>
                <w:rFonts w:cs="Arial"/>
                <w:b/>
                <w:bCs/>
              </w:rPr>
              <w:t xml:space="preserve">0 </w:t>
            </w:r>
            <w:r>
              <w:rPr>
                <w:rFonts w:cs="Arial"/>
                <w:b/>
                <w:bCs/>
              </w:rPr>
              <w:t>-</w:t>
            </w:r>
            <w:r w:rsidRPr="00AD2196">
              <w:rPr>
                <w:rFonts w:cs="Arial"/>
                <w:b/>
                <w:bCs/>
              </w:rPr>
              <w:t xml:space="preserve"> 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2B63BB8B" w14:textId="77777777" w:rsidR="00A93014" w:rsidRPr="007A50A1" w:rsidRDefault="00A93014" w:rsidP="00A93014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Projekty będą</w:t>
            </w:r>
            <w:r w:rsidRPr="007A50A1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A50A1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C1E8BF4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2D7F0F87" w14:textId="2CB9AAEC" w:rsidR="00FC5A31" w:rsidRPr="00772BBE" w:rsidRDefault="00A93014" w:rsidP="00FC5A31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bookmarkEnd w:id="32"/>
          </w:p>
        </w:tc>
      </w:tr>
    </w:tbl>
    <w:p w14:paraId="1383729B" w14:textId="77777777" w:rsidR="0032579D" w:rsidRPr="00CD55BC" w:rsidRDefault="0032579D" w:rsidP="0089729B">
      <w:pPr>
        <w:spacing w:before="0" w:after="0" w:line="276" w:lineRule="auto"/>
        <w:rPr>
          <w:rFonts w:cs="Arial"/>
          <w:sz w:val="18"/>
          <w:szCs w:val="18"/>
        </w:rPr>
      </w:pPr>
    </w:p>
    <w:p w14:paraId="25193C88" w14:textId="3FD11FB1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bookmarkStart w:id="33" w:name="OLE_LINK18"/>
      <w:r w:rsidRPr="00CD55BC">
        <w:rPr>
          <w:i w:val="0"/>
          <w:iCs w:val="0"/>
          <w:sz w:val="24"/>
          <w:szCs w:val="24"/>
        </w:rPr>
        <w:lastRenderedPageBreak/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3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4"/>
        <w:gridCol w:w="6174"/>
        <w:gridCol w:w="4677"/>
      </w:tblGrid>
      <w:tr w:rsidR="0034263E" w:rsidRPr="00CD55BC" w14:paraId="61AD1CFB" w14:textId="77777777" w:rsidTr="00801D02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728FCEB1" w:rsidR="0034263E" w:rsidRPr="00CD55BC" w:rsidRDefault="006026CC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3C0BDBEB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PUNKTACJA</w:t>
            </w:r>
          </w:p>
        </w:tc>
      </w:tr>
      <w:tr w:rsidR="00FC4E06" w:rsidRPr="00CD55BC" w14:paraId="49E467D6" w14:textId="77777777" w:rsidTr="00FC4E06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12FE182" w14:textId="77777777" w:rsidR="00FC4E06" w:rsidRPr="00CD55BC" w:rsidRDefault="00FC4E06" w:rsidP="00FC4E06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  <w:bookmarkStart w:id="34" w:name="OLE_LINK22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5BF868F" w14:textId="098A3506" w:rsidR="00302616" w:rsidRDefault="00C00A55" w:rsidP="00FC4E06">
            <w:pPr>
              <w:spacing w:before="120" w:after="120" w:line="276" w:lineRule="auto"/>
              <w:rPr>
                <w:rFonts w:cs="Arial"/>
              </w:rPr>
            </w:pPr>
            <w:bookmarkStart w:id="35" w:name="OLE_LINK20"/>
            <w:r>
              <w:rPr>
                <w:rFonts w:cs="Arial"/>
              </w:rPr>
              <w:t>W</w:t>
            </w:r>
            <w:r>
              <w:t>ykorzystanie zasobów</w:t>
            </w:r>
            <w:r w:rsidRPr="00AD2196">
              <w:rPr>
                <w:rFonts w:cs="Arial"/>
              </w:rPr>
              <w:t xml:space="preserve"> dostępn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na </w:t>
            </w:r>
            <w:r>
              <w:rPr>
                <w:rFonts w:cs="Arial"/>
              </w:rPr>
              <w:t>ZPE</w:t>
            </w:r>
            <w:r w:rsidRPr="00AD2196">
              <w:rPr>
                <w:rFonts w:cs="Arial"/>
              </w:rPr>
              <w:t xml:space="preserve"> </w:t>
            </w:r>
            <w:r w:rsidR="00270AB7">
              <w:rPr>
                <w:rFonts w:cs="Arial"/>
              </w:rPr>
              <w:t>oraz</w:t>
            </w:r>
            <w:r w:rsidRPr="00AD2196">
              <w:rPr>
                <w:rFonts w:cs="Arial"/>
              </w:rPr>
              <w:t xml:space="preserve"> </w:t>
            </w:r>
            <w:r w:rsidRPr="002D0734">
              <w:rPr>
                <w:rFonts w:cs="Arial"/>
              </w:rPr>
              <w:t>materiał</w:t>
            </w:r>
            <w:r w:rsidR="00302616">
              <w:rPr>
                <w:rFonts w:cs="Arial"/>
              </w:rPr>
              <w:t>ów</w:t>
            </w:r>
            <w:r w:rsidRPr="00AD2196" w:rsidDel="00BF0B5F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wypracowan</w:t>
            </w:r>
            <w:r w:rsidR="00302616"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w</w:t>
            </w:r>
            <w:r w:rsidR="00302616">
              <w:rPr>
                <w:rFonts w:cs="Arial"/>
              </w:rPr>
              <w:t> </w:t>
            </w:r>
            <w:r w:rsidRPr="00AD2196">
              <w:rPr>
                <w:rFonts w:cs="Arial"/>
              </w:rPr>
              <w:t>ramach PO WER</w:t>
            </w:r>
            <w:bookmarkEnd w:id="35"/>
            <w:r w:rsidRPr="00AD2196">
              <w:rPr>
                <w:rFonts w:cs="Arial"/>
              </w:rPr>
              <w:t>.</w:t>
            </w:r>
          </w:p>
          <w:p w14:paraId="04EB2656" w14:textId="1EA3ABA0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3761A17" w14:textId="211890D5" w:rsidR="00FC4E06" w:rsidRDefault="00FC4E06" w:rsidP="00FC4E06">
            <w:pPr>
              <w:spacing w:before="120" w:after="120" w:line="276" w:lineRule="auto"/>
              <w:rPr>
                <w:rFonts w:cs="Arial"/>
              </w:rPr>
            </w:pPr>
            <w:bookmarkStart w:id="36" w:name="OLE_LINK29"/>
            <w:bookmarkStart w:id="37" w:name="OLE_LINK28"/>
            <w:bookmarkStart w:id="38" w:name="OLE_LINK35"/>
            <w:bookmarkStart w:id="39" w:name="OLE_LINK34"/>
            <w:r w:rsidRPr="00BF0B5F">
              <w:rPr>
                <w:rFonts w:cs="Arial"/>
              </w:rPr>
              <w:t xml:space="preserve">Wnioskodawca oświadcza, że w projekcie są wykorzystane zasoby z zakresu </w:t>
            </w:r>
            <w:r w:rsidR="005E544E">
              <w:rPr>
                <w:rFonts w:cs="Arial"/>
              </w:rPr>
              <w:t>kształcenia zawodowego</w:t>
            </w:r>
            <w:r w:rsidRPr="00BF0B5F">
              <w:rPr>
                <w:rFonts w:cs="Arial"/>
              </w:rPr>
              <w:t xml:space="preserve"> dostępne na </w:t>
            </w:r>
            <w:bookmarkEnd w:id="36"/>
            <w:r>
              <w:fldChar w:fldCharType="begin"/>
            </w:r>
            <w:r>
              <w:instrText>HYPERLINK "https://zpe.gov.pl/"</w:instrText>
            </w:r>
            <w:r>
              <w:fldChar w:fldCharType="separate"/>
            </w:r>
            <w:r w:rsidRPr="00BF0B5F">
              <w:rPr>
                <w:rStyle w:val="Hipercze"/>
                <w:rFonts w:cs="Arial"/>
              </w:rPr>
              <w:t>Zintegrowanej Platformie Edukacyjnej (ZPE)</w:t>
            </w:r>
            <w:r>
              <w:fldChar w:fldCharType="end"/>
            </w:r>
            <w:r w:rsidRPr="00BF0B5F">
              <w:rPr>
                <w:rFonts w:cs="Arial"/>
              </w:rPr>
              <w:t xml:space="preserve"> </w:t>
            </w:r>
            <w:bookmarkStart w:id="40" w:name="OLE_LINK30"/>
            <w:r w:rsidR="00270AB7" w:rsidRPr="00270AB7">
              <w:rPr>
                <w:rFonts w:cs="Arial"/>
              </w:rPr>
              <w:t xml:space="preserve">oraz rozwiązania, narzędzia bądź materiały </w:t>
            </w:r>
            <w:bookmarkStart w:id="41" w:name="OLE_LINK32"/>
            <w:r w:rsidR="00AA6955">
              <w:rPr>
                <w:rFonts w:cs="Arial"/>
              </w:rPr>
              <w:t>z</w:t>
            </w:r>
            <w:r w:rsidR="00270AB7" w:rsidRPr="00270AB7">
              <w:rPr>
                <w:rFonts w:cs="Arial"/>
              </w:rPr>
              <w:t xml:space="preserve"> </w:t>
            </w:r>
            <w:r w:rsidR="00AA6955" w:rsidRPr="00270AB7">
              <w:rPr>
                <w:rFonts w:cs="Arial"/>
              </w:rPr>
              <w:t xml:space="preserve">zakresu </w:t>
            </w:r>
            <w:r w:rsidR="00AA6955">
              <w:rPr>
                <w:rFonts w:cs="Arial"/>
              </w:rPr>
              <w:t>kształcenia</w:t>
            </w:r>
            <w:r w:rsidR="00AA6955" w:rsidRPr="00270AB7">
              <w:rPr>
                <w:rFonts w:cs="Arial"/>
              </w:rPr>
              <w:t xml:space="preserve"> zawodowego </w:t>
            </w:r>
            <w:bookmarkEnd w:id="41"/>
            <w:r w:rsidR="00270AB7" w:rsidRPr="00270AB7">
              <w:rPr>
                <w:rFonts w:cs="Arial"/>
              </w:rPr>
              <w:t>wypracowane w ramach</w:t>
            </w:r>
            <w:bookmarkEnd w:id="40"/>
            <w:r w:rsidRPr="00BF0B5F">
              <w:rPr>
                <w:rFonts w:cs="Arial"/>
              </w:rPr>
              <w:t xml:space="preserve"> </w:t>
            </w:r>
            <w:hyperlink r:id="rId16" w:history="1">
              <w:r w:rsidRPr="00BF0B5F">
                <w:rPr>
                  <w:rStyle w:val="Hipercze"/>
                  <w:rFonts w:cs="Arial"/>
                </w:rPr>
                <w:t>Programu Operacyjnego Wiedza Edukacja Rozwój (PO WER)</w:t>
              </w:r>
            </w:hyperlink>
            <w:r w:rsidRPr="00BF0B5F">
              <w:rPr>
                <w:rFonts w:cs="Arial"/>
              </w:rPr>
              <w:t xml:space="preserve">. </w:t>
            </w:r>
          </w:p>
          <w:bookmarkEnd w:id="37"/>
          <w:p w14:paraId="14D3CFE1" w14:textId="77777777" w:rsidR="00FC4E06" w:rsidRPr="00BF0B5F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BF0B5F">
              <w:rPr>
                <w:rFonts w:cs="Arial"/>
              </w:rPr>
              <w:t>Wnioskodawca wskazuje we wniosku o dofinansowanie, które z ww. zasobów, rozwiązań, narzędzi lub materiałów będą wykorzystywane oraz opisuje sposób ich wykorzystania w projekcie.</w:t>
            </w:r>
          </w:p>
          <w:bookmarkEnd w:id="38"/>
          <w:bookmarkEnd w:id="39"/>
          <w:p w14:paraId="1CDAB764" w14:textId="77777777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0DBA4A34" w14:textId="77777777" w:rsidR="00FC4E06" w:rsidRPr="00AD2196" w:rsidRDefault="00FC4E06" w:rsidP="00FC4E06">
            <w:pPr>
              <w:spacing w:before="0" w:after="0" w:line="276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4C2A74D4" w14:textId="0295A9EB" w:rsidR="00FC4E06" w:rsidRPr="00AD2196" w:rsidRDefault="00FC4E06" w:rsidP="00FC4E06">
            <w:pPr>
              <w:spacing w:before="0" w:after="0" w:line="276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440978B" w14:textId="77777777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bookmarkStart w:id="42" w:name="OLE_LINK1"/>
            <w:bookmarkStart w:id="43" w:name="OLE_LINK40"/>
            <w:r w:rsidRPr="00AD2196">
              <w:rPr>
                <w:rFonts w:cs="Arial"/>
              </w:rPr>
              <w:t xml:space="preserve">Punktacja możliwa do uzyskania: od </w:t>
            </w:r>
            <w:r>
              <w:rPr>
                <w:rFonts w:cs="Arial"/>
              </w:rPr>
              <w:t>0</w:t>
            </w:r>
            <w:r w:rsidRPr="00AD2196">
              <w:rPr>
                <w:rFonts w:cs="Arial"/>
              </w:rPr>
              <w:t xml:space="preserve"> do </w:t>
            </w:r>
            <w:r>
              <w:rPr>
                <w:rFonts w:cs="Arial"/>
              </w:rPr>
              <w:t>2</w:t>
            </w:r>
            <w:r w:rsidRPr="00AD2196">
              <w:rPr>
                <w:rFonts w:cs="Arial"/>
              </w:rPr>
              <w:t xml:space="preserve"> pkt</w:t>
            </w:r>
          </w:p>
          <w:bookmarkEnd w:id="42"/>
          <w:p w14:paraId="5D026944" w14:textId="7B98AEEA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2 pkt – </w:t>
            </w:r>
            <w:bookmarkStart w:id="44" w:name="OLE_LINK39"/>
            <w:r>
              <w:rPr>
                <w:rFonts w:cs="Arial"/>
              </w:rPr>
              <w:t>wskazanie</w:t>
            </w:r>
            <w:r w:rsidRPr="00BF0B5F">
              <w:rPr>
                <w:rFonts w:cs="Arial"/>
              </w:rPr>
              <w:t xml:space="preserve"> co najmniej 2 zasoby z zakresu </w:t>
            </w:r>
            <w:r w:rsidR="005E544E">
              <w:rPr>
                <w:rFonts w:cs="Arial"/>
              </w:rPr>
              <w:t>kształcenia</w:t>
            </w:r>
            <w:r w:rsidR="005E544E" w:rsidRPr="00BF0B5F">
              <w:rPr>
                <w:rFonts w:cs="Arial"/>
              </w:rPr>
              <w:t xml:space="preserve"> </w:t>
            </w:r>
            <w:r w:rsidRPr="00BF0B5F">
              <w:rPr>
                <w:rFonts w:cs="Arial"/>
              </w:rPr>
              <w:t xml:space="preserve">zawodowego dostępne na ZPE oraz co najmniej 2 rozwiązania, narzędzia lub materiały </w:t>
            </w:r>
            <w:r w:rsidR="00AA6955">
              <w:rPr>
                <w:rFonts w:cs="Arial"/>
              </w:rPr>
              <w:t>z</w:t>
            </w:r>
            <w:r w:rsidR="00AA6955" w:rsidRPr="00270AB7">
              <w:rPr>
                <w:rFonts w:cs="Arial"/>
              </w:rPr>
              <w:t xml:space="preserve"> zakresu </w:t>
            </w:r>
            <w:r w:rsidR="00AA6955">
              <w:rPr>
                <w:rFonts w:cs="Arial"/>
              </w:rPr>
              <w:t>kształcenia</w:t>
            </w:r>
            <w:r w:rsidR="00AA6955" w:rsidRPr="00270AB7">
              <w:rPr>
                <w:rFonts w:cs="Arial"/>
              </w:rPr>
              <w:t xml:space="preserve"> zawodowego </w:t>
            </w:r>
            <w:r w:rsidRPr="00BF0B5F">
              <w:rPr>
                <w:rFonts w:cs="Arial"/>
              </w:rPr>
              <w:t>wypracowane w ramach PO WER, które będą wykorzystywane w projekcie.</w:t>
            </w:r>
            <w:bookmarkEnd w:id="44"/>
          </w:p>
          <w:p w14:paraId="408D3144" w14:textId="63F61777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1 pkt – </w:t>
            </w:r>
            <w:r>
              <w:rPr>
                <w:rFonts w:cs="Arial"/>
              </w:rPr>
              <w:t>wskazanie</w:t>
            </w:r>
            <w:r w:rsidRPr="00BF0B5F">
              <w:rPr>
                <w:rFonts w:cs="Arial"/>
              </w:rPr>
              <w:t xml:space="preserve"> co najmniej 1 zasób z zakresu </w:t>
            </w:r>
            <w:r w:rsidR="005E544E">
              <w:rPr>
                <w:rFonts w:cs="Arial"/>
              </w:rPr>
              <w:t>kształcenia</w:t>
            </w:r>
            <w:r w:rsidR="005E544E" w:rsidRPr="00BF0B5F">
              <w:rPr>
                <w:rFonts w:cs="Arial"/>
              </w:rPr>
              <w:t xml:space="preserve"> </w:t>
            </w:r>
            <w:r w:rsidRPr="00BF0B5F">
              <w:rPr>
                <w:rFonts w:cs="Arial"/>
              </w:rPr>
              <w:t xml:space="preserve">zawodowego dostępny na ZPE oraz co najmniej 1 rozwiązanie, narzędzie lub materiał </w:t>
            </w:r>
            <w:r w:rsidR="00AA6955">
              <w:rPr>
                <w:rFonts w:cs="Arial"/>
              </w:rPr>
              <w:t>z</w:t>
            </w:r>
            <w:r w:rsidR="00AA6955" w:rsidRPr="00270AB7">
              <w:rPr>
                <w:rFonts w:cs="Arial"/>
              </w:rPr>
              <w:t xml:space="preserve"> zakresu </w:t>
            </w:r>
            <w:r w:rsidR="00AA6955">
              <w:rPr>
                <w:rFonts w:cs="Arial"/>
              </w:rPr>
              <w:t>kształcenia</w:t>
            </w:r>
            <w:r w:rsidR="00AA6955" w:rsidRPr="00270AB7">
              <w:rPr>
                <w:rFonts w:cs="Arial"/>
              </w:rPr>
              <w:t xml:space="preserve"> zawodowego </w:t>
            </w:r>
            <w:r w:rsidRPr="00BF0B5F">
              <w:rPr>
                <w:rFonts w:cs="Arial"/>
              </w:rPr>
              <w:t>wypracowany w ramach PO WER, które będą wykorzystywane w projekcie</w:t>
            </w:r>
            <w:r w:rsidRPr="00AD2196">
              <w:rPr>
                <w:rFonts w:cs="Arial"/>
              </w:rPr>
              <w:t>;</w:t>
            </w:r>
          </w:p>
          <w:p w14:paraId="03A7D633" w14:textId="77777777" w:rsidR="00FC4E0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0 pkt – </w:t>
            </w:r>
            <w:r w:rsidRPr="00087040">
              <w:rPr>
                <w:rFonts w:cs="Arial"/>
              </w:rPr>
              <w:t>brak spełnienia warunku lub brak informacji w tym zakresie we wniosku o</w:t>
            </w:r>
            <w:r>
              <w:rPr>
                <w:rFonts w:cs="Arial"/>
              </w:rPr>
              <w:t> </w:t>
            </w:r>
            <w:r w:rsidRPr="00087040">
              <w:rPr>
                <w:rFonts w:cs="Arial"/>
              </w:rPr>
              <w:t>dofinansowanie</w:t>
            </w:r>
            <w:r>
              <w:rPr>
                <w:rFonts w:cs="Arial"/>
              </w:rPr>
              <w:t xml:space="preserve"> projektu</w:t>
            </w:r>
          </w:p>
          <w:bookmarkEnd w:id="43"/>
          <w:p w14:paraId="13D0BCB7" w14:textId="288D9013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 nie jest warunkiem koniecznym do otrzymania dofinansowania,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otrzymanie 0 pkt nie skutkuje odrzuceniem wniosku.</w:t>
            </w:r>
          </w:p>
        </w:tc>
      </w:tr>
      <w:tr w:rsidR="00772BBE" w:rsidRPr="00CD55BC" w14:paraId="45F9EE8C" w14:textId="77777777" w:rsidTr="0015192D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160049E" w14:textId="77777777" w:rsidR="00772BBE" w:rsidRPr="00CD55BC" w:rsidRDefault="00772BBE" w:rsidP="00772BBE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8B0A238" w14:textId="00D3D821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bookmarkStart w:id="45" w:name="OLE_LINK37"/>
            <w:r w:rsidRPr="00AD2196">
              <w:rPr>
                <w:rFonts w:cs="Arial"/>
              </w:rPr>
              <w:t xml:space="preserve">Projekt jest skierowany do </w:t>
            </w:r>
            <w:bookmarkStart w:id="46" w:name="OLE_LINK8"/>
            <w:r w:rsidRPr="00AD2196">
              <w:rPr>
                <w:rFonts w:cs="Arial"/>
              </w:rPr>
              <w:t>szkół prowadzących kształcenie zawodowe 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zawodach</w:t>
            </w:r>
            <w:r>
              <w:rPr>
                <w:rFonts w:cs="Arial"/>
              </w:rPr>
              <w:t>,</w:t>
            </w:r>
            <w:r w:rsidRPr="00AD2196">
              <w:rPr>
                <w:rFonts w:cs="Arial"/>
              </w:rPr>
              <w:t xml:space="preserve"> dla których jest prognozowane zapotrzebowanie na mazowieckim rynku pracy</w:t>
            </w:r>
          </w:p>
          <w:bookmarkEnd w:id="45"/>
          <w:bookmarkEnd w:id="46"/>
          <w:p w14:paraId="5B9DCE5B" w14:textId="7444917F" w:rsidR="00772BBE" w:rsidRPr="009C55C2" w:rsidDel="002E1C41" w:rsidRDefault="00772BBE" w:rsidP="0015192D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B6EF820" w14:textId="2AE245A2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bookmarkStart w:id="47" w:name="OLE_LINK49"/>
            <w:r w:rsidRPr="00AD2196">
              <w:rPr>
                <w:rFonts w:cs="Arial"/>
              </w:rPr>
              <w:lastRenderedPageBreak/>
              <w:t>Wnioskodawca oświadcza, że wsparciem w projekcie jest objęta przynajmniej jedna szkoła prowadząca kształcenie zawodowe,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 xml:space="preserve">zawodach wymienionych w Prognozie zapotrzebowania na pracowników w zawodach szkolnictwa branżowego dla województwa mazowieckiego,  zgodnie z </w:t>
            </w:r>
            <w:bookmarkStart w:id="48" w:name="OLE_LINK45"/>
            <w:bookmarkStart w:id="49" w:name="OLE_LINK15"/>
            <w:r w:rsidRPr="00772BBE">
              <w:rPr>
                <w:rFonts w:cs="Arial"/>
              </w:rPr>
              <w:t>Obwieszczenie</w:t>
            </w:r>
            <w:r w:rsidR="00672D0C">
              <w:rPr>
                <w:rFonts w:cs="Arial"/>
              </w:rPr>
              <w:t>m</w:t>
            </w:r>
            <w:r w:rsidRPr="00772BBE">
              <w:rPr>
                <w:rFonts w:cs="Arial"/>
              </w:rPr>
              <w:t xml:space="preserve"> Ministra Edukacji z dnia 22 stycznia 2026 r. w sprawie prognozy zapotrzebowania na pracowników w zawodach szkolnictwa </w:t>
            </w:r>
            <w:r w:rsidRPr="00772BBE">
              <w:rPr>
                <w:rFonts w:cs="Arial"/>
              </w:rPr>
              <w:lastRenderedPageBreak/>
              <w:t>branżowego na krajowym i</w:t>
            </w:r>
            <w:r w:rsidR="00293AC3">
              <w:rPr>
                <w:rFonts w:cs="Arial"/>
              </w:rPr>
              <w:t> </w:t>
            </w:r>
            <w:r w:rsidRPr="00772BBE">
              <w:rPr>
                <w:rFonts w:cs="Arial"/>
              </w:rPr>
              <w:t>wojewódzkim rynku pracy</w:t>
            </w:r>
            <w:bookmarkEnd w:id="48"/>
            <w:r>
              <w:rPr>
                <w:rFonts w:cs="Arial"/>
              </w:rPr>
              <w:t xml:space="preserve">, </w:t>
            </w:r>
            <w:bookmarkStart w:id="50" w:name="OLE_LINK36"/>
            <w:r>
              <w:fldChar w:fldCharType="begin"/>
            </w:r>
            <w:r>
              <w:instrText>HYPERLINK "https://monitorpolski.gov.pl/MP/2025/106"</w:instrText>
            </w:r>
            <w:r>
              <w:fldChar w:fldCharType="separate"/>
            </w:r>
            <w:r w:rsidRPr="00AD2196">
              <w:rPr>
                <w:rStyle w:val="Hipercze"/>
                <w:rFonts w:cs="Arial"/>
              </w:rPr>
              <w:t>Monitor Polski 202</w:t>
            </w:r>
            <w:r>
              <w:rPr>
                <w:rStyle w:val="Hipercze"/>
                <w:rFonts w:cs="Arial"/>
              </w:rPr>
              <w:t>6</w:t>
            </w:r>
            <w:r w:rsidRPr="00AD2196">
              <w:rPr>
                <w:rStyle w:val="Hipercze"/>
                <w:rFonts w:cs="Arial"/>
              </w:rPr>
              <w:t xml:space="preserve"> r. poz.1</w:t>
            </w:r>
            <w:r>
              <w:rPr>
                <w:rStyle w:val="Hipercze"/>
                <w:rFonts w:cs="Arial"/>
              </w:rPr>
              <w:t>4</w:t>
            </w:r>
            <w:r w:rsidRPr="00AD2196">
              <w:rPr>
                <w:rStyle w:val="Hipercze"/>
                <w:rFonts w:cs="Arial"/>
              </w:rPr>
              <w:t>6</w:t>
            </w:r>
            <w:r>
              <w:fldChar w:fldCharType="end"/>
            </w:r>
            <w:bookmarkEnd w:id="49"/>
          </w:p>
          <w:bookmarkEnd w:id="47"/>
          <w:bookmarkEnd w:id="50"/>
          <w:p w14:paraId="2B31BBBE" w14:textId="77777777" w:rsidR="00772BBE" w:rsidRPr="00AD2196" w:rsidRDefault="00772BBE" w:rsidP="0015192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cs="Arial"/>
                <w:b/>
                <w:bCs/>
              </w:rPr>
              <w:t>Kryterium wynika z:</w:t>
            </w:r>
            <w:r w:rsidRPr="00AD2196">
              <w:rPr>
                <w:rFonts w:cs="Arial"/>
              </w:rPr>
              <w:br/>
            </w:r>
            <w:r>
              <w:rPr>
                <w:rFonts w:eastAsia="Times New Roman" w:cs="Arial"/>
                <w:lang w:eastAsia="pl-PL"/>
              </w:rPr>
              <w:t>programu</w:t>
            </w:r>
            <w:r w:rsidRPr="00AD2196">
              <w:rPr>
                <w:rFonts w:eastAsia="Times New Roman" w:cs="Arial"/>
                <w:lang w:eastAsia="pl-PL"/>
              </w:rPr>
              <w:t xml:space="preserve"> Fundusze Europejskie dla Mazowsza 2021-2027. </w:t>
            </w:r>
          </w:p>
          <w:p w14:paraId="2DFC32E1" w14:textId="77777777" w:rsidR="00772BBE" w:rsidRPr="00AD2196" w:rsidRDefault="00772BBE" w:rsidP="0015192D">
            <w:pPr>
              <w:spacing w:before="120" w:after="0" w:line="276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5002524C" w14:textId="0B04E115" w:rsidR="00772BBE" w:rsidRPr="009C55C2" w:rsidDel="002E1C41" w:rsidRDefault="00772BBE" w:rsidP="0015192D">
            <w:pPr>
              <w:spacing w:before="0" w:after="120" w:line="276" w:lineRule="auto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</w:t>
            </w:r>
            <w:r>
              <w:rPr>
                <w:rFonts w:cs="Arial"/>
                <w:lang w:eastAsia="pl-PL"/>
              </w:rPr>
              <w:t xml:space="preserve">, </w:t>
            </w:r>
            <w:r w:rsidRPr="00772BBE">
              <w:rPr>
                <w:rFonts w:cs="Arial"/>
                <w:lang w:eastAsia="pl-PL"/>
              </w:rPr>
              <w:t>danych dotyczących zawodów objętych wsparciem</w:t>
            </w:r>
            <w:r>
              <w:rPr>
                <w:rFonts w:cs="Arial"/>
                <w:lang w:eastAsia="pl-PL"/>
              </w:rPr>
              <w:t xml:space="preserve"> oraz </w:t>
            </w:r>
            <w:r w:rsidRPr="00772BBE">
              <w:rPr>
                <w:rFonts w:cs="Arial"/>
                <w:lang w:eastAsia="pl-PL"/>
              </w:rPr>
              <w:t>aktualnego na dzień ogłoszenia naboru Obwieszczenia Ministra Edukacji w sprawie prognozy zapotrzebowania na pracowników w zawodach szkolnictwa branżowego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B64B242" w14:textId="77777777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lastRenderedPageBreak/>
              <w:t xml:space="preserve">Punktacja możliwa do uzyskania: od </w:t>
            </w:r>
            <w:r>
              <w:rPr>
                <w:rFonts w:cs="Arial"/>
              </w:rPr>
              <w:t>0</w:t>
            </w:r>
            <w:r w:rsidRPr="00AD2196">
              <w:rPr>
                <w:rFonts w:cs="Arial"/>
              </w:rPr>
              <w:t xml:space="preserve"> do </w:t>
            </w:r>
            <w:r>
              <w:rPr>
                <w:rFonts w:cs="Arial"/>
              </w:rPr>
              <w:t>4</w:t>
            </w:r>
            <w:r w:rsidRPr="00AD2196">
              <w:rPr>
                <w:rFonts w:cs="Arial"/>
              </w:rPr>
              <w:t xml:space="preserve"> pkt</w:t>
            </w:r>
          </w:p>
          <w:p w14:paraId="6117845D" w14:textId="2A17B1DA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4 pkt – w projekcie są objęte wsparciem co najmniej dwie szkoły prowadzące kształcenie 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 xml:space="preserve">zawodach wymienionych w Prognozie zapotrzebowania na pracowników w zawodach szkolnictwa branżowego dla województwa mazowieckiego </w:t>
            </w:r>
          </w:p>
          <w:p w14:paraId="5E3DBD53" w14:textId="6A0EB5C9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lastRenderedPageBreak/>
              <w:t>2 pkt – w projekcie jest objęta wsparciem przyjemniej jedna szkoła prowadząca kształcenie zawodowe 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zaw</w:t>
            </w:r>
            <w:r>
              <w:rPr>
                <w:rFonts w:cs="Arial"/>
              </w:rPr>
              <w:t xml:space="preserve">odach </w:t>
            </w:r>
            <w:r w:rsidRPr="00AD2196">
              <w:rPr>
                <w:rFonts w:cs="Arial"/>
              </w:rPr>
              <w:t>wymienionych w Prognozie zapotrzebowania na pracowników w zawodach szkolnictwa branżowego dla województwa mazowieckiego</w:t>
            </w:r>
          </w:p>
          <w:p w14:paraId="0194F551" w14:textId="77777777" w:rsidR="00772BBE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0 pkt – </w:t>
            </w:r>
            <w:r w:rsidRPr="00087040">
              <w:rPr>
                <w:rFonts w:cs="Arial"/>
              </w:rPr>
              <w:t>brak spełnienia warunku lub brak informacji w tym zakresie we wniosku o</w:t>
            </w:r>
            <w:r>
              <w:rPr>
                <w:rFonts w:cs="Arial"/>
              </w:rPr>
              <w:t> </w:t>
            </w:r>
            <w:r w:rsidRPr="00087040">
              <w:rPr>
                <w:rFonts w:cs="Arial"/>
              </w:rPr>
              <w:t>dofinansowanie</w:t>
            </w:r>
            <w:r>
              <w:rPr>
                <w:rFonts w:cs="Arial"/>
              </w:rPr>
              <w:t xml:space="preserve"> projektu</w:t>
            </w:r>
            <w:r w:rsidRPr="00AD2196">
              <w:rPr>
                <w:rFonts w:cs="Arial"/>
              </w:rPr>
              <w:t>;</w:t>
            </w:r>
          </w:p>
          <w:p w14:paraId="041C1FBB" w14:textId="4A93E7F0" w:rsidR="00772BBE" w:rsidRPr="009C55C2" w:rsidDel="002E1C41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 nie jest warunkiem koniecznym do otrzymania dofinansowania,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otrzymanie 0 pkt nie skutkuje odrzuceniem wniosku.</w:t>
            </w:r>
          </w:p>
        </w:tc>
      </w:tr>
      <w:bookmarkEnd w:id="34"/>
      <w:tr w:rsidR="00FA2345" w:rsidRPr="00CD55BC" w14:paraId="5DC74EC8" w14:textId="77777777" w:rsidTr="00FC4E06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168FDD1" w14:textId="77777777" w:rsidR="00FA2345" w:rsidRPr="00CD55BC" w:rsidRDefault="00FA2345" w:rsidP="00FA2345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AC43E7D" w14:textId="77777777" w:rsidR="00FA2345" w:rsidRPr="00AD2196" w:rsidRDefault="00FA2345" w:rsidP="00FA2345">
            <w:pPr>
              <w:pStyle w:val="Tekstkomentarza"/>
              <w:spacing w:before="120" w:after="120" w:line="276" w:lineRule="auto"/>
              <w:rPr>
                <w:rFonts w:cs="Arial"/>
                <w:lang w:eastAsia="pl-PL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AD2196">
              <w:rPr>
                <w:rFonts w:cs="Arial"/>
                <w:lang w:eastAsia="pl-PL"/>
              </w:rPr>
              <w:t>Obszarach Strategicznej Interwencji (OSI)</w:t>
            </w:r>
          </w:p>
          <w:p w14:paraId="03DE014A" w14:textId="2FA646D8" w:rsidR="00FA2345" w:rsidRPr="00AD2196" w:rsidRDefault="00FA2345" w:rsidP="00FA2345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0D831C6" w14:textId="77777777" w:rsidR="00FA2345" w:rsidRPr="005609D7" w:rsidRDefault="00FA2345" w:rsidP="00FA2345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</w:t>
            </w:r>
            <w:r w:rsidRPr="00631C6E">
              <w:t>że</w:t>
            </w:r>
            <w:r>
              <w:t> </w:t>
            </w:r>
            <w:r w:rsidRPr="00631C6E">
              <w:t>projekt</w:t>
            </w:r>
            <w:r w:rsidRPr="005609D7">
              <w:rPr>
                <w:rFonts w:cs="Arial"/>
                <w14:ligatures w14:val="standardContextual"/>
              </w:rPr>
              <w:t xml:space="preserve"> będzie realizowany na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Obszarach Strategicznej Interwencji (OSI) wyznaczonych w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Krajowej Strategii Rozwoju Regionalnego i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wynikających ze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Strategii Rozwoju Województwa Mazowieckiego 2030+. Innowacyjne Mazowsze. </w:t>
            </w:r>
          </w:p>
          <w:p w14:paraId="00FA37E0" w14:textId="77777777" w:rsidR="00FA2345" w:rsidRPr="00385BEB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>Obszar strategicznej interwencji (OSI) to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obszar o zidentyfikowanych lub potencjalnych powiązaniach funkcjonalnych lub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szczególnych warunkach społecznych, gospodarczych lub przestrzennych, decydujących o występowaniu barier rozwoju lub trwałych, możliwych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aktywowania, potencjałów rozwojowych,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którego kierowana jest interwencja publiczna łącząca inwestycje finansowane z różnych źródeł,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tym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szczególności gospodarcze, infrastrukturalne </w:t>
            </w:r>
            <w:r w:rsidRPr="00631C6E">
              <w:t>i</w:t>
            </w:r>
            <w:r>
              <w:t> </w:t>
            </w:r>
            <w:r w:rsidRPr="00631C6E">
              <w:t>w</w:t>
            </w:r>
            <w: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zasoby ludzkie lub rozwiązania regulacyjne. </w:t>
            </w:r>
          </w:p>
          <w:p w14:paraId="1A3E2FAC" w14:textId="77777777" w:rsidR="00FA2345" w:rsidRPr="005609D7" w:rsidRDefault="00FA2345" w:rsidP="00FA2345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Obszary strategicznej interwencji z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punktu widzenia realizacji polityki regionalnej zostały wskazane w</w:t>
            </w:r>
            <w:r>
              <w:rPr>
                <w:rFonts w:cs="Arial"/>
                <w14:ligatures w14:val="standardContextual"/>
              </w:rPr>
              <w:t> </w:t>
            </w:r>
            <w:hyperlink r:id="rId17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 xml:space="preserve">Krajowej Strategii Rozwoju </w:t>
              </w:r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lastRenderedPageBreak/>
                <w:t>Regionalnego 2030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 oraz </w:t>
            </w:r>
            <w:hyperlink r:id="rId18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Strategii Rozwoju Województwa Mazowieckiego 2030+.</w:t>
              </w:r>
              <w:r>
                <w:t> </w:t>
              </w:r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Innowacyjne Mazowsze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5EB7874D" w14:textId="77777777" w:rsidR="00FA2345" w:rsidRPr="005609D7" w:rsidRDefault="00FA2345" w:rsidP="00FA2345">
            <w:pPr>
              <w:spacing w:before="120" w:after="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41CE6DCD" w14:textId="77777777" w:rsidR="00FA2345" w:rsidRPr="005609D7" w:rsidRDefault="00FA2345" w:rsidP="00FA2345">
            <w:pPr>
              <w:pStyle w:val="Akapitzlist"/>
              <w:numPr>
                <w:ilvl w:val="0"/>
                <w:numId w:val="20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275724F2" w14:textId="77777777" w:rsidR="00FA2345" w:rsidRPr="005609D7" w:rsidRDefault="00FA2345" w:rsidP="00FA2345">
            <w:pPr>
              <w:pStyle w:val="Akapitzlist"/>
              <w:numPr>
                <w:ilvl w:val="0"/>
                <w:numId w:val="20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553118BA" w14:textId="77777777" w:rsidR="00FA2345" w:rsidRPr="005609D7" w:rsidRDefault="00FA2345" w:rsidP="00FA2345">
            <w:pPr>
              <w:spacing w:before="12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gmin, </w:t>
            </w:r>
            <w:r>
              <w:rPr>
                <w:rFonts w:cs="Arial"/>
                <w14:ligatures w14:val="standardContextual"/>
              </w:rPr>
              <w:t>miast</w:t>
            </w:r>
            <w:r w:rsidRPr="005609D7">
              <w:rPr>
                <w:rFonts w:cs="Arial"/>
                <w14:ligatures w14:val="standardContextual"/>
              </w:rPr>
              <w:t xml:space="preserve"> znajduje się pod adresem:</w:t>
            </w:r>
          </w:p>
          <w:p w14:paraId="578E75FB" w14:textId="77777777" w:rsidR="00FA2345" w:rsidRPr="00225182" w:rsidRDefault="00FA2345" w:rsidP="00FA2345">
            <w:pPr>
              <w:spacing w:before="120" w:after="120" w:line="276" w:lineRule="auto"/>
              <w:rPr>
                <w:rStyle w:val="cf01"/>
                <w:rFonts w:eastAsia="Times New Roman" w:cs="Arial"/>
                <w:lang w:eastAsia="pl-PL"/>
              </w:rPr>
            </w:pPr>
            <w:hyperlink r:id="rId19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2021-2027 oraz Imienna lista 139 miast średnich tracących funkcje społeczno-gospodarcze).</w:t>
            </w:r>
          </w:p>
          <w:p w14:paraId="0F50F2EE" w14:textId="77777777" w:rsidR="00FA2345" w:rsidRPr="005609D7" w:rsidRDefault="00FA2345" w:rsidP="00FA2345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</w:t>
            </w: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Pr="005609D7">
              <w:rPr>
                <w:rFonts w:eastAsia="Times New Roman" w:cs="Arial"/>
                <w:b/>
                <w:bCs/>
                <w:lang w:eastAsia="pl-PL"/>
              </w:rPr>
              <w:t>z:</w:t>
            </w:r>
          </w:p>
          <w:p w14:paraId="2F8458A6" w14:textId="77777777" w:rsidR="00FA2345" w:rsidRPr="00225182" w:rsidRDefault="00FA2345" w:rsidP="00FA2345">
            <w:pPr>
              <w:spacing w:before="0" w:after="120" w:line="276" w:lineRule="auto"/>
              <w:rPr>
                <w:rFonts w:cs="Arial"/>
                <w:i/>
                <w:iCs/>
                <w14:ligatures w14:val="standardContextual"/>
              </w:rPr>
            </w:pPr>
            <w:r>
              <w:rPr>
                <w:rFonts w:eastAsia="Times New Roman" w:cs="Arial"/>
                <w:lang w:eastAsia="pl-PL"/>
              </w:rPr>
              <w:t>p</w:t>
            </w:r>
            <w:r w:rsidRPr="00D35F52">
              <w:rPr>
                <w:rFonts w:eastAsia="Times New Roman" w:cs="Arial"/>
                <w:lang w:eastAsia="pl-PL"/>
              </w:rPr>
              <w:t>rogramu Fundusze Europejskie dla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Mazowsza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2021-2027</w:t>
            </w:r>
            <w:r w:rsidRPr="005609D7">
              <w:rPr>
                <w:rStyle w:val="cf01"/>
                <w:rFonts w:cs="Arial"/>
                <w:i/>
                <w:iCs/>
                <w14:ligatures w14:val="standardContextual"/>
              </w:rPr>
              <w:t>.</w:t>
            </w:r>
          </w:p>
          <w:p w14:paraId="03499706" w14:textId="77777777" w:rsidR="00FA2345" w:rsidRPr="00CA57E1" w:rsidRDefault="00FA2345" w:rsidP="00FA2345">
            <w:pPr>
              <w:spacing w:after="0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</w:t>
            </w:r>
            <w:r>
              <w:rPr>
                <w:rFonts w:cs="Arial"/>
                <w:kern w:val="24"/>
                <w:lang w:eastAsia="pl-PL"/>
              </w:rPr>
              <w:t> </w:t>
            </w:r>
            <w:r w:rsidRPr="005609D7">
              <w:rPr>
                <w:rFonts w:cs="Arial"/>
                <w:kern w:val="24"/>
                <w:lang w:eastAsia="pl-PL"/>
              </w:rPr>
              <w:t xml:space="preserve">dofinansowanie projektu </w:t>
            </w:r>
            <w:r w:rsidRPr="00CA57E1">
              <w:rPr>
                <w:rFonts w:cs="Arial"/>
                <w:kern w:val="24"/>
                <w:lang w:eastAsia="pl-PL"/>
              </w:rPr>
              <w:t xml:space="preserve">oraz listą gmin zagrożonych trwałą marginalizacją lub listą miasta średnich tracące funkcje społeczno-gospodarcze. </w:t>
            </w:r>
          </w:p>
          <w:p w14:paraId="76E4167F" w14:textId="393375EE" w:rsidR="00FA2345" w:rsidRPr="00FC4E06" w:rsidRDefault="00FA2345" w:rsidP="00FA2345">
            <w:pPr>
              <w:spacing w:before="120" w:after="120" w:line="276" w:lineRule="auto"/>
              <w:rPr>
                <w:rFonts w:cs="Arial"/>
                <w:kern w:val="24"/>
                <w:lang w:eastAsia="pl-PL"/>
              </w:rPr>
            </w:pPr>
            <w:r w:rsidRPr="00D1747B">
              <w:rPr>
                <w:rFonts w:cs="Arial"/>
                <w:kern w:val="24"/>
                <w:lang w:eastAsia="pl-PL"/>
              </w:rPr>
              <w:t xml:space="preserve">Kryterium zostanie uznane za spełnione, jeżeli w treści wniosku o dofinansowanie zostaną zawarte zapisy jednoznacznie potwierdzające, że projekt będzie realizowany na Obszarach Strategicznej Interwencji (OSI) wyznaczonych w Krajowej Strategii Rozwoju Regionalnego i wynikających ze Strategii Rozwoju Województwa Mazowieckiego 2030+. Innowacyjne Mazowsze.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0604BEC" w14:textId="77777777" w:rsidR="00FA2345" w:rsidRPr="0061255A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lastRenderedPageBreak/>
              <w:t xml:space="preserve">Punktacja możliwa do uzyskania: 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61255A">
              <w:rPr>
                <w:rFonts w:eastAsia="Times New Roman" w:cs="Arial"/>
                <w:lang w:eastAsia="pl-PL"/>
              </w:rPr>
              <w:t xml:space="preserve"> lub </w:t>
            </w:r>
            <w:r>
              <w:rPr>
                <w:rFonts w:eastAsia="Times New Roman" w:cs="Arial"/>
                <w:lang w:eastAsia="pl-PL"/>
              </w:rPr>
              <w:t xml:space="preserve">2 </w:t>
            </w:r>
            <w:r w:rsidRPr="0061255A">
              <w:rPr>
                <w:rFonts w:eastAsia="Times New Roman" w:cs="Arial"/>
                <w:lang w:eastAsia="pl-PL"/>
              </w:rPr>
              <w:t>pkt:</w:t>
            </w:r>
          </w:p>
          <w:p w14:paraId="694D8EA0" w14:textId="77777777" w:rsidR="00FA2345" w:rsidRPr="0061255A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D0E24">
              <w:rPr>
                <w:rFonts w:eastAsia="Times New Roman" w:cs="Arial"/>
                <w:lang w:eastAsia="pl-PL"/>
              </w:rPr>
              <w:t>2 pkt -</w:t>
            </w:r>
            <w:r w:rsidRPr="0061255A">
              <w:rPr>
                <w:rFonts w:eastAsia="Times New Roman" w:cs="Arial"/>
                <w:lang w:eastAsia="pl-PL"/>
              </w:rPr>
              <w:t xml:space="preserve"> projekt będzie realizowany na terenie co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najmniej jednej/jednego:</w:t>
            </w:r>
          </w:p>
          <w:p w14:paraId="5F656D8F" w14:textId="77777777" w:rsidR="00FA2345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61255A">
              <w:rPr>
                <w:rFonts w:eastAsia="Times New Roman" w:cs="Arial"/>
                <w:lang w:eastAsia="pl-PL"/>
              </w:rPr>
              <w:t>gminy zagrożonej trwałą marginalizacją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znajdującej się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 xml:space="preserve">liście gmin zagrożonych trwałą marginalizacją </w:t>
            </w:r>
          </w:p>
          <w:p w14:paraId="5128F432" w14:textId="77777777" w:rsidR="00FA2345" w:rsidRPr="00E506BB" w:rsidRDefault="00FA2345" w:rsidP="00FA2345">
            <w:pPr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E506BB">
              <w:rPr>
                <w:rFonts w:eastAsia="Times New Roman" w:cs="Arial"/>
                <w:b/>
                <w:bCs/>
                <w:lang w:eastAsia="pl-PL"/>
              </w:rPr>
              <w:t>lub</w:t>
            </w:r>
          </w:p>
          <w:p w14:paraId="2B2CF590" w14:textId="77777777" w:rsidR="00FA2345" w:rsidRPr="0061255A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 średniego miasta zagrożonego utratą funkcji społeczno-gospodarczych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znajdującego się 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Imiennej liście 139 miast średnich tracących funkcje społeczno-gospodarcze;</w:t>
            </w:r>
          </w:p>
          <w:p w14:paraId="76D54F27" w14:textId="77777777" w:rsidR="00FA2345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D0E24">
              <w:rPr>
                <w:rFonts w:eastAsia="Times New Roman" w:cs="Arial"/>
                <w:lang w:eastAsia="pl-PL"/>
              </w:rPr>
              <w:t xml:space="preserve">0 pkt – </w:t>
            </w:r>
            <w:r w:rsidRPr="00FD0E24">
              <w:rPr>
                <w:rFonts w:cs="Arial"/>
              </w:rPr>
              <w:t>brak</w:t>
            </w:r>
            <w:r w:rsidRPr="009349CA">
              <w:rPr>
                <w:rFonts w:cs="Arial"/>
              </w:rPr>
              <w:t xml:space="preserve"> spełnienia warunku lub brak informacji w tym zakresie we wniosku o dofinansowanie projektu</w:t>
            </w:r>
            <w:r w:rsidRPr="009349CA">
              <w:rPr>
                <w:rFonts w:eastAsia="Times New Roman" w:cs="Arial"/>
                <w:lang w:eastAsia="pl-PL"/>
              </w:rPr>
              <w:t>.</w:t>
            </w:r>
          </w:p>
          <w:p w14:paraId="27400332" w14:textId="704A940F" w:rsidR="00FA2345" w:rsidRPr="00B05DD3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cs="Arial"/>
              </w:rPr>
              <w:t xml:space="preserve">Spełnienie kryterium nie jest warunkiem koniecznym do otrzymania dofinansowania, </w:t>
            </w:r>
            <w:r w:rsidRPr="0061255A">
              <w:rPr>
                <w:rFonts w:cs="Arial"/>
              </w:rPr>
              <w:lastRenderedPageBreak/>
              <w:t>a</w:t>
            </w:r>
            <w:r>
              <w:rPr>
                <w:rFonts w:cs="Arial"/>
              </w:rPr>
              <w:t> </w:t>
            </w:r>
            <w:r w:rsidRPr="0061255A">
              <w:rPr>
                <w:rFonts w:cs="Arial"/>
              </w:rPr>
              <w:t>otrzymanie 0 pkt nie skutkuje odrzuceniem wniosku.</w:t>
            </w:r>
          </w:p>
        </w:tc>
      </w:tr>
      <w:tr w:rsidR="007F4311" w:rsidRPr="00CD55BC" w14:paraId="265734A3" w14:textId="77777777" w:rsidTr="00801D02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67B3EF0" w14:textId="77777777" w:rsidR="007F4311" w:rsidRPr="00CD55BC" w:rsidRDefault="007F4311" w:rsidP="0089729B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  <w:bookmarkStart w:id="51" w:name="_Hlk213320057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A9E30B5" w14:textId="77777777" w:rsidR="00533606" w:rsidRPr="00533606" w:rsidRDefault="00533606" w:rsidP="00533606">
            <w:pPr>
              <w:spacing w:before="0" w:after="0" w:line="276" w:lineRule="auto"/>
              <w:rPr>
                <w:rFonts w:cs="Arial"/>
                <w:lang w:eastAsia="pl-PL"/>
              </w:rPr>
            </w:pPr>
            <w:bookmarkStart w:id="52" w:name="OLE_LINK24"/>
            <w:r w:rsidRPr="00533606">
              <w:rPr>
                <w:rFonts w:cs="Arial"/>
                <w:lang w:eastAsia="pl-PL"/>
              </w:rPr>
              <w:t>Realizacja projektu na obszarze wiejskim</w:t>
            </w:r>
          </w:p>
          <w:bookmarkEnd w:id="52"/>
          <w:p w14:paraId="012A57EE" w14:textId="66CEA4EF" w:rsidR="007F4311" w:rsidRPr="00AD2196" w:rsidRDefault="007F4311" w:rsidP="0089729B">
            <w:pPr>
              <w:spacing w:before="0" w:after="0" w:line="276" w:lineRule="auto"/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F87E5AE" w14:textId="40A85EFE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>Ocenie podlegać będzie, czy gmina, na terenie której zlokalizowan</w:t>
            </w:r>
            <w:r w:rsidR="00E33483">
              <w:rPr>
                <w:rFonts w:eastAsia="Times New Roman" w:cs="Arial"/>
                <w:lang w:eastAsia="pl-PL"/>
              </w:rPr>
              <w:t>a</w:t>
            </w:r>
            <w:r w:rsidRPr="00AD2196">
              <w:rPr>
                <w:rFonts w:eastAsia="Times New Roman" w:cs="Arial"/>
                <w:lang w:eastAsia="pl-PL"/>
              </w:rPr>
              <w:t xml:space="preserve"> jest szkoła/placówka </w:t>
            </w:r>
            <w:r w:rsidR="00974764">
              <w:rPr>
                <w:rFonts w:eastAsia="Times New Roman" w:cs="Arial"/>
                <w:lang w:eastAsia="pl-PL"/>
              </w:rPr>
              <w:t xml:space="preserve">systemu </w:t>
            </w:r>
            <w:r w:rsidRPr="00AD2196">
              <w:rPr>
                <w:rFonts w:eastAsia="Times New Roman" w:cs="Arial"/>
                <w:lang w:eastAsia="pl-PL"/>
              </w:rPr>
              <w:t>oświat</w:t>
            </w:r>
            <w:r w:rsidR="00974764">
              <w:rPr>
                <w:rFonts w:eastAsia="Times New Roman" w:cs="Arial"/>
                <w:lang w:eastAsia="pl-PL"/>
              </w:rPr>
              <w:t>y prowadząca kształcenie zawodowe/ustawiczne</w:t>
            </w:r>
            <w:r w:rsidRPr="00AD2196">
              <w:rPr>
                <w:rFonts w:eastAsia="Times New Roman" w:cs="Arial"/>
                <w:lang w:eastAsia="pl-PL"/>
              </w:rPr>
              <w:t xml:space="preserve"> wpisuje się</w:t>
            </w:r>
            <w:r w:rsidR="00362968">
              <w:rPr>
                <w:rFonts w:eastAsia="Times New Roman" w:cs="Arial"/>
                <w:lang w:eastAsia="pl-PL"/>
              </w:rPr>
              <w:t xml:space="preserve"> </w:t>
            </w:r>
            <w:r w:rsidRPr="00AD2196">
              <w:rPr>
                <w:rFonts w:eastAsia="Times New Roman" w:cs="Arial"/>
                <w:lang w:eastAsia="pl-PL"/>
              </w:rPr>
              <w:t>w</w:t>
            </w:r>
            <w:r w:rsidR="00362968">
              <w:rPr>
                <w:rFonts w:eastAsia="Times New Roman" w:cs="Arial"/>
                <w:lang w:eastAsia="pl-PL"/>
              </w:rPr>
              <w:t> </w:t>
            </w:r>
            <w:r w:rsidRPr="00AD2196">
              <w:rPr>
                <w:rFonts w:eastAsia="Times New Roman" w:cs="Arial"/>
                <w:lang w:eastAsia="pl-PL"/>
              </w:rPr>
              <w:t xml:space="preserve">kategorię DEGURBA 3 – obszar wiejski. </w:t>
            </w:r>
          </w:p>
          <w:p w14:paraId="6B82EDB8" w14:textId="77777777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>Poprzez obszar wiejski należy rozumieć obszar słabo zaludniony zgodnie ze stopniem urbanizacji (DEGURBA kategoria 3).</w:t>
            </w:r>
          </w:p>
          <w:p w14:paraId="18E69DD0" w14:textId="77777777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lastRenderedPageBreak/>
              <w:t>Obszary słabo zaludnione to obszary, na których więcej niż 50% populacji zamieszkuje tereny wiejskie.</w:t>
            </w:r>
          </w:p>
          <w:p w14:paraId="6240F2AD" w14:textId="77777777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>Wartość tego wskaźnika jest obliczana automatycznie na podstawie gminy zamieszkania/siedziby wg kategorii 3 klasyfikacji DEGURBA.</w:t>
            </w:r>
          </w:p>
          <w:p w14:paraId="70AAC6F0" w14:textId="79221E87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 xml:space="preserve">Kategoria 3 DEGURBA jest określana na podstawie zestawienia aktualnego na dzień ogłoszenia naboru stanowiącego załącznik do Regulaminu </w:t>
            </w:r>
            <w:r w:rsidR="00B6131A">
              <w:rPr>
                <w:rFonts w:eastAsia="Times New Roman" w:cs="Arial"/>
                <w:lang w:eastAsia="pl-PL"/>
              </w:rPr>
              <w:t xml:space="preserve">wyboru projektów </w:t>
            </w:r>
            <w:r w:rsidRPr="00AD2196">
              <w:rPr>
                <w:rFonts w:eastAsia="Times New Roman" w:cs="Arial"/>
                <w:lang w:eastAsia="pl-PL"/>
              </w:rPr>
              <w:t xml:space="preserve">oraz publikowanego pod adresem: </w:t>
            </w:r>
          </w:p>
          <w:p w14:paraId="034C10AB" w14:textId="67852E74" w:rsidR="007F4311" w:rsidRPr="00AD2196" w:rsidRDefault="007F4311" w:rsidP="00B05DD3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</w:pPr>
            <w:hyperlink r:id="rId20" w:history="1">
              <w:r w:rsidRPr="00AD2196">
                <w:rPr>
                  <w:rStyle w:val="Hipercze"/>
                  <w:rFonts w:cs="Arial"/>
                  <w:lang w:eastAsia="pl-PL"/>
                </w:rPr>
                <w:t>Eurostat- Lokalne jednostki administracyjne (LAU)</w:t>
              </w:r>
            </w:hyperlink>
          </w:p>
          <w:p w14:paraId="18281B22" w14:textId="07A79F48" w:rsidR="007F4311" w:rsidRPr="00AD2196" w:rsidRDefault="007F4311" w:rsidP="00D5043A">
            <w:pPr>
              <w:spacing w:before="120" w:after="0" w:line="276" w:lineRule="auto"/>
              <w:rPr>
                <w:rFonts w:cs="Aria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EB2CE5C" w14:textId="2E0ED990" w:rsidR="007F4311" w:rsidRPr="00AD2196" w:rsidRDefault="00D209F6" w:rsidP="00D5043A">
            <w:pPr>
              <w:pStyle w:val="Tekstkomentarza"/>
              <w:spacing w:before="0" w:after="120" w:line="276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>p</w:t>
            </w:r>
            <w:r w:rsidR="00A62152">
              <w:rPr>
                <w:rFonts w:cs="Arial"/>
                <w:lang w:eastAsia="pl-PL"/>
              </w:rPr>
              <w:t>rogramu</w:t>
            </w:r>
            <w:r w:rsidR="007F4311" w:rsidRPr="00AD2196">
              <w:rPr>
                <w:rFonts w:cs="Arial"/>
                <w:lang w:eastAsia="pl-PL"/>
              </w:rPr>
              <w:t xml:space="preserve"> Fundusze Europejskie dla Mazowsza 2021-2027</w:t>
            </w:r>
          </w:p>
          <w:p w14:paraId="507BF7AA" w14:textId="7B6C3FD4" w:rsidR="007F4311" w:rsidRPr="00B96A5F" w:rsidRDefault="007F4311" w:rsidP="00B05DD3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 xml:space="preserve">Spełnienie kryterium zostanie zweryfikowane na podstawie: 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703679">
              <w:rPr>
                <w:rFonts w:cs="Arial"/>
                <w:lang w:eastAsia="pl-PL"/>
              </w:rPr>
              <w:t>z</w:t>
            </w:r>
            <w:r w:rsidR="00703679"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="00703679" w:rsidRPr="00AD2196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DE14704" w14:textId="1E709960" w:rsidR="007F4311" w:rsidRPr="00AD2196" w:rsidRDefault="007F4311" w:rsidP="00B05DD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 xml:space="preserve">Punktacja możliwa do uzyskania: </w:t>
            </w:r>
            <w:r w:rsidR="00FE39F3">
              <w:rPr>
                <w:rStyle w:val="cf01"/>
                <w:rFonts w:ascii="Arial" w:hAnsi="Arial" w:cs="Arial"/>
                <w:sz w:val="20"/>
                <w:szCs w:val="20"/>
              </w:rPr>
              <w:t>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lub </w:t>
            </w:r>
            <w:r w:rsidR="0090499C">
              <w:rPr>
                <w:rStyle w:val="cf01"/>
                <w:rFonts w:ascii="Arial" w:hAnsi="Arial" w:cs="Arial"/>
                <w:sz w:val="20"/>
                <w:szCs w:val="20"/>
              </w:rPr>
              <w:t>4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pkt </w:t>
            </w:r>
          </w:p>
          <w:p w14:paraId="366E37ED" w14:textId="71FE9FBC" w:rsidR="007F4311" w:rsidRPr="00AD2196" w:rsidRDefault="00C23CF6" w:rsidP="00B05DD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sz w:val="20"/>
                <w:szCs w:val="20"/>
              </w:rPr>
              <w:t>4</w:t>
            </w:r>
            <w:r w:rsidR="007F4311"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pkt. – wsparcie w projekcie jest skierowane do co najmniej jednej szkoły/placówki oświatowej zlokalizowanej na obszarze wiejskim o kategorii DEGURBA 3</w:t>
            </w:r>
          </w:p>
          <w:p w14:paraId="3D643FE9" w14:textId="3CD39260" w:rsidR="007F4311" w:rsidRPr="00B05DD3" w:rsidRDefault="007F4311" w:rsidP="00B05DD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B05DD3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 xml:space="preserve">0 pkt. – </w:t>
            </w:r>
            <w:r w:rsidR="00B05DD3" w:rsidRPr="00B05DD3">
              <w:rPr>
                <w:rFonts w:ascii="Arial" w:hAnsi="Arial" w:cs="Arial"/>
                <w:sz w:val="20"/>
                <w:szCs w:val="20"/>
              </w:rPr>
              <w:t>brak spełnienia warunku lub brak informacji w tym zakresie we wniosku o dofinansowanie projektu</w:t>
            </w:r>
          </w:p>
          <w:p w14:paraId="407C0F06" w14:textId="58F6DDF8" w:rsidR="00F849D3" w:rsidRPr="00AD2196" w:rsidRDefault="00F849D3" w:rsidP="00F849D3">
            <w:pPr>
              <w:pStyle w:val="pf0"/>
              <w:spacing w:before="120" w:beforeAutospacing="0" w:after="12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Spełnienie kryterium nie jest warunkiem koniecznym do otrzymania dofinansowania,</w:t>
            </w:r>
            <w:r w:rsidR="00AA50E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sz w:val="20"/>
                <w:szCs w:val="20"/>
              </w:rPr>
              <w:t>a</w:t>
            </w:r>
            <w:r w:rsidR="00AA50E6">
              <w:rPr>
                <w:rFonts w:ascii="Arial" w:hAnsi="Arial" w:cs="Arial"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sz w:val="20"/>
                <w:szCs w:val="20"/>
              </w:rPr>
              <w:t>otrzymanie 0 pkt nie skutkuje odrzuceniem wniosku.</w:t>
            </w:r>
          </w:p>
          <w:p w14:paraId="3ED9030F" w14:textId="1764B65A" w:rsidR="007F4311" w:rsidRPr="00AD2196" w:rsidRDefault="007F4311" w:rsidP="00B05DD3">
            <w:pPr>
              <w:spacing w:before="120" w:after="120" w:line="276" w:lineRule="auto"/>
              <w:rPr>
                <w:rFonts w:cs="Arial"/>
              </w:rPr>
            </w:pPr>
          </w:p>
        </w:tc>
      </w:tr>
      <w:bookmarkEnd w:id="33"/>
      <w:bookmarkEnd w:id="51"/>
    </w:tbl>
    <w:p w14:paraId="3B2E540E" w14:textId="77777777" w:rsidR="002067A9" w:rsidRPr="00CD55BC" w:rsidRDefault="002067A9" w:rsidP="0089729B">
      <w:pPr>
        <w:spacing w:before="0" w:after="0" w:line="276" w:lineRule="auto"/>
        <w:rPr>
          <w:rFonts w:cs="Arial"/>
          <w:sz w:val="18"/>
          <w:szCs w:val="18"/>
        </w:rPr>
      </w:pPr>
    </w:p>
    <w:p w14:paraId="05255CA4" w14:textId="613D6C23" w:rsidR="001A08EA" w:rsidRPr="00207315" w:rsidRDefault="00067C99" w:rsidP="0089729B">
      <w:pPr>
        <w:spacing w:before="0" w:after="0" w:line="276" w:lineRule="auto"/>
        <w:rPr>
          <w:rFonts w:cs="Arial"/>
          <w:sz w:val="18"/>
          <w:szCs w:val="18"/>
        </w:rPr>
      </w:pPr>
      <w:r w:rsidRPr="00CD55BC">
        <w:rPr>
          <w:rFonts w:cs="Arial"/>
          <w:sz w:val="18"/>
          <w:szCs w:val="18"/>
        </w:rPr>
        <w:t>M</w:t>
      </w:r>
      <w:r w:rsidR="005D1E67" w:rsidRPr="00CD55BC">
        <w:rPr>
          <w:rFonts w:cs="Arial"/>
          <w:sz w:val="18"/>
          <w:szCs w:val="18"/>
        </w:rPr>
        <w:t>ożna uzyskać</w:t>
      </w:r>
      <w:r w:rsidRPr="00CD55BC">
        <w:rPr>
          <w:rFonts w:cs="Arial"/>
          <w:sz w:val="18"/>
          <w:szCs w:val="18"/>
        </w:rPr>
        <w:t xml:space="preserve"> </w:t>
      </w:r>
      <w:r w:rsidRPr="00612A7D">
        <w:rPr>
          <w:rFonts w:cs="Arial"/>
          <w:sz w:val="18"/>
          <w:szCs w:val="18"/>
        </w:rPr>
        <w:t>maksymalnie</w:t>
      </w:r>
      <w:r w:rsidR="005D1E67" w:rsidRPr="00612A7D">
        <w:rPr>
          <w:rFonts w:cs="Arial"/>
          <w:sz w:val="18"/>
          <w:szCs w:val="18"/>
        </w:rPr>
        <w:t xml:space="preserve"> </w:t>
      </w:r>
      <w:r w:rsidR="00B550FE">
        <w:rPr>
          <w:rFonts w:cs="Arial"/>
          <w:b/>
          <w:bCs/>
          <w:sz w:val="18"/>
          <w:szCs w:val="18"/>
        </w:rPr>
        <w:t>12</w:t>
      </w:r>
      <w:r w:rsidR="00C3307F" w:rsidRPr="00612A7D">
        <w:rPr>
          <w:rFonts w:cs="Arial"/>
          <w:b/>
          <w:bCs/>
          <w:sz w:val="18"/>
          <w:szCs w:val="18"/>
        </w:rPr>
        <w:t xml:space="preserve"> </w:t>
      </w:r>
      <w:r w:rsidR="005D1E67" w:rsidRPr="00612A7D">
        <w:rPr>
          <w:rFonts w:cs="Arial"/>
          <w:b/>
          <w:bCs/>
          <w:sz w:val="18"/>
          <w:szCs w:val="18"/>
        </w:rPr>
        <w:t>punktów</w:t>
      </w:r>
      <w:r w:rsidR="005D1E67" w:rsidRPr="00CD55BC">
        <w:rPr>
          <w:rFonts w:cs="Arial"/>
          <w:sz w:val="18"/>
          <w:szCs w:val="18"/>
        </w:rPr>
        <w:t xml:space="preserve"> za spełnienie kryteriów premiujących.</w:t>
      </w:r>
      <w:bookmarkEnd w:id="11"/>
    </w:p>
    <w:sectPr w:rsidR="001A08EA" w:rsidRPr="00207315" w:rsidSect="00406931">
      <w:headerReference w:type="default" r:id="rId21"/>
      <w:footerReference w:type="default" r:id="rId22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1C61" w14:textId="77777777" w:rsidR="00D63256" w:rsidRDefault="00D63256" w:rsidP="0066328B">
      <w:pPr>
        <w:spacing w:before="0" w:after="0" w:line="240" w:lineRule="auto"/>
      </w:pPr>
      <w:r>
        <w:separator/>
      </w:r>
    </w:p>
  </w:endnote>
  <w:endnote w:type="continuationSeparator" w:id="0">
    <w:p w14:paraId="0AC98BF6" w14:textId="77777777" w:rsidR="00D63256" w:rsidRDefault="00D63256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4E663A6B" w14:textId="77777777" w:rsidR="00D63256" w:rsidRDefault="00D6325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49440" w14:textId="77777777" w:rsidR="00D63256" w:rsidRDefault="00D63256" w:rsidP="0066328B">
      <w:pPr>
        <w:spacing w:before="0" w:after="0" w:line="240" w:lineRule="auto"/>
      </w:pPr>
      <w:r>
        <w:separator/>
      </w:r>
    </w:p>
  </w:footnote>
  <w:footnote w:type="continuationSeparator" w:id="0">
    <w:p w14:paraId="47282AD9" w14:textId="77777777" w:rsidR="00D63256" w:rsidRDefault="00D63256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111B23EE" w14:textId="77777777" w:rsidR="00D63256" w:rsidRDefault="00D63256">
      <w:pPr>
        <w:spacing w:before="0" w:after="0" w:line="240" w:lineRule="auto"/>
      </w:pPr>
    </w:p>
  </w:footnote>
  <w:footnote w:id="2">
    <w:p w14:paraId="64DD4189" w14:textId="12108CAC" w:rsidR="00BC48AC" w:rsidRDefault="00BC48AC">
      <w:pPr>
        <w:pStyle w:val="Tekstprzypisudolnego"/>
      </w:pPr>
      <w:r>
        <w:rPr>
          <w:rStyle w:val="Odwoanieprzypisudolnego"/>
        </w:rPr>
        <w:footnoteRef/>
      </w:r>
      <w:r>
        <w:t xml:space="preserve">  </w:t>
      </w:r>
      <w:r w:rsidRPr="00406931">
        <w:rPr>
          <w:sz w:val="18"/>
          <w:szCs w:val="18"/>
        </w:rPr>
        <w:t>Zgodnie z art. 190 § 1 Kodeksu pracy „Młodocianym w rozumieniu kodeksu jest osoba, która ukończyła 15 lat, a nie przekroczyła 18 lat”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CF57" w14:textId="77777777" w:rsidR="00480292" w:rsidRDefault="00480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7601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06EE0"/>
    <w:multiLevelType w:val="hybridMultilevel"/>
    <w:tmpl w:val="1A6AC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D687A"/>
    <w:multiLevelType w:val="hybridMultilevel"/>
    <w:tmpl w:val="A85C3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043C4"/>
    <w:multiLevelType w:val="multilevel"/>
    <w:tmpl w:val="E3D2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63689"/>
    <w:multiLevelType w:val="multilevel"/>
    <w:tmpl w:val="BDBC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936FDF"/>
    <w:multiLevelType w:val="hybridMultilevel"/>
    <w:tmpl w:val="3E524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70DB8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F0655"/>
    <w:multiLevelType w:val="hybridMultilevel"/>
    <w:tmpl w:val="08EEED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3467"/>
    <w:multiLevelType w:val="hybridMultilevel"/>
    <w:tmpl w:val="07DCF7F8"/>
    <w:lvl w:ilvl="0" w:tplc="0D1E76A4">
      <w:start w:val="1"/>
      <w:numFmt w:val="decimal"/>
      <w:lvlText w:val="%1."/>
      <w:lvlJc w:val="left"/>
      <w:pPr>
        <w:ind w:left="567" w:hanging="454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0C13C68"/>
    <w:multiLevelType w:val="hybridMultilevel"/>
    <w:tmpl w:val="2598A3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B6CA0"/>
    <w:multiLevelType w:val="hybridMultilevel"/>
    <w:tmpl w:val="001A5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E0D65"/>
    <w:multiLevelType w:val="hybridMultilevel"/>
    <w:tmpl w:val="129AF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956A1"/>
    <w:multiLevelType w:val="hybridMultilevel"/>
    <w:tmpl w:val="719CC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46DC2"/>
    <w:multiLevelType w:val="hybridMultilevel"/>
    <w:tmpl w:val="FE548E2A"/>
    <w:lvl w:ilvl="0" w:tplc="7A5C9DF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D0121"/>
    <w:multiLevelType w:val="hybridMultilevel"/>
    <w:tmpl w:val="34AE5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55A65"/>
    <w:multiLevelType w:val="multilevel"/>
    <w:tmpl w:val="4CF8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1A38D3"/>
    <w:multiLevelType w:val="hybridMultilevel"/>
    <w:tmpl w:val="33CC96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472A9"/>
    <w:multiLevelType w:val="hybridMultilevel"/>
    <w:tmpl w:val="BA6EBD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E58D0"/>
    <w:multiLevelType w:val="multilevel"/>
    <w:tmpl w:val="B3507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5B34E3"/>
    <w:multiLevelType w:val="hybridMultilevel"/>
    <w:tmpl w:val="3AE27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959D7"/>
    <w:multiLevelType w:val="multilevel"/>
    <w:tmpl w:val="A4AA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1B56AF"/>
    <w:multiLevelType w:val="hybridMultilevel"/>
    <w:tmpl w:val="95AC9292"/>
    <w:lvl w:ilvl="0" w:tplc="7A048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EEB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EE8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4B6D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3CF9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132B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38656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ADC0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ACC5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1CF38D6"/>
    <w:multiLevelType w:val="hybridMultilevel"/>
    <w:tmpl w:val="3428654E"/>
    <w:lvl w:ilvl="0" w:tplc="C2BE9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CC4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FB02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8A7F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20A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7E2B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8741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7346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1EEA7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7396E53"/>
    <w:multiLevelType w:val="hybridMultilevel"/>
    <w:tmpl w:val="4630208A"/>
    <w:lvl w:ilvl="0" w:tplc="1A9C5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A91F2B"/>
    <w:multiLevelType w:val="hybridMultilevel"/>
    <w:tmpl w:val="F0C410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B884C29"/>
    <w:multiLevelType w:val="hybridMultilevel"/>
    <w:tmpl w:val="FB8E05F0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C503EAC"/>
    <w:multiLevelType w:val="multilevel"/>
    <w:tmpl w:val="3E22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A85238"/>
    <w:multiLevelType w:val="hybridMultilevel"/>
    <w:tmpl w:val="E9749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C4B53"/>
    <w:multiLevelType w:val="hybridMultilevel"/>
    <w:tmpl w:val="F3D600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76B82"/>
    <w:multiLevelType w:val="hybridMultilevel"/>
    <w:tmpl w:val="29B20AF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F4E7D"/>
    <w:multiLevelType w:val="hybridMultilevel"/>
    <w:tmpl w:val="C91497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3E2A47"/>
    <w:multiLevelType w:val="hybridMultilevel"/>
    <w:tmpl w:val="EE62D7E4"/>
    <w:lvl w:ilvl="0" w:tplc="EDA2ECE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62E24"/>
    <w:multiLevelType w:val="hybridMultilevel"/>
    <w:tmpl w:val="1F127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95E73"/>
    <w:multiLevelType w:val="hybridMultilevel"/>
    <w:tmpl w:val="49C8F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62C25"/>
    <w:multiLevelType w:val="hybridMultilevel"/>
    <w:tmpl w:val="A4388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22223"/>
    <w:multiLevelType w:val="hybridMultilevel"/>
    <w:tmpl w:val="7F4AC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96971">
    <w:abstractNumId w:val="35"/>
  </w:num>
  <w:num w:numId="2" w16cid:durableId="1741979527">
    <w:abstractNumId w:val="16"/>
  </w:num>
  <w:num w:numId="3" w16cid:durableId="354161464">
    <w:abstractNumId w:val="8"/>
  </w:num>
  <w:num w:numId="4" w16cid:durableId="1872036638">
    <w:abstractNumId w:val="6"/>
  </w:num>
  <w:num w:numId="5" w16cid:durableId="1084187331">
    <w:abstractNumId w:val="24"/>
  </w:num>
  <w:num w:numId="6" w16cid:durableId="1052579830">
    <w:abstractNumId w:val="34"/>
  </w:num>
  <w:num w:numId="7" w16cid:durableId="706025512">
    <w:abstractNumId w:val="14"/>
  </w:num>
  <w:num w:numId="8" w16cid:durableId="446003938">
    <w:abstractNumId w:val="7"/>
  </w:num>
  <w:num w:numId="9" w16cid:durableId="866605560">
    <w:abstractNumId w:val="13"/>
  </w:num>
  <w:num w:numId="10" w16cid:durableId="775178299">
    <w:abstractNumId w:val="19"/>
  </w:num>
  <w:num w:numId="11" w16cid:durableId="520628375">
    <w:abstractNumId w:val="31"/>
  </w:num>
  <w:num w:numId="12" w16cid:durableId="194200365">
    <w:abstractNumId w:val="17"/>
  </w:num>
  <w:num w:numId="13" w16cid:durableId="783309418">
    <w:abstractNumId w:val="28"/>
  </w:num>
  <w:num w:numId="14" w16cid:durableId="2111509611">
    <w:abstractNumId w:val="36"/>
  </w:num>
  <w:num w:numId="15" w16cid:durableId="1793865740">
    <w:abstractNumId w:val="20"/>
  </w:num>
  <w:num w:numId="16" w16cid:durableId="1096487075">
    <w:abstractNumId w:val="37"/>
  </w:num>
  <w:num w:numId="17" w16cid:durableId="430975941">
    <w:abstractNumId w:val="10"/>
  </w:num>
  <w:num w:numId="18" w16cid:durableId="1064370307">
    <w:abstractNumId w:val="5"/>
  </w:num>
  <w:num w:numId="19" w16cid:durableId="667053304">
    <w:abstractNumId w:val="11"/>
  </w:num>
  <w:num w:numId="20" w16cid:durableId="542911712">
    <w:abstractNumId w:val="33"/>
  </w:num>
  <w:num w:numId="21" w16cid:durableId="414865014">
    <w:abstractNumId w:val="0"/>
  </w:num>
  <w:num w:numId="22" w16cid:durableId="1448506478">
    <w:abstractNumId w:val="29"/>
  </w:num>
  <w:num w:numId="23" w16cid:durableId="1394893200">
    <w:abstractNumId w:val="21"/>
  </w:num>
  <w:num w:numId="24" w16cid:durableId="893781337">
    <w:abstractNumId w:val="30"/>
  </w:num>
  <w:num w:numId="25" w16cid:durableId="1372337105">
    <w:abstractNumId w:val="1"/>
  </w:num>
  <w:num w:numId="26" w16cid:durableId="1788036923">
    <w:abstractNumId w:val="25"/>
  </w:num>
  <w:num w:numId="27" w16cid:durableId="1644117708">
    <w:abstractNumId w:val="22"/>
  </w:num>
  <w:num w:numId="28" w16cid:durableId="1813866641">
    <w:abstractNumId w:val="4"/>
  </w:num>
  <w:num w:numId="29" w16cid:durableId="1886721970">
    <w:abstractNumId w:val="12"/>
  </w:num>
  <w:num w:numId="30" w16cid:durableId="1042823050">
    <w:abstractNumId w:val="32"/>
  </w:num>
  <w:num w:numId="31" w16cid:durableId="1015620868">
    <w:abstractNumId w:val="15"/>
  </w:num>
  <w:num w:numId="32" w16cid:durableId="1430617882">
    <w:abstractNumId w:val="18"/>
  </w:num>
  <w:num w:numId="33" w16cid:durableId="1099326979">
    <w:abstractNumId w:val="23"/>
  </w:num>
  <w:num w:numId="34" w16cid:durableId="26176311">
    <w:abstractNumId w:val="26"/>
  </w:num>
  <w:num w:numId="35" w16cid:durableId="459417862">
    <w:abstractNumId w:val="9"/>
  </w:num>
  <w:num w:numId="36" w16cid:durableId="110706716">
    <w:abstractNumId w:val="3"/>
  </w:num>
  <w:num w:numId="37" w16cid:durableId="290136997">
    <w:abstractNumId w:val="27"/>
  </w:num>
  <w:num w:numId="38" w16cid:durableId="352996673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2D0D"/>
    <w:rsid w:val="000041DC"/>
    <w:rsid w:val="00004352"/>
    <w:rsid w:val="000043FD"/>
    <w:rsid w:val="00005381"/>
    <w:rsid w:val="00005433"/>
    <w:rsid w:val="00005AA5"/>
    <w:rsid w:val="00006782"/>
    <w:rsid w:val="00007803"/>
    <w:rsid w:val="00007D4E"/>
    <w:rsid w:val="00007EB3"/>
    <w:rsid w:val="0001286C"/>
    <w:rsid w:val="00012C7A"/>
    <w:rsid w:val="00013BF1"/>
    <w:rsid w:val="00013E87"/>
    <w:rsid w:val="00015DA0"/>
    <w:rsid w:val="00015F96"/>
    <w:rsid w:val="000168DF"/>
    <w:rsid w:val="00016C56"/>
    <w:rsid w:val="000176C5"/>
    <w:rsid w:val="00017EBF"/>
    <w:rsid w:val="00021032"/>
    <w:rsid w:val="000230E1"/>
    <w:rsid w:val="000232DC"/>
    <w:rsid w:val="0002382F"/>
    <w:rsid w:val="00023A42"/>
    <w:rsid w:val="00024291"/>
    <w:rsid w:val="00027767"/>
    <w:rsid w:val="0002784D"/>
    <w:rsid w:val="000315CD"/>
    <w:rsid w:val="00032D2F"/>
    <w:rsid w:val="00032F47"/>
    <w:rsid w:val="00033AA9"/>
    <w:rsid w:val="00034191"/>
    <w:rsid w:val="000342B6"/>
    <w:rsid w:val="000353E4"/>
    <w:rsid w:val="000354AA"/>
    <w:rsid w:val="000368EE"/>
    <w:rsid w:val="000374D9"/>
    <w:rsid w:val="00040737"/>
    <w:rsid w:val="00040B16"/>
    <w:rsid w:val="0004158F"/>
    <w:rsid w:val="00043799"/>
    <w:rsid w:val="00044EE7"/>
    <w:rsid w:val="00047249"/>
    <w:rsid w:val="000479D3"/>
    <w:rsid w:val="00050409"/>
    <w:rsid w:val="00050456"/>
    <w:rsid w:val="000510EC"/>
    <w:rsid w:val="00052C73"/>
    <w:rsid w:val="00053187"/>
    <w:rsid w:val="00053AE1"/>
    <w:rsid w:val="00053EAC"/>
    <w:rsid w:val="000549C3"/>
    <w:rsid w:val="00054D6D"/>
    <w:rsid w:val="0005613D"/>
    <w:rsid w:val="00056EAE"/>
    <w:rsid w:val="00057331"/>
    <w:rsid w:val="00057E1B"/>
    <w:rsid w:val="000607B8"/>
    <w:rsid w:val="0006150F"/>
    <w:rsid w:val="000621D5"/>
    <w:rsid w:val="000624BA"/>
    <w:rsid w:val="000625C1"/>
    <w:rsid w:val="0006284E"/>
    <w:rsid w:val="00063296"/>
    <w:rsid w:val="00065B3B"/>
    <w:rsid w:val="00066414"/>
    <w:rsid w:val="000673B4"/>
    <w:rsid w:val="00067C99"/>
    <w:rsid w:val="00070EBA"/>
    <w:rsid w:val="00073117"/>
    <w:rsid w:val="00073865"/>
    <w:rsid w:val="000751D8"/>
    <w:rsid w:val="000764E1"/>
    <w:rsid w:val="000770FA"/>
    <w:rsid w:val="000771E6"/>
    <w:rsid w:val="0007738E"/>
    <w:rsid w:val="000802A6"/>
    <w:rsid w:val="00080663"/>
    <w:rsid w:val="00080A20"/>
    <w:rsid w:val="00081BFB"/>
    <w:rsid w:val="000828B4"/>
    <w:rsid w:val="00082967"/>
    <w:rsid w:val="0008398C"/>
    <w:rsid w:val="00083D4E"/>
    <w:rsid w:val="00083EB2"/>
    <w:rsid w:val="00084F83"/>
    <w:rsid w:val="00085211"/>
    <w:rsid w:val="00086149"/>
    <w:rsid w:val="000868ED"/>
    <w:rsid w:val="00087FBB"/>
    <w:rsid w:val="00090405"/>
    <w:rsid w:val="0009060B"/>
    <w:rsid w:val="00090C14"/>
    <w:rsid w:val="00091931"/>
    <w:rsid w:val="00091B43"/>
    <w:rsid w:val="00093A5B"/>
    <w:rsid w:val="00094B1C"/>
    <w:rsid w:val="00094CA5"/>
    <w:rsid w:val="00095A1C"/>
    <w:rsid w:val="000979D5"/>
    <w:rsid w:val="00097A0D"/>
    <w:rsid w:val="000A0CC3"/>
    <w:rsid w:val="000A209F"/>
    <w:rsid w:val="000A2725"/>
    <w:rsid w:val="000A34E3"/>
    <w:rsid w:val="000A3568"/>
    <w:rsid w:val="000A3F63"/>
    <w:rsid w:val="000A599C"/>
    <w:rsid w:val="000A59AC"/>
    <w:rsid w:val="000A65ED"/>
    <w:rsid w:val="000B1202"/>
    <w:rsid w:val="000B3205"/>
    <w:rsid w:val="000B332D"/>
    <w:rsid w:val="000B433A"/>
    <w:rsid w:val="000B45A9"/>
    <w:rsid w:val="000B47F1"/>
    <w:rsid w:val="000B52A0"/>
    <w:rsid w:val="000B590E"/>
    <w:rsid w:val="000B5C12"/>
    <w:rsid w:val="000B5E47"/>
    <w:rsid w:val="000B694B"/>
    <w:rsid w:val="000C12FC"/>
    <w:rsid w:val="000C1380"/>
    <w:rsid w:val="000C21CD"/>
    <w:rsid w:val="000C26EC"/>
    <w:rsid w:val="000C307C"/>
    <w:rsid w:val="000C326B"/>
    <w:rsid w:val="000C41A9"/>
    <w:rsid w:val="000C4B37"/>
    <w:rsid w:val="000C5E67"/>
    <w:rsid w:val="000C7B6F"/>
    <w:rsid w:val="000D1A11"/>
    <w:rsid w:val="000D23D0"/>
    <w:rsid w:val="000D3731"/>
    <w:rsid w:val="000D382A"/>
    <w:rsid w:val="000D49EF"/>
    <w:rsid w:val="000D51DE"/>
    <w:rsid w:val="000D57D6"/>
    <w:rsid w:val="000D6B22"/>
    <w:rsid w:val="000D70E3"/>
    <w:rsid w:val="000D78ED"/>
    <w:rsid w:val="000E095E"/>
    <w:rsid w:val="000E0ADA"/>
    <w:rsid w:val="000E1447"/>
    <w:rsid w:val="000E1C21"/>
    <w:rsid w:val="000E2C03"/>
    <w:rsid w:val="000E3585"/>
    <w:rsid w:val="000E3896"/>
    <w:rsid w:val="000E3D15"/>
    <w:rsid w:val="000E6990"/>
    <w:rsid w:val="000E724D"/>
    <w:rsid w:val="000F1BFC"/>
    <w:rsid w:val="000F2E21"/>
    <w:rsid w:val="000F2E99"/>
    <w:rsid w:val="000F4801"/>
    <w:rsid w:val="000F4FF2"/>
    <w:rsid w:val="000F539F"/>
    <w:rsid w:val="000F68CF"/>
    <w:rsid w:val="000F73F2"/>
    <w:rsid w:val="000F7D3D"/>
    <w:rsid w:val="00100556"/>
    <w:rsid w:val="00100A4E"/>
    <w:rsid w:val="00100C9C"/>
    <w:rsid w:val="0010129D"/>
    <w:rsid w:val="0010242A"/>
    <w:rsid w:val="00102869"/>
    <w:rsid w:val="001028AC"/>
    <w:rsid w:val="00103246"/>
    <w:rsid w:val="00103C3D"/>
    <w:rsid w:val="00104382"/>
    <w:rsid w:val="00105813"/>
    <w:rsid w:val="00105AAD"/>
    <w:rsid w:val="00105B94"/>
    <w:rsid w:val="001061E8"/>
    <w:rsid w:val="001073F7"/>
    <w:rsid w:val="00107C37"/>
    <w:rsid w:val="00107C7C"/>
    <w:rsid w:val="0011095A"/>
    <w:rsid w:val="00110CD3"/>
    <w:rsid w:val="00111914"/>
    <w:rsid w:val="001119A1"/>
    <w:rsid w:val="00111F4A"/>
    <w:rsid w:val="0011266F"/>
    <w:rsid w:val="001130C7"/>
    <w:rsid w:val="0011387D"/>
    <w:rsid w:val="0011533D"/>
    <w:rsid w:val="00115363"/>
    <w:rsid w:val="00115970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4D4F"/>
    <w:rsid w:val="001263CC"/>
    <w:rsid w:val="0012655F"/>
    <w:rsid w:val="00126EBF"/>
    <w:rsid w:val="00130BE0"/>
    <w:rsid w:val="00131D4D"/>
    <w:rsid w:val="001324F2"/>
    <w:rsid w:val="0013291B"/>
    <w:rsid w:val="0013318A"/>
    <w:rsid w:val="001335FC"/>
    <w:rsid w:val="001336F7"/>
    <w:rsid w:val="001337A4"/>
    <w:rsid w:val="0013516F"/>
    <w:rsid w:val="00135470"/>
    <w:rsid w:val="00135677"/>
    <w:rsid w:val="001374D5"/>
    <w:rsid w:val="00137B2C"/>
    <w:rsid w:val="00137B4F"/>
    <w:rsid w:val="0014034D"/>
    <w:rsid w:val="001408EC"/>
    <w:rsid w:val="00141ABF"/>
    <w:rsid w:val="00141BF2"/>
    <w:rsid w:val="00142755"/>
    <w:rsid w:val="00142BD5"/>
    <w:rsid w:val="001433E1"/>
    <w:rsid w:val="00144BE6"/>
    <w:rsid w:val="0014502E"/>
    <w:rsid w:val="001505EB"/>
    <w:rsid w:val="00150F4E"/>
    <w:rsid w:val="00151209"/>
    <w:rsid w:val="001514F5"/>
    <w:rsid w:val="0015192D"/>
    <w:rsid w:val="00151CA1"/>
    <w:rsid w:val="001521DD"/>
    <w:rsid w:val="001525C6"/>
    <w:rsid w:val="00152896"/>
    <w:rsid w:val="00152ACD"/>
    <w:rsid w:val="00154D6B"/>
    <w:rsid w:val="00154E2C"/>
    <w:rsid w:val="001571E2"/>
    <w:rsid w:val="001601A4"/>
    <w:rsid w:val="001607F7"/>
    <w:rsid w:val="001611F3"/>
    <w:rsid w:val="00161420"/>
    <w:rsid w:val="00161DC9"/>
    <w:rsid w:val="00163FAC"/>
    <w:rsid w:val="001704A4"/>
    <w:rsid w:val="0017149E"/>
    <w:rsid w:val="001723A4"/>
    <w:rsid w:val="001727CC"/>
    <w:rsid w:val="00172B4A"/>
    <w:rsid w:val="001745F2"/>
    <w:rsid w:val="00174BD8"/>
    <w:rsid w:val="001750D3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D98"/>
    <w:rsid w:val="00181F73"/>
    <w:rsid w:val="00185165"/>
    <w:rsid w:val="001856E2"/>
    <w:rsid w:val="00186EBB"/>
    <w:rsid w:val="00187122"/>
    <w:rsid w:val="00187144"/>
    <w:rsid w:val="00187DF0"/>
    <w:rsid w:val="0019089D"/>
    <w:rsid w:val="00191018"/>
    <w:rsid w:val="00191125"/>
    <w:rsid w:val="00191719"/>
    <w:rsid w:val="00191C85"/>
    <w:rsid w:val="00192A58"/>
    <w:rsid w:val="0019373B"/>
    <w:rsid w:val="001946C8"/>
    <w:rsid w:val="00194E1B"/>
    <w:rsid w:val="00194F2B"/>
    <w:rsid w:val="00195140"/>
    <w:rsid w:val="001951AB"/>
    <w:rsid w:val="00195468"/>
    <w:rsid w:val="00195771"/>
    <w:rsid w:val="001A02E4"/>
    <w:rsid w:val="001A08EA"/>
    <w:rsid w:val="001A2155"/>
    <w:rsid w:val="001A224F"/>
    <w:rsid w:val="001A3454"/>
    <w:rsid w:val="001A4F84"/>
    <w:rsid w:val="001A54D1"/>
    <w:rsid w:val="001A5A84"/>
    <w:rsid w:val="001A67F6"/>
    <w:rsid w:val="001A6CCE"/>
    <w:rsid w:val="001A754A"/>
    <w:rsid w:val="001A7BAB"/>
    <w:rsid w:val="001A7D13"/>
    <w:rsid w:val="001B025E"/>
    <w:rsid w:val="001B0FD0"/>
    <w:rsid w:val="001B1449"/>
    <w:rsid w:val="001B2F8C"/>
    <w:rsid w:val="001B3E07"/>
    <w:rsid w:val="001B4628"/>
    <w:rsid w:val="001B4A21"/>
    <w:rsid w:val="001B5030"/>
    <w:rsid w:val="001B545A"/>
    <w:rsid w:val="001B6201"/>
    <w:rsid w:val="001B66CA"/>
    <w:rsid w:val="001C0C0E"/>
    <w:rsid w:val="001C1025"/>
    <w:rsid w:val="001C1121"/>
    <w:rsid w:val="001C122A"/>
    <w:rsid w:val="001C1BE1"/>
    <w:rsid w:val="001C1D3A"/>
    <w:rsid w:val="001C1EC4"/>
    <w:rsid w:val="001C2277"/>
    <w:rsid w:val="001C2280"/>
    <w:rsid w:val="001C3C0A"/>
    <w:rsid w:val="001C469A"/>
    <w:rsid w:val="001C48D4"/>
    <w:rsid w:val="001C4CCF"/>
    <w:rsid w:val="001C550B"/>
    <w:rsid w:val="001C5EDD"/>
    <w:rsid w:val="001C7649"/>
    <w:rsid w:val="001D0006"/>
    <w:rsid w:val="001D01E4"/>
    <w:rsid w:val="001D2BC1"/>
    <w:rsid w:val="001D31C1"/>
    <w:rsid w:val="001D5D1F"/>
    <w:rsid w:val="001E1645"/>
    <w:rsid w:val="001E1871"/>
    <w:rsid w:val="001E23DC"/>
    <w:rsid w:val="001E2DD3"/>
    <w:rsid w:val="001E3368"/>
    <w:rsid w:val="001E364F"/>
    <w:rsid w:val="001E41E1"/>
    <w:rsid w:val="001E44E6"/>
    <w:rsid w:val="001E563E"/>
    <w:rsid w:val="001E5FA4"/>
    <w:rsid w:val="001E6365"/>
    <w:rsid w:val="001E6B18"/>
    <w:rsid w:val="001E6C00"/>
    <w:rsid w:val="001E7780"/>
    <w:rsid w:val="001E798D"/>
    <w:rsid w:val="001F0CC1"/>
    <w:rsid w:val="001F0E2B"/>
    <w:rsid w:val="001F0F0B"/>
    <w:rsid w:val="001F16DE"/>
    <w:rsid w:val="001F1B40"/>
    <w:rsid w:val="001F1D2A"/>
    <w:rsid w:val="001F2104"/>
    <w:rsid w:val="001F26E3"/>
    <w:rsid w:val="001F2B36"/>
    <w:rsid w:val="001F323A"/>
    <w:rsid w:val="001F42F4"/>
    <w:rsid w:val="001F47C3"/>
    <w:rsid w:val="001F4E40"/>
    <w:rsid w:val="001F54F8"/>
    <w:rsid w:val="001F645F"/>
    <w:rsid w:val="001F6FA5"/>
    <w:rsid w:val="001F7143"/>
    <w:rsid w:val="001F71D2"/>
    <w:rsid w:val="002014B9"/>
    <w:rsid w:val="002018B6"/>
    <w:rsid w:val="00203807"/>
    <w:rsid w:val="00203A65"/>
    <w:rsid w:val="002067A9"/>
    <w:rsid w:val="00206A16"/>
    <w:rsid w:val="00206DA9"/>
    <w:rsid w:val="00207315"/>
    <w:rsid w:val="002078A5"/>
    <w:rsid w:val="0020790A"/>
    <w:rsid w:val="0021049B"/>
    <w:rsid w:val="00210E86"/>
    <w:rsid w:val="00211869"/>
    <w:rsid w:val="002119AC"/>
    <w:rsid w:val="00212B4F"/>
    <w:rsid w:val="00214D5F"/>
    <w:rsid w:val="00214E9F"/>
    <w:rsid w:val="0021501A"/>
    <w:rsid w:val="00215951"/>
    <w:rsid w:val="00217680"/>
    <w:rsid w:val="002201CE"/>
    <w:rsid w:val="00220CF1"/>
    <w:rsid w:val="00221222"/>
    <w:rsid w:val="0022220B"/>
    <w:rsid w:val="00222BE7"/>
    <w:rsid w:val="00222F2F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5040"/>
    <w:rsid w:val="0023674E"/>
    <w:rsid w:val="00237AD3"/>
    <w:rsid w:val="00237FB8"/>
    <w:rsid w:val="002410FE"/>
    <w:rsid w:val="00241739"/>
    <w:rsid w:val="00241BA4"/>
    <w:rsid w:val="00242738"/>
    <w:rsid w:val="002427FC"/>
    <w:rsid w:val="00243421"/>
    <w:rsid w:val="00244FB8"/>
    <w:rsid w:val="0024549D"/>
    <w:rsid w:val="00252101"/>
    <w:rsid w:val="00252892"/>
    <w:rsid w:val="00254F71"/>
    <w:rsid w:val="00256415"/>
    <w:rsid w:val="00256FB1"/>
    <w:rsid w:val="00257A2B"/>
    <w:rsid w:val="002609C2"/>
    <w:rsid w:val="0026161F"/>
    <w:rsid w:val="00261689"/>
    <w:rsid w:val="002631F4"/>
    <w:rsid w:val="00263EEC"/>
    <w:rsid w:val="00264C03"/>
    <w:rsid w:val="0026565A"/>
    <w:rsid w:val="00267644"/>
    <w:rsid w:val="00270AB7"/>
    <w:rsid w:val="00272681"/>
    <w:rsid w:val="00273887"/>
    <w:rsid w:val="00273FDF"/>
    <w:rsid w:val="002741B9"/>
    <w:rsid w:val="00274ADD"/>
    <w:rsid w:val="002776C1"/>
    <w:rsid w:val="00277843"/>
    <w:rsid w:val="00277C24"/>
    <w:rsid w:val="00280558"/>
    <w:rsid w:val="00280941"/>
    <w:rsid w:val="00280B74"/>
    <w:rsid w:val="0028101A"/>
    <w:rsid w:val="00281589"/>
    <w:rsid w:val="002829E4"/>
    <w:rsid w:val="00283B89"/>
    <w:rsid w:val="0028470D"/>
    <w:rsid w:val="0028555A"/>
    <w:rsid w:val="0028593C"/>
    <w:rsid w:val="002861C0"/>
    <w:rsid w:val="00287C03"/>
    <w:rsid w:val="002910D4"/>
    <w:rsid w:val="0029288D"/>
    <w:rsid w:val="0029365F"/>
    <w:rsid w:val="0029393E"/>
    <w:rsid w:val="00293A60"/>
    <w:rsid w:val="00293AC3"/>
    <w:rsid w:val="00294207"/>
    <w:rsid w:val="00294F30"/>
    <w:rsid w:val="00295A19"/>
    <w:rsid w:val="0029605E"/>
    <w:rsid w:val="00296378"/>
    <w:rsid w:val="002968E2"/>
    <w:rsid w:val="00297303"/>
    <w:rsid w:val="002973A4"/>
    <w:rsid w:val="00297BD1"/>
    <w:rsid w:val="002A1C9B"/>
    <w:rsid w:val="002A24C8"/>
    <w:rsid w:val="002A3169"/>
    <w:rsid w:val="002A3E48"/>
    <w:rsid w:val="002A6021"/>
    <w:rsid w:val="002B0590"/>
    <w:rsid w:val="002B1808"/>
    <w:rsid w:val="002B1954"/>
    <w:rsid w:val="002B271B"/>
    <w:rsid w:val="002B29A4"/>
    <w:rsid w:val="002B31A9"/>
    <w:rsid w:val="002B4910"/>
    <w:rsid w:val="002B5D1F"/>
    <w:rsid w:val="002B5E93"/>
    <w:rsid w:val="002B6DE7"/>
    <w:rsid w:val="002B6F71"/>
    <w:rsid w:val="002C06DA"/>
    <w:rsid w:val="002C13DD"/>
    <w:rsid w:val="002C1766"/>
    <w:rsid w:val="002C1BA4"/>
    <w:rsid w:val="002C1EDB"/>
    <w:rsid w:val="002C32CE"/>
    <w:rsid w:val="002C34D9"/>
    <w:rsid w:val="002C3991"/>
    <w:rsid w:val="002C4247"/>
    <w:rsid w:val="002C4903"/>
    <w:rsid w:val="002C4BE7"/>
    <w:rsid w:val="002C59F3"/>
    <w:rsid w:val="002C5DEC"/>
    <w:rsid w:val="002C678F"/>
    <w:rsid w:val="002C70CF"/>
    <w:rsid w:val="002D127B"/>
    <w:rsid w:val="002D15A5"/>
    <w:rsid w:val="002D2892"/>
    <w:rsid w:val="002D341E"/>
    <w:rsid w:val="002D3BAF"/>
    <w:rsid w:val="002D4321"/>
    <w:rsid w:val="002D456D"/>
    <w:rsid w:val="002D5DA2"/>
    <w:rsid w:val="002D666C"/>
    <w:rsid w:val="002E1C41"/>
    <w:rsid w:val="002E2B04"/>
    <w:rsid w:val="002E2D5B"/>
    <w:rsid w:val="002E321C"/>
    <w:rsid w:val="002E4F4A"/>
    <w:rsid w:val="002E5284"/>
    <w:rsid w:val="002E61EC"/>
    <w:rsid w:val="002E780B"/>
    <w:rsid w:val="002E7CC6"/>
    <w:rsid w:val="002F1BE0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665"/>
    <w:rsid w:val="002F6931"/>
    <w:rsid w:val="002F69FA"/>
    <w:rsid w:val="002F79AE"/>
    <w:rsid w:val="002F7CB9"/>
    <w:rsid w:val="003001E5"/>
    <w:rsid w:val="00300426"/>
    <w:rsid w:val="00302616"/>
    <w:rsid w:val="00305203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4E1"/>
    <w:rsid w:val="003200AF"/>
    <w:rsid w:val="0032101D"/>
    <w:rsid w:val="003210E9"/>
    <w:rsid w:val="0032246E"/>
    <w:rsid w:val="00322932"/>
    <w:rsid w:val="00322A31"/>
    <w:rsid w:val="003241A3"/>
    <w:rsid w:val="0032517F"/>
    <w:rsid w:val="00325398"/>
    <w:rsid w:val="0032579D"/>
    <w:rsid w:val="003265AF"/>
    <w:rsid w:val="003267E7"/>
    <w:rsid w:val="00326BE3"/>
    <w:rsid w:val="00330915"/>
    <w:rsid w:val="003309D0"/>
    <w:rsid w:val="00330AC3"/>
    <w:rsid w:val="00334A1C"/>
    <w:rsid w:val="003350DC"/>
    <w:rsid w:val="003363B6"/>
    <w:rsid w:val="00337AED"/>
    <w:rsid w:val="00340819"/>
    <w:rsid w:val="00340D6C"/>
    <w:rsid w:val="00341494"/>
    <w:rsid w:val="0034263E"/>
    <w:rsid w:val="00342D8B"/>
    <w:rsid w:val="0034380D"/>
    <w:rsid w:val="00345F39"/>
    <w:rsid w:val="003464CD"/>
    <w:rsid w:val="00346886"/>
    <w:rsid w:val="00347782"/>
    <w:rsid w:val="00351500"/>
    <w:rsid w:val="00351BED"/>
    <w:rsid w:val="003522C3"/>
    <w:rsid w:val="00355112"/>
    <w:rsid w:val="00355F26"/>
    <w:rsid w:val="003564F2"/>
    <w:rsid w:val="0035652B"/>
    <w:rsid w:val="0035666F"/>
    <w:rsid w:val="003569FD"/>
    <w:rsid w:val="00356A9A"/>
    <w:rsid w:val="00357380"/>
    <w:rsid w:val="00357686"/>
    <w:rsid w:val="003603BC"/>
    <w:rsid w:val="003608FF"/>
    <w:rsid w:val="00360F66"/>
    <w:rsid w:val="00362968"/>
    <w:rsid w:val="003633E0"/>
    <w:rsid w:val="00363599"/>
    <w:rsid w:val="003636B6"/>
    <w:rsid w:val="00366EB9"/>
    <w:rsid w:val="00370AB7"/>
    <w:rsid w:val="00370E1F"/>
    <w:rsid w:val="00371FDD"/>
    <w:rsid w:val="00372323"/>
    <w:rsid w:val="00373C3F"/>
    <w:rsid w:val="00374D1C"/>
    <w:rsid w:val="003765A5"/>
    <w:rsid w:val="00376643"/>
    <w:rsid w:val="003769C3"/>
    <w:rsid w:val="00376CDD"/>
    <w:rsid w:val="00376F3D"/>
    <w:rsid w:val="00380536"/>
    <w:rsid w:val="0038347C"/>
    <w:rsid w:val="003836B0"/>
    <w:rsid w:val="00383A4C"/>
    <w:rsid w:val="00384343"/>
    <w:rsid w:val="00384A92"/>
    <w:rsid w:val="003851F6"/>
    <w:rsid w:val="00385244"/>
    <w:rsid w:val="003860DE"/>
    <w:rsid w:val="003861CA"/>
    <w:rsid w:val="00386259"/>
    <w:rsid w:val="003866EB"/>
    <w:rsid w:val="0038678E"/>
    <w:rsid w:val="00387185"/>
    <w:rsid w:val="003905E5"/>
    <w:rsid w:val="003905F3"/>
    <w:rsid w:val="003913DB"/>
    <w:rsid w:val="00393779"/>
    <w:rsid w:val="003946C8"/>
    <w:rsid w:val="00394E87"/>
    <w:rsid w:val="00395101"/>
    <w:rsid w:val="003967FE"/>
    <w:rsid w:val="00397CA5"/>
    <w:rsid w:val="00397F01"/>
    <w:rsid w:val="003A0220"/>
    <w:rsid w:val="003A14EF"/>
    <w:rsid w:val="003A297C"/>
    <w:rsid w:val="003A3458"/>
    <w:rsid w:val="003A4231"/>
    <w:rsid w:val="003A4F38"/>
    <w:rsid w:val="003A548B"/>
    <w:rsid w:val="003A60CB"/>
    <w:rsid w:val="003A7066"/>
    <w:rsid w:val="003A72A3"/>
    <w:rsid w:val="003B04A2"/>
    <w:rsid w:val="003B1B7B"/>
    <w:rsid w:val="003B246E"/>
    <w:rsid w:val="003B2ABD"/>
    <w:rsid w:val="003B2E65"/>
    <w:rsid w:val="003B3F81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581F"/>
    <w:rsid w:val="003C5CA0"/>
    <w:rsid w:val="003C65B8"/>
    <w:rsid w:val="003C69AB"/>
    <w:rsid w:val="003D2037"/>
    <w:rsid w:val="003D2620"/>
    <w:rsid w:val="003D29CF"/>
    <w:rsid w:val="003D345A"/>
    <w:rsid w:val="003D44DA"/>
    <w:rsid w:val="003D49EF"/>
    <w:rsid w:val="003D4FE0"/>
    <w:rsid w:val="003D540A"/>
    <w:rsid w:val="003D5EE3"/>
    <w:rsid w:val="003D6899"/>
    <w:rsid w:val="003D6CB9"/>
    <w:rsid w:val="003D6E1E"/>
    <w:rsid w:val="003E0E4A"/>
    <w:rsid w:val="003E13D6"/>
    <w:rsid w:val="003E2CCE"/>
    <w:rsid w:val="003E2DA3"/>
    <w:rsid w:val="003E38F2"/>
    <w:rsid w:val="003E408B"/>
    <w:rsid w:val="003E4AE0"/>
    <w:rsid w:val="003E4C18"/>
    <w:rsid w:val="003E5A5F"/>
    <w:rsid w:val="003E652D"/>
    <w:rsid w:val="003E67F5"/>
    <w:rsid w:val="003F054F"/>
    <w:rsid w:val="003F1591"/>
    <w:rsid w:val="003F1EE4"/>
    <w:rsid w:val="003F32BB"/>
    <w:rsid w:val="003F33B2"/>
    <w:rsid w:val="003F41E6"/>
    <w:rsid w:val="003F4446"/>
    <w:rsid w:val="003F5703"/>
    <w:rsid w:val="003F6F72"/>
    <w:rsid w:val="003F7EC0"/>
    <w:rsid w:val="00400357"/>
    <w:rsid w:val="0040207E"/>
    <w:rsid w:val="00402977"/>
    <w:rsid w:val="00402CF4"/>
    <w:rsid w:val="00402D00"/>
    <w:rsid w:val="00402E45"/>
    <w:rsid w:val="004048B6"/>
    <w:rsid w:val="00405B24"/>
    <w:rsid w:val="00405D61"/>
    <w:rsid w:val="0040693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7C3B"/>
    <w:rsid w:val="0042119A"/>
    <w:rsid w:val="004214A7"/>
    <w:rsid w:val="00422211"/>
    <w:rsid w:val="00423871"/>
    <w:rsid w:val="00424127"/>
    <w:rsid w:val="00424570"/>
    <w:rsid w:val="004255E5"/>
    <w:rsid w:val="0042622F"/>
    <w:rsid w:val="00426627"/>
    <w:rsid w:val="00430422"/>
    <w:rsid w:val="00430998"/>
    <w:rsid w:val="00430EFD"/>
    <w:rsid w:val="004314F9"/>
    <w:rsid w:val="00431708"/>
    <w:rsid w:val="00432EB3"/>
    <w:rsid w:val="00433C6E"/>
    <w:rsid w:val="00435998"/>
    <w:rsid w:val="00435FF1"/>
    <w:rsid w:val="00436320"/>
    <w:rsid w:val="004371F9"/>
    <w:rsid w:val="00440889"/>
    <w:rsid w:val="00441B35"/>
    <w:rsid w:val="00444379"/>
    <w:rsid w:val="004461BF"/>
    <w:rsid w:val="00450625"/>
    <w:rsid w:val="00451E2D"/>
    <w:rsid w:val="00451F96"/>
    <w:rsid w:val="00452609"/>
    <w:rsid w:val="00453369"/>
    <w:rsid w:val="004559BF"/>
    <w:rsid w:val="00456BC8"/>
    <w:rsid w:val="0046012B"/>
    <w:rsid w:val="004602BB"/>
    <w:rsid w:val="0046039A"/>
    <w:rsid w:val="004622DA"/>
    <w:rsid w:val="00464286"/>
    <w:rsid w:val="004650E9"/>
    <w:rsid w:val="0046662E"/>
    <w:rsid w:val="004669AE"/>
    <w:rsid w:val="00466B4E"/>
    <w:rsid w:val="00466C98"/>
    <w:rsid w:val="00466FF6"/>
    <w:rsid w:val="00467C07"/>
    <w:rsid w:val="004718E9"/>
    <w:rsid w:val="00473DC4"/>
    <w:rsid w:val="0047424C"/>
    <w:rsid w:val="004749C4"/>
    <w:rsid w:val="00474E3B"/>
    <w:rsid w:val="00475030"/>
    <w:rsid w:val="00475182"/>
    <w:rsid w:val="004752FD"/>
    <w:rsid w:val="00475B58"/>
    <w:rsid w:val="004764E5"/>
    <w:rsid w:val="00476932"/>
    <w:rsid w:val="00476960"/>
    <w:rsid w:val="00476D9D"/>
    <w:rsid w:val="004779C7"/>
    <w:rsid w:val="00480292"/>
    <w:rsid w:val="00481462"/>
    <w:rsid w:val="00481E1A"/>
    <w:rsid w:val="00483249"/>
    <w:rsid w:val="00483CE0"/>
    <w:rsid w:val="0048451E"/>
    <w:rsid w:val="00484F7D"/>
    <w:rsid w:val="00484FC3"/>
    <w:rsid w:val="00486D89"/>
    <w:rsid w:val="00486DD6"/>
    <w:rsid w:val="004915E1"/>
    <w:rsid w:val="004923A3"/>
    <w:rsid w:val="00492981"/>
    <w:rsid w:val="00493DE1"/>
    <w:rsid w:val="00494396"/>
    <w:rsid w:val="00494A97"/>
    <w:rsid w:val="004968A5"/>
    <w:rsid w:val="00496BF4"/>
    <w:rsid w:val="00497925"/>
    <w:rsid w:val="00497BAF"/>
    <w:rsid w:val="00497C52"/>
    <w:rsid w:val="004A0265"/>
    <w:rsid w:val="004A186D"/>
    <w:rsid w:val="004A1BDD"/>
    <w:rsid w:val="004A1C59"/>
    <w:rsid w:val="004A2209"/>
    <w:rsid w:val="004A23F2"/>
    <w:rsid w:val="004A409C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1274"/>
    <w:rsid w:val="004C1F17"/>
    <w:rsid w:val="004C1F38"/>
    <w:rsid w:val="004C1FB9"/>
    <w:rsid w:val="004C31A8"/>
    <w:rsid w:val="004C3B38"/>
    <w:rsid w:val="004C4C7B"/>
    <w:rsid w:val="004C556D"/>
    <w:rsid w:val="004C5CA2"/>
    <w:rsid w:val="004C764D"/>
    <w:rsid w:val="004D065B"/>
    <w:rsid w:val="004D0796"/>
    <w:rsid w:val="004D125E"/>
    <w:rsid w:val="004D21B8"/>
    <w:rsid w:val="004D2779"/>
    <w:rsid w:val="004D3886"/>
    <w:rsid w:val="004D53D5"/>
    <w:rsid w:val="004D65F0"/>
    <w:rsid w:val="004D6705"/>
    <w:rsid w:val="004D6E9E"/>
    <w:rsid w:val="004D76E2"/>
    <w:rsid w:val="004D7D4A"/>
    <w:rsid w:val="004E05D4"/>
    <w:rsid w:val="004E15D5"/>
    <w:rsid w:val="004E2DE7"/>
    <w:rsid w:val="004E706F"/>
    <w:rsid w:val="004E7929"/>
    <w:rsid w:val="004E7E94"/>
    <w:rsid w:val="004F058F"/>
    <w:rsid w:val="004F0D54"/>
    <w:rsid w:val="004F125E"/>
    <w:rsid w:val="004F1DE8"/>
    <w:rsid w:val="004F2055"/>
    <w:rsid w:val="004F2058"/>
    <w:rsid w:val="004F3121"/>
    <w:rsid w:val="004F35CB"/>
    <w:rsid w:val="004F38C8"/>
    <w:rsid w:val="004F3CD5"/>
    <w:rsid w:val="004F3DE5"/>
    <w:rsid w:val="004F4802"/>
    <w:rsid w:val="004F564C"/>
    <w:rsid w:val="004F57D0"/>
    <w:rsid w:val="004F5F92"/>
    <w:rsid w:val="004F601E"/>
    <w:rsid w:val="004F67BF"/>
    <w:rsid w:val="004F694A"/>
    <w:rsid w:val="004F6BEF"/>
    <w:rsid w:val="00500C2D"/>
    <w:rsid w:val="005016BF"/>
    <w:rsid w:val="0050250F"/>
    <w:rsid w:val="00504906"/>
    <w:rsid w:val="00504977"/>
    <w:rsid w:val="00506846"/>
    <w:rsid w:val="0050711A"/>
    <w:rsid w:val="00510082"/>
    <w:rsid w:val="00510DC6"/>
    <w:rsid w:val="00511334"/>
    <w:rsid w:val="0051318F"/>
    <w:rsid w:val="005136D5"/>
    <w:rsid w:val="00513833"/>
    <w:rsid w:val="00514394"/>
    <w:rsid w:val="0051519A"/>
    <w:rsid w:val="005155BD"/>
    <w:rsid w:val="0051615C"/>
    <w:rsid w:val="00516166"/>
    <w:rsid w:val="005162D9"/>
    <w:rsid w:val="00520412"/>
    <w:rsid w:val="0052138C"/>
    <w:rsid w:val="00522143"/>
    <w:rsid w:val="00522853"/>
    <w:rsid w:val="005228DA"/>
    <w:rsid w:val="00522F26"/>
    <w:rsid w:val="005237D8"/>
    <w:rsid w:val="005242D6"/>
    <w:rsid w:val="0052467D"/>
    <w:rsid w:val="00524751"/>
    <w:rsid w:val="005250E7"/>
    <w:rsid w:val="00525BB8"/>
    <w:rsid w:val="005302C0"/>
    <w:rsid w:val="00533606"/>
    <w:rsid w:val="00533708"/>
    <w:rsid w:val="00533961"/>
    <w:rsid w:val="00536BBC"/>
    <w:rsid w:val="00536D21"/>
    <w:rsid w:val="0053740C"/>
    <w:rsid w:val="00541020"/>
    <w:rsid w:val="00542018"/>
    <w:rsid w:val="00542381"/>
    <w:rsid w:val="0054280B"/>
    <w:rsid w:val="00542907"/>
    <w:rsid w:val="00542A99"/>
    <w:rsid w:val="0054314B"/>
    <w:rsid w:val="00543734"/>
    <w:rsid w:val="00544533"/>
    <w:rsid w:val="00545393"/>
    <w:rsid w:val="00545B44"/>
    <w:rsid w:val="00545D0D"/>
    <w:rsid w:val="005472B3"/>
    <w:rsid w:val="005479A7"/>
    <w:rsid w:val="00550B74"/>
    <w:rsid w:val="00551433"/>
    <w:rsid w:val="00552FE2"/>
    <w:rsid w:val="00553F13"/>
    <w:rsid w:val="00554597"/>
    <w:rsid w:val="00555464"/>
    <w:rsid w:val="00555C1A"/>
    <w:rsid w:val="00555FFB"/>
    <w:rsid w:val="00557D57"/>
    <w:rsid w:val="005607AE"/>
    <w:rsid w:val="0056182E"/>
    <w:rsid w:val="00561B69"/>
    <w:rsid w:val="00561C5D"/>
    <w:rsid w:val="005629E3"/>
    <w:rsid w:val="00564DED"/>
    <w:rsid w:val="00567D9E"/>
    <w:rsid w:val="00570175"/>
    <w:rsid w:val="00571412"/>
    <w:rsid w:val="00571AF4"/>
    <w:rsid w:val="00571D83"/>
    <w:rsid w:val="00572FE0"/>
    <w:rsid w:val="005744E1"/>
    <w:rsid w:val="00574C77"/>
    <w:rsid w:val="00576D21"/>
    <w:rsid w:val="00577D14"/>
    <w:rsid w:val="00581254"/>
    <w:rsid w:val="0058163D"/>
    <w:rsid w:val="0058195C"/>
    <w:rsid w:val="0058294A"/>
    <w:rsid w:val="00582A32"/>
    <w:rsid w:val="00582ADF"/>
    <w:rsid w:val="00584F9E"/>
    <w:rsid w:val="00585539"/>
    <w:rsid w:val="00585AA2"/>
    <w:rsid w:val="00586198"/>
    <w:rsid w:val="0058683A"/>
    <w:rsid w:val="00586AFF"/>
    <w:rsid w:val="005906DD"/>
    <w:rsid w:val="00590E59"/>
    <w:rsid w:val="00590E86"/>
    <w:rsid w:val="00591E79"/>
    <w:rsid w:val="00592220"/>
    <w:rsid w:val="00592F90"/>
    <w:rsid w:val="00594629"/>
    <w:rsid w:val="00594639"/>
    <w:rsid w:val="00594CEA"/>
    <w:rsid w:val="0059581F"/>
    <w:rsid w:val="005963EB"/>
    <w:rsid w:val="005965DB"/>
    <w:rsid w:val="00596863"/>
    <w:rsid w:val="0059769A"/>
    <w:rsid w:val="00597C4B"/>
    <w:rsid w:val="005A08EF"/>
    <w:rsid w:val="005A2964"/>
    <w:rsid w:val="005A45B5"/>
    <w:rsid w:val="005B02BE"/>
    <w:rsid w:val="005B1044"/>
    <w:rsid w:val="005B190E"/>
    <w:rsid w:val="005B2A10"/>
    <w:rsid w:val="005B2D37"/>
    <w:rsid w:val="005B2E7A"/>
    <w:rsid w:val="005B4013"/>
    <w:rsid w:val="005B5819"/>
    <w:rsid w:val="005B5C30"/>
    <w:rsid w:val="005B69EC"/>
    <w:rsid w:val="005B714A"/>
    <w:rsid w:val="005B73AA"/>
    <w:rsid w:val="005B73F2"/>
    <w:rsid w:val="005B7A52"/>
    <w:rsid w:val="005B7B5E"/>
    <w:rsid w:val="005C0268"/>
    <w:rsid w:val="005C06B2"/>
    <w:rsid w:val="005C09E5"/>
    <w:rsid w:val="005C460F"/>
    <w:rsid w:val="005C4CBC"/>
    <w:rsid w:val="005C4EBE"/>
    <w:rsid w:val="005C5A70"/>
    <w:rsid w:val="005C7F8C"/>
    <w:rsid w:val="005D00A2"/>
    <w:rsid w:val="005D0860"/>
    <w:rsid w:val="005D1E67"/>
    <w:rsid w:val="005D20DA"/>
    <w:rsid w:val="005D3E38"/>
    <w:rsid w:val="005D50C9"/>
    <w:rsid w:val="005D7130"/>
    <w:rsid w:val="005D778F"/>
    <w:rsid w:val="005D7B34"/>
    <w:rsid w:val="005E1078"/>
    <w:rsid w:val="005E10EF"/>
    <w:rsid w:val="005E2394"/>
    <w:rsid w:val="005E34BD"/>
    <w:rsid w:val="005E3C72"/>
    <w:rsid w:val="005E3CF1"/>
    <w:rsid w:val="005E40B0"/>
    <w:rsid w:val="005E4706"/>
    <w:rsid w:val="005E544E"/>
    <w:rsid w:val="005E594D"/>
    <w:rsid w:val="005E75C4"/>
    <w:rsid w:val="005F432A"/>
    <w:rsid w:val="005F43D3"/>
    <w:rsid w:val="005F4870"/>
    <w:rsid w:val="005F49CE"/>
    <w:rsid w:val="005F4C75"/>
    <w:rsid w:val="005F4D58"/>
    <w:rsid w:val="005F512A"/>
    <w:rsid w:val="005F65F3"/>
    <w:rsid w:val="005F7150"/>
    <w:rsid w:val="005F7B44"/>
    <w:rsid w:val="005F7C5B"/>
    <w:rsid w:val="00600A56"/>
    <w:rsid w:val="006026CC"/>
    <w:rsid w:val="00602E94"/>
    <w:rsid w:val="0060306B"/>
    <w:rsid w:val="006034E9"/>
    <w:rsid w:val="00603DA4"/>
    <w:rsid w:val="00605C06"/>
    <w:rsid w:val="0060696D"/>
    <w:rsid w:val="00606CAA"/>
    <w:rsid w:val="0061165B"/>
    <w:rsid w:val="006121A2"/>
    <w:rsid w:val="00612A7D"/>
    <w:rsid w:val="006153D6"/>
    <w:rsid w:val="006156E3"/>
    <w:rsid w:val="0061772F"/>
    <w:rsid w:val="006209F3"/>
    <w:rsid w:val="00622532"/>
    <w:rsid w:val="00623D4E"/>
    <w:rsid w:val="0062417F"/>
    <w:rsid w:val="00625469"/>
    <w:rsid w:val="00625F27"/>
    <w:rsid w:val="0062673A"/>
    <w:rsid w:val="00626B9A"/>
    <w:rsid w:val="006315EA"/>
    <w:rsid w:val="00631E89"/>
    <w:rsid w:val="00634F84"/>
    <w:rsid w:val="006405CF"/>
    <w:rsid w:val="00640684"/>
    <w:rsid w:val="0064146A"/>
    <w:rsid w:val="006435B2"/>
    <w:rsid w:val="00643B23"/>
    <w:rsid w:val="006444C0"/>
    <w:rsid w:val="006448DF"/>
    <w:rsid w:val="00644F85"/>
    <w:rsid w:val="0064691E"/>
    <w:rsid w:val="00646F48"/>
    <w:rsid w:val="00647614"/>
    <w:rsid w:val="00650415"/>
    <w:rsid w:val="00650D96"/>
    <w:rsid w:val="00653A22"/>
    <w:rsid w:val="00653BD3"/>
    <w:rsid w:val="006551B2"/>
    <w:rsid w:val="00655368"/>
    <w:rsid w:val="0065590E"/>
    <w:rsid w:val="006576F5"/>
    <w:rsid w:val="00660849"/>
    <w:rsid w:val="0066106E"/>
    <w:rsid w:val="00661E2A"/>
    <w:rsid w:val="00662D6C"/>
    <w:rsid w:val="0066328B"/>
    <w:rsid w:val="006637DD"/>
    <w:rsid w:val="00664C1A"/>
    <w:rsid w:val="00665180"/>
    <w:rsid w:val="00665EE9"/>
    <w:rsid w:val="0066715A"/>
    <w:rsid w:val="006672C7"/>
    <w:rsid w:val="00667327"/>
    <w:rsid w:val="00671A15"/>
    <w:rsid w:val="00671D2C"/>
    <w:rsid w:val="00671DC2"/>
    <w:rsid w:val="00672D0C"/>
    <w:rsid w:val="00674236"/>
    <w:rsid w:val="00675591"/>
    <w:rsid w:val="006768D5"/>
    <w:rsid w:val="00677F60"/>
    <w:rsid w:val="00680286"/>
    <w:rsid w:val="00680B71"/>
    <w:rsid w:val="00684404"/>
    <w:rsid w:val="00684ED8"/>
    <w:rsid w:val="00684FC0"/>
    <w:rsid w:val="00685BB5"/>
    <w:rsid w:val="00685E01"/>
    <w:rsid w:val="0068664F"/>
    <w:rsid w:val="00687616"/>
    <w:rsid w:val="006876CE"/>
    <w:rsid w:val="00687C8B"/>
    <w:rsid w:val="006914CA"/>
    <w:rsid w:val="00693204"/>
    <w:rsid w:val="00693DE3"/>
    <w:rsid w:val="00693EF1"/>
    <w:rsid w:val="0069414D"/>
    <w:rsid w:val="00694A3E"/>
    <w:rsid w:val="00695611"/>
    <w:rsid w:val="00695BE7"/>
    <w:rsid w:val="00696770"/>
    <w:rsid w:val="006A0030"/>
    <w:rsid w:val="006A051B"/>
    <w:rsid w:val="006A3400"/>
    <w:rsid w:val="006A4137"/>
    <w:rsid w:val="006A591A"/>
    <w:rsid w:val="006A5A6C"/>
    <w:rsid w:val="006A5D79"/>
    <w:rsid w:val="006A61C0"/>
    <w:rsid w:val="006A7185"/>
    <w:rsid w:val="006B0190"/>
    <w:rsid w:val="006B0472"/>
    <w:rsid w:val="006B2545"/>
    <w:rsid w:val="006B2C3C"/>
    <w:rsid w:val="006B4CDA"/>
    <w:rsid w:val="006B596F"/>
    <w:rsid w:val="006B5D25"/>
    <w:rsid w:val="006C04F7"/>
    <w:rsid w:val="006C1200"/>
    <w:rsid w:val="006C1374"/>
    <w:rsid w:val="006C15C7"/>
    <w:rsid w:val="006C1A98"/>
    <w:rsid w:val="006C3EC1"/>
    <w:rsid w:val="006C48E6"/>
    <w:rsid w:val="006C4A82"/>
    <w:rsid w:val="006C6B39"/>
    <w:rsid w:val="006C70CB"/>
    <w:rsid w:val="006D0125"/>
    <w:rsid w:val="006D0BCC"/>
    <w:rsid w:val="006D1699"/>
    <w:rsid w:val="006D2A5D"/>
    <w:rsid w:val="006D2AE7"/>
    <w:rsid w:val="006D3702"/>
    <w:rsid w:val="006D3EF8"/>
    <w:rsid w:val="006D3F5E"/>
    <w:rsid w:val="006D3FE6"/>
    <w:rsid w:val="006D4472"/>
    <w:rsid w:val="006D4840"/>
    <w:rsid w:val="006D64C9"/>
    <w:rsid w:val="006D7065"/>
    <w:rsid w:val="006D7AA0"/>
    <w:rsid w:val="006D7F0F"/>
    <w:rsid w:val="006E045B"/>
    <w:rsid w:val="006E0B07"/>
    <w:rsid w:val="006E0B88"/>
    <w:rsid w:val="006E21B4"/>
    <w:rsid w:val="006E24A0"/>
    <w:rsid w:val="006E36ED"/>
    <w:rsid w:val="006E3C14"/>
    <w:rsid w:val="006E4DDE"/>
    <w:rsid w:val="006E5032"/>
    <w:rsid w:val="006E582C"/>
    <w:rsid w:val="006E5855"/>
    <w:rsid w:val="006E5B8A"/>
    <w:rsid w:val="006F0AE1"/>
    <w:rsid w:val="006F1E07"/>
    <w:rsid w:val="006F3234"/>
    <w:rsid w:val="006F36B5"/>
    <w:rsid w:val="006F460E"/>
    <w:rsid w:val="006F4757"/>
    <w:rsid w:val="006F47F5"/>
    <w:rsid w:val="006F4886"/>
    <w:rsid w:val="006F6B04"/>
    <w:rsid w:val="006F6C3F"/>
    <w:rsid w:val="006F7154"/>
    <w:rsid w:val="006F78F6"/>
    <w:rsid w:val="00700E72"/>
    <w:rsid w:val="0070106B"/>
    <w:rsid w:val="0070186E"/>
    <w:rsid w:val="00702045"/>
    <w:rsid w:val="00702D8E"/>
    <w:rsid w:val="007034FF"/>
    <w:rsid w:val="00703679"/>
    <w:rsid w:val="0070381B"/>
    <w:rsid w:val="0070529A"/>
    <w:rsid w:val="00706A5D"/>
    <w:rsid w:val="00707D48"/>
    <w:rsid w:val="00711291"/>
    <w:rsid w:val="0071131E"/>
    <w:rsid w:val="00711993"/>
    <w:rsid w:val="007125A6"/>
    <w:rsid w:val="00713D0A"/>
    <w:rsid w:val="00713DA8"/>
    <w:rsid w:val="00714719"/>
    <w:rsid w:val="007156F4"/>
    <w:rsid w:val="007159C4"/>
    <w:rsid w:val="00715CC5"/>
    <w:rsid w:val="00716A82"/>
    <w:rsid w:val="00716DF2"/>
    <w:rsid w:val="00716DF4"/>
    <w:rsid w:val="00717781"/>
    <w:rsid w:val="007200A5"/>
    <w:rsid w:val="0072042C"/>
    <w:rsid w:val="00721D33"/>
    <w:rsid w:val="0072333D"/>
    <w:rsid w:val="007236DB"/>
    <w:rsid w:val="007244AE"/>
    <w:rsid w:val="00724D2E"/>
    <w:rsid w:val="00725183"/>
    <w:rsid w:val="0072681F"/>
    <w:rsid w:val="00726DD2"/>
    <w:rsid w:val="007341F2"/>
    <w:rsid w:val="00734A30"/>
    <w:rsid w:val="00734A73"/>
    <w:rsid w:val="0073519B"/>
    <w:rsid w:val="00736192"/>
    <w:rsid w:val="0074266C"/>
    <w:rsid w:val="00742AD4"/>
    <w:rsid w:val="007437C0"/>
    <w:rsid w:val="00743A45"/>
    <w:rsid w:val="0074474B"/>
    <w:rsid w:val="00745D04"/>
    <w:rsid w:val="0074782F"/>
    <w:rsid w:val="00750925"/>
    <w:rsid w:val="00751907"/>
    <w:rsid w:val="007521BD"/>
    <w:rsid w:val="007523D4"/>
    <w:rsid w:val="00752B5F"/>
    <w:rsid w:val="007533F3"/>
    <w:rsid w:val="0075427D"/>
    <w:rsid w:val="00756760"/>
    <w:rsid w:val="00757695"/>
    <w:rsid w:val="00757B75"/>
    <w:rsid w:val="007604FF"/>
    <w:rsid w:val="007609FF"/>
    <w:rsid w:val="00760DA4"/>
    <w:rsid w:val="00761DF0"/>
    <w:rsid w:val="007630FD"/>
    <w:rsid w:val="00763EE5"/>
    <w:rsid w:val="00764B54"/>
    <w:rsid w:val="00765BE1"/>
    <w:rsid w:val="00765E3C"/>
    <w:rsid w:val="00766B57"/>
    <w:rsid w:val="00767852"/>
    <w:rsid w:val="0077034A"/>
    <w:rsid w:val="0077085F"/>
    <w:rsid w:val="00771265"/>
    <w:rsid w:val="00771A4E"/>
    <w:rsid w:val="00772BBE"/>
    <w:rsid w:val="00772F38"/>
    <w:rsid w:val="0077300A"/>
    <w:rsid w:val="007745AA"/>
    <w:rsid w:val="0077559A"/>
    <w:rsid w:val="00780F8E"/>
    <w:rsid w:val="007819BD"/>
    <w:rsid w:val="00782657"/>
    <w:rsid w:val="00782796"/>
    <w:rsid w:val="007828B9"/>
    <w:rsid w:val="00783696"/>
    <w:rsid w:val="007841EF"/>
    <w:rsid w:val="00784318"/>
    <w:rsid w:val="007848B6"/>
    <w:rsid w:val="00784B66"/>
    <w:rsid w:val="00785734"/>
    <w:rsid w:val="00785861"/>
    <w:rsid w:val="00786258"/>
    <w:rsid w:val="00790568"/>
    <w:rsid w:val="007908E4"/>
    <w:rsid w:val="007911E9"/>
    <w:rsid w:val="00792482"/>
    <w:rsid w:val="007930D5"/>
    <w:rsid w:val="00793B94"/>
    <w:rsid w:val="00795C0E"/>
    <w:rsid w:val="00796199"/>
    <w:rsid w:val="00796DA2"/>
    <w:rsid w:val="00796FB6"/>
    <w:rsid w:val="007A00DE"/>
    <w:rsid w:val="007A1062"/>
    <w:rsid w:val="007A1570"/>
    <w:rsid w:val="007A245E"/>
    <w:rsid w:val="007A37C3"/>
    <w:rsid w:val="007A3862"/>
    <w:rsid w:val="007A3CA2"/>
    <w:rsid w:val="007A4BBB"/>
    <w:rsid w:val="007A50A1"/>
    <w:rsid w:val="007A5600"/>
    <w:rsid w:val="007A66D3"/>
    <w:rsid w:val="007A6DED"/>
    <w:rsid w:val="007A6E7F"/>
    <w:rsid w:val="007A6F3D"/>
    <w:rsid w:val="007A77E7"/>
    <w:rsid w:val="007A7C36"/>
    <w:rsid w:val="007B03AF"/>
    <w:rsid w:val="007B071A"/>
    <w:rsid w:val="007B20C5"/>
    <w:rsid w:val="007B2155"/>
    <w:rsid w:val="007B2921"/>
    <w:rsid w:val="007B3FBF"/>
    <w:rsid w:val="007B4628"/>
    <w:rsid w:val="007B4752"/>
    <w:rsid w:val="007B4DCC"/>
    <w:rsid w:val="007B6086"/>
    <w:rsid w:val="007B61CD"/>
    <w:rsid w:val="007B6ACF"/>
    <w:rsid w:val="007C007B"/>
    <w:rsid w:val="007C00CC"/>
    <w:rsid w:val="007C2348"/>
    <w:rsid w:val="007C2FFF"/>
    <w:rsid w:val="007C38CB"/>
    <w:rsid w:val="007C485A"/>
    <w:rsid w:val="007C48D7"/>
    <w:rsid w:val="007C4BAA"/>
    <w:rsid w:val="007C5A7E"/>
    <w:rsid w:val="007D0A6E"/>
    <w:rsid w:val="007D2ABC"/>
    <w:rsid w:val="007D3263"/>
    <w:rsid w:val="007D4A70"/>
    <w:rsid w:val="007D633A"/>
    <w:rsid w:val="007D63AB"/>
    <w:rsid w:val="007D6E18"/>
    <w:rsid w:val="007D7408"/>
    <w:rsid w:val="007D7708"/>
    <w:rsid w:val="007D7A66"/>
    <w:rsid w:val="007E05A5"/>
    <w:rsid w:val="007E08B6"/>
    <w:rsid w:val="007E15CB"/>
    <w:rsid w:val="007E229F"/>
    <w:rsid w:val="007E2EE9"/>
    <w:rsid w:val="007E367A"/>
    <w:rsid w:val="007E3FCA"/>
    <w:rsid w:val="007E4765"/>
    <w:rsid w:val="007E5E57"/>
    <w:rsid w:val="007E5F16"/>
    <w:rsid w:val="007E64A1"/>
    <w:rsid w:val="007E6CB8"/>
    <w:rsid w:val="007E6EB6"/>
    <w:rsid w:val="007E71A5"/>
    <w:rsid w:val="007F1CB5"/>
    <w:rsid w:val="007F1ECC"/>
    <w:rsid w:val="007F28B2"/>
    <w:rsid w:val="007F4311"/>
    <w:rsid w:val="007F5126"/>
    <w:rsid w:val="007F5C53"/>
    <w:rsid w:val="007F6CDE"/>
    <w:rsid w:val="007F7D66"/>
    <w:rsid w:val="00800196"/>
    <w:rsid w:val="00801045"/>
    <w:rsid w:val="00801D02"/>
    <w:rsid w:val="008032DF"/>
    <w:rsid w:val="0080380F"/>
    <w:rsid w:val="00803BA0"/>
    <w:rsid w:val="00803E2A"/>
    <w:rsid w:val="00804B24"/>
    <w:rsid w:val="008053AB"/>
    <w:rsid w:val="00805416"/>
    <w:rsid w:val="00805D31"/>
    <w:rsid w:val="008063A5"/>
    <w:rsid w:val="00806606"/>
    <w:rsid w:val="0081010C"/>
    <w:rsid w:val="00811842"/>
    <w:rsid w:val="00812DB9"/>
    <w:rsid w:val="008134A1"/>
    <w:rsid w:val="008135C5"/>
    <w:rsid w:val="00814422"/>
    <w:rsid w:val="008147AD"/>
    <w:rsid w:val="00814A39"/>
    <w:rsid w:val="00815848"/>
    <w:rsid w:val="00815AEC"/>
    <w:rsid w:val="008166AD"/>
    <w:rsid w:val="00817A98"/>
    <w:rsid w:val="008220F9"/>
    <w:rsid w:val="00822B6D"/>
    <w:rsid w:val="0082439D"/>
    <w:rsid w:val="00825BE4"/>
    <w:rsid w:val="00825D79"/>
    <w:rsid w:val="008315F5"/>
    <w:rsid w:val="00831DF1"/>
    <w:rsid w:val="008326BA"/>
    <w:rsid w:val="0083307E"/>
    <w:rsid w:val="008356BB"/>
    <w:rsid w:val="00835CB4"/>
    <w:rsid w:val="00835E00"/>
    <w:rsid w:val="0083621E"/>
    <w:rsid w:val="00837CAD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98D"/>
    <w:rsid w:val="0085126A"/>
    <w:rsid w:val="00851B76"/>
    <w:rsid w:val="00851E0C"/>
    <w:rsid w:val="008521F2"/>
    <w:rsid w:val="008522FE"/>
    <w:rsid w:val="00852FC4"/>
    <w:rsid w:val="008537E5"/>
    <w:rsid w:val="00853A6E"/>
    <w:rsid w:val="00854B94"/>
    <w:rsid w:val="00854E5C"/>
    <w:rsid w:val="00855024"/>
    <w:rsid w:val="008551B4"/>
    <w:rsid w:val="00855605"/>
    <w:rsid w:val="00855E8F"/>
    <w:rsid w:val="00856160"/>
    <w:rsid w:val="008562ED"/>
    <w:rsid w:val="00856387"/>
    <w:rsid w:val="008613A8"/>
    <w:rsid w:val="00862D68"/>
    <w:rsid w:val="008633B1"/>
    <w:rsid w:val="00863969"/>
    <w:rsid w:val="008641FB"/>
    <w:rsid w:val="00864853"/>
    <w:rsid w:val="00864E93"/>
    <w:rsid w:val="00865EBF"/>
    <w:rsid w:val="00867C9F"/>
    <w:rsid w:val="00871096"/>
    <w:rsid w:val="0087111F"/>
    <w:rsid w:val="00871F8D"/>
    <w:rsid w:val="008806D5"/>
    <w:rsid w:val="00882F5B"/>
    <w:rsid w:val="0088410C"/>
    <w:rsid w:val="00884678"/>
    <w:rsid w:val="00884C0A"/>
    <w:rsid w:val="00886D68"/>
    <w:rsid w:val="00891509"/>
    <w:rsid w:val="00891ABE"/>
    <w:rsid w:val="00893D19"/>
    <w:rsid w:val="00893DF1"/>
    <w:rsid w:val="00893E23"/>
    <w:rsid w:val="00894083"/>
    <w:rsid w:val="0089600B"/>
    <w:rsid w:val="008963E2"/>
    <w:rsid w:val="0089729B"/>
    <w:rsid w:val="00897A0B"/>
    <w:rsid w:val="008A1DE5"/>
    <w:rsid w:val="008A25AF"/>
    <w:rsid w:val="008A2899"/>
    <w:rsid w:val="008A3937"/>
    <w:rsid w:val="008A4051"/>
    <w:rsid w:val="008A4372"/>
    <w:rsid w:val="008A4941"/>
    <w:rsid w:val="008A5409"/>
    <w:rsid w:val="008A5FEE"/>
    <w:rsid w:val="008A6F6A"/>
    <w:rsid w:val="008B030C"/>
    <w:rsid w:val="008B07DC"/>
    <w:rsid w:val="008B2D0C"/>
    <w:rsid w:val="008B31A1"/>
    <w:rsid w:val="008B4B56"/>
    <w:rsid w:val="008B4BB6"/>
    <w:rsid w:val="008B4C3D"/>
    <w:rsid w:val="008B4CFE"/>
    <w:rsid w:val="008B5A50"/>
    <w:rsid w:val="008B5D8B"/>
    <w:rsid w:val="008B67F6"/>
    <w:rsid w:val="008C031F"/>
    <w:rsid w:val="008C246C"/>
    <w:rsid w:val="008C2622"/>
    <w:rsid w:val="008C273A"/>
    <w:rsid w:val="008C30C1"/>
    <w:rsid w:val="008C5CA3"/>
    <w:rsid w:val="008C6F3A"/>
    <w:rsid w:val="008D031C"/>
    <w:rsid w:val="008D0FA7"/>
    <w:rsid w:val="008D1AE8"/>
    <w:rsid w:val="008D311F"/>
    <w:rsid w:val="008D3566"/>
    <w:rsid w:val="008D50D9"/>
    <w:rsid w:val="008D59BF"/>
    <w:rsid w:val="008D5E5C"/>
    <w:rsid w:val="008D6684"/>
    <w:rsid w:val="008D6CA8"/>
    <w:rsid w:val="008D6D4D"/>
    <w:rsid w:val="008D7AA4"/>
    <w:rsid w:val="008D7DB3"/>
    <w:rsid w:val="008E0481"/>
    <w:rsid w:val="008E0C09"/>
    <w:rsid w:val="008E0C4C"/>
    <w:rsid w:val="008E34C9"/>
    <w:rsid w:val="008E4178"/>
    <w:rsid w:val="008E4324"/>
    <w:rsid w:val="008E5BAC"/>
    <w:rsid w:val="008E64A7"/>
    <w:rsid w:val="008E6ACF"/>
    <w:rsid w:val="008E71E2"/>
    <w:rsid w:val="008E7CFE"/>
    <w:rsid w:val="008F1940"/>
    <w:rsid w:val="008F2B59"/>
    <w:rsid w:val="008F332B"/>
    <w:rsid w:val="008F4FA1"/>
    <w:rsid w:val="008F6CBD"/>
    <w:rsid w:val="009009B7"/>
    <w:rsid w:val="00900D9F"/>
    <w:rsid w:val="0090122C"/>
    <w:rsid w:val="00901C1C"/>
    <w:rsid w:val="00901C8D"/>
    <w:rsid w:val="00902079"/>
    <w:rsid w:val="0090298D"/>
    <w:rsid w:val="00902B8C"/>
    <w:rsid w:val="00903AF6"/>
    <w:rsid w:val="0090499C"/>
    <w:rsid w:val="00906119"/>
    <w:rsid w:val="00906389"/>
    <w:rsid w:val="00906875"/>
    <w:rsid w:val="009073F6"/>
    <w:rsid w:val="0091040F"/>
    <w:rsid w:val="00911719"/>
    <w:rsid w:val="00912248"/>
    <w:rsid w:val="0091296A"/>
    <w:rsid w:val="0091478E"/>
    <w:rsid w:val="0091484E"/>
    <w:rsid w:val="0091515B"/>
    <w:rsid w:val="009154F9"/>
    <w:rsid w:val="009158CC"/>
    <w:rsid w:val="009160C6"/>
    <w:rsid w:val="009166EF"/>
    <w:rsid w:val="009167DF"/>
    <w:rsid w:val="00920625"/>
    <w:rsid w:val="00920D49"/>
    <w:rsid w:val="00920F6F"/>
    <w:rsid w:val="0092111B"/>
    <w:rsid w:val="0092290E"/>
    <w:rsid w:val="00922B65"/>
    <w:rsid w:val="00923507"/>
    <w:rsid w:val="00924390"/>
    <w:rsid w:val="00924F40"/>
    <w:rsid w:val="00924F7E"/>
    <w:rsid w:val="009253EC"/>
    <w:rsid w:val="00926BC4"/>
    <w:rsid w:val="00926C57"/>
    <w:rsid w:val="00930A0E"/>
    <w:rsid w:val="009325C9"/>
    <w:rsid w:val="00933154"/>
    <w:rsid w:val="00933834"/>
    <w:rsid w:val="00934664"/>
    <w:rsid w:val="009349CA"/>
    <w:rsid w:val="00936C07"/>
    <w:rsid w:val="00937563"/>
    <w:rsid w:val="00937DDE"/>
    <w:rsid w:val="00940088"/>
    <w:rsid w:val="00940548"/>
    <w:rsid w:val="00942358"/>
    <w:rsid w:val="00943291"/>
    <w:rsid w:val="00943471"/>
    <w:rsid w:val="00943D9E"/>
    <w:rsid w:val="00944ACC"/>
    <w:rsid w:val="00947F61"/>
    <w:rsid w:val="009508BD"/>
    <w:rsid w:val="00951991"/>
    <w:rsid w:val="00952A01"/>
    <w:rsid w:val="00952A94"/>
    <w:rsid w:val="00952E2C"/>
    <w:rsid w:val="009533C2"/>
    <w:rsid w:val="009544E1"/>
    <w:rsid w:val="00954D2B"/>
    <w:rsid w:val="00954DD2"/>
    <w:rsid w:val="009557BE"/>
    <w:rsid w:val="00957962"/>
    <w:rsid w:val="00957E1A"/>
    <w:rsid w:val="00957E9A"/>
    <w:rsid w:val="0096317F"/>
    <w:rsid w:val="00963EFC"/>
    <w:rsid w:val="00963F0D"/>
    <w:rsid w:val="0096457C"/>
    <w:rsid w:val="009679B1"/>
    <w:rsid w:val="00971C73"/>
    <w:rsid w:val="00974764"/>
    <w:rsid w:val="00977221"/>
    <w:rsid w:val="0097755C"/>
    <w:rsid w:val="0097767F"/>
    <w:rsid w:val="00980CAD"/>
    <w:rsid w:val="00981359"/>
    <w:rsid w:val="00981AC4"/>
    <w:rsid w:val="00981C17"/>
    <w:rsid w:val="0098382E"/>
    <w:rsid w:val="00983FA4"/>
    <w:rsid w:val="00984507"/>
    <w:rsid w:val="00985334"/>
    <w:rsid w:val="00987768"/>
    <w:rsid w:val="00987B9A"/>
    <w:rsid w:val="00990365"/>
    <w:rsid w:val="009909D7"/>
    <w:rsid w:val="00991093"/>
    <w:rsid w:val="00992BFC"/>
    <w:rsid w:val="009A140B"/>
    <w:rsid w:val="009A1832"/>
    <w:rsid w:val="009A2546"/>
    <w:rsid w:val="009A2698"/>
    <w:rsid w:val="009A2DE2"/>
    <w:rsid w:val="009A3FA2"/>
    <w:rsid w:val="009A4FE5"/>
    <w:rsid w:val="009A59DA"/>
    <w:rsid w:val="009A71BA"/>
    <w:rsid w:val="009A78CC"/>
    <w:rsid w:val="009A793B"/>
    <w:rsid w:val="009B00F3"/>
    <w:rsid w:val="009B05A9"/>
    <w:rsid w:val="009B1DF7"/>
    <w:rsid w:val="009B2CC3"/>
    <w:rsid w:val="009B36AA"/>
    <w:rsid w:val="009B39ED"/>
    <w:rsid w:val="009B5412"/>
    <w:rsid w:val="009B54A4"/>
    <w:rsid w:val="009B6077"/>
    <w:rsid w:val="009B6E9F"/>
    <w:rsid w:val="009C16FF"/>
    <w:rsid w:val="009C1DB7"/>
    <w:rsid w:val="009C1FCE"/>
    <w:rsid w:val="009C2179"/>
    <w:rsid w:val="009C5389"/>
    <w:rsid w:val="009C54D3"/>
    <w:rsid w:val="009C55C2"/>
    <w:rsid w:val="009C66B8"/>
    <w:rsid w:val="009C6BEF"/>
    <w:rsid w:val="009C7336"/>
    <w:rsid w:val="009C7D81"/>
    <w:rsid w:val="009D123B"/>
    <w:rsid w:val="009D12A5"/>
    <w:rsid w:val="009D1EFF"/>
    <w:rsid w:val="009D2B57"/>
    <w:rsid w:val="009D3DF5"/>
    <w:rsid w:val="009D4833"/>
    <w:rsid w:val="009E168F"/>
    <w:rsid w:val="009E2521"/>
    <w:rsid w:val="009E2944"/>
    <w:rsid w:val="009E3301"/>
    <w:rsid w:val="009E3620"/>
    <w:rsid w:val="009E57AE"/>
    <w:rsid w:val="009E6185"/>
    <w:rsid w:val="009E64CE"/>
    <w:rsid w:val="009E7BAA"/>
    <w:rsid w:val="009F011A"/>
    <w:rsid w:val="009F01B5"/>
    <w:rsid w:val="009F106D"/>
    <w:rsid w:val="009F1273"/>
    <w:rsid w:val="009F2598"/>
    <w:rsid w:val="009F572F"/>
    <w:rsid w:val="009F7B95"/>
    <w:rsid w:val="009F7DE3"/>
    <w:rsid w:val="00A00008"/>
    <w:rsid w:val="00A0006C"/>
    <w:rsid w:val="00A00167"/>
    <w:rsid w:val="00A01095"/>
    <w:rsid w:val="00A011E9"/>
    <w:rsid w:val="00A015A4"/>
    <w:rsid w:val="00A016EE"/>
    <w:rsid w:val="00A0187C"/>
    <w:rsid w:val="00A01B10"/>
    <w:rsid w:val="00A042FF"/>
    <w:rsid w:val="00A04C5D"/>
    <w:rsid w:val="00A050C5"/>
    <w:rsid w:val="00A050DA"/>
    <w:rsid w:val="00A0541D"/>
    <w:rsid w:val="00A05CD5"/>
    <w:rsid w:val="00A05D5C"/>
    <w:rsid w:val="00A06ADE"/>
    <w:rsid w:val="00A10588"/>
    <w:rsid w:val="00A11936"/>
    <w:rsid w:val="00A1272E"/>
    <w:rsid w:val="00A128E4"/>
    <w:rsid w:val="00A131AE"/>
    <w:rsid w:val="00A131EF"/>
    <w:rsid w:val="00A13238"/>
    <w:rsid w:val="00A14D40"/>
    <w:rsid w:val="00A1512C"/>
    <w:rsid w:val="00A15829"/>
    <w:rsid w:val="00A1587B"/>
    <w:rsid w:val="00A16E58"/>
    <w:rsid w:val="00A17DAF"/>
    <w:rsid w:val="00A2100A"/>
    <w:rsid w:val="00A246E1"/>
    <w:rsid w:val="00A24D3C"/>
    <w:rsid w:val="00A25088"/>
    <w:rsid w:val="00A252A7"/>
    <w:rsid w:val="00A25B05"/>
    <w:rsid w:val="00A25D04"/>
    <w:rsid w:val="00A27003"/>
    <w:rsid w:val="00A277A6"/>
    <w:rsid w:val="00A31CA1"/>
    <w:rsid w:val="00A31EE3"/>
    <w:rsid w:val="00A32B64"/>
    <w:rsid w:val="00A34BD6"/>
    <w:rsid w:val="00A35A45"/>
    <w:rsid w:val="00A360D8"/>
    <w:rsid w:val="00A36653"/>
    <w:rsid w:val="00A368A9"/>
    <w:rsid w:val="00A37689"/>
    <w:rsid w:val="00A37F25"/>
    <w:rsid w:val="00A4048A"/>
    <w:rsid w:val="00A41C7A"/>
    <w:rsid w:val="00A41F46"/>
    <w:rsid w:val="00A42852"/>
    <w:rsid w:val="00A434B4"/>
    <w:rsid w:val="00A445F5"/>
    <w:rsid w:val="00A446E2"/>
    <w:rsid w:val="00A4583F"/>
    <w:rsid w:val="00A45E03"/>
    <w:rsid w:val="00A461B1"/>
    <w:rsid w:val="00A46486"/>
    <w:rsid w:val="00A4688F"/>
    <w:rsid w:val="00A46D3F"/>
    <w:rsid w:val="00A50758"/>
    <w:rsid w:val="00A55D92"/>
    <w:rsid w:val="00A5757A"/>
    <w:rsid w:val="00A6094B"/>
    <w:rsid w:val="00A60AA7"/>
    <w:rsid w:val="00A60E21"/>
    <w:rsid w:val="00A62152"/>
    <w:rsid w:val="00A62F82"/>
    <w:rsid w:val="00A637D4"/>
    <w:rsid w:val="00A63C68"/>
    <w:rsid w:val="00A64CFC"/>
    <w:rsid w:val="00A64E79"/>
    <w:rsid w:val="00A652A0"/>
    <w:rsid w:val="00A6597A"/>
    <w:rsid w:val="00A669CD"/>
    <w:rsid w:val="00A6772F"/>
    <w:rsid w:val="00A67FBC"/>
    <w:rsid w:val="00A7009D"/>
    <w:rsid w:val="00A7052E"/>
    <w:rsid w:val="00A71983"/>
    <w:rsid w:val="00A71D9B"/>
    <w:rsid w:val="00A724E1"/>
    <w:rsid w:val="00A735B0"/>
    <w:rsid w:val="00A7484B"/>
    <w:rsid w:val="00A74976"/>
    <w:rsid w:val="00A74D61"/>
    <w:rsid w:val="00A75342"/>
    <w:rsid w:val="00A753AD"/>
    <w:rsid w:val="00A75ABA"/>
    <w:rsid w:val="00A76534"/>
    <w:rsid w:val="00A76B10"/>
    <w:rsid w:val="00A775CD"/>
    <w:rsid w:val="00A77761"/>
    <w:rsid w:val="00A80528"/>
    <w:rsid w:val="00A808C0"/>
    <w:rsid w:val="00A820B0"/>
    <w:rsid w:val="00A82A58"/>
    <w:rsid w:val="00A82E9B"/>
    <w:rsid w:val="00A8387C"/>
    <w:rsid w:val="00A839D9"/>
    <w:rsid w:val="00A842D9"/>
    <w:rsid w:val="00A842EC"/>
    <w:rsid w:val="00A846E9"/>
    <w:rsid w:val="00A85B04"/>
    <w:rsid w:val="00A86012"/>
    <w:rsid w:val="00A91940"/>
    <w:rsid w:val="00A91BF1"/>
    <w:rsid w:val="00A91CB6"/>
    <w:rsid w:val="00A93014"/>
    <w:rsid w:val="00A9314C"/>
    <w:rsid w:val="00A93173"/>
    <w:rsid w:val="00A935F0"/>
    <w:rsid w:val="00A93ACB"/>
    <w:rsid w:val="00A94C5A"/>
    <w:rsid w:val="00A95AFD"/>
    <w:rsid w:val="00A97007"/>
    <w:rsid w:val="00A972FF"/>
    <w:rsid w:val="00A97640"/>
    <w:rsid w:val="00A97A95"/>
    <w:rsid w:val="00AA1F84"/>
    <w:rsid w:val="00AA2BF1"/>
    <w:rsid w:val="00AA2CA9"/>
    <w:rsid w:val="00AA3CFB"/>
    <w:rsid w:val="00AA3DAA"/>
    <w:rsid w:val="00AA4317"/>
    <w:rsid w:val="00AA50E6"/>
    <w:rsid w:val="00AA5DD4"/>
    <w:rsid w:val="00AA65C2"/>
    <w:rsid w:val="00AA6955"/>
    <w:rsid w:val="00AA7E53"/>
    <w:rsid w:val="00AB02F8"/>
    <w:rsid w:val="00AB123E"/>
    <w:rsid w:val="00AB20D0"/>
    <w:rsid w:val="00AB2FC0"/>
    <w:rsid w:val="00AB3247"/>
    <w:rsid w:val="00AB3A29"/>
    <w:rsid w:val="00AB41BF"/>
    <w:rsid w:val="00AB43EA"/>
    <w:rsid w:val="00AB47EB"/>
    <w:rsid w:val="00AB4A51"/>
    <w:rsid w:val="00AB4B76"/>
    <w:rsid w:val="00AB61DD"/>
    <w:rsid w:val="00AB65D8"/>
    <w:rsid w:val="00AC44B2"/>
    <w:rsid w:val="00AC46B5"/>
    <w:rsid w:val="00AC5367"/>
    <w:rsid w:val="00AC6D23"/>
    <w:rsid w:val="00AC79C6"/>
    <w:rsid w:val="00AD009F"/>
    <w:rsid w:val="00AD069F"/>
    <w:rsid w:val="00AD06C7"/>
    <w:rsid w:val="00AD2196"/>
    <w:rsid w:val="00AD37F7"/>
    <w:rsid w:val="00AD3CB0"/>
    <w:rsid w:val="00AD3F6C"/>
    <w:rsid w:val="00AD45ED"/>
    <w:rsid w:val="00AD66B3"/>
    <w:rsid w:val="00AD7DCF"/>
    <w:rsid w:val="00AD7EE5"/>
    <w:rsid w:val="00AE0E2C"/>
    <w:rsid w:val="00AE290F"/>
    <w:rsid w:val="00AE2FE0"/>
    <w:rsid w:val="00AE3791"/>
    <w:rsid w:val="00AE464B"/>
    <w:rsid w:val="00AE5284"/>
    <w:rsid w:val="00AE5D4C"/>
    <w:rsid w:val="00AE5F1D"/>
    <w:rsid w:val="00AE652A"/>
    <w:rsid w:val="00AE7F93"/>
    <w:rsid w:val="00AF136D"/>
    <w:rsid w:val="00AF18DE"/>
    <w:rsid w:val="00AF5797"/>
    <w:rsid w:val="00AF594D"/>
    <w:rsid w:val="00AF5B17"/>
    <w:rsid w:val="00AF64BC"/>
    <w:rsid w:val="00AF713A"/>
    <w:rsid w:val="00B002B7"/>
    <w:rsid w:val="00B0121A"/>
    <w:rsid w:val="00B0208E"/>
    <w:rsid w:val="00B026A7"/>
    <w:rsid w:val="00B037BD"/>
    <w:rsid w:val="00B03F3A"/>
    <w:rsid w:val="00B05224"/>
    <w:rsid w:val="00B05C37"/>
    <w:rsid w:val="00B05DD3"/>
    <w:rsid w:val="00B05F4B"/>
    <w:rsid w:val="00B0772C"/>
    <w:rsid w:val="00B11A00"/>
    <w:rsid w:val="00B128F9"/>
    <w:rsid w:val="00B133C0"/>
    <w:rsid w:val="00B14372"/>
    <w:rsid w:val="00B149CB"/>
    <w:rsid w:val="00B152A2"/>
    <w:rsid w:val="00B157EE"/>
    <w:rsid w:val="00B17E86"/>
    <w:rsid w:val="00B2000C"/>
    <w:rsid w:val="00B21D26"/>
    <w:rsid w:val="00B229CE"/>
    <w:rsid w:val="00B2411E"/>
    <w:rsid w:val="00B24C4F"/>
    <w:rsid w:val="00B252E3"/>
    <w:rsid w:val="00B253A1"/>
    <w:rsid w:val="00B26454"/>
    <w:rsid w:val="00B26EDF"/>
    <w:rsid w:val="00B31312"/>
    <w:rsid w:val="00B34EF1"/>
    <w:rsid w:val="00B35D4B"/>
    <w:rsid w:val="00B364CF"/>
    <w:rsid w:val="00B36571"/>
    <w:rsid w:val="00B36AFD"/>
    <w:rsid w:val="00B37190"/>
    <w:rsid w:val="00B40352"/>
    <w:rsid w:val="00B40BDC"/>
    <w:rsid w:val="00B410DE"/>
    <w:rsid w:val="00B4222C"/>
    <w:rsid w:val="00B43E10"/>
    <w:rsid w:val="00B43FBF"/>
    <w:rsid w:val="00B443C8"/>
    <w:rsid w:val="00B44628"/>
    <w:rsid w:val="00B45366"/>
    <w:rsid w:val="00B469AA"/>
    <w:rsid w:val="00B471B3"/>
    <w:rsid w:val="00B4758C"/>
    <w:rsid w:val="00B50CAE"/>
    <w:rsid w:val="00B510CA"/>
    <w:rsid w:val="00B519C0"/>
    <w:rsid w:val="00B51ED2"/>
    <w:rsid w:val="00B536FA"/>
    <w:rsid w:val="00B550FE"/>
    <w:rsid w:val="00B5530D"/>
    <w:rsid w:val="00B55DAD"/>
    <w:rsid w:val="00B563F2"/>
    <w:rsid w:val="00B5698C"/>
    <w:rsid w:val="00B576E0"/>
    <w:rsid w:val="00B5797D"/>
    <w:rsid w:val="00B6131A"/>
    <w:rsid w:val="00B62389"/>
    <w:rsid w:val="00B63D0E"/>
    <w:rsid w:val="00B63D4E"/>
    <w:rsid w:val="00B64CF2"/>
    <w:rsid w:val="00B66739"/>
    <w:rsid w:val="00B669C8"/>
    <w:rsid w:val="00B66E36"/>
    <w:rsid w:val="00B70E3E"/>
    <w:rsid w:val="00B72AC2"/>
    <w:rsid w:val="00B73D7E"/>
    <w:rsid w:val="00B750D2"/>
    <w:rsid w:val="00B75AFC"/>
    <w:rsid w:val="00B76C37"/>
    <w:rsid w:val="00B77962"/>
    <w:rsid w:val="00B77DC3"/>
    <w:rsid w:val="00B80F12"/>
    <w:rsid w:val="00B81632"/>
    <w:rsid w:val="00B81F01"/>
    <w:rsid w:val="00B82872"/>
    <w:rsid w:val="00B8288D"/>
    <w:rsid w:val="00B840CB"/>
    <w:rsid w:val="00B86B1C"/>
    <w:rsid w:val="00B9077F"/>
    <w:rsid w:val="00B91A99"/>
    <w:rsid w:val="00B92630"/>
    <w:rsid w:val="00B938AB"/>
    <w:rsid w:val="00B938B7"/>
    <w:rsid w:val="00B955CE"/>
    <w:rsid w:val="00B96065"/>
    <w:rsid w:val="00B96A5F"/>
    <w:rsid w:val="00BA05A6"/>
    <w:rsid w:val="00BA2A7F"/>
    <w:rsid w:val="00BA3088"/>
    <w:rsid w:val="00BA3DC1"/>
    <w:rsid w:val="00BA47F9"/>
    <w:rsid w:val="00BA4E01"/>
    <w:rsid w:val="00BA5F30"/>
    <w:rsid w:val="00BA7108"/>
    <w:rsid w:val="00BA798F"/>
    <w:rsid w:val="00BA7D68"/>
    <w:rsid w:val="00BB2021"/>
    <w:rsid w:val="00BB293E"/>
    <w:rsid w:val="00BB478F"/>
    <w:rsid w:val="00BB52B0"/>
    <w:rsid w:val="00BB59C3"/>
    <w:rsid w:val="00BB5C5C"/>
    <w:rsid w:val="00BB70ED"/>
    <w:rsid w:val="00BC0392"/>
    <w:rsid w:val="00BC05B3"/>
    <w:rsid w:val="00BC0C85"/>
    <w:rsid w:val="00BC2139"/>
    <w:rsid w:val="00BC3204"/>
    <w:rsid w:val="00BC3850"/>
    <w:rsid w:val="00BC48AC"/>
    <w:rsid w:val="00BC596A"/>
    <w:rsid w:val="00BC5A01"/>
    <w:rsid w:val="00BC69E6"/>
    <w:rsid w:val="00BC6EB4"/>
    <w:rsid w:val="00BC702B"/>
    <w:rsid w:val="00BC7104"/>
    <w:rsid w:val="00BC7908"/>
    <w:rsid w:val="00BD1528"/>
    <w:rsid w:val="00BD1709"/>
    <w:rsid w:val="00BD2EF1"/>
    <w:rsid w:val="00BD45F6"/>
    <w:rsid w:val="00BD5CD4"/>
    <w:rsid w:val="00BD6AB6"/>
    <w:rsid w:val="00BD70A7"/>
    <w:rsid w:val="00BD7171"/>
    <w:rsid w:val="00BE06CD"/>
    <w:rsid w:val="00BE296E"/>
    <w:rsid w:val="00BE3A09"/>
    <w:rsid w:val="00BE3E5D"/>
    <w:rsid w:val="00BE5B17"/>
    <w:rsid w:val="00BE6B79"/>
    <w:rsid w:val="00BE7603"/>
    <w:rsid w:val="00BE7A30"/>
    <w:rsid w:val="00BE7B35"/>
    <w:rsid w:val="00BF0B12"/>
    <w:rsid w:val="00BF1948"/>
    <w:rsid w:val="00BF1C17"/>
    <w:rsid w:val="00BF1C47"/>
    <w:rsid w:val="00BF24DC"/>
    <w:rsid w:val="00BF2CAA"/>
    <w:rsid w:val="00BF452C"/>
    <w:rsid w:val="00BF4ED5"/>
    <w:rsid w:val="00BF6150"/>
    <w:rsid w:val="00BF7A65"/>
    <w:rsid w:val="00BF7CAA"/>
    <w:rsid w:val="00C00968"/>
    <w:rsid w:val="00C00A55"/>
    <w:rsid w:val="00C025D4"/>
    <w:rsid w:val="00C032BC"/>
    <w:rsid w:val="00C05942"/>
    <w:rsid w:val="00C05D2B"/>
    <w:rsid w:val="00C06646"/>
    <w:rsid w:val="00C0772A"/>
    <w:rsid w:val="00C07E3E"/>
    <w:rsid w:val="00C07ECA"/>
    <w:rsid w:val="00C10A93"/>
    <w:rsid w:val="00C10DDA"/>
    <w:rsid w:val="00C11DC4"/>
    <w:rsid w:val="00C12C4B"/>
    <w:rsid w:val="00C12F92"/>
    <w:rsid w:val="00C12FC3"/>
    <w:rsid w:val="00C130F8"/>
    <w:rsid w:val="00C14E64"/>
    <w:rsid w:val="00C1530F"/>
    <w:rsid w:val="00C1578E"/>
    <w:rsid w:val="00C16218"/>
    <w:rsid w:val="00C17088"/>
    <w:rsid w:val="00C170E6"/>
    <w:rsid w:val="00C1760F"/>
    <w:rsid w:val="00C17B1C"/>
    <w:rsid w:val="00C20089"/>
    <w:rsid w:val="00C22342"/>
    <w:rsid w:val="00C22C43"/>
    <w:rsid w:val="00C23710"/>
    <w:rsid w:val="00C23CF6"/>
    <w:rsid w:val="00C258FA"/>
    <w:rsid w:val="00C25A07"/>
    <w:rsid w:val="00C30097"/>
    <w:rsid w:val="00C32CDC"/>
    <w:rsid w:val="00C3307F"/>
    <w:rsid w:val="00C34091"/>
    <w:rsid w:val="00C35826"/>
    <w:rsid w:val="00C36D44"/>
    <w:rsid w:val="00C411CD"/>
    <w:rsid w:val="00C412FE"/>
    <w:rsid w:val="00C420E2"/>
    <w:rsid w:val="00C42616"/>
    <w:rsid w:val="00C42B4C"/>
    <w:rsid w:val="00C432EE"/>
    <w:rsid w:val="00C44A93"/>
    <w:rsid w:val="00C45529"/>
    <w:rsid w:val="00C462FB"/>
    <w:rsid w:val="00C4709E"/>
    <w:rsid w:val="00C4778B"/>
    <w:rsid w:val="00C477BD"/>
    <w:rsid w:val="00C521A2"/>
    <w:rsid w:val="00C52884"/>
    <w:rsid w:val="00C55E42"/>
    <w:rsid w:val="00C57D60"/>
    <w:rsid w:val="00C6128F"/>
    <w:rsid w:val="00C615FC"/>
    <w:rsid w:val="00C62726"/>
    <w:rsid w:val="00C627EE"/>
    <w:rsid w:val="00C62FBB"/>
    <w:rsid w:val="00C64E35"/>
    <w:rsid w:val="00C650CE"/>
    <w:rsid w:val="00C66386"/>
    <w:rsid w:val="00C66480"/>
    <w:rsid w:val="00C66BFA"/>
    <w:rsid w:val="00C67282"/>
    <w:rsid w:val="00C704D1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2382"/>
    <w:rsid w:val="00C83FC9"/>
    <w:rsid w:val="00C84B32"/>
    <w:rsid w:val="00C85906"/>
    <w:rsid w:val="00C87AF7"/>
    <w:rsid w:val="00C87D0E"/>
    <w:rsid w:val="00C91A84"/>
    <w:rsid w:val="00C92858"/>
    <w:rsid w:val="00C955B1"/>
    <w:rsid w:val="00C95E5E"/>
    <w:rsid w:val="00C9688F"/>
    <w:rsid w:val="00C97CB6"/>
    <w:rsid w:val="00CA0438"/>
    <w:rsid w:val="00CA13BA"/>
    <w:rsid w:val="00CA2B2C"/>
    <w:rsid w:val="00CA3798"/>
    <w:rsid w:val="00CA65AD"/>
    <w:rsid w:val="00CA7F46"/>
    <w:rsid w:val="00CB206E"/>
    <w:rsid w:val="00CB3DBD"/>
    <w:rsid w:val="00CB572B"/>
    <w:rsid w:val="00CB5D92"/>
    <w:rsid w:val="00CB6199"/>
    <w:rsid w:val="00CB6756"/>
    <w:rsid w:val="00CC0241"/>
    <w:rsid w:val="00CC0B04"/>
    <w:rsid w:val="00CC0B30"/>
    <w:rsid w:val="00CC1F76"/>
    <w:rsid w:val="00CC26AA"/>
    <w:rsid w:val="00CC2CA9"/>
    <w:rsid w:val="00CC378E"/>
    <w:rsid w:val="00CC3811"/>
    <w:rsid w:val="00CC3848"/>
    <w:rsid w:val="00CC4267"/>
    <w:rsid w:val="00CC54AD"/>
    <w:rsid w:val="00CC661B"/>
    <w:rsid w:val="00CC7E7D"/>
    <w:rsid w:val="00CC7F73"/>
    <w:rsid w:val="00CD0BB9"/>
    <w:rsid w:val="00CD181F"/>
    <w:rsid w:val="00CD4A13"/>
    <w:rsid w:val="00CD54CF"/>
    <w:rsid w:val="00CD556C"/>
    <w:rsid w:val="00CD55BC"/>
    <w:rsid w:val="00CD7091"/>
    <w:rsid w:val="00CE095E"/>
    <w:rsid w:val="00CE0CC6"/>
    <w:rsid w:val="00CE19AA"/>
    <w:rsid w:val="00CE1D8B"/>
    <w:rsid w:val="00CE2FF8"/>
    <w:rsid w:val="00CE36A3"/>
    <w:rsid w:val="00CE3992"/>
    <w:rsid w:val="00CE5872"/>
    <w:rsid w:val="00CE5F6B"/>
    <w:rsid w:val="00CE6665"/>
    <w:rsid w:val="00CE77C6"/>
    <w:rsid w:val="00CE7AC3"/>
    <w:rsid w:val="00CF097A"/>
    <w:rsid w:val="00CF0AC6"/>
    <w:rsid w:val="00CF20E5"/>
    <w:rsid w:val="00CF21F5"/>
    <w:rsid w:val="00CF42CF"/>
    <w:rsid w:val="00CF4505"/>
    <w:rsid w:val="00CF6792"/>
    <w:rsid w:val="00CF6F3A"/>
    <w:rsid w:val="00CF788E"/>
    <w:rsid w:val="00CF7C01"/>
    <w:rsid w:val="00D0081C"/>
    <w:rsid w:val="00D01A29"/>
    <w:rsid w:val="00D02273"/>
    <w:rsid w:val="00D036DB"/>
    <w:rsid w:val="00D042B9"/>
    <w:rsid w:val="00D04D25"/>
    <w:rsid w:val="00D05611"/>
    <w:rsid w:val="00D06262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51D5"/>
    <w:rsid w:val="00D156A4"/>
    <w:rsid w:val="00D16703"/>
    <w:rsid w:val="00D175AD"/>
    <w:rsid w:val="00D17D28"/>
    <w:rsid w:val="00D209F6"/>
    <w:rsid w:val="00D21181"/>
    <w:rsid w:val="00D21F1A"/>
    <w:rsid w:val="00D225B9"/>
    <w:rsid w:val="00D22E2C"/>
    <w:rsid w:val="00D22FE6"/>
    <w:rsid w:val="00D240AE"/>
    <w:rsid w:val="00D2417A"/>
    <w:rsid w:val="00D253A7"/>
    <w:rsid w:val="00D25E14"/>
    <w:rsid w:val="00D2607D"/>
    <w:rsid w:val="00D27D84"/>
    <w:rsid w:val="00D308FB"/>
    <w:rsid w:val="00D30D9B"/>
    <w:rsid w:val="00D3163E"/>
    <w:rsid w:val="00D3187E"/>
    <w:rsid w:val="00D31ED7"/>
    <w:rsid w:val="00D336C4"/>
    <w:rsid w:val="00D33BB8"/>
    <w:rsid w:val="00D34089"/>
    <w:rsid w:val="00D346FE"/>
    <w:rsid w:val="00D40295"/>
    <w:rsid w:val="00D40C36"/>
    <w:rsid w:val="00D41374"/>
    <w:rsid w:val="00D42B1C"/>
    <w:rsid w:val="00D4486F"/>
    <w:rsid w:val="00D44DBF"/>
    <w:rsid w:val="00D4587D"/>
    <w:rsid w:val="00D4599A"/>
    <w:rsid w:val="00D5043A"/>
    <w:rsid w:val="00D50967"/>
    <w:rsid w:val="00D51C8C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3173"/>
    <w:rsid w:val="00D63256"/>
    <w:rsid w:val="00D64BD3"/>
    <w:rsid w:val="00D6506D"/>
    <w:rsid w:val="00D6539E"/>
    <w:rsid w:val="00D6546C"/>
    <w:rsid w:val="00D65730"/>
    <w:rsid w:val="00D65F42"/>
    <w:rsid w:val="00D65F86"/>
    <w:rsid w:val="00D67260"/>
    <w:rsid w:val="00D675FD"/>
    <w:rsid w:val="00D67846"/>
    <w:rsid w:val="00D67FAB"/>
    <w:rsid w:val="00D70926"/>
    <w:rsid w:val="00D70EAD"/>
    <w:rsid w:val="00D712FC"/>
    <w:rsid w:val="00D719DF"/>
    <w:rsid w:val="00D72EF6"/>
    <w:rsid w:val="00D73FC9"/>
    <w:rsid w:val="00D74425"/>
    <w:rsid w:val="00D749D9"/>
    <w:rsid w:val="00D75243"/>
    <w:rsid w:val="00D75571"/>
    <w:rsid w:val="00D75E68"/>
    <w:rsid w:val="00D7607E"/>
    <w:rsid w:val="00D762B4"/>
    <w:rsid w:val="00D76E52"/>
    <w:rsid w:val="00D77801"/>
    <w:rsid w:val="00D77D95"/>
    <w:rsid w:val="00D800E6"/>
    <w:rsid w:val="00D808AC"/>
    <w:rsid w:val="00D81602"/>
    <w:rsid w:val="00D8198B"/>
    <w:rsid w:val="00D82AC9"/>
    <w:rsid w:val="00D82AEB"/>
    <w:rsid w:val="00D84886"/>
    <w:rsid w:val="00D84ABD"/>
    <w:rsid w:val="00D84B51"/>
    <w:rsid w:val="00D84D31"/>
    <w:rsid w:val="00D850A0"/>
    <w:rsid w:val="00D858BA"/>
    <w:rsid w:val="00D858C2"/>
    <w:rsid w:val="00D86808"/>
    <w:rsid w:val="00D91DD6"/>
    <w:rsid w:val="00D922E0"/>
    <w:rsid w:val="00D92D13"/>
    <w:rsid w:val="00D93D63"/>
    <w:rsid w:val="00D9426D"/>
    <w:rsid w:val="00D94C5F"/>
    <w:rsid w:val="00D94C6E"/>
    <w:rsid w:val="00D956B4"/>
    <w:rsid w:val="00D95785"/>
    <w:rsid w:val="00D958AC"/>
    <w:rsid w:val="00D964F6"/>
    <w:rsid w:val="00D97074"/>
    <w:rsid w:val="00D97CA8"/>
    <w:rsid w:val="00DA0265"/>
    <w:rsid w:val="00DA22E9"/>
    <w:rsid w:val="00DA236D"/>
    <w:rsid w:val="00DA337E"/>
    <w:rsid w:val="00DA3647"/>
    <w:rsid w:val="00DA44C6"/>
    <w:rsid w:val="00DA4AA9"/>
    <w:rsid w:val="00DA5698"/>
    <w:rsid w:val="00DA664B"/>
    <w:rsid w:val="00DA6D0D"/>
    <w:rsid w:val="00DA751C"/>
    <w:rsid w:val="00DB0378"/>
    <w:rsid w:val="00DB0F95"/>
    <w:rsid w:val="00DB1FAD"/>
    <w:rsid w:val="00DB272D"/>
    <w:rsid w:val="00DB456F"/>
    <w:rsid w:val="00DB5EE4"/>
    <w:rsid w:val="00DB721B"/>
    <w:rsid w:val="00DC04D2"/>
    <w:rsid w:val="00DC0A5F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1C2"/>
    <w:rsid w:val="00DD0F1F"/>
    <w:rsid w:val="00DD171F"/>
    <w:rsid w:val="00DD212A"/>
    <w:rsid w:val="00DD2766"/>
    <w:rsid w:val="00DD3978"/>
    <w:rsid w:val="00DD4878"/>
    <w:rsid w:val="00DD4FC8"/>
    <w:rsid w:val="00DD7664"/>
    <w:rsid w:val="00DD7E9D"/>
    <w:rsid w:val="00DD7FC4"/>
    <w:rsid w:val="00DE01C7"/>
    <w:rsid w:val="00DE1BF8"/>
    <w:rsid w:val="00DE3A75"/>
    <w:rsid w:val="00DE400E"/>
    <w:rsid w:val="00DE668F"/>
    <w:rsid w:val="00DE7029"/>
    <w:rsid w:val="00DE7132"/>
    <w:rsid w:val="00DE71E4"/>
    <w:rsid w:val="00DE7C52"/>
    <w:rsid w:val="00DF17A6"/>
    <w:rsid w:val="00DF1AA8"/>
    <w:rsid w:val="00DF30B8"/>
    <w:rsid w:val="00DF3C9F"/>
    <w:rsid w:val="00DF4CA1"/>
    <w:rsid w:val="00DF64A7"/>
    <w:rsid w:val="00DF66D7"/>
    <w:rsid w:val="00DF7625"/>
    <w:rsid w:val="00DF797C"/>
    <w:rsid w:val="00DF7BA7"/>
    <w:rsid w:val="00E01399"/>
    <w:rsid w:val="00E02053"/>
    <w:rsid w:val="00E02487"/>
    <w:rsid w:val="00E03F90"/>
    <w:rsid w:val="00E03FA1"/>
    <w:rsid w:val="00E042E4"/>
    <w:rsid w:val="00E04D35"/>
    <w:rsid w:val="00E0649B"/>
    <w:rsid w:val="00E07AB9"/>
    <w:rsid w:val="00E07B03"/>
    <w:rsid w:val="00E11104"/>
    <w:rsid w:val="00E111E7"/>
    <w:rsid w:val="00E114E3"/>
    <w:rsid w:val="00E12992"/>
    <w:rsid w:val="00E14D21"/>
    <w:rsid w:val="00E14EAC"/>
    <w:rsid w:val="00E20703"/>
    <w:rsid w:val="00E20EC7"/>
    <w:rsid w:val="00E2274B"/>
    <w:rsid w:val="00E2290A"/>
    <w:rsid w:val="00E242B2"/>
    <w:rsid w:val="00E2612A"/>
    <w:rsid w:val="00E2732E"/>
    <w:rsid w:val="00E3012D"/>
    <w:rsid w:val="00E30FC6"/>
    <w:rsid w:val="00E31732"/>
    <w:rsid w:val="00E33483"/>
    <w:rsid w:val="00E33EAA"/>
    <w:rsid w:val="00E357EC"/>
    <w:rsid w:val="00E36074"/>
    <w:rsid w:val="00E3614D"/>
    <w:rsid w:val="00E36FC8"/>
    <w:rsid w:val="00E36FD0"/>
    <w:rsid w:val="00E40496"/>
    <w:rsid w:val="00E404F3"/>
    <w:rsid w:val="00E405BB"/>
    <w:rsid w:val="00E41C96"/>
    <w:rsid w:val="00E428BC"/>
    <w:rsid w:val="00E429C3"/>
    <w:rsid w:val="00E43D85"/>
    <w:rsid w:val="00E45E86"/>
    <w:rsid w:val="00E47BBC"/>
    <w:rsid w:val="00E505D2"/>
    <w:rsid w:val="00E5150D"/>
    <w:rsid w:val="00E517FF"/>
    <w:rsid w:val="00E537D6"/>
    <w:rsid w:val="00E54E66"/>
    <w:rsid w:val="00E54E7C"/>
    <w:rsid w:val="00E55A59"/>
    <w:rsid w:val="00E56577"/>
    <w:rsid w:val="00E568B4"/>
    <w:rsid w:val="00E56D50"/>
    <w:rsid w:val="00E571CC"/>
    <w:rsid w:val="00E578AB"/>
    <w:rsid w:val="00E57C4D"/>
    <w:rsid w:val="00E603FD"/>
    <w:rsid w:val="00E60887"/>
    <w:rsid w:val="00E60CC0"/>
    <w:rsid w:val="00E60E67"/>
    <w:rsid w:val="00E6146E"/>
    <w:rsid w:val="00E616DE"/>
    <w:rsid w:val="00E61855"/>
    <w:rsid w:val="00E6189C"/>
    <w:rsid w:val="00E6311D"/>
    <w:rsid w:val="00E633BB"/>
    <w:rsid w:val="00E640D9"/>
    <w:rsid w:val="00E64E28"/>
    <w:rsid w:val="00E6553C"/>
    <w:rsid w:val="00E65F57"/>
    <w:rsid w:val="00E66B1E"/>
    <w:rsid w:val="00E71E95"/>
    <w:rsid w:val="00E72F54"/>
    <w:rsid w:val="00E73ECF"/>
    <w:rsid w:val="00E74BDE"/>
    <w:rsid w:val="00E75A48"/>
    <w:rsid w:val="00E76155"/>
    <w:rsid w:val="00E77116"/>
    <w:rsid w:val="00E773AD"/>
    <w:rsid w:val="00E7775F"/>
    <w:rsid w:val="00E820A0"/>
    <w:rsid w:val="00E83A8F"/>
    <w:rsid w:val="00E8620B"/>
    <w:rsid w:val="00E8660F"/>
    <w:rsid w:val="00E87558"/>
    <w:rsid w:val="00E87D12"/>
    <w:rsid w:val="00E87F89"/>
    <w:rsid w:val="00E9000A"/>
    <w:rsid w:val="00E915E8"/>
    <w:rsid w:val="00E916FE"/>
    <w:rsid w:val="00E91BAB"/>
    <w:rsid w:val="00E92216"/>
    <w:rsid w:val="00E92359"/>
    <w:rsid w:val="00E93084"/>
    <w:rsid w:val="00E931DA"/>
    <w:rsid w:val="00E934DE"/>
    <w:rsid w:val="00E93531"/>
    <w:rsid w:val="00E93967"/>
    <w:rsid w:val="00E979D7"/>
    <w:rsid w:val="00EA0C71"/>
    <w:rsid w:val="00EA2CF2"/>
    <w:rsid w:val="00EA3885"/>
    <w:rsid w:val="00EA4632"/>
    <w:rsid w:val="00EA555D"/>
    <w:rsid w:val="00EA58E6"/>
    <w:rsid w:val="00EA5A69"/>
    <w:rsid w:val="00EA686F"/>
    <w:rsid w:val="00EA6CE9"/>
    <w:rsid w:val="00EA7DD7"/>
    <w:rsid w:val="00EB14B3"/>
    <w:rsid w:val="00EB311A"/>
    <w:rsid w:val="00EB34DA"/>
    <w:rsid w:val="00EB43BA"/>
    <w:rsid w:val="00EB49CD"/>
    <w:rsid w:val="00EB4ED0"/>
    <w:rsid w:val="00EB7BE7"/>
    <w:rsid w:val="00EC0652"/>
    <w:rsid w:val="00EC10BD"/>
    <w:rsid w:val="00EC119C"/>
    <w:rsid w:val="00EC16C6"/>
    <w:rsid w:val="00EC1F28"/>
    <w:rsid w:val="00EC33A9"/>
    <w:rsid w:val="00EC36EF"/>
    <w:rsid w:val="00EC3CFA"/>
    <w:rsid w:val="00EC49CE"/>
    <w:rsid w:val="00EC4CD5"/>
    <w:rsid w:val="00EC5ED6"/>
    <w:rsid w:val="00EC63E5"/>
    <w:rsid w:val="00EC7B46"/>
    <w:rsid w:val="00ED0725"/>
    <w:rsid w:val="00ED2963"/>
    <w:rsid w:val="00ED3B91"/>
    <w:rsid w:val="00ED4E96"/>
    <w:rsid w:val="00ED4EA7"/>
    <w:rsid w:val="00ED53D7"/>
    <w:rsid w:val="00ED5850"/>
    <w:rsid w:val="00ED63B1"/>
    <w:rsid w:val="00ED6AF6"/>
    <w:rsid w:val="00EE072E"/>
    <w:rsid w:val="00EE07AF"/>
    <w:rsid w:val="00EE1084"/>
    <w:rsid w:val="00EE15F7"/>
    <w:rsid w:val="00EE2627"/>
    <w:rsid w:val="00EE2A24"/>
    <w:rsid w:val="00EE3991"/>
    <w:rsid w:val="00EE4140"/>
    <w:rsid w:val="00EE57A8"/>
    <w:rsid w:val="00EE5B12"/>
    <w:rsid w:val="00EE68B0"/>
    <w:rsid w:val="00EF1198"/>
    <w:rsid w:val="00EF14FA"/>
    <w:rsid w:val="00EF23C7"/>
    <w:rsid w:val="00EF267E"/>
    <w:rsid w:val="00EF3016"/>
    <w:rsid w:val="00EF4B2C"/>
    <w:rsid w:val="00EF4F36"/>
    <w:rsid w:val="00EF5927"/>
    <w:rsid w:val="00EF6246"/>
    <w:rsid w:val="00EF7B5D"/>
    <w:rsid w:val="00EF7D9B"/>
    <w:rsid w:val="00F008BD"/>
    <w:rsid w:val="00F00F94"/>
    <w:rsid w:val="00F01101"/>
    <w:rsid w:val="00F02D7D"/>
    <w:rsid w:val="00F02FE4"/>
    <w:rsid w:val="00F03225"/>
    <w:rsid w:val="00F03AAC"/>
    <w:rsid w:val="00F04218"/>
    <w:rsid w:val="00F044EA"/>
    <w:rsid w:val="00F052D6"/>
    <w:rsid w:val="00F05BA4"/>
    <w:rsid w:val="00F05C4B"/>
    <w:rsid w:val="00F061DD"/>
    <w:rsid w:val="00F0657B"/>
    <w:rsid w:val="00F1028E"/>
    <w:rsid w:val="00F10827"/>
    <w:rsid w:val="00F12CF8"/>
    <w:rsid w:val="00F1315E"/>
    <w:rsid w:val="00F13C81"/>
    <w:rsid w:val="00F13DAF"/>
    <w:rsid w:val="00F14070"/>
    <w:rsid w:val="00F1434B"/>
    <w:rsid w:val="00F14757"/>
    <w:rsid w:val="00F15500"/>
    <w:rsid w:val="00F172D8"/>
    <w:rsid w:val="00F20236"/>
    <w:rsid w:val="00F20337"/>
    <w:rsid w:val="00F20EBB"/>
    <w:rsid w:val="00F218DC"/>
    <w:rsid w:val="00F219CE"/>
    <w:rsid w:val="00F229D8"/>
    <w:rsid w:val="00F2367A"/>
    <w:rsid w:val="00F2493C"/>
    <w:rsid w:val="00F25404"/>
    <w:rsid w:val="00F25599"/>
    <w:rsid w:val="00F25DC5"/>
    <w:rsid w:val="00F2626B"/>
    <w:rsid w:val="00F26B7F"/>
    <w:rsid w:val="00F274AD"/>
    <w:rsid w:val="00F2753D"/>
    <w:rsid w:val="00F33203"/>
    <w:rsid w:val="00F338E4"/>
    <w:rsid w:val="00F375BE"/>
    <w:rsid w:val="00F416CC"/>
    <w:rsid w:val="00F433ED"/>
    <w:rsid w:val="00F43447"/>
    <w:rsid w:val="00F43D55"/>
    <w:rsid w:val="00F44226"/>
    <w:rsid w:val="00F446F5"/>
    <w:rsid w:val="00F4476F"/>
    <w:rsid w:val="00F52314"/>
    <w:rsid w:val="00F54562"/>
    <w:rsid w:val="00F54812"/>
    <w:rsid w:val="00F56800"/>
    <w:rsid w:val="00F57374"/>
    <w:rsid w:val="00F60903"/>
    <w:rsid w:val="00F61A1F"/>
    <w:rsid w:val="00F61DB7"/>
    <w:rsid w:val="00F62686"/>
    <w:rsid w:val="00F637C2"/>
    <w:rsid w:val="00F663ED"/>
    <w:rsid w:val="00F66FA8"/>
    <w:rsid w:val="00F702D3"/>
    <w:rsid w:val="00F7232D"/>
    <w:rsid w:val="00F72E9C"/>
    <w:rsid w:val="00F74144"/>
    <w:rsid w:val="00F757DD"/>
    <w:rsid w:val="00F75AEC"/>
    <w:rsid w:val="00F75FB2"/>
    <w:rsid w:val="00F76551"/>
    <w:rsid w:val="00F77BD8"/>
    <w:rsid w:val="00F77F97"/>
    <w:rsid w:val="00F82456"/>
    <w:rsid w:val="00F83149"/>
    <w:rsid w:val="00F83BD8"/>
    <w:rsid w:val="00F84052"/>
    <w:rsid w:val="00F8408C"/>
    <w:rsid w:val="00F849D3"/>
    <w:rsid w:val="00F84C24"/>
    <w:rsid w:val="00F84D31"/>
    <w:rsid w:val="00F852EF"/>
    <w:rsid w:val="00F85712"/>
    <w:rsid w:val="00F85747"/>
    <w:rsid w:val="00F857AA"/>
    <w:rsid w:val="00F86289"/>
    <w:rsid w:val="00F86367"/>
    <w:rsid w:val="00F87AAB"/>
    <w:rsid w:val="00F87CB6"/>
    <w:rsid w:val="00F87D86"/>
    <w:rsid w:val="00F9051A"/>
    <w:rsid w:val="00F9161C"/>
    <w:rsid w:val="00F92DAE"/>
    <w:rsid w:val="00F92E60"/>
    <w:rsid w:val="00F93B21"/>
    <w:rsid w:val="00F94B50"/>
    <w:rsid w:val="00F967EB"/>
    <w:rsid w:val="00F970FF"/>
    <w:rsid w:val="00FA0DB2"/>
    <w:rsid w:val="00FA0F75"/>
    <w:rsid w:val="00FA1E3A"/>
    <w:rsid w:val="00FA223C"/>
    <w:rsid w:val="00FA22BD"/>
    <w:rsid w:val="00FA2345"/>
    <w:rsid w:val="00FA2E6B"/>
    <w:rsid w:val="00FA6AF6"/>
    <w:rsid w:val="00FA734C"/>
    <w:rsid w:val="00FA7E6C"/>
    <w:rsid w:val="00FB018E"/>
    <w:rsid w:val="00FB0AB9"/>
    <w:rsid w:val="00FB0B3C"/>
    <w:rsid w:val="00FB142C"/>
    <w:rsid w:val="00FB2562"/>
    <w:rsid w:val="00FB2F8D"/>
    <w:rsid w:val="00FB336D"/>
    <w:rsid w:val="00FB37DF"/>
    <w:rsid w:val="00FB42A5"/>
    <w:rsid w:val="00FB4553"/>
    <w:rsid w:val="00FB4C8A"/>
    <w:rsid w:val="00FB5DF9"/>
    <w:rsid w:val="00FB64CA"/>
    <w:rsid w:val="00FB7065"/>
    <w:rsid w:val="00FB72BF"/>
    <w:rsid w:val="00FB7681"/>
    <w:rsid w:val="00FC02D6"/>
    <w:rsid w:val="00FC3422"/>
    <w:rsid w:val="00FC3804"/>
    <w:rsid w:val="00FC4E06"/>
    <w:rsid w:val="00FC5A31"/>
    <w:rsid w:val="00FC72B0"/>
    <w:rsid w:val="00FC77FF"/>
    <w:rsid w:val="00FC786A"/>
    <w:rsid w:val="00FC7B36"/>
    <w:rsid w:val="00FC7EFE"/>
    <w:rsid w:val="00FD07E5"/>
    <w:rsid w:val="00FD0C3B"/>
    <w:rsid w:val="00FD0DDC"/>
    <w:rsid w:val="00FD0E24"/>
    <w:rsid w:val="00FD10C2"/>
    <w:rsid w:val="00FD19A2"/>
    <w:rsid w:val="00FD1CB1"/>
    <w:rsid w:val="00FD2803"/>
    <w:rsid w:val="00FD282B"/>
    <w:rsid w:val="00FD3063"/>
    <w:rsid w:val="00FD30AD"/>
    <w:rsid w:val="00FD3826"/>
    <w:rsid w:val="00FD3911"/>
    <w:rsid w:val="00FD3F1E"/>
    <w:rsid w:val="00FD4A2D"/>
    <w:rsid w:val="00FD4C44"/>
    <w:rsid w:val="00FD5F5C"/>
    <w:rsid w:val="00FD655C"/>
    <w:rsid w:val="00FD6779"/>
    <w:rsid w:val="00FE1D40"/>
    <w:rsid w:val="00FE2878"/>
    <w:rsid w:val="00FE3561"/>
    <w:rsid w:val="00FE39F3"/>
    <w:rsid w:val="00FE4073"/>
    <w:rsid w:val="00FE5529"/>
    <w:rsid w:val="00FE55AF"/>
    <w:rsid w:val="00FE5FC7"/>
    <w:rsid w:val="00FE652E"/>
    <w:rsid w:val="00FE6A0C"/>
    <w:rsid w:val="00FF12B5"/>
    <w:rsid w:val="00FF1CBC"/>
    <w:rsid w:val="00FF1E6A"/>
    <w:rsid w:val="00FF22D1"/>
    <w:rsid w:val="00FF299C"/>
    <w:rsid w:val="00FF3139"/>
    <w:rsid w:val="00FF3E45"/>
    <w:rsid w:val="00FF3F3E"/>
    <w:rsid w:val="00FF5BE9"/>
    <w:rsid w:val="00FF643B"/>
    <w:rsid w:val="00FF656F"/>
    <w:rsid w:val="00FF66D4"/>
    <w:rsid w:val="00FF771E"/>
    <w:rsid w:val="027590D2"/>
    <w:rsid w:val="02D71212"/>
    <w:rsid w:val="0359B0FE"/>
    <w:rsid w:val="056F5F24"/>
    <w:rsid w:val="06F4C1C6"/>
    <w:rsid w:val="07863679"/>
    <w:rsid w:val="08D5F55F"/>
    <w:rsid w:val="08F7831C"/>
    <w:rsid w:val="092A3D9C"/>
    <w:rsid w:val="094EDEB5"/>
    <w:rsid w:val="0A0D3983"/>
    <w:rsid w:val="0C78AF6C"/>
    <w:rsid w:val="0ECF1D4A"/>
    <w:rsid w:val="1402D9A8"/>
    <w:rsid w:val="14730B83"/>
    <w:rsid w:val="14C6AE3A"/>
    <w:rsid w:val="16166F07"/>
    <w:rsid w:val="17A2F5EC"/>
    <w:rsid w:val="17FE4EFC"/>
    <w:rsid w:val="17FF7973"/>
    <w:rsid w:val="193A6F5B"/>
    <w:rsid w:val="1A347B7E"/>
    <w:rsid w:val="1AE44093"/>
    <w:rsid w:val="1D898395"/>
    <w:rsid w:val="1E240B49"/>
    <w:rsid w:val="1E4D58C6"/>
    <w:rsid w:val="1F044254"/>
    <w:rsid w:val="1F3F0F9B"/>
    <w:rsid w:val="1FE68C0C"/>
    <w:rsid w:val="20A90F6F"/>
    <w:rsid w:val="22BE419A"/>
    <w:rsid w:val="23E67F5B"/>
    <w:rsid w:val="24BEEEE2"/>
    <w:rsid w:val="26C86FEC"/>
    <w:rsid w:val="26CE5C96"/>
    <w:rsid w:val="273CB4B6"/>
    <w:rsid w:val="27A1F5A5"/>
    <w:rsid w:val="281FBB84"/>
    <w:rsid w:val="29F4744F"/>
    <w:rsid w:val="2E57B09C"/>
    <w:rsid w:val="2E7CD96D"/>
    <w:rsid w:val="2FC4C49D"/>
    <w:rsid w:val="3006FE5E"/>
    <w:rsid w:val="304F821D"/>
    <w:rsid w:val="30A87016"/>
    <w:rsid w:val="3197BB75"/>
    <w:rsid w:val="31E22E0A"/>
    <w:rsid w:val="338722DF"/>
    <w:rsid w:val="3403F2D0"/>
    <w:rsid w:val="3415EB6C"/>
    <w:rsid w:val="34955B4E"/>
    <w:rsid w:val="36217612"/>
    <w:rsid w:val="36EF8143"/>
    <w:rsid w:val="36FF3D27"/>
    <w:rsid w:val="37AAA2B3"/>
    <w:rsid w:val="37DA32C9"/>
    <w:rsid w:val="39D717C9"/>
    <w:rsid w:val="39D903DA"/>
    <w:rsid w:val="3A87D92A"/>
    <w:rsid w:val="3A9438EB"/>
    <w:rsid w:val="3AFDEE9D"/>
    <w:rsid w:val="3C69B2E4"/>
    <w:rsid w:val="3CA40559"/>
    <w:rsid w:val="3E322D85"/>
    <w:rsid w:val="3F00D0DD"/>
    <w:rsid w:val="3F5A83E0"/>
    <w:rsid w:val="3FD64749"/>
    <w:rsid w:val="414731A8"/>
    <w:rsid w:val="417547D3"/>
    <w:rsid w:val="41DB8143"/>
    <w:rsid w:val="437658A5"/>
    <w:rsid w:val="440A8499"/>
    <w:rsid w:val="4471E0CE"/>
    <w:rsid w:val="461A5A0B"/>
    <w:rsid w:val="4785D375"/>
    <w:rsid w:val="47B5AC00"/>
    <w:rsid w:val="47B62A6C"/>
    <w:rsid w:val="48086FFA"/>
    <w:rsid w:val="4858A965"/>
    <w:rsid w:val="493707B0"/>
    <w:rsid w:val="49C4282E"/>
    <w:rsid w:val="4A32020F"/>
    <w:rsid w:val="4AA201B6"/>
    <w:rsid w:val="4AE722C3"/>
    <w:rsid w:val="4BAA3A18"/>
    <w:rsid w:val="4BF41BF0"/>
    <w:rsid w:val="4CCE1E99"/>
    <w:rsid w:val="4D46EC78"/>
    <w:rsid w:val="4E3A0B85"/>
    <w:rsid w:val="4F72FF63"/>
    <w:rsid w:val="50C91C6A"/>
    <w:rsid w:val="514D43A0"/>
    <w:rsid w:val="51C48C34"/>
    <w:rsid w:val="527E0D0F"/>
    <w:rsid w:val="532D6F73"/>
    <w:rsid w:val="53A5491C"/>
    <w:rsid w:val="54094A77"/>
    <w:rsid w:val="54898562"/>
    <w:rsid w:val="554AE8E6"/>
    <w:rsid w:val="566BBE5C"/>
    <w:rsid w:val="57C9A72D"/>
    <w:rsid w:val="57E0CFBE"/>
    <w:rsid w:val="590ECBA0"/>
    <w:rsid w:val="5AADBD32"/>
    <w:rsid w:val="5B21F4C3"/>
    <w:rsid w:val="5BE05843"/>
    <w:rsid w:val="5C2A1116"/>
    <w:rsid w:val="5D38841B"/>
    <w:rsid w:val="5F8A26DE"/>
    <w:rsid w:val="6083D4B0"/>
    <w:rsid w:val="60E1097D"/>
    <w:rsid w:val="610C7379"/>
    <w:rsid w:val="61AB7F39"/>
    <w:rsid w:val="6352191E"/>
    <w:rsid w:val="640B180A"/>
    <w:rsid w:val="65FA6654"/>
    <w:rsid w:val="66F67EF2"/>
    <w:rsid w:val="66F7C83D"/>
    <w:rsid w:val="6700A21F"/>
    <w:rsid w:val="6710B74E"/>
    <w:rsid w:val="68582FAF"/>
    <w:rsid w:val="68596A2E"/>
    <w:rsid w:val="689C7280"/>
    <w:rsid w:val="6A8711B6"/>
    <w:rsid w:val="6B08444A"/>
    <w:rsid w:val="6B120896"/>
    <w:rsid w:val="6B5B1D79"/>
    <w:rsid w:val="6B903E8D"/>
    <w:rsid w:val="6CA137DC"/>
    <w:rsid w:val="6E2D039A"/>
    <w:rsid w:val="6E89035F"/>
    <w:rsid w:val="6ED0FA9D"/>
    <w:rsid w:val="6ED57A44"/>
    <w:rsid w:val="716CF15D"/>
    <w:rsid w:val="71863D1C"/>
    <w:rsid w:val="71DAE077"/>
    <w:rsid w:val="733717B9"/>
    <w:rsid w:val="733A407F"/>
    <w:rsid w:val="738EC54E"/>
    <w:rsid w:val="75396E32"/>
    <w:rsid w:val="75687CB0"/>
    <w:rsid w:val="7571063A"/>
    <w:rsid w:val="76D528F9"/>
    <w:rsid w:val="78B060A3"/>
    <w:rsid w:val="78C3D9AE"/>
    <w:rsid w:val="797F129F"/>
    <w:rsid w:val="7A4C3104"/>
    <w:rsid w:val="7A801EF2"/>
    <w:rsid w:val="7B78AA23"/>
    <w:rsid w:val="7BA17B0F"/>
    <w:rsid w:val="7E37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AB639106-F29B-4502-9CD5-71A4F784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782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D1528"/>
    <w:rPr>
      <w:rFonts w:eastAsiaTheme="minorEastAs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link w:val="DefaultZnak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653BD3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3BD3"/>
    <w:rPr>
      <w:rFonts w:ascii="Arial MT" w:eastAsia="Arial MT" w:hAnsi="Arial MT" w:cs="Arial MT"/>
      <w:sz w:val="16"/>
      <w:szCs w:val="16"/>
    </w:rPr>
  </w:style>
  <w:style w:type="character" w:customStyle="1" w:styleId="DefaultZnak">
    <w:name w:val="Default Znak"/>
    <w:link w:val="Default"/>
    <w:rsid w:val="008522FE"/>
    <w:rPr>
      <w:rFonts w:ascii="Tahoma" w:eastAsia="Yu Gothic Light" w:hAnsi="Tahoma" w:cs="Tahoma"/>
      <w:color w:val="000000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62673A"/>
    <w:pPr>
      <w:numPr>
        <w:numId w:val="21"/>
      </w:numPr>
      <w:contextualSpacing/>
    </w:pPr>
  </w:style>
  <w:style w:type="paragraph" w:styleId="NormalnyWeb">
    <w:name w:val="Normal (Web)"/>
    <w:basedOn w:val="Normalny"/>
    <w:uiPriority w:val="99"/>
    <w:semiHidden/>
    <w:unhideWhenUsed/>
    <w:rsid w:val="00785861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2B1C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2B1C"/>
    <w:rPr>
      <w:rFonts w:ascii="Arial" w:eastAsiaTheme="minorEastAsia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2B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bing.com/ck/a?!&amp;&amp;p=6bd36e1e91440dae82a34f23bc03787107ba008da1c7d67e61065627af6b3227JmltdHM9MTc2MTY5NjAwMA&amp;ptn=3&amp;ver=2&amp;hsh=4&amp;fclid=3aa08d9e-e6c0-67c7-1d0d-9855e7d26666&amp;psq=zaleceniu+Rady+z+dnia+15+marca+2018+r.+w+sprawie+europejskich+ram+jako%c5%9bci+i+skuteczno%c5%9bci+przygotowania+zawodowego+(Dz.+Urz.+UE+C+153+z+02.05.2018%2c+str.+1)&amp;u=a1aHR0cHM6Ly9ldXItbGV4LmV1cm9wYS5ldS9sZWdhbC1jb250ZW50L1BML1RYVC9QREYvP3VyaT1DRUxFWDozMjAxOEgwNTAyKDAxKQ" TargetMode="External"/><Relationship Id="rId18" Type="http://schemas.openxmlformats.org/officeDocument/2006/relationships/hyperlink" Target="https://mazovia.pl/pl/bip/dokumenty-strategiczne/strategia-rozwoju-wojewodztwa-mazowieckiego-2030-innowacyjne-mazowsze.html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gov.pl/web/fundusze-regiony/krajowa-strategia-rozwoju-regionalnego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doradztwo.ore.edu.pl/programy-i-wsdz/" TargetMode="External"/><Relationship Id="rId20" Type="http://schemas.openxmlformats.org/officeDocument/2006/relationships/hyperlink" Target="https://ec.europa.eu/eurostat/web/nuts/local-administrative-units?language=pl&amp;etrans=pl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ov.pl/attachment/d878ece0-503d-4b91-a9a1-68e8b3c9a375" TargetMode="Externa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gov.pl/web/fundusze-regiony/krajowa-strategia-rozwoju-regionalnego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bip.mazovia.pl/resource/66023/Wykaz+kompetencji+spo%25C5%2582ecznych+i+osobistych.pdf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1C0AB7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03A9C"/>
    <w:rsid w:val="00015DA0"/>
    <w:rsid w:val="000354AA"/>
    <w:rsid w:val="00050456"/>
    <w:rsid w:val="00064E1A"/>
    <w:rsid w:val="000673B4"/>
    <w:rsid w:val="00094B1C"/>
    <w:rsid w:val="000B47F1"/>
    <w:rsid w:val="000B52A0"/>
    <w:rsid w:val="001073F7"/>
    <w:rsid w:val="00115363"/>
    <w:rsid w:val="00161CD0"/>
    <w:rsid w:val="0017149E"/>
    <w:rsid w:val="00180541"/>
    <w:rsid w:val="001C0AB7"/>
    <w:rsid w:val="001C1D3A"/>
    <w:rsid w:val="001D2BC1"/>
    <w:rsid w:val="00210629"/>
    <w:rsid w:val="00211EE7"/>
    <w:rsid w:val="00280B74"/>
    <w:rsid w:val="00291ADB"/>
    <w:rsid w:val="002A30EA"/>
    <w:rsid w:val="002D127B"/>
    <w:rsid w:val="002D36AC"/>
    <w:rsid w:val="002E4F4A"/>
    <w:rsid w:val="002F6665"/>
    <w:rsid w:val="00376643"/>
    <w:rsid w:val="0038347C"/>
    <w:rsid w:val="003866EB"/>
    <w:rsid w:val="003974FA"/>
    <w:rsid w:val="003D57AA"/>
    <w:rsid w:val="003E2DA3"/>
    <w:rsid w:val="003E378A"/>
    <w:rsid w:val="003E67F5"/>
    <w:rsid w:val="0040207E"/>
    <w:rsid w:val="00410B4E"/>
    <w:rsid w:val="004401DC"/>
    <w:rsid w:val="0044404C"/>
    <w:rsid w:val="0046556A"/>
    <w:rsid w:val="00472402"/>
    <w:rsid w:val="00475030"/>
    <w:rsid w:val="00483286"/>
    <w:rsid w:val="00483CE0"/>
    <w:rsid w:val="004A1C59"/>
    <w:rsid w:val="004E05D4"/>
    <w:rsid w:val="00512DE7"/>
    <w:rsid w:val="00547592"/>
    <w:rsid w:val="005479A7"/>
    <w:rsid w:val="00555C1A"/>
    <w:rsid w:val="005607AE"/>
    <w:rsid w:val="005740AF"/>
    <w:rsid w:val="00585AA2"/>
    <w:rsid w:val="005B7A52"/>
    <w:rsid w:val="005D778F"/>
    <w:rsid w:val="005E3B76"/>
    <w:rsid w:val="005E5E68"/>
    <w:rsid w:val="00631F74"/>
    <w:rsid w:val="006405CF"/>
    <w:rsid w:val="006575DC"/>
    <w:rsid w:val="006727BE"/>
    <w:rsid w:val="0068664F"/>
    <w:rsid w:val="006A0030"/>
    <w:rsid w:val="006A4A19"/>
    <w:rsid w:val="006C4C62"/>
    <w:rsid w:val="006C70CB"/>
    <w:rsid w:val="006F6C3F"/>
    <w:rsid w:val="00701CDB"/>
    <w:rsid w:val="00715CC5"/>
    <w:rsid w:val="00764DD0"/>
    <w:rsid w:val="00784318"/>
    <w:rsid w:val="00784B66"/>
    <w:rsid w:val="007C485A"/>
    <w:rsid w:val="007D6E18"/>
    <w:rsid w:val="007E6EB6"/>
    <w:rsid w:val="008032DF"/>
    <w:rsid w:val="0080339B"/>
    <w:rsid w:val="0082643E"/>
    <w:rsid w:val="008326BA"/>
    <w:rsid w:val="00854B94"/>
    <w:rsid w:val="008551B4"/>
    <w:rsid w:val="00857E1A"/>
    <w:rsid w:val="0086171C"/>
    <w:rsid w:val="008633B1"/>
    <w:rsid w:val="0089600B"/>
    <w:rsid w:val="008A2DE3"/>
    <w:rsid w:val="008A7C17"/>
    <w:rsid w:val="008B31A1"/>
    <w:rsid w:val="008E7CFE"/>
    <w:rsid w:val="0091515B"/>
    <w:rsid w:val="009160C6"/>
    <w:rsid w:val="009253EC"/>
    <w:rsid w:val="009557BE"/>
    <w:rsid w:val="00963EFC"/>
    <w:rsid w:val="00987B9A"/>
    <w:rsid w:val="009A0778"/>
    <w:rsid w:val="00A0187C"/>
    <w:rsid w:val="00A10588"/>
    <w:rsid w:val="00A434B4"/>
    <w:rsid w:val="00A4688F"/>
    <w:rsid w:val="00A477E1"/>
    <w:rsid w:val="00A60E21"/>
    <w:rsid w:val="00AA2CA9"/>
    <w:rsid w:val="00AD66B3"/>
    <w:rsid w:val="00B002C2"/>
    <w:rsid w:val="00B10C38"/>
    <w:rsid w:val="00B149CB"/>
    <w:rsid w:val="00B2411E"/>
    <w:rsid w:val="00B47F02"/>
    <w:rsid w:val="00B519C0"/>
    <w:rsid w:val="00B63D0E"/>
    <w:rsid w:val="00BA2A7F"/>
    <w:rsid w:val="00BD70A7"/>
    <w:rsid w:val="00BF6E44"/>
    <w:rsid w:val="00C10DDA"/>
    <w:rsid w:val="00C42616"/>
    <w:rsid w:val="00C5060B"/>
    <w:rsid w:val="00C72B15"/>
    <w:rsid w:val="00C85906"/>
    <w:rsid w:val="00C91A84"/>
    <w:rsid w:val="00D036DB"/>
    <w:rsid w:val="00D31033"/>
    <w:rsid w:val="00D54A4D"/>
    <w:rsid w:val="00D57369"/>
    <w:rsid w:val="00D749D9"/>
    <w:rsid w:val="00DA2ED3"/>
    <w:rsid w:val="00DD01C2"/>
    <w:rsid w:val="00DF7CFD"/>
    <w:rsid w:val="00E01CC6"/>
    <w:rsid w:val="00E04FA0"/>
    <w:rsid w:val="00E31732"/>
    <w:rsid w:val="00E34E59"/>
    <w:rsid w:val="00E405BB"/>
    <w:rsid w:val="00E429C3"/>
    <w:rsid w:val="00E65F57"/>
    <w:rsid w:val="00E85C1B"/>
    <w:rsid w:val="00E93967"/>
    <w:rsid w:val="00EB3E3E"/>
    <w:rsid w:val="00EC5959"/>
    <w:rsid w:val="00EF293C"/>
    <w:rsid w:val="00EF5927"/>
    <w:rsid w:val="00F02FE4"/>
    <w:rsid w:val="00F0721F"/>
    <w:rsid w:val="00F1028E"/>
    <w:rsid w:val="00F1434B"/>
    <w:rsid w:val="00F219CE"/>
    <w:rsid w:val="00F66FA8"/>
    <w:rsid w:val="00F74144"/>
    <w:rsid w:val="00F74236"/>
    <w:rsid w:val="00F85712"/>
    <w:rsid w:val="00FE6A0C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3" ma:contentTypeDescription="Utwórz nowy dokument." ma:contentTypeScope="" ma:versionID="3396f54a5a7ad5acad61e76dedb707a9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b935a961dfffaca12c6013fe475fc91a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e6eecf7f14a5d044ef32119a47303b27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3fe22c8c9e0a6d1ba5c3c1acca2e770a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ded8b537ec1c9b018220d348375d07f7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cba5a0c5c126905270e3e9ca8e92410d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BD07F-074B-4ADE-A3D2-EC3DDBA3D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customXml/itemProps3.xml><?xml version="1.0" encoding="utf-8"?>
<ds:datastoreItem xmlns:ds="http://schemas.openxmlformats.org/officeDocument/2006/customXml" ds:itemID="{6D910C52-B1E5-4DDB-8FBF-7599D1123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9CC45E-51D0-4D64-9068-0C341BC6E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3128</Words>
  <Characters>18768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Waldemar Staniaszek</cp:lastModifiedBy>
  <cp:revision>6</cp:revision>
  <cp:lastPrinted>2025-12-17T09:00:00Z</cp:lastPrinted>
  <dcterms:created xsi:type="dcterms:W3CDTF">2026-09-03T09:22:00Z</dcterms:created>
  <dcterms:modified xsi:type="dcterms:W3CDTF">2026-09-30T10:59:00Z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