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E437D" w14:textId="55E14EC7" w:rsidR="00783664" w:rsidRPr="000F108A" w:rsidRDefault="00964C1D" w:rsidP="00BA680F">
      <w:pPr>
        <w:tabs>
          <w:tab w:val="center" w:pos="4535"/>
        </w:tabs>
        <w:spacing w:after="0" w:line="360" w:lineRule="auto"/>
        <w:jc w:val="both"/>
        <w:rPr>
          <w:rFonts w:cstheme="minorHAnsi"/>
          <w:bCs/>
          <w:i/>
          <w:iCs/>
        </w:rPr>
      </w:pPr>
      <w:r w:rsidRPr="000F108A">
        <w:rPr>
          <w:rFonts w:cstheme="minorHAnsi"/>
          <w:bCs/>
          <w:i/>
          <w:iCs/>
        </w:rPr>
        <w:tab/>
      </w:r>
    </w:p>
    <w:p w14:paraId="2596CA34" w14:textId="6D8089A0" w:rsidR="00C568BC" w:rsidRPr="000F108A" w:rsidRDefault="00C568BC" w:rsidP="00C568BC">
      <w:pPr>
        <w:tabs>
          <w:tab w:val="center" w:pos="4535"/>
        </w:tabs>
        <w:spacing w:after="0" w:line="360" w:lineRule="auto"/>
        <w:rPr>
          <w:rFonts w:cstheme="minorHAnsi"/>
          <w:b/>
        </w:rPr>
      </w:pPr>
      <w:r w:rsidRPr="000F108A">
        <w:rPr>
          <w:rFonts w:cstheme="minorHAnsi"/>
          <w:b/>
        </w:rPr>
        <w:tab/>
      </w:r>
    </w:p>
    <w:p w14:paraId="45728DDE" w14:textId="17AEBD09" w:rsidR="00D83EC0" w:rsidRPr="000F108A" w:rsidRDefault="00D83EC0" w:rsidP="00C568BC">
      <w:pPr>
        <w:tabs>
          <w:tab w:val="center" w:pos="4535"/>
        </w:tabs>
        <w:spacing w:after="0" w:line="360" w:lineRule="auto"/>
        <w:jc w:val="center"/>
        <w:rPr>
          <w:rFonts w:cstheme="minorHAnsi"/>
          <w:b/>
        </w:rPr>
      </w:pPr>
      <w:r w:rsidRPr="000F108A">
        <w:rPr>
          <w:rFonts w:cstheme="minorHAnsi"/>
          <w:b/>
        </w:rPr>
        <w:t>PROTOKÓŁ</w:t>
      </w:r>
    </w:p>
    <w:p w14:paraId="56B94CD9" w14:textId="02435B54" w:rsidR="00D83EC0" w:rsidRPr="000F108A" w:rsidRDefault="00207A07" w:rsidP="00C568BC">
      <w:pPr>
        <w:spacing w:after="0" w:line="240" w:lineRule="auto"/>
        <w:jc w:val="center"/>
        <w:rPr>
          <w:rFonts w:cstheme="minorHAnsi"/>
          <w:b/>
          <w:bCs/>
        </w:rPr>
      </w:pPr>
      <w:r w:rsidRPr="000F108A">
        <w:rPr>
          <w:rFonts w:cstheme="minorHAnsi"/>
          <w:b/>
          <w:bCs/>
        </w:rPr>
        <w:t xml:space="preserve">przebiegu </w:t>
      </w:r>
      <w:r w:rsidR="008F4B7F" w:rsidRPr="000F108A">
        <w:rPr>
          <w:rFonts w:cstheme="minorHAnsi"/>
          <w:b/>
          <w:bCs/>
        </w:rPr>
        <w:t>X</w:t>
      </w:r>
      <w:r w:rsidR="00F840EB" w:rsidRPr="000F108A">
        <w:rPr>
          <w:rFonts w:cstheme="minorHAnsi"/>
          <w:b/>
          <w:bCs/>
        </w:rPr>
        <w:t>X</w:t>
      </w:r>
      <w:r w:rsidR="001E33B3" w:rsidRPr="000F108A">
        <w:rPr>
          <w:rFonts w:cstheme="minorHAnsi"/>
          <w:b/>
          <w:bCs/>
        </w:rPr>
        <w:t>X</w:t>
      </w:r>
      <w:r w:rsidR="006C6451" w:rsidRPr="000F108A">
        <w:rPr>
          <w:rFonts w:cstheme="minorHAnsi"/>
          <w:b/>
          <w:bCs/>
        </w:rPr>
        <w:t>V</w:t>
      </w:r>
      <w:r w:rsidR="00C42A60" w:rsidRPr="000F108A">
        <w:rPr>
          <w:rFonts w:cstheme="minorHAnsi"/>
          <w:b/>
          <w:bCs/>
        </w:rPr>
        <w:t>I</w:t>
      </w:r>
      <w:r w:rsidR="00D83EC0" w:rsidRPr="000F108A">
        <w:rPr>
          <w:rFonts w:cstheme="minorHAnsi"/>
          <w:b/>
          <w:bCs/>
        </w:rPr>
        <w:t xml:space="preserve"> posiedzenia Komitetu Monitorującego</w:t>
      </w:r>
      <w:r w:rsidR="005E4894" w:rsidRPr="000F108A">
        <w:rPr>
          <w:rFonts w:cstheme="minorHAnsi"/>
          <w:b/>
          <w:bCs/>
        </w:rPr>
        <w:t xml:space="preserve"> program</w:t>
      </w:r>
    </w:p>
    <w:p w14:paraId="1DC5FA73" w14:textId="73C8F547" w:rsidR="00D83EC0" w:rsidRPr="000F108A" w:rsidRDefault="005E4894" w:rsidP="00C568BC">
      <w:pPr>
        <w:spacing w:after="0" w:line="240" w:lineRule="auto"/>
        <w:jc w:val="center"/>
        <w:rPr>
          <w:rFonts w:cstheme="minorHAnsi"/>
          <w:b/>
          <w:bCs/>
        </w:rPr>
      </w:pPr>
      <w:r w:rsidRPr="000F108A">
        <w:rPr>
          <w:rFonts w:cstheme="minorHAnsi"/>
          <w:b/>
          <w:bCs/>
        </w:rPr>
        <w:t xml:space="preserve">Fundusze Europejskie dla Mazowsza </w:t>
      </w:r>
      <w:r w:rsidR="00D83EC0" w:rsidRPr="000F108A">
        <w:rPr>
          <w:rFonts w:cstheme="minorHAnsi"/>
          <w:b/>
          <w:bCs/>
        </w:rPr>
        <w:t>202</w:t>
      </w:r>
      <w:r w:rsidRPr="000F108A">
        <w:rPr>
          <w:rFonts w:cstheme="minorHAnsi"/>
          <w:b/>
          <w:bCs/>
        </w:rPr>
        <w:t>1-2027</w:t>
      </w:r>
    </w:p>
    <w:p w14:paraId="2A808B6D" w14:textId="77777777" w:rsidR="00910923" w:rsidRPr="000F108A" w:rsidRDefault="00910923" w:rsidP="00BA680F">
      <w:pPr>
        <w:spacing w:after="0" w:line="240" w:lineRule="auto"/>
        <w:jc w:val="both"/>
        <w:rPr>
          <w:rFonts w:cstheme="minorHAnsi"/>
          <w:b/>
          <w:bCs/>
        </w:rPr>
      </w:pPr>
    </w:p>
    <w:p w14:paraId="0AEF2EFE" w14:textId="77777777" w:rsidR="00C568BC" w:rsidRPr="000F108A" w:rsidRDefault="00C568BC" w:rsidP="00BA680F">
      <w:pPr>
        <w:spacing w:after="0" w:line="360" w:lineRule="auto"/>
        <w:jc w:val="both"/>
        <w:rPr>
          <w:rFonts w:cstheme="minorHAnsi"/>
          <w:b/>
          <w:bCs/>
        </w:rPr>
      </w:pPr>
    </w:p>
    <w:p w14:paraId="00260022" w14:textId="24D7EEC1" w:rsidR="003A3F2E" w:rsidRPr="000F108A" w:rsidRDefault="00D83EC0" w:rsidP="00BA680F">
      <w:pPr>
        <w:spacing w:after="0" w:line="360" w:lineRule="auto"/>
        <w:jc w:val="both"/>
        <w:rPr>
          <w:rFonts w:cstheme="minorHAnsi"/>
          <w:b/>
          <w:bCs/>
        </w:rPr>
      </w:pPr>
      <w:r w:rsidRPr="000F108A">
        <w:rPr>
          <w:rFonts w:cstheme="minorHAnsi"/>
          <w:b/>
          <w:bCs/>
        </w:rPr>
        <w:t>Informacje ogólne</w:t>
      </w:r>
    </w:p>
    <w:p w14:paraId="00AE88FD" w14:textId="1600826A" w:rsidR="00853B5E" w:rsidRPr="000F108A" w:rsidRDefault="0046145B" w:rsidP="00BA680F">
      <w:pPr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>1</w:t>
      </w:r>
      <w:r w:rsidR="00C42A60" w:rsidRPr="000F108A">
        <w:rPr>
          <w:rFonts w:cstheme="minorHAnsi"/>
        </w:rPr>
        <w:t>8</w:t>
      </w:r>
      <w:r w:rsidR="009D6285" w:rsidRPr="000F108A">
        <w:rPr>
          <w:rFonts w:cstheme="minorHAnsi"/>
        </w:rPr>
        <w:t xml:space="preserve"> </w:t>
      </w:r>
      <w:r w:rsidR="003C5F3E">
        <w:rPr>
          <w:rFonts w:cstheme="minorHAnsi"/>
        </w:rPr>
        <w:t>czerwca</w:t>
      </w:r>
      <w:r w:rsidR="000F0466" w:rsidRPr="000F108A">
        <w:rPr>
          <w:rFonts w:cstheme="minorHAnsi"/>
        </w:rPr>
        <w:t xml:space="preserve"> </w:t>
      </w:r>
      <w:r w:rsidR="001F0F62" w:rsidRPr="000F108A">
        <w:rPr>
          <w:rFonts w:cstheme="minorHAnsi"/>
        </w:rPr>
        <w:t>202</w:t>
      </w:r>
      <w:r w:rsidR="006C6451" w:rsidRPr="000F108A">
        <w:rPr>
          <w:rFonts w:cstheme="minorHAnsi"/>
        </w:rPr>
        <w:t>6</w:t>
      </w:r>
      <w:r w:rsidR="00D83EC0" w:rsidRPr="000F108A">
        <w:rPr>
          <w:rFonts w:cstheme="minorHAnsi"/>
        </w:rPr>
        <w:t xml:space="preserve"> r</w:t>
      </w:r>
      <w:r w:rsidR="00F34623" w:rsidRPr="000F108A">
        <w:rPr>
          <w:rFonts w:cstheme="minorHAnsi"/>
        </w:rPr>
        <w:t>oku</w:t>
      </w:r>
      <w:r w:rsidR="00AA7423" w:rsidRPr="000F108A">
        <w:rPr>
          <w:rFonts w:cstheme="minorHAnsi"/>
        </w:rPr>
        <w:t xml:space="preserve"> </w:t>
      </w:r>
      <w:r w:rsidR="002D4DB0" w:rsidRPr="000F108A">
        <w:rPr>
          <w:rFonts w:cstheme="minorHAnsi"/>
        </w:rPr>
        <w:t xml:space="preserve">odbyło się </w:t>
      </w:r>
      <w:r w:rsidR="00535E4C" w:rsidRPr="000F108A">
        <w:rPr>
          <w:rFonts w:cstheme="minorHAnsi"/>
        </w:rPr>
        <w:t xml:space="preserve">w formie hybrydowej </w:t>
      </w:r>
      <w:r w:rsidR="000F0466" w:rsidRPr="000F108A">
        <w:rPr>
          <w:rFonts w:cstheme="minorHAnsi"/>
        </w:rPr>
        <w:t>trzydzieste</w:t>
      </w:r>
      <w:r w:rsidR="009D6285" w:rsidRPr="000F108A">
        <w:rPr>
          <w:rFonts w:cstheme="minorHAnsi"/>
        </w:rPr>
        <w:t xml:space="preserve"> </w:t>
      </w:r>
      <w:r w:rsidR="00C42A60" w:rsidRPr="000F108A">
        <w:rPr>
          <w:rFonts w:cstheme="minorHAnsi"/>
        </w:rPr>
        <w:t>szóste</w:t>
      </w:r>
      <w:r w:rsidR="00833BFA" w:rsidRPr="000F108A">
        <w:rPr>
          <w:rFonts w:cstheme="minorHAnsi"/>
        </w:rPr>
        <w:t xml:space="preserve"> posiedzenie</w:t>
      </w:r>
      <w:r w:rsidR="00D83EC0" w:rsidRPr="000F108A">
        <w:rPr>
          <w:rFonts w:cstheme="minorHAnsi"/>
        </w:rPr>
        <w:t xml:space="preserve"> Komitetu Monitorującego </w:t>
      </w:r>
      <w:r w:rsidR="005E4894" w:rsidRPr="000F108A">
        <w:rPr>
          <w:rFonts w:cstheme="minorHAnsi"/>
        </w:rPr>
        <w:t xml:space="preserve">program Fundusze Europejskie dla Mazowsza 2021-2027. </w:t>
      </w:r>
      <w:r w:rsidR="00681EBA" w:rsidRPr="000F108A">
        <w:rPr>
          <w:rFonts w:cstheme="minorHAnsi"/>
        </w:rPr>
        <w:t>W spotkaniu uczestniczył</w:t>
      </w:r>
      <w:r w:rsidR="00736356" w:rsidRPr="000F108A">
        <w:rPr>
          <w:rFonts w:cstheme="minorHAnsi"/>
        </w:rPr>
        <w:t>o</w:t>
      </w:r>
      <w:r w:rsidR="002539D7" w:rsidRPr="000F108A">
        <w:rPr>
          <w:rFonts w:cstheme="minorHAnsi"/>
        </w:rPr>
        <w:t xml:space="preserve"> </w:t>
      </w:r>
      <w:r w:rsidR="0059463B" w:rsidRPr="000F108A">
        <w:rPr>
          <w:rFonts w:cstheme="minorHAnsi"/>
        </w:rPr>
        <w:t xml:space="preserve">łącznie </w:t>
      </w:r>
      <w:r w:rsidR="001B01D4" w:rsidRPr="001B01D4">
        <w:rPr>
          <w:rFonts w:cstheme="minorHAnsi"/>
        </w:rPr>
        <w:t>56</w:t>
      </w:r>
      <w:r w:rsidR="007D4800" w:rsidRPr="001B01D4">
        <w:rPr>
          <w:rFonts w:cstheme="minorHAnsi"/>
        </w:rPr>
        <w:t xml:space="preserve"> </w:t>
      </w:r>
      <w:r w:rsidR="00F87843" w:rsidRPr="001B01D4">
        <w:rPr>
          <w:rFonts w:cstheme="minorHAnsi"/>
        </w:rPr>
        <w:t>o</w:t>
      </w:r>
      <w:r w:rsidR="00217F7F" w:rsidRPr="001B01D4">
        <w:rPr>
          <w:rFonts w:cstheme="minorHAnsi"/>
        </w:rPr>
        <w:t>s</w:t>
      </w:r>
      <w:r w:rsidR="007D4800" w:rsidRPr="001B01D4">
        <w:rPr>
          <w:rFonts w:cstheme="minorHAnsi"/>
        </w:rPr>
        <w:t>ób</w:t>
      </w:r>
      <w:r w:rsidR="00535E4C" w:rsidRPr="001B01D4">
        <w:rPr>
          <w:rFonts w:cstheme="minorHAnsi"/>
        </w:rPr>
        <w:t xml:space="preserve">, </w:t>
      </w:r>
      <w:r w:rsidR="0059463B" w:rsidRPr="001B01D4">
        <w:rPr>
          <w:rFonts w:cstheme="minorHAnsi"/>
        </w:rPr>
        <w:t>w tym</w:t>
      </w:r>
      <w:r w:rsidR="009018AC" w:rsidRPr="001B01D4">
        <w:rPr>
          <w:rFonts w:cstheme="minorHAnsi"/>
        </w:rPr>
        <w:t xml:space="preserve"> </w:t>
      </w:r>
      <w:r w:rsidR="001B01D4" w:rsidRPr="001B01D4">
        <w:rPr>
          <w:rFonts w:cstheme="minorHAnsi"/>
        </w:rPr>
        <w:t>38</w:t>
      </w:r>
      <w:r w:rsidR="00CD6B7E" w:rsidRPr="001B01D4">
        <w:rPr>
          <w:rFonts w:cstheme="minorHAnsi"/>
        </w:rPr>
        <w:t xml:space="preserve"> </w:t>
      </w:r>
      <w:r w:rsidR="00463C86" w:rsidRPr="001B01D4">
        <w:rPr>
          <w:rFonts w:cstheme="minorHAnsi"/>
        </w:rPr>
        <w:t>przedstawicieli Komitetu Monitorującego</w:t>
      </w:r>
      <w:r w:rsidR="006A5EAC" w:rsidRPr="001B01D4">
        <w:rPr>
          <w:rFonts w:cstheme="minorHAnsi"/>
        </w:rPr>
        <w:t xml:space="preserve"> </w:t>
      </w:r>
      <w:r w:rsidR="00D250B2" w:rsidRPr="001B01D4">
        <w:rPr>
          <w:rFonts w:cstheme="minorHAnsi"/>
        </w:rPr>
        <w:t>(</w:t>
      </w:r>
      <w:r w:rsidR="001B01D4" w:rsidRPr="001B01D4">
        <w:rPr>
          <w:rFonts w:cstheme="minorHAnsi"/>
        </w:rPr>
        <w:t>17</w:t>
      </w:r>
      <w:r w:rsidR="00857947" w:rsidRPr="001B01D4">
        <w:rPr>
          <w:rFonts w:cstheme="minorHAnsi"/>
        </w:rPr>
        <w:t xml:space="preserve"> </w:t>
      </w:r>
      <w:r w:rsidR="00D250B2" w:rsidRPr="001B01D4">
        <w:rPr>
          <w:rFonts w:cstheme="minorHAnsi"/>
        </w:rPr>
        <w:t>os</w:t>
      </w:r>
      <w:r w:rsidR="001B01D4" w:rsidRPr="001B01D4">
        <w:rPr>
          <w:rFonts w:cstheme="minorHAnsi"/>
        </w:rPr>
        <w:t>ób</w:t>
      </w:r>
      <w:r w:rsidR="00227C7E" w:rsidRPr="001B01D4">
        <w:rPr>
          <w:rFonts w:cstheme="minorHAnsi"/>
        </w:rPr>
        <w:t xml:space="preserve"> </w:t>
      </w:r>
      <w:r w:rsidR="00F6319E" w:rsidRPr="001B01D4">
        <w:rPr>
          <w:rFonts w:cstheme="minorHAnsi"/>
        </w:rPr>
        <w:t xml:space="preserve">stacjonarnie i </w:t>
      </w:r>
      <w:r w:rsidR="001B01D4" w:rsidRPr="001B01D4">
        <w:rPr>
          <w:rFonts w:cstheme="minorHAnsi"/>
        </w:rPr>
        <w:t xml:space="preserve">21 </w:t>
      </w:r>
      <w:r w:rsidR="00012F79" w:rsidRPr="001B01D4">
        <w:rPr>
          <w:rFonts w:cstheme="minorHAnsi"/>
        </w:rPr>
        <w:t>os</w:t>
      </w:r>
      <w:r w:rsidR="001B01D4" w:rsidRPr="001B01D4">
        <w:rPr>
          <w:rFonts w:cstheme="minorHAnsi"/>
        </w:rPr>
        <w:t>ó</w:t>
      </w:r>
      <w:r w:rsidR="00FE4940" w:rsidRPr="001B01D4">
        <w:rPr>
          <w:rFonts w:cstheme="minorHAnsi"/>
        </w:rPr>
        <w:t>b</w:t>
      </w:r>
      <w:r w:rsidR="00D250B2" w:rsidRPr="001B01D4">
        <w:rPr>
          <w:rFonts w:cstheme="minorHAnsi"/>
        </w:rPr>
        <w:t xml:space="preserve"> online). Ponadto</w:t>
      </w:r>
      <w:r w:rsidR="002833BB" w:rsidRPr="001B01D4">
        <w:rPr>
          <w:rFonts w:cstheme="minorHAnsi"/>
        </w:rPr>
        <w:t xml:space="preserve"> w spotkaniu </w:t>
      </w:r>
      <w:r w:rsidR="00012F79" w:rsidRPr="001B01D4">
        <w:rPr>
          <w:rFonts w:cstheme="minorHAnsi"/>
        </w:rPr>
        <w:t>uczestniczył</w:t>
      </w:r>
      <w:r w:rsidR="001B01D4" w:rsidRPr="001B01D4">
        <w:rPr>
          <w:rFonts w:cstheme="minorHAnsi"/>
        </w:rPr>
        <w:t>,</w:t>
      </w:r>
      <w:r w:rsidR="006B60FB" w:rsidRPr="001B01D4">
        <w:rPr>
          <w:rFonts w:cstheme="minorHAnsi"/>
        </w:rPr>
        <w:t xml:space="preserve"> </w:t>
      </w:r>
      <w:r w:rsidR="001B01D4" w:rsidRPr="001B01D4">
        <w:rPr>
          <w:rFonts w:cstheme="minorHAnsi"/>
        </w:rPr>
        <w:t>1</w:t>
      </w:r>
      <w:r w:rsidR="00242CD0" w:rsidRPr="001B01D4">
        <w:rPr>
          <w:rFonts w:cstheme="minorHAnsi"/>
        </w:rPr>
        <w:t xml:space="preserve"> przedstawiciel Komisji </w:t>
      </w:r>
      <w:r w:rsidR="00932217" w:rsidRPr="001B01D4">
        <w:rPr>
          <w:rFonts w:cstheme="minorHAnsi"/>
        </w:rPr>
        <w:t>Europejskiej</w:t>
      </w:r>
      <w:r w:rsidR="00FE4940" w:rsidRPr="001B01D4">
        <w:rPr>
          <w:rFonts w:cstheme="minorHAnsi"/>
        </w:rPr>
        <w:t xml:space="preserve"> oraz </w:t>
      </w:r>
      <w:r w:rsidR="001B01D4" w:rsidRPr="001B01D4">
        <w:rPr>
          <w:rFonts w:cstheme="minorHAnsi"/>
        </w:rPr>
        <w:t>17</w:t>
      </w:r>
      <w:r w:rsidR="006B60FB" w:rsidRPr="001B01D4">
        <w:rPr>
          <w:rFonts w:cstheme="minorHAnsi"/>
        </w:rPr>
        <w:t xml:space="preserve"> gości</w:t>
      </w:r>
      <w:r w:rsidR="001F43BC" w:rsidRPr="001B01D4">
        <w:rPr>
          <w:rFonts w:cstheme="minorHAnsi"/>
        </w:rPr>
        <w:t xml:space="preserve">. </w:t>
      </w:r>
      <w:r w:rsidR="006A5EAC" w:rsidRPr="001B01D4">
        <w:rPr>
          <w:rFonts w:cstheme="minorHAnsi"/>
        </w:rPr>
        <w:t>Do głosowania uprawnion</w:t>
      </w:r>
      <w:r w:rsidR="006002FB" w:rsidRPr="001B01D4">
        <w:rPr>
          <w:rFonts w:cstheme="minorHAnsi"/>
        </w:rPr>
        <w:t>ych</w:t>
      </w:r>
      <w:r w:rsidR="00D6529F" w:rsidRPr="001B01D4">
        <w:rPr>
          <w:rFonts w:cstheme="minorHAnsi"/>
        </w:rPr>
        <w:t xml:space="preserve"> </w:t>
      </w:r>
      <w:r w:rsidR="006A5EAC" w:rsidRPr="001B01D4">
        <w:rPr>
          <w:rFonts w:cstheme="minorHAnsi"/>
        </w:rPr>
        <w:t>był</w:t>
      </w:r>
      <w:r w:rsidR="006002FB" w:rsidRPr="001B01D4">
        <w:rPr>
          <w:rFonts w:cstheme="minorHAnsi"/>
        </w:rPr>
        <w:t>o</w:t>
      </w:r>
      <w:r w:rsidR="009D2F51" w:rsidRPr="001B01D4">
        <w:rPr>
          <w:rFonts w:cstheme="minorHAnsi"/>
        </w:rPr>
        <w:t xml:space="preserve"> łącznie</w:t>
      </w:r>
      <w:r w:rsidR="006A5EAC" w:rsidRPr="001B01D4">
        <w:rPr>
          <w:rFonts w:cstheme="minorHAnsi"/>
        </w:rPr>
        <w:t xml:space="preserve"> </w:t>
      </w:r>
      <w:r w:rsidR="001B01D4" w:rsidRPr="001B01D4">
        <w:rPr>
          <w:rFonts w:cstheme="minorHAnsi"/>
        </w:rPr>
        <w:t>34</w:t>
      </w:r>
      <w:r w:rsidR="00CD6B7E" w:rsidRPr="001B01D4">
        <w:rPr>
          <w:rFonts w:cstheme="minorHAnsi"/>
        </w:rPr>
        <w:t xml:space="preserve"> </w:t>
      </w:r>
      <w:r w:rsidR="006A5EAC" w:rsidRPr="001B01D4">
        <w:rPr>
          <w:rFonts w:cstheme="minorHAnsi"/>
        </w:rPr>
        <w:t>os</w:t>
      </w:r>
      <w:r w:rsidR="001B01D4" w:rsidRPr="001B01D4">
        <w:rPr>
          <w:rFonts w:cstheme="minorHAnsi"/>
        </w:rPr>
        <w:t>oby</w:t>
      </w:r>
      <w:r w:rsidR="00736356" w:rsidRPr="001B01D4">
        <w:rPr>
          <w:rFonts w:cstheme="minorHAnsi"/>
        </w:rPr>
        <w:t>.</w:t>
      </w:r>
    </w:p>
    <w:p w14:paraId="406C7C55" w14:textId="77777777" w:rsidR="00910923" w:rsidRPr="000F108A" w:rsidRDefault="00910923" w:rsidP="00BA680F">
      <w:pPr>
        <w:spacing w:after="0" w:line="360" w:lineRule="auto"/>
        <w:ind w:firstLine="567"/>
        <w:jc w:val="both"/>
        <w:rPr>
          <w:rFonts w:cstheme="minorHAnsi"/>
        </w:rPr>
      </w:pPr>
    </w:p>
    <w:p w14:paraId="7FFFD2AC" w14:textId="6FBFABFF" w:rsidR="00D93C96" w:rsidRPr="000F108A" w:rsidRDefault="00D83EC0" w:rsidP="00BA680F">
      <w:pPr>
        <w:spacing w:after="0" w:line="360" w:lineRule="auto"/>
        <w:jc w:val="both"/>
        <w:rPr>
          <w:rFonts w:cstheme="minorHAnsi"/>
          <w:b/>
          <w:bCs/>
        </w:rPr>
      </w:pPr>
      <w:r w:rsidRPr="000F108A">
        <w:rPr>
          <w:rFonts w:cstheme="minorHAnsi"/>
          <w:b/>
          <w:bCs/>
        </w:rPr>
        <w:t>1. Powitanie i przyjęcie porządku spotkania</w:t>
      </w:r>
    </w:p>
    <w:p w14:paraId="429E4ADF" w14:textId="779E72B4" w:rsidR="00995B91" w:rsidRPr="000F108A" w:rsidRDefault="009F131D" w:rsidP="00995B91">
      <w:pPr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 xml:space="preserve">Posiedzenie otworzył </w:t>
      </w:r>
      <w:r w:rsidR="004E21F0" w:rsidRPr="000F108A">
        <w:rPr>
          <w:rFonts w:cstheme="minorHAnsi"/>
        </w:rPr>
        <w:t>P</w:t>
      </w:r>
      <w:r w:rsidRPr="000F108A">
        <w:rPr>
          <w:rFonts w:cstheme="minorHAnsi"/>
        </w:rPr>
        <w:t xml:space="preserve">an </w:t>
      </w:r>
      <w:r w:rsidR="001861C4" w:rsidRPr="000F108A">
        <w:rPr>
          <w:rFonts w:cstheme="minorHAnsi"/>
        </w:rPr>
        <w:t>Wiesław Raboszuk</w:t>
      </w:r>
      <w:r w:rsidR="001B1D36" w:rsidRPr="000F108A">
        <w:rPr>
          <w:rFonts w:cstheme="minorHAnsi"/>
        </w:rPr>
        <w:t xml:space="preserve">, </w:t>
      </w:r>
      <w:r w:rsidR="001861C4" w:rsidRPr="000F108A">
        <w:rPr>
          <w:rFonts w:cstheme="minorHAnsi"/>
        </w:rPr>
        <w:t xml:space="preserve">Wicemarszałek, </w:t>
      </w:r>
      <w:r w:rsidR="009C6791" w:rsidRPr="000F108A">
        <w:rPr>
          <w:rFonts w:cstheme="minorHAnsi"/>
        </w:rPr>
        <w:t>Z</w:t>
      </w:r>
      <w:r w:rsidR="001861C4" w:rsidRPr="000F108A">
        <w:rPr>
          <w:rFonts w:cstheme="minorHAnsi"/>
        </w:rPr>
        <w:t xml:space="preserve">astępca </w:t>
      </w:r>
      <w:r w:rsidR="009C6791" w:rsidRPr="000F108A">
        <w:rPr>
          <w:rFonts w:cstheme="minorHAnsi"/>
        </w:rPr>
        <w:t>P</w:t>
      </w:r>
      <w:r w:rsidR="001861C4" w:rsidRPr="000F108A">
        <w:rPr>
          <w:rFonts w:cstheme="minorHAnsi"/>
        </w:rPr>
        <w:t>rzewodniczącego Komitetu Monitorującego program Fundusze Europejskie dla Mazowsza 2021-2027</w:t>
      </w:r>
      <w:r w:rsidR="006E5E35" w:rsidRPr="000F108A">
        <w:rPr>
          <w:rFonts w:cstheme="minorHAnsi"/>
        </w:rPr>
        <w:t xml:space="preserve">. </w:t>
      </w:r>
      <w:r w:rsidR="00995B91" w:rsidRPr="000F108A">
        <w:rPr>
          <w:rFonts w:cstheme="minorHAnsi"/>
        </w:rPr>
        <w:t xml:space="preserve">Przywitał wszystkich </w:t>
      </w:r>
      <w:r w:rsidR="007A7853" w:rsidRPr="000F108A">
        <w:rPr>
          <w:rFonts w:cstheme="minorHAnsi"/>
        </w:rPr>
        <w:t>zgromadzonych</w:t>
      </w:r>
      <w:r w:rsidR="00995B91" w:rsidRPr="000F108A">
        <w:rPr>
          <w:rFonts w:cstheme="minorHAnsi"/>
        </w:rPr>
        <w:t xml:space="preserve"> oraz</w:t>
      </w:r>
      <w:r w:rsidR="00F35901">
        <w:rPr>
          <w:rFonts w:cstheme="minorHAnsi"/>
        </w:rPr>
        <w:t xml:space="preserve"> dodatkowo </w:t>
      </w:r>
      <w:r w:rsidR="00995B91" w:rsidRPr="000F108A">
        <w:rPr>
          <w:rFonts w:cstheme="minorHAnsi"/>
        </w:rPr>
        <w:t>Pana Sebastiana Gojdź, przedstawiciela Komisji Europejskiej.</w:t>
      </w:r>
    </w:p>
    <w:p w14:paraId="3A4347C4" w14:textId="731F9B0B" w:rsidR="00995B91" w:rsidRPr="000F108A" w:rsidRDefault="00995B91" w:rsidP="00995B91">
      <w:pPr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 xml:space="preserve">Pan Sebastian Gojdź </w:t>
      </w:r>
      <w:r w:rsidR="00F076BB" w:rsidRPr="000F108A">
        <w:rPr>
          <w:rFonts w:cstheme="minorHAnsi"/>
        </w:rPr>
        <w:t xml:space="preserve">wyraził zadowolenie, </w:t>
      </w:r>
      <w:r w:rsidR="00C5512D">
        <w:rPr>
          <w:rFonts w:cstheme="minorHAnsi"/>
        </w:rPr>
        <w:t>z możliwości spotkania przed wakacjami</w:t>
      </w:r>
      <w:r w:rsidR="00F076BB" w:rsidRPr="000F108A">
        <w:rPr>
          <w:rFonts w:cstheme="minorHAnsi"/>
        </w:rPr>
        <w:t>. Nadmienił, że na posiedzeniu</w:t>
      </w:r>
      <w:r w:rsidR="00C5512D">
        <w:rPr>
          <w:rFonts w:cstheme="minorHAnsi"/>
        </w:rPr>
        <w:t xml:space="preserve"> Komitetu Monitorującego </w:t>
      </w:r>
      <w:r w:rsidR="00F35901" w:rsidRPr="000F108A">
        <w:rPr>
          <w:rFonts w:cstheme="minorHAnsi"/>
        </w:rPr>
        <w:t xml:space="preserve">będzie dyskusja </w:t>
      </w:r>
      <w:r w:rsidR="00F076BB" w:rsidRPr="000F108A">
        <w:rPr>
          <w:rFonts w:cstheme="minorHAnsi"/>
        </w:rPr>
        <w:t xml:space="preserve">o bardzo ważnym projekcie dla Instytucji Zarządzającej (IZ) jak i dla Komisji Europejskiej jakim jest Działanie 12.1 STEP dla rozwoju biotechnologii. Pogratulował IZ zajmowania się tym projektem, </w:t>
      </w:r>
      <w:r w:rsidR="007A7853" w:rsidRPr="000F108A">
        <w:rPr>
          <w:rFonts w:cstheme="minorHAnsi"/>
        </w:rPr>
        <w:t>dodając,</w:t>
      </w:r>
      <w:r w:rsidR="00F076BB" w:rsidRPr="000F108A">
        <w:rPr>
          <w:rFonts w:cstheme="minorHAnsi"/>
        </w:rPr>
        <w:t xml:space="preserve"> że w Komisji Europejskiej </w:t>
      </w:r>
      <w:r w:rsidR="00C5512D">
        <w:rPr>
          <w:rFonts w:cstheme="minorHAnsi"/>
        </w:rPr>
        <w:t>wzbudza to również zainteresowanie</w:t>
      </w:r>
      <w:r w:rsidR="00D43E04" w:rsidRPr="000F108A">
        <w:rPr>
          <w:rFonts w:cstheme="minorHAnsi"/>
        </w:rPr>
        <w:t xml:space="preserve">. Podziękował </w:t>
      </w:r>
      <w:r w:rsidR="00C5512D">
        <w:rPr>
          <w:rFonts w:cstheme="minorHAnsi"/>
        </w:rPr>
        <w:t xml:space="preserve">również </w:t>
      </w:r>
      <w:r w:rsidR="00D43E04" w:rsidRPr="000F108A">
        <w:rPr>
          <w:rFonts w:cstheme="minorHAnsi"/>
        </w:rPr>
        <w:t>Zarządowi Województwa</w:t>
      </w:r>
      <w:r w:rsidR="00C5512D">
        <w:rPr>
          <w:rFonts w:cstheme="minorHAnsi"/>
        </w:rPr>
        <w:t>.</w:t>
      </w:r>
    </w:p>
    <w:p w14:paraId="0B933411" w14:textId="6036DF18" w:rsidR="00025FAC" w:rsidRPr="000F108A" w:rsidRDefault="00D43E04" w:rsidP="00D43E04">
      <w:pPr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 xml:space="preserve">Pan Wiesław Raboszuk podziękował za wypowiedź Pana Sebastiana Gojdź. </w:t>
      </w:r>
      <w:r w:rsidR="00F1101F" w:rsidRPr="000F108A">
        <w:rPr>
          <w:rFonts w:cstheme="minorHAnsi"/>
        </w:rPr>
        <w:t>Z</w:t>
      </w:r>
      <w:r w:rsidR="006E5E35" w:rsidRPr="000F108A">
        <w:rPr>
          <w:rFonts w:cstheme="minorHAnsi"/>
        </w:rPr>
        <w:t>a</w:t>
      </w:r>
      <w:r w:rsidR="00A80BDB" w:rsidRPr="000F108A">
        <w:rPr>
          <w:rFonts w:cstheme="minorHAnsi"/>
        </w:rPr>
        <w:t>pytał</w:t>
      </w:r>
      <w:r w:rsidR="006E5E35" w:rsidRPr="000F108A">
        <w:rPr>
          <w:rFonts w:cstheme="minorHAnsi"/>
        </w:rPr>
        <w:t xml:space="preserve"> o</w:t>
      </w:r>
      <w:r w:rsidR="00974E13" w:rsidRPr="000F108A">
        <w:rPr>
          <w:rFonts w:cstheme="minorHAnsi"/>
        </w:rPr>
        <w:t> </w:t>
      </w:r>
      <w:r w:rsidR="00992214" w:rsidRPr="000F108A">
        <w:rPr>
          <w:rFonts w:cstheme="minorHAnsi"/>
        </w:rPr>
        <w:t>uwagi do porządku obrad.</w:t>
      </w:r>
      <w:r w:rsidR="00900528" w:rsidRPr="000F108A">
        <w:rPr>
          <w:rFonts w:cstheme="minorHAnsi"/>
        </w:rPr>
        <w:t xml:space="preserve"> </w:t>
      </w:r>
      <w:r w:rsidR="009F131D" w:rsidRPr="000F108A">
        <w:rPr>
          <w:rFonts w:cstheme="minorHAnsi"/>
        </w:rPr>
        <w:t>Wobec braku uwag rozpoczęto realizację agendy</w:t>
      </w:r>
      <w:r w:rsidR="00451388" w:rsidRPr="000F108A">
        <w:rPr>
          <w:rFonts w:cstheme="minorHAnsi"/>
        </w:rPr>
        <w:t xml:space="preserve"> (agenda stanowi załącznik nr 1</w:t>
      </w:r>
      <w:r w:rsidR="002051AF" w:rsidRPr="000F108A">
        <w:rPr>
          <w:rFonts w:cstheme="minorHAnsi"/>
        </w:rPr>
        <w:t> </w:t>
      </w:r>
      <w:r w:rsidR="00451388" w:rsidRPr="000F108A">
        <w:rPr>
          <w:rFonts w:cstheme="minorHAnsi"/>
        </w:rPr>
        <w:t>do niniejszego protokołu).</w:t>
      </w:r>
      <w:r w:rsidR="00833D4F" w:rsidRPr="000F108A">
        <w:rPr>
          <w:rFonts w:cstheme="minorHAnsi"/>
        </w:rPr>
        <w:t xml:space="preserve"> </w:t>
      </w:r>
    </w:p>
    <w:p w14:paraId="6DA29ED8" w14:textId="77777777" w:rsidR="00910923" w:rsidRPr="000F108A" w:rsidRDefault="00910923" w:rsidP="00BA680F">
      <w:pPr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6BE32BA0" w14:textId="57163F9C" w:rsidR="001861C4" w:rsidRPr="000F108A" w:rsidRDefault="00025FAC" w:rsidP="00BA680F">
      <w:pPr>
        <w:tabs>
          <w:tab w:val="left" w:pos="505"/>
        </w:tabs>
        <w:spacing w:after="0" w:line="360" w:lineRule="auto"/>
        <w:jc w:val="both"/>
        <w:rPr>
          <w:rFonts w:cstheme="minorHAnsi"/>
          <w:b/>
          <w:bCs/>
        </w:rPr>
      </w:pPr>
      <w:r w:rsidRPr="000F108A">
        <w:rPr>
          <w:rFonts w:cstheme="minorHAnsi"/>
          <w:b/>
          <w:bCs/>
        </w:rPr>
        <w:t>2</w:t>
      </w:r>
      <w:r w:rsidR="008F4B7F" w:rsidRPr="000F108A">
        <w:rPr>
          <w:rFonts w:cstheme="minorHAnsi"/>
          <w:b/>
          <w:bCs/>
        </w:rPr>
        <w:t xml:space="preserve">. </w:t>
      </w:r>
      <w:r w:rsidR="006E5E35" w:rsidRPr="000F108A">
        <w:rPr>
          <w:rFonts w:cstheme="minorHAnsi"/>
          <w:b/>
          <w:bCs/>
        </w:rPr>
        <w:t>Informacja o stanie realizacji Programu Fundusze Europejskie dla Mazowsza 2021-2027</w:t>
      </w:r>
    </w:p>
    <w:p w14:paraId="7AFD9DCB" w14:textId="3A919E96" w:rsidR="00900528" w:rsidRPr="000F108A" w:rsidRDefault="00C61227" w:rsidP="00BA680F">
      <w:pPr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 xml:space="preserve">Pan </w:t>
      </w:r>
      <w:r w:rsidR="00900528" w:rsidRPr="000F108A">
        <w:rPr>
          <w:rFonts w:cstheme="minorHAnsi"/>
        </w:rPr>
        <w:t>Marcin Wajda</w:t>
      </w:r>
      <w:r w:rsidR="00FE4940" w:rsidRPr="000F108A">
        <w:rPr>
          <w:rFonts w:cstheme="minorHAnsi"/>
        </w:rPr>
        <w:t>,</w:t>
      </w:r>
      <w:r w:rsidR="00900528" w:rsidRPr="000F108A">
        <w:rPr>
          <w:rFonts w:cstheme="minorHAnsi"/>
        </w:rPr>
        <w:t xml:space="preserve"> </w:t>
      </w:r>
      <w:r w:rsidR="00FE4940" w:rsidRPr="000F108A">
        <w:rPr>
          <w:rFonts w:cstheme="minorHAnsi"/>
        </w:rPr>
        <w:t xml:space="preserve">Dyrektor Departamentu Rozwoju Regionalnego i Funduszy Europejskich </w:t>
      </w:r>
      <w:r w:rsidR="00900528" w:rsidRPr="000F108A">
        <w:rPr>
          <w:rFonts w:cstheme="minorHAnsi"/>
        </w:rPr>
        <w:t>przedstawił informację o stanie realizacji Programu Fundusze Europejskie dla Mazowsza 2021 – 2027 (informacja stanowi załącznik nr 2 do niniejszego protokołu).</w:t>
      </w:r>
    </w:p>
    <w:p w14:paraId="509F1B49" w14:textId="261BA622" w:rsidR="00A81359" w:rsidRPr="000F108A" w:rsidRDefault="00A81359" w:rsidP="00BA680F">
      <w:pPr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 xml:space="preserve">Pan Krzysztof Kosiński, Prezydent Ciechanowa poinformował, że </w:t>
      </w:r>
      <w:r w:rsidR="00F35901">
        <w:rPr>
          <w:rFonts w:cstheme="minorHAnsi"/>
        </w:rPr>
        <w:t>3</w:t>
      </w:r>
      <w:r w:rsidR="00F35901" w:rsidRPr="000F108A">
        <w:rPr>
          <w:rFonts w:cstheme="minorHAnsi"/>
        </w:rPr>
        <w:t xml:space="preserve"> marca 2026 roku </w:t>
      </w:r>
      <w:r w:rsidRPr="000F108A">
        <w:rPr>
          <w:rFonts w:cstheme="minorHAnsi"/>
        </w:rPr>
        <w:t xml:space="preserve">w działaniu 9.1 Rewitalizacja miast </w:t>
      </w:r>
      <w:r w:rsidR="00F35901" w:rsidRPr="000F108A">
        <w:rPr>
          <w:rFonts w:cstheme="minorHAnsi"/>
        </w:rPr>
        <w:t xml:space="preserve">zakończyła się </w:t>
      </w:r>
      <w:r w:rsidRPr="000F108A">
        <w:rPr>
          <w:rFonts w:cstheme="minorHAnsi"/>
        </w:rPr>
        <w:t xml:space="preserve">ocena formalna </w:t>
      </w:r>
      <w:r w:rsidR="00F35901">
        <w:rPr>
          <w:rFonts w:cstheme="minorHAnsi"/>
        </w:rPr>
        <w:t>a</w:t>
      </w:r>
      <w:r w:rsidRPr="000F108A">
        <w:rPr>
          <w:rFonts w:cstheme="minorHAnsi"/>
        </w:rPr>
        <w:t xml:space="preserve"> wyniki powinny być do 25 maja 2026 roku</w:t>
      </w:r>
      <w:r w:rsidR="00031270" w:rsidRPr="000F108A">
        <w:rPr>
          <w:rFonts w:cstheme="minorHAnsi"/>
        </w:rPr>
        <w:t xml:space="preserve">. </w:t>
      </w:r>
      <w:r w:rsidR="007A7853" w:rsidRPr="000F108A">
        <w:rPr>
          <w:rFonts w:cstheme="minorHAnsi"/>
        </w:rPr>
        <w:t>Spytał,</w:t>
      </w:r>
      <w:r w:rsidR="00031270" w:rsidRPr="000F108A">
        <w:rPr>
          <w:rFonts w:cstheme="minorHAnsi"/>
        </w:rPr>
        <w:t xml:space="preserve"> kiedy można się spodziewać </w:t>
      </w:r>
      <w:r w:rsidR="00D205B1" w:rsidRPr="000F108A">
        <w:rPr>
          <w:rFonts w:cstheme="minorHAnsi"/>
        </w:rPr>
        <w:t>wyników naboru i jakie są przyczyny opóźnienia.</w:t>
      </w:r>
    </w:p>
    <w:p w14:paraId="65E29561" w14:textId="2AB658D3" w:rsidR="00D205B1" w:rsidRPr="000F108A" w:rsidRDefault="00D205B1" w:rsidP="00BA680F">
      <w:pPr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lastRenderedPageBreak/>
        <w:t xml:space="preserve">Pan Wiesław Raboszuk poinformował, że lista pojawi się w przeciągu dwóch tygodni. Nadmienił, że </w:t>
      </w:r>
      <w:r w:rsidR="00E93AD4" w:rsidRPr="000F108A">
        <w:rPr>
          <w:rFonts w:cstheme="minorHAnsi"/>
        </w:rPr>
        <w:t>w tym działaniu jest to dość skomplikowany proces.</w:t>
      </w:r>
    </w:p>
    <w:p w14:paraId="4F851697" w14:textId="5CC918FC" w:rsidR="00E93AD4" w:rsidRPr="000F108A" w:rsidRDefault="00E93AD4" w:rsidP="00BA680F">
      <w:pPr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 xml:space="preserve">Pan Arkadiusz Paciorek, przedstawiciel Związku Rzemiosła Polskiego poinformował, że </w:t>
      </w:r>
      <w:r w:rsidR="00620D96" w:rsidRPr="000F108A">
        <w:rPr>
          <w:rFonts w:cstheme="minorHAnsi"/>
        </w:rPr>
        <w:t xml:space="preserve">organizacje </w:t>
      </w:r>
      <w:r w:rsidR="003C5F3E">
        <w:rPr>
          <w:rFonts w:cstheme="minorHAnsi"/>
        </w:rPr>
        <w:t xml:space="preserve">będące w </w:t>
      </w:r>
      <w:r w:rsidRPr="000F108A">
        <w:rPr>
          <w:rFonts w:cstheme="minorHAnsi"/>
        </w:rPr>
        <w:t>Związ</w:t>
      </w:r>
      <w:r w:rsidR="00620D96" w:rsidRPr="000F108A">
        <w:rPr>
          <w:rFonts w:cstheme="minorHAnsi"/>
        </w:rPr>
        <w:t>ku</w:t>
      </w:r>
      <w:r w:rsidRPr="000F108A">
        <w:rPr>
          <w:rFonts w:cstheme="minorHAnsi"/>
        </w:rPr>
        <w:t xml:space="preserve"> Rzemiosła Polskiego składał</w:t>
      </w:r>
      <w:r w:rsidR="00620D96" w:rsidRPr="000F108A">
        <w:rPr>
          <w:rFonts w:cstheme="minorHAnsi"/>
        </w:rPr>
        <w:t>y</w:t>
      </w:r>
      <w:r w:rsidRPr="000F108A">
        <w:rPr>
          <w:rFonts w:cstheme="minorHAnsi"/>
        </w:rPr>
        <w:t xml:space="preserve"> wnioski </w:t>
      </w:r>
      <w:r w:rsidR="00620D96" w:rsidRPr="000F108A">
        <w:rPr>
          <w:rFonts w:cstheme="minorHAnsi"/>
        </w:rPr>
        <w:t xml:space="preserve">o dofinansowanie </w:t>
      </w:r>
      <w:r w:rsidRPr="000F108A">
        <w:rPr>
          <w:rFonts w:cstheme="minorHAnsi"/>
        </w:rPr>
        <w:t xml:space="preserve">w działaniu 8.3 </w:t>
      </w:r>
      <w:r w:rsidR="00620D96" w:rsidRPr="000F108A">
        <w:rPr>
          <w:rFonts w:cstheme="minorHAnsi"/>
        </w:rPr>
        <w:t>(wzmocnienie potencjału partnerów społecznych i organizacji pozarządowych w obszarze zasad horyzontalnych Unii Europejskiej) i wnioski te zostały odrzucane na etapie oceny merytorycznej. Spytał czy w najbliższej aktualizacji harmonogramu naboru wniosków FEM zostanie ten konkurs powtórzony i jakie są plany</w:t>
      </w:r>
      <w:r w:rsidR="00377B9A">
        <w:rPr>
          <w:rFonts w:cstheme="minorHAnsi"/>
        </w:rPr>
        <w:t xml:space="preserve"> Zarządu Województwa odnośnie </w:t>
      </w:r>
      <w:r w:rsidR="007A7853" w:rsidRPr="000F108A">
        <w:rPr>
          <w:rFonts w:cstheme="minorHAnsi"/>
        </w:rPr>
        <w:t>tego</w:t>
      </w:r>
      <w:r w:rsidR="00620D96" w:rsidRPr="000F108A">
        <w:rPr>
          <w:rFonts w:cstheme="minorHAnsi"/>
        </w:rPr>
        <w:t xml:space="preserve"> działania</w:t>
      </w:r>
      <w:r w:rsidR="00C5512D">
        <w:rPr>
          <w:rFonts w:cstheme="minorHAnsi"/>
        </w:rPr>
        <w:t>.</w:t>
      </w:r>
      <w:r w:rsidR="00620D96" w:rsidRPr="000F108A">
        <w:rPr>
          <w:rFonts w:cstheme="minorHAnsi"/>
        </w:rPr>
        <w:t xml:space="preserve"> </w:t>
      </w:r>
    </w:p>
    <w:p w14:paraId="6D7FC6CD" w14:textId="735A100B" w:rsidR="000D4048" w:rsidRPr="00C5512D" w:rsidRDefault="000D4048" w:rsidP="00C5512D">
      <w:pPr>
        <w:spacing w:after="0" w:line="360" w:lineRule="auto"/>
        <w:ind w:firstLine="567"/>
        <w:jc w:val="both"/>
        <w:rPr>
          <w:rFonts w:cstheme="minorHAnsi"/>
          <w:color w:val="FF0000"/>
        </w:rPr>
      </w:pPr>
      <w:r w:rsidRPr="000F108A">
        <w:rPr>
          <w:rFonts w:cstheme="minorHAnsi"/>
        </w:rPr>
        <w:t xml:space="preserve">Pan Marcin Wajda poinformował, że temat </w:t>
      </w:r>
      <w:r w:rsidR="00D86836">
        <w:rPr>
          <w:rFonts w:cstheme="minorHAnsi"/>
        </w:rPr>
        <w:t>naboru</w:t>
      </w:r>
      <w:r w:rsidRPr="000F108A">
        <w:rPr>
          <w:rFonts w:cstheme="minorHAnsi"/>
        </w:rPr>
        <w:t xml:space="preserve"> 8.3 był dyskutowany na spotkaniu Mazowieckiej Rady Działalności Pożytku Publicznego oraz na grupie roboczej w ramach prac Komitetu Monitorującego </w:t>
      </w:r>
      <w:r w:rsidR="005765BB" w:rsidRPr="000F108A">
        <w:rPr>
          <w:rFonts w:cstheme="minorHAnsi"/>
        </w:rPr>
        <w:t xml:space="preserve">program </w:t>
      </w:r>
      <w:r w:rsidRPr="000F108A">
        <w:rPr>
          <w:rFonts w:cstheme="minorHAnsi"/>
        </w:rPr>
        <w:t>FEM</w:t>
      </w:r>
      <w:r w:rsidR="00F35901">
        <w:rPr>
          <w:rFonts w:cstheme="minorHAnsi"/>
        </w:rPr>
        <w:t xml:space="preserve"> 2021-2027. Dodał, że </w:t>
      </w:r>
      <w:r w:rsidRPr="000F108A">
        <w:rPr>
          <w:rFonts w:cstheme="minorHAnsi"/>
        </w:rPr>
        <w:t xml:space="preserve">razem z Panią </w:t>
      </w:r>
      <w:r w:rsidR="00F35901">
        <w:rPr>
          <w:rFonts w:cstheme="minorHAnsi"/>
        </w:rPr>
        <w:t>D</w:t>
      </w:r>
      <w:r w:rsidRPr="000F108A">
        <w:rPr>
          <w:rFonts w:cstheme="minorHAnsi"/>
        </w:rPr>
        <w:t xml:space="preserve">yrektor </w:t>
      </w:r>
      <w:r w:rsidR="005765BB" w:rsidRPr="000F108A">
        <w:rPr>
          <w:rFonts w:cstheme="minorHAnsi"/>
        </w:rPr>
        <w:t xml:space="preserve">Iloną </w:t>
      </w:r>
      <w:r w:rsidRPr="000F108A">
        <w:rPr>
          <w:rFonts w:cstheme="minorHAnsi"/>
        </w:rPr>
        <w:t xml:space="preserve">Soją Kozłowską </w:t>
      </w:r>
      <w:r w:rsidR="005765BB" w:rsidRPr="000F108A">
        <w:rPr>
          <w:rFonts w:cstheme="minorHAnsi"/>
        </w:rPr>
        <w:t>spotkał się z</w:t>
      </w:r>
      <w:r w:rsidRPr="000F108A">
        <w:rPr>
          <w:rFonts w:cstheme="minorHAnsi"/>
        </w:rPr>
        <w:t xml:space="preserve"> wnioskodawcami</w:t>
      </w:r>
      <w:r w:rsidR="005765BB" w:rsidRPr="000F108A">
        <w:rPr>
          <w:rFonts w:cstheme="minorHAnsi"/>
        </w:rPr>
        <w:t xml:space="preserve">. </w:t>
      </w:r>
      <w:r w:rsidR="00F35901">
        <w:rPr>
          <w:rFonts w:cstheme="minorHAnsi"/>
        </w:rPr>
        <w:t>Nadmienił</w:t>
      </w:r>
      <w:r w:rsidR="005765BB" w:rsidRPr="000F108A">
        <w:rPr>
          <w:rFonts w:cstheme="minorHAnsi"/>
        </w:rPr>
        <w:t xml:space="preserve">, że na spotkaniu grupy padły zapewnienia, iż przyszłe działania </w:t>
      </w:r>
      <w:r w:rsidR="005765BB" w:rsidRPr="00377B9A">
        <w:rPr>
          <w:rFonts w:cstheme="minorHAnsi"/>
        </w:rPr>
        <w:t xml:space="preserve">podejmowane w ramach działania 8.3 są uzależnione od tego, jak zakończy się proces oceny w tym </w:t>
      </w:r>
      <w:r w:rsidR="00C5512D" w:rsidRPr="00377B9A">
        <w:rPr>
          <w:rFonts w:cstheme="minorHAnsi"/>
        </w:rPr>
        <w:t>naborze</w:t>
      </w:r>
      <w:r w:rsidR="005765BB" w:rsidRPr="00377B9A">
        <w:rPr>
          <w:rFonts w:cstheme="minorHAnsi"/>
        </w:rPr>
        <w:t xml:space="preserve">. Nadmienił, że wyciągnięte wnioski z </w:t>
      </w:r>
      <w:r w:rsidR="00C5512D" w:rsidRPr="00377B9A">
        <w:rPr>
          <w:rFonts w:cstheme="minorHAnsi"/>
        </w:rPr>
        <w:t xml:space="preserve">postępowania w ramach </w:t>
      </w:r>
      <w:r w:rsidR="005765BB" w:rsidRPr="00377B9A">
        <w:rPr>
          <w:rFonts w:cstheme="minorHAnsi"/>
        </w:rPr>
        <w:t>działani</w:t>
      </w:r>
      <w:r w:rsidR="00C5512D" w:rsidRPr="00377B9A">
        <w:rPr>
          <w:rFonts w:cstheme="minorHAnsi"/>
        </w:rPr>
        <w:t>a</w:t>
      </w:r>
      <w:r w:rsidR="005765BB" w:rsidRPr="00377B9A">
        <w:rPr>
          <w:rFonts w:cstheme="minorHAnsi"/>
        </w:rPr>
        <w:t xml:space="preserve"> 8.3 </w:t>
      </w:r>
      <w:r w:rsidR="00C5512D" w:rsidRPr="00377B9A">
        <w:rPr>
          <w:rFonts w:cstheme="minorHAnsi"/>
        </w:rPr>
        <w:t xml:space="preserve">będą miały wpływ na decyzje Zarządu Województwa odnośnie przyszłości. </w:t>
      </w:r>
      <w:r w:rsidR="005765BB" w:rsidRPr="00377B9A">
        <w:rPr>
          <w:rFonts w:cstheme="minorHAnsi"/>
        </w:rPr>
        <w:t xml:space="preserve">Poinformował, że na chwilę obecną procedura odwoławcza </w:t>
      </w:r>
      <w:r w:rsidR="00C5512D" w:rsidRPr="00377B9A">
        <w:rPr>
          <w:rFonts w:cstheme="minorHAnsi"/>
        </w:rPr>
        <w:t xml:space="preserve">w ramach ostatniego naboru </w:t>
      </w:r>
      <w:r w:rsidR="005765BB" w:rsidRPr="00377B9A">
        <w:rPr>
          <w:rFonts w:cstheme="minorHAnsi"/>
        </w:rPr>
        <w:t>nie została jeszcze zakończona</w:t>
      </w:r>
      <w:r w:rsidR="00C5512D" w:rsidRPr="00377B9A">
        <w:rPr>
          <w:rFonts w:cstheme="minorHAnsi"/>
        </w:rPr>
        <w:t>.</w:t>
      </w:r>
    </w:p>
    <w:p w14:paraId="7CCB2FC5" w14:textId="77777777" w:rsidR="000D4048" w:rsidRPr="000F108A" w:rsidRDefault="000D4048" w:rsidP="000D4048">
      <w:pPr>
        <w:spacing w:after="0" w:line="360" w:lineRule="auto"/>
        <w:ind w:firstLine="567"/>
        <w:jc w:val="both"/>
        <w:rPr>
          <w:rFonts w:cstheme="minorHAnsi"/>
          <w:color w:val="7030A0"/>
        </w:rPr>
      </w:pPr>
    </w:p>
    <w:p w14:paraId="026C9771" w14:textId="351845C6" w:rsidR="005765BB" w:rsidRPr="000F108A" w:rsidRDefault="005765BB" w:rsidP="005765BB">
      <w:pPr>
        <w:spacing w:after="0" w:line="240" w:lineRule="auto"/>
        <w:jc w:val="both"/>
        <w:rPr>
          <w:rFonts w:cstheme="minorHAnsi"/>
          <w:b/>
          <w:bCs/>
        </w:rPr>
      </w:pPr>
      <w:r w:rsidRPr="000F108A">
        <w:rPr>
          <w:rFonts w:cstheme="minorHAnsi"/>
          <w:b/>
          <w:bCs/>
        </w:rPr>
        <w:t>3. Głosowanie nad przyjęciem uchwały w sprawie zatwierdzenia kryteriów dostępu dla naboru niekonkurencyjnego w ramach Priorytetu VI Fundusze Europejskie dla aktywnego zawodowo Mazowsza, Działanie 6.3 Nowoczesne, regionalne służby zatrudnienia, Typ projektów: Wsparcie PSZ w świadczeniu usług w ramach sieci EURES</w:t>
      </w:r>
    </w:p>
    <w:p w14:paraId="057560F2" w14:textId="77777777" w:rsidR="004C1CFC" w:rsidRPr="000F108A" w:rsidRDefault="004C1CFC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7030A0"/>
        </w:rPr>
      </w:pPr>
    </w:p>
    <w:p w14:paraId="5363D44F" w14:textId="5A2D513A" w:rsidR="004C1CFC" w:rsidRPr="000F108A" w:rsidRDefault="005765BB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>Pan Marek Makowski przedstawiciel Departamentu Rozwoju Regionalnego i Funduszy Europejskich poinformował, że w stosunku do przesłanych materiałów nie zostały wprowadzone żadne zmiany.</w:t>
      </w:r>
    </w:p>
    <w:p w14:paraId="1AA237E2" w14:textId="055A2FF7" w:rsidR="00443584" w:rsidRPr="000F108A" w:rsidRDefault="001745AD" w:rsidP="001745AD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 xml:space="preserve">Wobec braku uwag Pan Wiesław Raboszuk zaproponował głosowanie nad przyjęciem uchwały w sprawie zatwierdzenia kryteriów dostępu dla naboru niekonkurencyjnego w ramach Priorytetu VI Fundusze Europejskie dla aktywnego zawodowo Mazowsza, Działanie 6.3 Nowoczesne, regionalne służby zatrudnienia, Typ projektów: Wsparcie PSZ w świadczeniu usług w ramach sieci EURES. Uchwała została przyjęta </w:t>
      </w:r>
      <w:r w:rsidR="00CE5FA6" w:rsidRPr="000F108A">
        <w:rPr>
          <w:rFonts w:cstheme="minorHAnsi"/>
        </w:rPr>
        <w:t>jednogłośnie</w:t>
      </w:r>
      <w:r w:rsidRPr="000F108A">
        <w:rPr>
          <w:rFonts w:cstheme="minorHAnsi"/>
        </w:rPr>
        <w:t xml:space="preserve"> (uchwała stanowi załącznik nr </w:t>
      </w:r>
      <w:r w:rsidR="00CE5FA6" w:rsidRPr="000F108A">
        <w:rPr>
          <w:rFonts w:cstheme="minorHAnsi"/>
        </w:rPr>
        <w:t>3</w:t>
      </w:r>
      <w:r w:rsidRPr="000F108A">
        <w:rPr>
          <w:rFonts w:cstheme="minorHAnsi"/>
        </w:rPr>
        <w:t xml:space="preserve"> do niniejszego protokołu).</w:t>
      </w:r>
    </w:p>
    <w:p w14:paraId="79BD05EC" w14:textId="77777777" w:rsidR="000F108A" w:rsidRPr="000F108A" w:rsidRDefault="000F108A" w:rsidP="00CE5FA6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27366756" w14:textId="4D5FD171" w:rsidR="00CE5FA6" w:rsidRPr="000F108A" w:rsidRDefault="00CE5FA6" w:rsidP="00CE5FA6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eastAsia="Arial" w:cstheme="minorHAnsi"/>
        </w:rPr>
      </w:pPr>
      <w:r w:rsidRPr="000F108A">
        <w:rPr>
          <w:rFonts w:cstheme="minorHAnsi"/>
          <w:b/>
          <w:bCs/>
        </w:rPr>
        <w:t>4. Głosowanie nad przyjęciem uchwały w sprawie zatwierdzenia kryteriów dostępu i premiujących dla naboru konkurencyjnego w ramach Priorytetu VII Fundusze Europejskie dla nowoczesnej i</w:t>
      </w:r>
      <w:r w:rsidR="00234FF7">
        <w:rPr>
          <w:rFonts w:cstheme="minorHAnsi"/>
          <w:b/>
          <w:bCs/>
        </w:rPr>
        <w:t> </w:t>
      </w:r>
      <w:r w:rsidRPr="000F108A">
        <w:rPr>
          <w:rFonts w:cstheme="minorHAnsi"/>
          <w:b/>
          <w:bCs/>
        </w:rPr>
        <w:t xml:space="preserve">dostępnej edukacji na Mazowszu, Działanie 7.5 Edukacja osób dorosłych poza PSF, Typ projektów: Wsparcie dla osób o niskich umiejętnościach lub kompetencjach (w tym cyfrowych) realizowane poza systemem BUR i PSF, umożliwiające wdrażanie </w:t>
      </w:r>
      <w:proofErr w:type="spellStart"/>
      <w:r w:rsidRPr="000F108A">
        <w:rPr>
          <w:rFonts w:cstheme="minorHAnsi"/>
          <w:b/>
          <w:bCs/>
        </w:rPr>
        <w:t>Upskilling</w:t>
      </w:r>
      <w:proofErr w:type="spellEnd"/>
      <w:r w:rsidRPr="000F108A">
        <w:rPr>
          <w:rFonts w:cstheme="minorHAnsi"/>
          <w:b/>
          <w:bCs/>
        </w:rPr>
        <w:t xml:space="preserve"> </w:t>
      </w:r>
      <w:proofErr w:type="spellStart"/>
      <w:r w:rsidRPr="000F108A">
        <w:rPr>
          <w:rFonts w:cstheme="minorHAnsi"/>
          <w:b/>
          <w:bCs/>
        </w:rPr>
        <w:t>pathways</w:t>
      </w:r>
      <w:proofErr w:type="spellEnd"/>
    </w:p>
    <w:p w14:paraId="74F9C7FF" w14:textId="77777777" w:rsidR="004C1CFC" w:rsidRPr="000F108A" w:rsidRDefault="004C1CFC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6547FF72" w14:textId="67D21ADA" w:rsidR="00CE5FA6" w:rsidRPr="000F108A" w:rsidRDefault="00CE5FA6" w:rsidP="00CE5FA6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>Pan Marek Makowski poinformował, że w stosunku do przesłanych materiałów nie zostały wprowadzone żadne zmiany.</w:t>
      </w:r>
    </w:p>
    <w:p w14:paraId="54A214A1" w14:textId="03D28FF0" w:rsidR="00CE5FA6" w:rsidRPr="000F108A" w:rsidRDefault="00CE5FA6" w:rsidP="00CE5F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  <w:color w:val="FF0000"/>
        </w:rPr>
        <w:lastRenderedPageBreak/>
        <w:tab/>
      </w:r>
      <w:r w:rsidRPr="000F108A">
        <w:rPr>
          <w:rFonts w:cstheme="minorHAnsi"/>
        </w:rPr>
        <w:t xml:space="preserve">Wobec braku uwag Pan Wiesław Raboszuk zaproponował głosowanie nad przyjęciem uchwały w sprawie zatwierdzenia kryteriów dostępu i premiujących dla naboru konkurencyjnego w ramach Priorytetu VII Fundusze Europejskie dla nowoczesnej i dostępnej edukacji na Mazowszu, Działanie 7.5 Edukacja osób dorosłych poza PSF, Typ projektów: Wsparcie dla osób o niskich umiejętnościach lub kompetencjach (w tym cyfrowych) realizowane poza systemem BUR i PSF, umożliwiające wdrażanie </w:t>
      </w:r>
      <w:proofErr w:type="spellStart"/>
      <w:r w:rsidRPr="000F108A">
        <w:rPr>
          <w:rFonts w:cstheme="minorHAnsi"/>
        </w:rPr>
        <w:t>Upskilling</w:t>
      </w:r>
      <w:proofErr w:type="spellEnd"/>
      <w:r w:rsidRPr="000F108A">
        <w:rPr>
          <w:rFonts w:cstheme="minorHAnsi"/>
        </w:rPr>
        <w:t xml:space="preserve"> </w:t>
      </w:r>
      <w:proofErr w:type="spellStart"/>
      <w:r w:rsidRPr="000F108A">
        <w:rPr>
          <w:rFonts w:cstheme="minorHAnsi"/>
        </w:rPr>
        <w:t>pathways</w:t>
      </w:r>
      <w:proofErr w:type="spellEnd"/>
      <w:r w:rsidRPr="000F108A">
        <w:rPr>
          <w:rFonts w:cstheme="minorHAnsi"/>
        </w:rPr>
        <w:t xml:space="preserve">. Uchwała została przyjęta jednogłośnie (uchwała stanowi załącznik nr </w:t>
      </w:r>
      <w:r w:rsidR="00957F2D" w:rsidRPr="000F108A">
        <w:rPr>
          <w:rFonts w:cstheme="minorHAnsi"/>
        </w:rPr>
        <w:t>4</w:t>
      </w:r>
      <w:r w:rsidRPr="000F108A">
        <w:rPr>
          <w:rFonts w:cstheme="minorHAnsi"/>
        </w:rPr>
        <w:t xml:space="preserve"> do niniejszego protokołu).</w:t>
      </w:r>
    </w:p>
    <w:p w14:paraId="4EC55C19" w14:textId="77777777" w:rsidR="00CE5FA6" w:rsidRPr="000F108A" w:rsidRDefault="00CE5FA6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16A05AD1" w14:textId="1889B38A" w:rsidR="00CE5FA6" w:rsidRPr="000F108A" w:rsidRDefault="00957F2D" w:rsidP="00957F2D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0F108A">
        <w:rPr>
          <w:rFonts w:cstheme="minorHAnsi"/>
          <w:b/>
          <w:bCs/>
        </w:rPr>
        <w:t>5. Głosowanie nad przyjęciem uchwały w sprawie zatwierdzenia kryteriów dostępu i premiujących dla naboru konkurencyjnego w ramach Priorytetu VIII Fundusze Europejskie dla aktywnej integracji oraz rozwoju usług społecznych i zdrowotnych na Mazowszu, Działanie 8.2 Ekonomia społeczna, Typ projektów: Wsparcie przedsiębiorstw społecznych i podmiotów ekonomii społecznej</w:t>
      </w:r>
    </w:p>
    <w:p w14:paraId="51ABFF82" w14:textId="77777777" w:rsidR="00CE5FA6" w:rsidRPr="000F108A" w:rsidRDefault="00CE5FA6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2652132D" w14:textId="6BFBC739" w:rsidR="00957F2D" w:rsidRPr="000F108A" w:rsidRDefault="00957F2D" w:rsidP="00957F2D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>Pan Marek Makowski</w:t>
      </w:r>
      <w:r w:rsidR="00210311" w:rsidRPr="000F108A">
        <w:rPr>
          <w:rFonts w:cstheme="minorHAnsi"/>
        </w:rPr>
        <w:t xml:space="preserve"> poinformował</w:t>
      </w:r>
      <w:r w:rsidRPr="000F108A">
        <w:rPr>
          <w:rFonts w:cstheme="minorHAnsi"/>
        </w:rPr>
        <w:t>, że w stosunku do przesłanych materiałów nie zostały wprowadzone żadne zmiany.</w:t>
      </w:r>
    </w:p>
    <w:p w14:paraId="559801BC" w14:textId="73779174" w:rsidR="00957F2D" w:rsidRPr="000F108A" w:rsidRDefault="00957F2D" w:rsidP="0021031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>Wobec braku uwag Pan Wiesław Raboszuk zaproponował głosowanie nad przyjęciem uchwały w sprawie zatwierdzenia kryteriów dostępu i premiujących dla naboru konkurencyjnego w ramach Priorytetu VIII Fundusze Europejskie dla aktywnej integracji oraz rozwoju usług społecznych i</w:t>
      </w:r>
      <w:r w:rsidR="00234FF7">
        <w:rPr>
          <w:rFonts w:cstheme="minorHAnsi"/>
        </w:rPr>
        <w:t> </w:t>
      </w:r>
      <w:r w:rsidRPr="000F108A">
        <w:rPr>
          <w:rFonts w:cstheme="minorHAnsi"/>
        </w:rPr>
        <w:t>zdrowotnych na Mazowszu, Działanie 8.2 Ekonomia społeczna, Typ projektów: Wsparcie przedsiębiorstw społecznych i podmiotów ekonomii społecznej</w:t>
      </w:r>
      <w:r w:rsidR="00210311" w:rsidRPr="000F108A">
        <w:rPr>
          <w:rFonts w:cstheme="minorHAnsi"/>
        </w:rPr>
        <w:t xml:space="preserve">. </w:t>
      </w:r>
      <w:r w:rsidRPr="000F108A">
        <w:rPr>
          <w:rFonts w:cstheme="minorHAnsi"/>
        </w:rPr>
        <w:t xml:space="preserve">Uchwała została przyjęta jednogłośnie (uchwała stanowi załącznik nr </w:t>
      </w:r>
      <w:r w:rsidR="00210311" w:rsidRPr="000F108A">
        <w:rPr>
          <w:rFonts w:cstheme="minorHAnsi"/>
        </w:rPr>
        <w:t>5</w:t>
      </w:r>
      <w:r w:rsidRPr="000F108A">
        <w:rPr>
          <w:rFonts w:cstheme="minorHAnsi"/>
        </w:rPr>
        <w:t xml:space="preserve"> do niniejszego protokołu).</w:t>
      </w:r>
    </w:p>
    <w:p w14:paraId="3F8DBDE0" w14:textId="77777777" w:rsidR="00957F2D" w:rsidRPr="000F108A" w:rsidRDefault="00957F2D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3A94328B" w14:textId="687B517A" w:rsidR="00210311" w:rsidRPr="000F108A" w:rsidRDefault="00210311" w:rsidP="0021031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0F108A">
        <w:rPr>
          <w:rFonts w:cstheme="minorHAnsi"/>
          <w:b/>
          <w:bCs/>
        </w:rPr>
        <w:t>6. Głosowanie nad przyjęciem uchwały w sprawie zatwierdzenia kryteriów dostępu i premiujących dla naboru konkurencyjnego w ramach Priorytetu VIII Fundusze Europejskie dla aktywnej integracji oraz rozwoju usług społecznych i zdrowotnych na Mazowszu, Działanie 8.6 Usługi społeczne na rzecz rodzin, Typ projektów: Zwiększenie dostępności i skuteczności ochrony oraz wsparcia osób dotkniętych przemocą domową</w:t>
      </w:r>
    </w:p>
    <w:p w14:paraId="69CF145F" w14:textId="77777777" w:rsidR="00957F2D" w:rsidRPr="000F108A" w:rsidRDefault="00957F2D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1DAF9445" w14:textId="3516CECB" w:rsidR="00210311" w:rsidRPr="000F108A" w:rsidRDefault="00210311" w:rsidP="0021031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>Pan Marek Makowski poinformował, że w stosunku do przesłanych materiałów nie zostały wprowadzone żadne zmiany.</w:t>
      </w:r>
    </w:p>
    <w:p w14:paraId="0E2624B5" w14:textId="128CB819" w:rsidR="00210311" w:rsidRPr="000F108A" w:rsidRDefault="00210311" w:rsidP="0021031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>Wobec braku uwag Pan Wiesław Raboszuk zaproponował głosowanie nad przyjęciem uchwały w sprawie zatwierdzenia kryteriów dostępu i premiujących dla naboru konkurencyjnego w ramach Priorytetu VIII Fundusze Europejskie dla aktywnej integracji oraz rozwoju usług społecznych i</w:t>
      </w:r>
      <w:r w:rsidR="00234FF7">
        <w:rPr>
          <w:rFonts w:cstheme="minorHAnsi"/>
        </w:rPr>
        <w:t> </w:t>
      </w:r>
      <w:r w:rsidRPr="000F108A">
        <w:rPr>
          <w:rFonts w:cstheme="minorHAnsi"/>
        </w:rPr>
        <w:t>zdrowotnych na Mazowszu, Działanie 8.6 Usługi społeczne na rzecz rodzin, Typ projektów: Zwiększenie dostępności i skuteczności ochrony oraz wsparcia osób dotkniętych przemocą domową. Uchwała została przyjęta jednogłośnie (uchwała stanowi załącznik nr 6 do niniejszego protokołu).</w:t>
      </w:r>
    </w:p>
    <w:p w14:paraId="5B845560" w14:textId="77777777" w:rsidR="00957F2D" w:rsidRPr="000F108A" w:rsidRDefault="00957F2D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b/>
          <w:bCs/>
        </w:rPr>
      </w:pPr>
    </w:p>
    <w:p w14:paraId="6434F40A" w14:textId="6600850B" w:rsidR="00210311" w:rsidRPr="00234FF7" w:rsidRDefault="00210311" w:rsidP="0021031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234FF7">
        <w:rPr>
          <w:rFonts w:cstheme="minorHAnsi"/>
          <w:b/>
          <w:bCs/>
        </w:rPr>
        <w:t xml:space="preserve">7. Głosowanie nad przyjęciem uchwały w sprawie zatwierdzenia kryteriów dostępu </w:t>
      </w:r>
      <w:r w:rsidR="00B75D85" w:rsidRPr="00234FF7">
        <w:rPr>
          <w:rFonts w:cstheme="minorHAnsi"/>
          <w:b/>
          <w:bCs/>
        </w:rPr>
        <w:t xml:space="preserve">i merytorycznych szczegółowych </w:t>
      </w:r>
      <w:r w:rsidRPr="00234FF7">
        <w:rPr>
          <w:rFonts w:cstheme="minorHAnsi"/>
          <w:b/>
          <w:bCs/>
        </w:rPr>
        <w:t>dla naboru konkurencyjnego w ramach Priorytetu XII STEP na Mazowszu, Działanie 12.1 STEP dla rozwoju biotechnologii, Typ projektów: Rozwój terapii genowych</w:t>
      </w:r>
    </w:p>
    <w:p w14:paraId="76CAF097" w14:textId="77777777" w:rsidR="00957F2D" w:rsidRPr="000F108A" w:rsidRDefault="00957F2D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799F9B58" w14:textId="6B8C1B7C" w:rsidR="00210311" w:rsidRPr="000F108A" w:rsidRDefault="00210311" w:rsidP="0021031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>Pani Kamila Bura przedstawicielka Departamentu Rozwoju Regionalnego i Funduszy Europejskich poinformował, że w stosunku do przesłanych materiałów nie zostały wprowadzone żadne zmiany.</w:t>
      </w:r>
    </w:p>
    <w:p w14:paraId="29985447" w14:textId="59BD69DD" w:rsidR="00210311" w:rsidRPr="000F108A" w:rsidRDefault="00210311" w:rsidP="0021031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>Wobec braku uwag Pan Wiesław Raboszuk zaproponował głosowanie nad przyjęciem uchwały w sprawie zatwierdzenia kryteriów dostępu i merytorycznych szczegółowych dla naboru konkurencyjnego w ramach Priorytetu XII STEP na Mazowszu, Działanie 12.1 STEP dla rozwoju biotechnologii, Typ projektów: Rozwój terapii genowych. Uchwała została przyjęta jednogłośnie (uchwała stanowi załącznik nr 7 do niniejszego protokołu).</w:t>
      </w:r>
    </w:p>
    <w:p w14:paraId="3B93DFB8" w14:textId="77777777" w:rsidR="00210311" w:rsidRPr="000F108A" w:rsidRDefault="00210311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0C2FA4CC" w14:textId="639924E5" w:rsidR="00210311" w:rsidRPr="000F108A" w:rsidRDefault="00210311" w:rsidP="0021031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eastAsia="Arial" w:cstheme="minorHAnsi"/>
          <w:b/>
          <w:bCs/>
        </w:rPr>
      </w:pPr>
      <w:r w:rsidRPr="000F108A">
        <w:rPr>
          <w:rFonts w:eastAsia="Arial" w:cstheme="minorHAnsi"/>
          <w:b/>
          <w:bCs/>
        </w:rPr>
        <w:t xml:space="preserve">8. Głosowanie nad przyjęciem uchwały w sprawie zatwierdzenia kryteriów dostępu dla naboru niekonkurencyjnego w ramach Priorytetu XIII Fundusze Europejskie dla rozwoju umiejętności w </w:t>
      </w:r>
      <w:sdt>
        <w:sdtPr>
          <w:rPr>
            <w:rFonts w:eastAsia="Arial" w:cstheme="minorHAnsi"/>
            <w:b/>
            <w:bCs/>
          </w:rPr>
          <w:id w:val="1743902882"/>
          <w:placeholder>
            <w:docPart w:val="FC141FCDEC3B4393B274723F75ED1FDD"/>
          </w:placeholder>
          <w:comboBox>
            <w:listItem w:value="Wybierz element."/>
            <w:listItem w:displayText="FEMA.06 Fundusze Europejskie dla aktywnego zawodowo Mazowsza" w:value="6"/>
            <w:listItem w:displayText="FEMA.07 Fundusze Europejskie dla nowoczesnej i dostępnej edukacji na Mazowszu" w:value="7"/>
            <w:listItem w:displayText="FEMA.08 Fundusze Europejskie dla aktywnej integracji oraz rozwoju usług społecznych i zdrowotnych na Mazowszu" w:value="8"/>
          </w:comboBox>
        </w:sdtPr>
        <w:sdtContent>
          <w:r w:rsidRPr="000F108A">
            <w:rPr>
              <w:rFonts w:eastAsia="Arial" w:cstheme="minorHAnsi"/>
              <w:b/>
              <w:bCs/>
            </w:rPr>
            <w:t>dziedzinie gotowości cywilnej Mazowsza</w:t>
          </w:r>
        </w:sdtContent>
      </w:sdt>
      <w:r w:rsidRPr="000F108A">
        <w:rPr>
          <w:rFonts w:eastAsia="Arial" w:cstheme="minorHAnsi"/>
          <w:b/>
          <w:bCs/>
        </w:rPr>
        <w:t>, Działanie 13.1 Gotowość cywilna mieszkańców, Typ projektów: Rozwój umiejętności i wzrost bezpieczeństwa mieszkańców Mazowsza</w:t>
      </w:r>
    </w:p>
    <w:p w14:paraId="48EC88AA" w14:textId="77777777" w:rsidR="00210311" w:rsidRPr="000F108A" w:rsidRDefault="00210311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4092D26E" w14:textId="66EAFB9F" w:rsidR="00693A91" w:rsidRPr="000F108A" w:rsidRDefault="00210311" w:rsidP="00693A9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234FF7">
        <w:rPr>
          <w:rFonts w:cstheme="minorHAnsi"/>
        </w:rPr>
        <w:t>Pan Marek Makowski</w:t>
      </w:r>
      <w:r w:rsidR="00693A91" w:rsidRPr="00234FF7">
        <w:rPr>
          <w:rFonts w:cstheme="minorHAnsi"/>
        </w:rPr>
        <w:t xml:space="preserve"> poinformował, że w ramach Działania 13.1 zaproponowano rozszerzenie zakresu oferowanego wsparcia o szkolenia, które nie są wskazane bezpośrednio w rozporządzeniu </w:t>
      </w:r>
      <w:r w:rsidR="00F34D91" w:rsidRPr="00234FF7">
        <w:rPr>
          <w:rFonts w:cstheme="minorHAnsi"/>
        </w:rPr>
        <w:t>M</w:t>
      </w:r>
      <w:r w:rsidR="00693A91" w:rsidRPr="00234FF7">
        <w:rPr>
          <w:rFonts w:cstheme="minorHAnsi"/>
        </w:rPr>
        <w:t>inistra spraw wewnętrznych i administracji w sprawie programów szkoleń z zakresu ochrony ludności i obrony cywilnej oraz wymagań dla podmiotów prowadzących szkolenia. Dodał, że w dalszym ciągu są</w:t>
      </w:r>
      <w:r w:rsidR="00693A91" w:rsidRPr="000F108A">
        <w:rPr>
          <w:rFonts w:cstheme="minorHAnsi"/>
        </w:rPr>
        <w:t xml:space="preserve"> to szkolenia ściśle związane z gotowością cywilną. Nadmienił, że grupa docelowa pozostaje bez zmian i dalej będą to osoby, które z własnej inicjatywy chcą podnosić własne kwalifikacje. Nadmienił, że Zarząd Województwa Mazowieckiego przejął tą zaproponowaną zmianę. Dodał, że zmiana ta została także skonsultowana z przedstawicielami Komisji Europejskiej. Poinformował, że do zaproponowanych kryteriów wpłynęła w dniu 18 czerwca 2026 r. jedna uwaga z Ministerstwa Rolnictwa i Rozwoju Wsi z</w:t>
      </w:r>
      <w:r w:rsidR="00234FF7">
        <w:rPr>
          <w:rFonts w:cstheme="minorHAnsi"/>
        </w:rPr>
        <w:t> </w:t>
      </w:r>
      <w:r w:rsidR="00693A91" w:rsidRPr="000F108A">
        <w:rPr>
          <w:rFonts w:cstheme="minorHAnsi"/>
        </w:rPr>
        <w:t>prośbą o doprecyzowanie treści kryterium numer 5 dotyczącego zakresu planowanego wsparcia szkoleniowego. Nadmienił, że IZ nie uwzględniła zgłoszonej uwagi.</w:t>
      </w:r>
    </w:p>
    <w:p w14:paraId="1EF6332A" w14:textId="65454C15" w:rsidR="00693A91" w:rsidRPr="000F108A" w:rsidRDefault="00693A91" w:rsidP="00693A9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>Pan Wiesław Raboszuk poprosił o przeczytanie uwagi Ministerstwa Rolnictwa i Rozwoju Wsi.</w:t>
      </w:r>
    </w:p>
    <w:p w14:paraId="66EE3E78" w14:textId="59E6AF5A" w:rsidR="00693A91" w:rsidRPr="000F108A" w:rsidRDefault="00693A91" w:rsidP="00693A9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 xml:space="preserve">Pan Marek Makowski przeczytał uwagę </w:t>
      </w:r>
      <w:r w:rsidR="00D6473D" w:rsidRPr="000F108A">
        <w:rPr>
          <w:rFonts w:cstheme="minorHAnsi"/>
        </w:rPr>
        <w:t>brzmiącą:</w:t>
      </w:r>
    </w:p>
    <w:p w14:paraId="256DBA25" w14:textId="42E0F6FF" w:rsidR="00693A91" w:rsidRPr="000F108A" w:rsidRDefault="00D6473D" w:rsidP="00693A9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0F108A">
        <w:rPr>
          <w:rFonts w:cstheme="minorHAnsi"/>
          <w:i/>
          <w:iCs/>
        </w:rPr>
        <w:t>„</w:t>
      </w:r>
      <w:r w:rsidR="00693A91" w:rsidRPr="000F108A">
        <w:rPr>
          <w:rFonts w:cstheme="minorHAnsi"/>
          <w:i/>
          <w:iCs/>
        </w:rPr>
        <w:t>Dodany fragment bardzo rozszerza zakres wsparcia oraz jest mało precyzyjny. W celu doprecyzowania proponujemy zapis:</w:t>
      </w:r>
    </w:p>
    <w:p w14:paraId="7D8AF45B" w14:textId="5EC0A2F9" w:rsidR="00693A91" w:rsidRPr="000F108A" w:rsidRDefault="00693A91" w:rsidP="00693A9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0F108A">
        <w:rPr>
          <w:rFonts w:cstheme="minorHAnsi"/>
          <w:i/>
          <w:iCs/>
        </w:rPr>
        <w:t>„Zakres wsparcia może dodatkowo obejmować przeprowadzenie szkoleń, których tematyka będzie wykraczała poza tę wskazaną w punktach 1-7, o ile jej zakres będzie związany bezpośrednio z:</w:t>
      </w:r>
    </w:p>
    <w:p w14:paraId="56CD3BDF" w14:textId="77777777" w:rsidR="00693A91" w:rsidRPr="000F108A" w:rsidRDefault="00693A91" w:rsidP="00693A9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0F108A">
        <w:rPr>
          <w:rFonts w:cstheme="minorHAnsi"/>
          <w:i/>
          <w:iCs/>
        </w:rPr>
        <w:t>• rozwojem umiejętności mieszkańców w zakresie gotowości cywilnej - przygotowaniem ludności do właściwego zachowania się w sytuacji wystąpienia zagrożenia,</w:t>
      </w:r>
    </w:p>
    <w:p w14:paraId="1A7EBABF" w14:textId="52EFC113" w:rsidR="00693A91" w:rsidRPr="000F108A" w:rsidRDefault="00693A91" w:rsidP="00693A9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0F108A">
        <w:rPr>
          <w:rFonts w:cstheme="minorHAnsi"/>
          <w:i/>
          <w:iCs/>
        </w:rPr>
        <w:t xml:space="preserve">• podniesieniem kompetencji w zakresie </w:t>
      </w:r>
      <w:proofErr w:type="spellStart"/>
      <w:r w:rsidRPr="000F108A">
        <w:rPr>
          <w:rFonts w:cstheme="minorHAnsi"/>
          <w:i/>
          <w:iCs/>
        </w:rPr>
        <w:t>cyberbezpieczeństwa</w:t>
      </w:r>
      <w:proofErr w:type="spellEnd"/>
      <w:r w:rsidRPr="000F108A">
        <w:rPr>
          <w:rFonts w:cstheme="minorHAnsi"/>
          <w:i/>
          <w:iCs/>
        </w:rPr>
        <w:t xml:space="preserve">, umiejętności weryfikowania rzetelności informacji oraz uważności na możliwe </w:t>
      </w:r>
      <w:proofErr w:type="spellStart"/>
      <w:r w:rsidRPr="000F108A">
        <w:rPr>
          <w:rFonts w:cstheme="minorHAnsi"/>
          <w:i/>
          <w:iCs/>
        </w:rPr>
        <w:t>cyberzagrożenia</w:t>
      </w:r>
      <w:proofErr w:type="spellEnd"/>
      <w:r w:rsidRPr="000F108A">
        <w:rPr>
          <w:rFonts w:cstheme="minorHAnsi"/>
          <w:i/>
          <w:iCs/>
        </w:rPr>
        <w:t xml:space="preserve"> w codziennym życiu.”</w:t>
      </w:r>
    </w:p>
    <w:p w14:paraId="410BC2FB" w14:textId="78B368F3" w:rsidR="00693A91" w:rsidRPr="000F108A" w:rsidRDefault="00693A91" w:rsidP="00693A9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0F108A">
        <w:rPr>
          <w:rFonts w:cstheme="minorHAnsi"/>
          <w:i/>
          <w:iCs/>
        </w:rPr>
        <w:lastRenderedPageBreak/>
        <w:t>Uzasadnienie: Zgodnie z programem: „W szczególności istotne jest przygotowanie mieszkańców Mazowsza do reagowania w sytuacjach kryzysowych, udzielania pierwszej pomocy, korzystania z</w:t>
      </w:r>
      <w:r w:rsidR="00234FF7">
        <w:rPr>
          <w:rFonts w:cstheme="minorHAnsi"/>
          <w:i/>
          <w:iCs/>
        </w:rPr>
        <w:t> </w:t>
      </w:r>
      <w:r w:rsidRPr="000F108A">
        <w:rPr>
          <w:rFonts w:cstheme="minorHAnsi"/>
          <w:i/>
          <w:iCs/>
        </w:rPr>
        <w:t>systemów ostrzegania oraz znajomości struktur zapewniających bezpieczeństwo ludności i zasad współpracy z administracją publiczną oraz lokalnymi instytucjami odpowiedzialnymi za reagowanie kryzysowe.”</w:t>
      </w:r>
    </w:p>
    <w:p w14:paraId="7B43E182" w14:textId="77777777" w:rsidR="00693A91" w:rsidRPr="000F108A" w:rsidRDefault="00693A91" w:rsidP="00D6473D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0F108A">
        <w:rPr>
          <w:rFonts w:cstheme="minorHAnsi"/>
          <w:i/>
          <w:iCs/>
        </w:rPr>
        <w:t>„Działania w ramach typu projektu będą miały na celu zwiększenie bezpieczeństwa i odporności społecznej w regionie, poprzez m.in.:</w:t>
      </w:r>
    </w:p>
    <w:p w14:paraId="762F3F9E" w14:textId="77777777" w:rsidR="00693A91" w:rsidRPr="000F108A" w:rsidRDefault="00693A91" w:rsidP="00D6473D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0F108A">
        <w:rPr>
          <w:rFonts w:cstheme="minorHAnsi"/>
          <w:i/>
          <w:iCs/>
        </w:rPr>
        <w:t>• rozwój umiejętności mieszkańców w zakresie gotowości cywilnej - przygotowanie ludności do właściwego zachowania się w sytuacji wystąpienia zagrożenia,</w:t>
      </w:r>
    </w:p>
    <w:p w14:paraId="6875C951" w14:textId="0DA8994C" w:rsidR="00957F2D" w:rsidRPr="000F108A" w:rsidRDefault="00693A91" w:rsidP="00D6473D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</w:rPr>
      </w:pPr>
      <w:r w:rsidRPr="000F108A">
        <w:rPr>
          <w:rFonts w:cstheme="minorHAnsi"/>
          <w:i/>
          <w:iCs/>
        </w:rPr>
        <w:t xml:space="preserve">• podniesienie kompetencji w zakresie </w:t>
      </w:r>
      <w:proofErr w:type="spellStart"/>
      <w:r w:rsidRPr="000F108A">
        <w:rPr>
          <w:rFonts w:cstheme="minorHAnsi"/>
          <w:i/>
          <w:iCs/>
        </w:rPr>
        <w:t>cyberbezpieczeństwa</w:t>
      </w:r>
      <w:proofErr w:type="spellEnd"/>
      <w:r w:rsidRPr="000F108A">
        <w:rPr>
          <w:rFonts w:cstheme="minorHAnsi"/>
          <w:i/>
          <w:iCs/>
        </w:rPr>
        <w:t xml:space="preserve">, umiejętności weryfikowania rzetelności informacji oraz uważności na możliwe </w:t>
      </w:r>
      <w:proofErr w:type="spellStart"/>
      <w:r w:rsidRPr="000F108A">
        <w:rPr>
          <w:rFonts w:cstheme="minorHAnsi"/>
          <w:i/>
          <w:iCs/>
        </w:rPr>
        <w:t>cyberzagrożenia</w:t>
      </w:r>
      <w:proofErr w:type="spellEnd"/>
      <w:r w:rsidRPr="000F108A">
        <w:rPr>
          <w:rFonts w:cstheme="minorHAnsi"/>
          <w:i/>
          <w:iCs/>
        </w:rPr>
        <w:t xml:space="preserve"> w codziennym życiu.”</w:t>
      </w:r>
    </w:p>
    <w:p w14:paraId="6A40CFB6" w14:textId="39ED9564" w:rsidR="00547A3E" w:rsidRPr="000F108A" w:rsidRDefault="00547A3E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 xml:space="preserve">Pan Wiesław Raboszuk </w:t>
      </w:r>
      <w:r w:rsidR="007A7853" w:rsidRPr="000F108A">
        <w:rPr>
          <w:rFonts w:cstheme="minorHAnsi"/>
        </w:rPr>
        <w:t>spytał,</w:t>
      </w:r>
      <w:r w:rsidRPr="000F108A">
        <w:rPr>
          <w:rFonts w:cstheme="minorHAnsi"/>
        </w:rPr>
        <w:t xml:space="preserve"> czy są uwagi w sprawie zaproponowanych zapisów przez Ministerstwo Rolnictwa i Rozwoju Wsi. </w:t>
      </w:r>
    </w:p>
    <w:p w14:paraId="0FBC7526" w14:textId="40AF0D72" w:rsidR="00547A3E" w:rsidRPr="000F108A" w:rsidRDefault="00547A3E" w:rsidP="008D3D3A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  <w:color w:val="FF0000"/>
        </w:rPr>
        <w:t xml:space="preserve"> </w:t>
      </w:r>
      <w:r w:rsidRPr="000F108A">
        <w:rPr>
          <w:rFonts w:cstheme="minorHAnsi"/>
        </w:rPr>
        <w:t xml:space="preserve">Wobec braku uwag Pan Wiesław Raboszuk zaproponował głosowanie nad przyjęciem uchwały w sprawie </w:t>
      </w:r>
      <w:r w:rsidR="0007274C" w:rsidRPr="000F108A">
        <w:rPr>
          <w:rFonts w:cstheme="minorHAnsi"/>
        </w:rPr>
        <w:t xml:space="preserve">zatwierdzenia kryteriów dostępu dla naboru niekonkurencyjnego w ramach Priorytetu XIII Fundusze Europejskie dla rozwoju umiejętności w dziedzinie gotowości cywilnej Mazowsza, Działanie 13.1 Gotowość cywilna mieszkańców, Typ projektów: Rozwój umiejętności i wzrost bezpieczeństwa mieszkańców Mazowsza oraz autopoprawką przedstawioną przez Zarząd Województwa </w:t>
      </w:r>
      <w:r w:rsidR="008D3D3A" w:rsidRPr="000F108A">
        <w:rPr>
          <w:rFonts w:cstheme="minorHAnsi"/>
        </w:rPr>
        <w:t xml:space="preserve">Mazowieckiego. Uchwała została przyjęta jednogłośnie </w:t>
      </w:r>
      <w:r w:rsidRPr="000F108A">
        <w:rPr>
          <w:rFonts w:cstheme="minorHAnsi"/>
        </w:rPr>
        <w:t xml:space="preserve">(uchwała stanowi załącznik nr </w:t>
      </w:r>
      <w:r w:rsidR="008D3D3A" w:rsidRPr="000F108A">
        <w:rPr>
          <w:rFonts w:cstheme="minorHAnsi"/>
        </w:rPr>
        <w:t>8</w:t>
      </w:r>
      <w:r w:rsidRPr="000F108A">
        <w:rPr>
          <w:rFonts w:cstheme="minorHAnsi"/>
        </w:rPr>
        <w:t xml:space="preserve"> do niniejszego protokołu).</w:t>
      </w:r>
    </w:p>
    <w:p w14:paraId="7858E25E" w14:textId="4BE6F68A" w:rsidR="004C1CFC" w:rsidRPr="000F108A" w:rsidRDefault="004C1CFC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30786859" w14:textId="2C861A2D" w:rsidR="008D3D3A" w:rsidRPr="000F108A" w:rsidRDefault="008D3D3A" w:rsidP="008D3D3A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jc w:val="both"/>
        <w:rPr>
          <w:rFonts w:eastAsia="Arial" w:cstheme="minorHAnsi"/>
          <w:b/>
          <w:bCs/>
        </w:rPr>
      </w:pPr>
      <w:r w:rsidRPr="000F108A">
        <w:rPr>
          <w:rFonts w:eastAsia="Arial" w:cstheme="minorHAnsi"/>
          <w:b/>
          <w:bCs/>
        </w:rPr>
        <w:t>9. Sprawy różne</w:t>
      </w:r>
    </w:p>
    <w:p w14:paraId="2FFECABA" w14:textId="77777777" w:rsidR="004C1CFC" w:rsidRPr="000F108A" w:rsidRDefault="004C1CFC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color w:val="FF0000"/>
        </w:rPr>
      </w:pPr>
    </w:p>
    <w:p w14:paraId="263F19B8" w14:textId="2CC9900D" w:rsidR="00547A3E" w:rsidRPr="000F108A" w:rsidRDefault="00456C07" w:rsidP="00BA680F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</w:rPr>
      </w:pPr>
      <w:r w:rsidRPr="000F108A">
        <w:rPr>
          <w:rFonts w:cstheme="minorHAnsi"/>
        </w:rPr>
        <w:t xml:space="preserve">Pan Wiesław Raboszuk </w:t>
      </w:r>
      <w:r w:rsidR="00822B74" w:rsidRPr="000F108A">
        <w:rPr>
          <w:rFonts w:cstheme="minorHAnsi"/>
        </w:rPr>
        <w:t>poinformował, że kolejne posiedzenie Komitetu Monitorującego zaplanowane jest na 24 września 2026 roku</w:t>
      </w:r>
      <w:r w:rsidR="00F66A44">
        <w:rPr>
          <w:rFonts w:cstheme="minorHAnsi"/>
        </w:rPr>
        <w:t>.</w:t>
      </w:r>
    </w:p>
    <w:p w14:paraId="3896B985" w14:textId="77777777" w:rsidR="00547A3E" w:rsidRPr="000F108A" w:rsidRDefault="00547A3E" w:rsidP="00456C07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jc w:val="both"/>
        <w:rPr>
          <w:rFonts w:eastAsia="Arial" w:cstheme="minorHAnsi"/>
          <w:b/>
          <w:bCs/>
        </w:rPr>
      </w:pPr>
    </w:p>
    <w:p w14:paraId="37E2C918" w14:textId="09CCDDB8" w:rsidR="004C1CFC" w:rsidRPr="000F108A" w:rsidRDefault="00456C07" w:rsidP="000F108A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eastAsia="Arial" w:cstheme="minorHAnsi"/>
          <w:b/>
          <w:bCs/>
        </w:rPr>
      </w:pPr>
      <w:r w:rsidRPr="000F108A">
        <w:rPr>
          <w:rFonts w:eastAsia="Arial" w:cstheme="minorHAnsi"/>
          <w:b/>
          <w:bCs/>
        </w:rPr>
        <w:t xml:space="preserve">10. </w:t>
      </w:r>
      <w:r w:rsidR="004C1CFC" w:rsidRPr="000F108A">
        <w:rPr>
          <w:rFonts w:eastAsia="Arial" w:cstheme="minorHAnsi"/>
          <w:b/>
          <w:bCs/>
        </w:rPr>
        <w:t>Podsumowanie i zakończenie trzydziestego szóstego posiedzenia Komitetu Monitorującego program Fundusze Europejskie dla Mazowsza 2021-2027</w:t>
      </w:r>
    </w:p>
    <w:p w14:paraId="137A8551" w14:textId="77777777" w:rsidR="004C1CFC" w:rsidRPr="000F108A" w:rsidRDefault="004C1CFC" w:rsidP="004C1CFC">
      <w:pPr>
        <w:spacing w:after="0" w:line="276" w:lineRule="auto"/>
        <w:jc w:val="both"/>
        <w:rPr>
          <w:rFonts w:cstheme="minorHAnsi"/>
          <w:color w:val="FF0000"/>
        </w:rPr>
      </w:pPr>
    </w:p>
    <w:p w14:paraId="7E90DF8F" w14:textId="77777777" w:rsidR="004C1CFC" w:rsidRPr="000F108A" w:rsidRDefault="004C1CFC" w:rsidP="004C1CFC">
      <w:pPr>
        <w:spacing w:after="0" w:line="276" w:lineRule="auto"/>
        <w:jc w:val="both"/>
        <w:rPr>
          <w:rFonts w:cstheme="minorHAnsi"/>
          <w:color w:val="FF0000"/>
        </w:rPr>
      </w:pPr>
    </w:p>
    <w:p w14:paraId="146D6B7C" w14:textId="6005F1B7" w:rsidR="00822B74" w:rsidRPr="000F108A" w:rsidRDefault="00822B74" w:rsidP="00822B74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iCs/>
        </w:rPr>
      </w:pPr>
      <w:r w:rsidRPr="000F108A">
        <w:rPr>
          <w:rFonts w:cstheme="minorHAnsi"/>
        </w:rPr>
        <w:t xml:space="preserve">Pan Wiesław Raboszuk podziękował zgromadzonym za prace Komitetu Monitorującego </w:t>
      </w:r>
      <w:r w:rsidRPr="000F108A">
        <w:rPr>
          <w:rFonts w:cstheme="minorHAnsi"/>
          <w:iCs/>
        </w:rPr>
        <w:t>i zakończył trzydzieste szóste posiedzenie Komitetu Monitorującego program FEM 2021-2027.</w:t>
      </w:r>
    </w:p>
    <w:p w14:paraId="5D662A1F" w14:textId="44C1427F" w:rsidR="00822B74" w:rsidRPr="000F108A" w:rsidRDefault="00822B74" w:rsidP="00822B74">
      <w:pPr>
        <w:pStyle w:val="Akapitzlist"/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cstheme="minorHAnsi"/>
        </w:rPr>
      </w:pPr>
    </w:p>
    <w:p w14:paraId="336ACBE4" w14:textId="77777777" w:rsidR="00822B74" w:rsidRPr="000F108A" w:rsidRDefault="00822B74" w:rsidP="00822B74">
      <w:pPr>
        <w:pStyle w:val="Akapitzlist"/>
        <w:tabs>
          <w:tab w:val="left" w:pos="1276"/>
          <w:tab w:val="left" w:pos="1701"/>
        </w:tabs>
        <w:autoSpaceDE w:val="0"/>
        <w:autoSpaceDN w:val="0"/>
        <w:adjustRightInd w:val="0"/>
        <w:spacing w:after="0" w:line="360" w:lineRule="auto"/>
        <w:ind w:left="714"/>
        <w:jc w:val="both"/>
        <w:rPr>
          <w:rFonts w:cstheme="minorHAnsi"/>
          <w:iCs/>
          <w:color w:val="C00000"/>
        </w:rPr>
      </w:pPr>
    </w:p>
    <w:p w14:paraId="4A785DD3" w14:textId="77777777" w:rsidR="004C1CFC" w:rsidRPr="000F108A" w:rsidRDefault="004C1CFC" w:rsidP="004C1CFC">
      <w:pPr>
        <w:spacing w:after="0" w:line="276" w:lineRule="auto"/>
        <w:jc w:val="both"/>
        <w:rPr>
          <w:rFonts w:cstheme="minorHAnsi"/>
          <w:color w:val="FF0000"/>
        </w:rPr>
      </w:pPr>
    </w:p>
    <w:p w14:paraId="4E271A97" w14:textId="77777777" w:rsidR="004C1CFC" w:rsidRPr="000F108A" w:rsidRDefault="004C1CFC" w:rsidP="004C1CFC">
      <w:pPr>
        <w:spacing w:after="0" w:line="276" w:lineRule="auto"/>
        <w:jc w:val="both"/>
        <w:rPr>
          <w:rFonts w:cstheme="minorHAnsi"/>
          <w:color w:val="FF0000"/>
        </w:rPr>
      </w:pPr>
    </w:p>
    <w:p w14:paraId="5B17E554" w14:textId="77777777" w:rsidR="004C1CFC" w:rsidRPr="000F108A" w:rsidRDefault="004C1CFC" w:rsidP="004C1CFC">
      <w:pPr>
        <w:spacing w:after="0" w:line="276" w:lineRule="auto"/>
        <w:jc w:val="both"/>
        <w:rPr>
          <w:rFonts w:cstheme="minorHAnsi"/>
          <w:color w:val="FF0000"/>
        </w:rPr>
      </w:pPr>
    </w:p>
    <w:p w14:paraId="3F7B49D8" w14:textId="77777777" w:rsidR="004C1CFC" w:rsidRPr="000F108A" w:rsidRDefault="004C1CFC" w:rsidP="004C1CFC">
      <w:pPr>
        <w:spacing w:after="0" w:line="276" w:lineRule="auto"/>
        <w:jc w:val="both"/>
        <w:rPr>
          <w:rFonts w:cstheme="minorHAnsi"/>
          <w:color w:val="FF0000"/>
        </w:rPr>
      </w:pPr>
    </w:p>
    <w:p w14:paraId="2BD713DA" w14:textId="77777777" w:rsidR="004C1CFC" w:rsidRPr="00501514" w:rsidRDefault="004C1CFC" w:rsidP="004C1CFC">
      <w:pPr>
        <w:spacing w:after="0" w:line="240" w:lineRule="auto"/>
        <w:jc w:val="both"/>
        <w:rPr>
          <w:rFonts w:cstheme="minorHAnsi"/>
        </w:rPr>
      </w:pPr>
      <w:r w:rsidRPr="00501514">
        <w:rPr>
          <w:rFonts w:cstheme="minorHAnsi"/>
        </w:rPr>
        <w:lastRenderedPageBreak/>
        <w:t>Załączniki:</w:t>
      </w:r>
    </w:p>
    <w:p w14:paraId="75215135" w14:textId="77777777" w:rsidR="004C1CFC" w:rsidRPr="00501514" w:rsidRDefault="004C1CFC" w:rsidP="004C1CFC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501514">
        <w:rPr>
          <w:rFonts w:cstheme="minorHAnsi"/>
        </w:rPr>
        <w:t>Agenda;</w:t>
      </w:r>
    </w:p>
    <w:p w14:paraId="1A35553E" w14:textId="77777777" w:rsidR="004C1CFC" w:rsidRPr="00501514" w:rsidRDefault="004C1CFC" w:rsidP="004C1CFC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501514">
        <w:rPr>
          <w:rFonts w:cstheme="minorHAnsi"/>
        </w:rPr>
        <w:t>Informacja o stanie realizacji Programu Fundusze Europejskie dla Mazowsza 2021 – 2027;</w:t>
      </w:r>
    </w:p>
    <w:p w14:paraId="0D163973" w14:textId="557614B1" w:rsidR="00D959EB" w:rsidRPr="00501514" w:rsidRDefault="00D959EB" w:rsidP="00D959E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501514">
        <w:rPr>
          <w:rFonts w:cstheme="minorHAnsi"/>
        </w:rPr>
        <w:t>Uchwała nr 127/2026 Komitetu Monitorującego program Fundusze Europejskie dla Mazowsza 2021-2027 z dnia 18 czerwca 2026 r. w sprawie zatwierdzenia kryteriów dostępu dla naboru niekonkurencyjnego w ramach Priorytetu VI Fundusze Europejskie dla aktywnego zawodowo Mazowsza, Działanie 6.3 Nowoczesne, regionalne służby zatrudnienia, Typ projektów: Wsparcie PSZ w świadczeniu usług w ramach sieci EURES;</w:t>
      </w:r>
    </w:p>
    <w:p w14:paraId="69C82470" w14:textId="213FD832" w:rsidR="00D959EB" w:rsidRPr="00501514" w:rsidRDefault="00D959EB" w:rsidP="00D959E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501514">
        <w:rPr>
          <w:rFonts w:cstheme="minorHAnsi"/>
        </w:rPr>
        <w:t>Uchwała nr 128/2026 Komitetu Monitorującego program Fundusze Europejskie dla Mazowsza 2021-2027 z dnia 18 czerwca 2026 r.</w:t>
      </w:r>
      <w:r w:rsidR="00F35901">
        <w:rPr>
          <w:rFonts w:cstheme="minorHAnsi"/>
        </w:rPr>
        <w:t xml:space="preserve"> </w:t>
      </w:r>
      <w:r w:rsidRPr="00501514">
        <w:rPr>
          <w:rFonts w:cstheme="minorHAnsi"/>
        </w:rPr>
        <w:t>w sprawie zatwierdzenia kryteriów dostępu i</w:t>
      </w:r>
      <w:r w:rsidR="00234FF7">
        <w:rPr>
          <w:rFonts w:cstheme="minorHAnsi"/>
        </w:rPr>
        <w:t> </w:t>
      </w:r>
      <w:r w:rsidRPr="00501514">
        <w:rPr>
          <w:rFonts w:cstheme="minorHAnsi"/>
        </w:rPr>
        <w:t xml:space="preserve">premiujących dla naboru konkurencyjnego w ramach Priorytetu VII Fundusze Europejskie dla nowoczesnej i dostępnej edukacji na Mazowszu, Działanie 7.5 Edukacja osób dorosłych poza PSF, Typ projektów: Wsparcie dla osób o niskich umiejętnościach lub kompetencjach (w tym cyfrowych) realizowane poza systemem BUR i PSF, umożliwiające wdrażanie </w:t>
      </w:r>
      <w:proofErr w:type="spellStart"/>
      <w:r w:rsidRPr="00501514">
        <w:rPr>
          <w:rFonts w:cstheme="minorHAnsi"/>
        </w:rPr>
        <w:t>Upskilling</w:t>
      </w:r>
      <w:proofErr w:type="spellEnd"/>
      <w:r w:rsidRPr="00501514">
        <w:rPr>
          <w:rFonts w:cstheme="minorHAnsi"/>
        </w:rPr>
        <w:t xml:space="preserve"> </w:t>
      </w:r>
      <w:proofErr w:type="spellStart"/>
      <w:r w:rsidRPr="00501514">
        <w:rPr>
          <w:rFonts w:cstheme="minorHAnsi"/>
        </w:rPr>
        <w:t>pathways</w:t>
      </w:r>
      <w:proofErr w:type="spellEnd"/>
      <w:r w:rsidRPr="00501514">
        <w:rPr>
          <w:rFonts w:cstheme="minorHAnsi"/>
        </w:rPr>
        <w:t>;</w:t>
      </w:r>
    </w:p>
    <w:p w14:paraId="7AC8E2D8" w14:textId="591FCA4E" w:rsidR="00D959EB" w:rsidRPr="00501514" w:rsidRDefault="00D959EB" w:rsidP="00D959E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501514">
        <w:rPr>
          <w:rFonts w:cstheme="minorHAnsi"/>
        </w:rPr>
        <w:t>Uchwała nr 129/2026 Komitetu Monitorującego program Fundusze Europejskie dla Mazowsza 2021-2027 z dnia 18 czerwca 2026 r.</w:t>
      </w:r>
      <w:r w:rsidR="00F35901">
        <w:rPr>
          <w:rFonts w:cstheme="minorHAnsi"/>
        </w:rPr>
        <w:t xml:space="preserve"> </w:t>
      </w:r>
      <w:r w:rsidRPr="00501514">
        <w:rPr>
          <w:rFonts w:cstheme="minorHAnsi"/>
        </w:rPr>
        <w:t>w sprawie zatwierdzenia kryteriów dostępu i</w:t>
      </w:r>
      <w:r w:rsidR="00234FF7">
        <w:rPr>
          <w:rFonts w:cstheme="minorHAnsi"/>
        </w:rPr>
        <w:t> </w:t>
      </w:r>
      <w:r w:rsidRPr="00501514">
        <w:rPr>
          <w:rFonts w:cstheme="minorHAnsi"/>
        </w:rPr>
        <w:t>premiujących dla naboru konkurencyjnego w ramach Priorytetu VIII Fundusze Europejskie dla aktywnej integracji oraz rozwoju usług społecznych i zdrowotnych na Mazowszu, Działanie 8.2 Ekonomia społeczna, Typ projektów: Wsparcie przedsiębiorstw społecznych i podmiotów ekonomii społecznej;</w:t>
      </w:r>
    </w:p>
    <w:p w14:paraId="43045CB0" w14:textId="422F0DE3" w:rsidR="00D959EB" w:rsidRPr="00501514" w:rsidRDefault="00D959EB" w:rsidP="00D959E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501514">
        <w:rPr>
          <w:rFonts w:cstheme="minorHAnsi"/>
        </w:rPr>
        <w:t>Uchwała nr 130/2026 Komitetu Monitorującego program Fundusze Europejskie dla Mazowsza 2021-2027 z dnia 18 czerwca 2026 r.</w:t>
      </w:r>
      <w:r w:rsidR="00F35901">
        <w:rPr>
          <w:rFonts w:cstheme="minorHAnsi"/>
        </w:rPr>
        <w:t xml:space="preserve"> </w:t>
      </w:r>
      <w:r w:rsidRPr="00501514">
        <w:rPr>
          <w:rFonts w:cstheme="minorHAnsi"/>
        </w:rPr>
        <w:t>w sprawie zatwierdzenia kryteriów dostępu i</w:t>
      </w:r>
      <w:r w:rsidR="00234FF7">
        <w:rPr>
          <w:rFonts w:cstheme="minorHAnsi"/>
        </w:rPr>
        <w:t> </w:t>
      </w:r>
      <w:r w:rsidRPr="00501514">
        <w:rPr>
          <w:rFonts w:cstheme="minorHAnsi"/>
        </w:rPr>
        <w:t>premiujących dla naboru konkurencyjnego w ramach Priorytetu VIII Fundusze Europejskie dla aktywnej integracji oraz rozwoju usług społecznych i zdrowotnych na Mazowszu, Działanie 8.6 Usługi społeczne na rzecz rodzin, Typ projektów: Zwiększenie dostępności i skuteczności ochrony oraz wsparcia osób dotkniętych przemocą domową;</w:t>
      </w:r>
    </w:p>
    <w:p w14:paraId="4CC2D0ED" w14:textId="5660FFB9" w:rsidR="00D959EB" w:rsidRPr="00501514" w:rsidRDefault="00D959EB" w:rsidP="00D959E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501514">
        <w:rPr>
          <w:rFonts w:cstheme="minorHAnsi"/>
        </w:rPr>
        <w:t>Uchwała nr 131/2026 Komitetu Monitorującego program Fundusze Europejskie dla Mazowsza 2021-2027 z dnia 18 czerwca 2026 r. w sprawie zatwierdzenia kryteriów dostępu i</w:t>
      </w:r>
      <w:r w:rsidR="00234FF7">
        <w:rPr>
          <w:rFonts w:cstheme="minorHAnsi"/>
        </w:rPr>
        <w:t> </w:t>
      </w:r>
      <w:r w:rsidRPr="00501514">
        <w:rPr>
          <w:rFonts w:cstheme="minorHAnsi"/>
        </w:rPr>
        <w:t>merytorycznych szczegółowych dla naboru konkurencyjnego w ramach Priorytetu XII STEP na Mazowszu, Działanie 12.1 STEP dla rozwoju biotechnologii, Typ projektów: Rozwój terapii genowych;</w:t>
      </w:r>
    </w:p>
    <w:p w14:paraId="41B77398" w14:textId="4BA814D8" w:rsidR="00D959EB" w:rsidRPr="00501514" w:rsidRDefault="00D959EB" w:rsidP="00D959EB">
      <w:pPr>
        <w:pStyle w:val="Akapitzlist"/>
        <w:numPr>
          <w:ilvl w:val="0"/>
          <w:numId w:val="21"/>
        </w:numPr>
        <w:spacing w:after="0" w:line="276" w:lineRule="auto"/>
        <w:ind w:left="714" w:hanging="357"/>
        <w:jc w:val="both"/>
        <w:rPr>
          <w:rFonts w:cstheme="minorHAnsi"/>
        </w:rPr>
      </w:pPr>
      <w:r w:rsidRPr="00501514">
        <w:rPr>
          <w:rFonts w:cstheme="minorHAnsi"/>
        </w:rPr>
        <w:t>Uchwała nr 132/2026 Komitetu Monitorującego program Fundusze Europejskie dla Mazowsza 2021-2027 z dnia 18 czerwca 2026 r. w sprawie zatwierdzenia kryteriów dostępu dla naboru niekonkurencyjnego w ramach Priorytetu XIII Fundusze Europejskie dla rozwoju umiejętności w dziedzinie gotowości cywilnej Mazowsza, Działanie 13.1 Gotowość cywilna mieszkańców, Typ projektów: Rozwój umiejętności i wzrost bezpieczeństwa mieszkańców Mazowsza;</w:t>
      </w:r>
    </w:p>
    <w:sectPr w:rsidR="00D959EB" w:rsidRPr="00501514" w:rsidSect="00193F7F">
      <w:footerReference w:type="default" r:id="rId8"/>
      <w:headerReference w:type="first" r:id="rId9"/>
      <w:pgSz w:w="11906" w:h="16838"/>
      <w:pgMar w:top="993" w:right="1417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B8D48" w14:textId="77777777" w:rsidR="000B62AA" w:rsidRDefault="000B62AA" w:rsidP="00A72E7E">
      <w:pPr>
        <w:spacing w:after="0" w:line="240" w:lineRule="auto"/>
      </w:pPr>
      <w:r>
        <w:separator/>
      </w:r>
    </w:p>
  </w:endnote>
  <w:endnote w:type="continuationSeparator" w:id="0">
    <w:p w14:paraId="7A53DBAE" w14:textId="77777777" w:rsidR="000B62AA" w:rsidRDefault="000B62AA" w:rsidP="00A7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533078"/>
      <w:docPartObj>
        <w:docPartGallery w:val="Page Numbers (Bottom of Page)"/>
        <w:docPartUnique/>
      </w:docPartObj>
    </w:sdtPr>
    <w:sdtContent>
      <w:p w14:paraId="6B0C2B1E" w14:textId="77777777" w:rsidR="003469F0" w:rsidRDefault="003469F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0F7">
          <w:rPr>
            <w:noProof/>
          </w:rPr>
          <w:t>3</w:t>
        </w:r>
        <w:r>
          <w:fldChar w:fldCharType="end"/>
        </w:r>
      </w:p>
    </w:sdtContent>
  </w:sdt>
  <w:p w14:paraId="4CDF1B67" w14:textId="77777777" w:rsidR="003469F0" w:rsidRDefault="003469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97C20" w14:textId="77777777" w:rsidR="000B62AA" w:rsidRDefault="000B62AA" w:rsidP="00A72E7E">
      <w:pPr>
        <w:spacing w:after="0" w:line="240" w:lineRule="auto"/>
      </w:pPr>
      <w:r>
        <w:separator/>
      </w:r>
    </w:p>
  </w:footnote>
  <w:footnote w:type="continuationSeparator" w:id="0">
    <w:p w14:paraId="78035C90" w14:textId="77777777" w:rsidR="000B62AA" w:rsidRDefault="000B62AA" w:rsidP="00A72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5D18" w14:textId="2394BE96" w:rsidR="003469F0" w:rsidRDefault="005E4894">
    <w:pPr>
      <w:pStyle w:val="Nagwek"/>
    </w:pPr>
    <w:r>
      <w:rPr>
        <w:noProof/>
      </w:rPr>
      <w:drawing>
        <wp:inline distT="0" distB="0" distL="0" distR="0" wp14:anchorId="1ACB80D8" wp14:editId="19271DF7">
          <wp:extent cx="5771515" cy="523875"/>
          <wp:effectExtent l="0" t="0" r="635" b="9525"/>
          <wp:docPr id="245727137" name="Obraz 245727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14B25"/>
    <w:multiLevelType w:val="hybridMultilevel"/>
    <w:tmpl w:val="FA02D3F2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34B"/>
    <w:multiLevelType w:val="hybridMultilevel"/>
    <w:tmpl w:val="01EE83D6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A082B"/>
    <w:multiLevelType w:val="hybridMultilevel"/>
    <w:tmpl w:val="A4D887F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D3F70"/>
    <w:multiLevelType w:val="hybridMultilevel"/>
    <w:tmpl w:val="3DECF0A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D5712"/>
    <w:multiLevelType w:val="hybridMultilevel"/>
    <w:tmpl w:val="04F81052"/>
    <w:lvl w:ilvl="0" w:tplc="340E4F78">
      <w:start w:val="14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85475"/>
    <w:multiLevelType w:val="hybridMultilevel"/>
    <w:tmpl w:val="ADEA6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230C3"/>
    <w:multiLevelType w:val="hybridMultilevel"/>
    <w:tmpl w:val="8B189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51BC2"/>
    <w:multiLevelType w:val="singleLevel"/>
    <w:tmpl w:val="9508E72E"/>
    <w:lvl w:ilvl="0">
      <w:start w:val="1"/>
      <w:numFmt w:val="decimal"/>
      <w:lvlText w:val="%1."/>
      <w:legacy w:legacy="1" w:legacySpace="0" w:legacyIndent="346"/>
      <w:lvlJc w:val="left"/>
      <w:rPr>
        <w:rFonts w:ascii="Calibri" w:hAnsi="Calibri" w:cs="Calibri" w:hint="default"/>
      </w:rPr>
    </w:lvl>
  </w:abstractNum>
  <w:abstractNum w:abstractNumId="8" w15:restartNumberingAfterBreak="0">
    <w:nsid w:val="180815F1"/>
    <w:multiLevelType w:val="hybridMultilevel"/>
    <w:tmpl w:val="F84AF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7593A"/>
    <w:multiLevelType w:val="hybridMultilevel"/>
    <w:tmpl w:val="2EB664C8"/>
    <w:lvl w:ilvl="0" w:tplc="B50E80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9508D"/>
    <w:multiLevelType w:val="hybridMultilevel"/>
    <w:tmpl w:val="2EB664C8"/>
    <w:lvl w:ilvl="0" w:tplc="B50E80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4509"/>
    <w:multiLevelType w:val="hybridMultilevel"/>
    <w:tmpl w:val="6B74B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5C47B4"/>
    <w:multiLevelType w:val="hybridMultilevel"/>
    <w:tmpl w:val="61E4C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D2B51"/>
    <w:multiLevelType w:val="hybridMultilevel"/>
    <w:tmpl w:val="682A849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755F2"/>
    <w:multiLevelType w:val="hybridMultilevel"/>
    <w:tmpl w:val="48D6C49C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6742"/>
    <w:multiLevelType w:val="hybridMultilevel"/>
    <w:tmpl w:val="648E02F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768E7"/>
    <w:multiLevelType w:val="hybridMultilevel"/>
    <w:tmpl w:val="14EE3DBC"/>
    <w:lvl w:ilvl="0" w:tplc="1534BFC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B33160"/>
    <w:multiLevelType w:val="hybridMultilevel"/>
    <w:tmpl w:val="061CE414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A233A"/>
    <w:multiLevelType w:val="hybridMultilevel"/>
    <w:tmpl w:val="235E4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8579B"/>
    <w:multiLevelType w:val="hybridMultilevel"/>
    <w:tmpl w:val="A5900578"/>
    <w:lvl w:ilvl="0" w:tplc="29B8E96C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78316C"/>
    <w:multiLevelType w:val="hybridMultilevel"/>
    <w:tmpl w:val="D8BAE9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A08EC"/>
    <w:multiLevelType w:val="hybridMultilevel"/>
    <w:tmpl w:val="FDF07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B461B"/>
    <w:multiLevelType w:val="hybridMultilevel"/>
    <w:tmpl w:val="DC5A169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C3767"/>
    <w:multiLevelType w:val="hybridMultilevel"/>
    <w:tmpl w:val="D60E8E7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8D1539"/>
    <w:multiLevelType w:val="hybridMultilevel"/>
    <w:tmpl w:val="A04AD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C2ADD"/>
    <w:multiLevelType w:val="hybridMultilevel"/>
    <w:tmpl w:val="2EB664C8"/>
    <w:lvl w:ilvl="0" w:tplc="B50E80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231B9"/>
    <w:multiLevelType w:val="hybridMultilevel"/>
    <w:tmpl w:val="6B3ECAE6"/>
    <w:lvl w:ilvl="0" w:tplc="FF1671DC">
      <w:start w:val="4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HAnsi" w:hint="default"/>
        <w:b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A0E96"/>
    <w:multiLevelType w:val="hybridMultilevel"/>
    <w:tmpl w:val="D654EB44"/>
    <w:lvl w:ilvl="0" w:tplc="1534BFC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D80E68"/>
    <w:multiLevelType w:val="hybridMultilevel"/>
    <w:tmpl w:val="D79ABF32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76E62"/>
    <w:multiLevelType w:val="hybridMultilevel"/>
    <w:tmpl w:val="61BCD328"/>
    <w:lvl w:ilvl="0" w:tplc="6DE66F76">
      <w:start w:val="4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8783C"/>
    <w:multiLevelType w:val="hybridMultilevel"/>
    <w:tmpl w:val="DDE066E4"/>
    <w:lvl w:ilvl="0" w:tplc="1534BFC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550592B"/>
    <w:multiLevelType w:val="hybridMultilevel"/>
    <w:tmpl w:val="1994A336"/>
    <w:lvl w:ilvl="0" w:tplc="1534BFC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014888"/>
    <w:multiLevelType w:val="hybridMultilevel"/>
    <w:tmpl w:val="A8323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466CA"/>
    <w:multiLevelType w:val="hybridMultilevel"/>
    <w:tmpl w:val="E6E467C6"/>
    <w:lvl w:ilvl="0" w:tplc="5E12759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859609">
    <w:abstractNumId w:val="10"/>
  </w:num>
  <w:num w:numId="2" w16cid:durableId="586498057">
    <w:abstractNumId w:val="9"/>
  </w:num>
  <w:num w:numId="3" w16cid:durableId="487019359">
    <w:abstractNumId w:val="3"/>
  </w:num>
  <w:num w:numId="4" w16cid:durableId="157233549">
    <w:abstractNumId w:val="25"/>
  </w:num>
  <w:num w:numId="5" w16cid:durableId="135684141">
    <w:abstractNumId w:val="33"/>
  </w:num>
  <w:num w:numId="6" w16cid:durableId="1392734063">
    <w:abstractNumId w:val="22"/>
  </w:num>
  <w:num w:numId="7" w16cid:durableId="2111898341">
    <w:abstractNumId w:val="7"/>
  </w:num>
  <w:num w:numId="8" w16cid:durableId="6080474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1781872">
    <w:abstractNumId w:val="28"/>
  </w:num>
  <w:num w:numId="10" w16cid:durableId="885720507">
    <w:abstractNumId w:val="17"/>
  </w:num>
  <w:num w:numId="11" w16cid:durableId="360403246">
    <w:abstractNumId w:val="0"/>
  </w:num>
  <w:num w:numId="12" w16cid:durableId="671950390">
    <w:abstractNumId w:val="5"/>
  </w:num>
  <w:num w:numId="13" w16cid:durableId="786045908">
    <w:abstractNumId w:val="4"/>
  </w:num>
  <w:num w:numId="14" w16cid:durableId="487790095">
    <w:abstractNumId w:val="24"/>
  </w:num>
  <w:num w:numId="15" w16cid:durableId="1676298526">
    <w:abstractNumId w:val="21"/>
  </w:num>
  <w:num w:numId="16" w16cid:durableId="478615932">
    <w:abstractNumId w:val="18"/>
  </w:num>
  <w:num w:numId="17" w16cid:durableId="1278181096">
    <w:abstractNumId w:val="12"/>
  </w:num>
  <w:num w:numId="18" w16cid:durableId="458962746">
    <w:abstractNumId w:val="32"/>
  </w:num>
  <w:num w:numId="19" w16cid:durableId="980383928">
    <w:abstractNumId w:val="31"/>
  </w:num>
  <w:num w:numId="20" w16cid:durableId="2087803373">
    <w:abstractNumId w:val="8"/>
  </w:num>
  <w:num w:numId="21" w16cid:durableId="418916473">
    <w:abstractNumId w:val="6"/>
  </w:num>
  <w:num w:numId="22" w16cid:durableId="59598706">
    <w:abstractNumId w:val="27"/>
  </w:num>
  <w:num w:numId="23" w16cid:durableId="2016568939">
    <w:abstractNumId w:val="30"/>
  </w:num>
  <w:num w:numId="24" w16cid:durableId="651524061">
    <w:abstractNumId w:val="11"/>
  </w:num>
  <w:num w:numId="25" w16cid:durableId="789975958">
    <w:abstractNumId w:val="16"/>
  </w:num>
  <w:num w:numId="26" w16cid:durableId="1224683095">
    <w:abstractNumId w:val="23"/>
  </w:num>
  <w:num w:numId="27" w16cid:durableId="1450317357">
    <w:abstractNumId w:val="20"/>
  </w:num>
  <w:num w:numId="28" w16cid:durableId="803233316">
    <w:abstractNumId w:val="2"/>
  </w:num>
  <w:num w:numId="29" w16cid:durableId="1390762439">
    <w:abstractNumId w:val="1"/>
  </w:num>
  <w:num w:numId="30" w16cid:durableId="1989093649">
    <w:abstractNumId w:val="15"/>
  </w:num>
  <w:num w:numId="31" w16cid:durableId="1350371538">
    <w:abstractNumId w:val="19"/>
  </w:num>
  <w:num w:numId="32" w16cid:durableId="464927872">
    <w:abstractNumId w:val="13"/>
  </w:num>
  <w:num w:numId="33" w16cid:durableId="1929070667">
    <w:abstractNumId w:val="29"/>
  </w:num>
  <w:num w:numId="34" w16cid:durableId="386297662">
    <w:abstractNumId w:val="26"/>
  </w:num>
  <w:num w:numId="35" w16cid:durableId="1012494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C0"/>
    <w:rsid w:val="000001C8"/>
    <w:rsid w:val="00001D8C"/>
    <w:rsid w:val="000057D0"/>
    <w:rsid w:val="000076D0"/>
    <w:rsid w:val="0001062C"/>
    <w:rsid w:val="00011AFB"/>
    <w:rsid w:val="00012F79"/>
    <w:rsid w:val="00015903"/>
    <w:rsid w:val="00015FCF"/>
    <w:rsid w:val="000169D7"/>
    <w:rsid w:val="00016CB8"/>
    <w:rsid w:val="000178CE"/>
    <w:rsid w:val="00021A65"/>
    <w:rsid w:val="00021ADE"/>
    <w:rsid w:val="00021DB4"/>
    <w:rsid w:val="00022536"/>
    <w:rsid w:val="00023C79"/>
    <w:rsid w:val="000244BC"/>
    <w:rsid w:val="000248D7"/>
    <w:rsid w:val="00025986"/>
    <w:rsid w:val="00025BE5"/>
    <w:rsid w:val="00025FAC"/>
    <w:rsid w:val="00027795"/>
    <w:rsid w:val="00027986"/>
    <w:rsid w:val="0003082D"/>
    <w:rsid w:val="00031270"/>
    <w:rsid w:val="0003168B"/>
    <w:rsid w:val="00031E20"/>
    <w:rsid w:val="000327AA"/>
    <w:rsid w:val="00033E29"/>
    <w:rsid w:val="00034533"/>
    <w:rsid w:val="0003469F"/>
    <w:rsid w:val="000354BA"/>
    <w:rsid w:val="00035EF7"/>
    <w:rsid w:val="00036E53"/>
    <w:rsid w:val="00036ED9"/>
    <w:rsid w:val="00036F9E"/>
    <w:rsid w:val="0003748E"/>
    <w:rsid w:val="00040037"/>
    <w:rsid w:val="00040F18"/>
    <w:rsid w:val="0004132D"/>
    <w:rsid w:val="00041C74"/>
    <w:rsid w:val="0004249C"/>
    <w:rsid w:val="00042E11"/>
    <w:rsid w:val="00043831"/>
    <w:rsid w:val="00043FA3"/>
    <w:rsid w:val="000440CE"/>
    <w:rsid w:val="000458D3"/>
    <w:rsid w:val="0005036C"/>
    <w:rsid w:val="000503F8"/>
    <w:rsid w:val="00050CCF"/>
    <w:rsid w:val="00051B85"/>
    <w:rsid w:val="000537DC"/>
    <w:rsid w:val="0005619B"/>
    <w:rsid w:val="00057398"/>
    <w:rsid w:val="00057A08"/>
    <w:rsid w:val="0006044F"/>
    <w:rsid w:val="0006198E"/>
    <w:rsid w:val="0006249B"/>
    <w:rsid w:val="00064921"/>
    <w:rsid w:val="00064C81"/>
    <w:rsid w:val="00064CEE"/>
    <w:rsid w:val="00065CF6"/>
    <w:rsid w:val="0006647A"/>
    <w:rsid w:val="00066481"/>
    <w:rsid w:val="000674F6"/>
    <w:rsid w:val="00067A75"/>
    <w:rsid w:val="000723A6"/>
    <w:rsid w:val="0007274C"/>
    <w:rsid w:val="00073086"/>
    <w:rsid w:val="00076942"/>
    <w:rsid w:val="00076A14"/>
    <w:rsid w:val="00076D2E"/>
    <w:rsid w:val="000771F9"/>
    <w:rsid w:val="000777DD"/>
    <w:rsid w:val="0007792D"/>
    <w:rsid w:val="0008118A"/>
    <w:rsid w:val="00082591"/>
    <w:rsid w:val="0008323C"/>
    <w:rsid w:val="00083A0E"/>
    <w:rsid w:val="00083B68"/>
    <w:rsid w:val="00085619"/>
    <w:rsid w:val="0008606D"/>
    <w:rsid w:val="00086B79"/>
    <w:rsid w:val="000873ED"/>
    <w:rsid w:val="00087711"/>
    <w:rsid w:val="00087F13"/>
    <w:rsid w:val="000901E4"/>
    <w:rsid w:val="000903A6"/>
    <w:rsid w:val="00092FD5"/>
    <w:rsid w:val="000932A3"/>
    <w:rsid w:val="00094672"/>
    <w:rsid w:val="00095303"/>
    <w:rsid w:val="00095A00"/>
    <w:rsid w:val="00095CB1"/>
    <w:rsid w:val="000A0747"/>
    <w:rsid w:val="000A0BBA"/>
    <w:rsid w:val="000A1A85"/>
    <w:rsid w:val="000A515C"/>
    <w:rsid w:val="000A58F1"/>
    <w:rsid w:val="000A5E6D"/>
    <w:rsid w:val="000A7160"/>
    <w:rsid w:val="000B1DB2"/>
    <w:rsid w:val="000B33B2"/>
    <w:rsid w:val="000B3EBE"/>
    <w:rsid w:val="000B4FD5"/>
    <w:rsid w:val="000B55D5"/>
    <w:rsid w:val="000B62AA"/>
    <w:rsid w:val="000C026B"/>
    <w:rsid w:val="000C2C80"/>
    <w:rsid w:val="000C3911"/>
    <w:rsid w:val="000C3A50"/>
    <w:rsid w:val="000C6852"/>
    <w:rsid w:val="000C68D6"/>
    <w:rsid w:val="000C74B8"/>
    <w:rsid w:val="000D0B3C"/>
    <w:rsid w:val="000D17D6"/>
    <w:rsid w:val="000D21B4"/>
    <w:rsid w:val="000D2FC4"/>
    <w:rsid w:val="000D35B5"/>
    <w:rsid w:val="000D3A4A"/>
    <w:rsid w:val="000D4048"/>
    <w:rsid w:val="000D4AD0"/>
    <w:rsid w:val="000D591C"/>
    <w:rsid w:val="000D6ED8"/>
    <w:rsid w:val="000D706A"/>
    <w:rsid w:val="000D78B6"/>
    <w:rsid w:val="000D795B"/>
    <w:rsid w:val="000E065B"/>
    <w:rsid w:val="000E244F"/>
    <w:rsid w:val="000E3A27"/>
    <w:rsid w:val="000E4268"/>
    <w:rsid w:val="000E43D2"/>
    <w:rsid w:val="000E50A4"/>
    <w:rsid w:val="000E61E2"/>
    <w:rsid w:val="000E640B"/>
    <w:rsid w:val="000E6960"/>
    <w:rsid w:val="000E7140"/>
    <w:rsid w:val="000E76B6"/>
    <w:rsid w:val="000E7BDD"/>
    <w:rsid w:val="000F0466"/>
    <w:rsid w:val="000F108A"/>
    <w:rsid w:val="000F1574"/>
    <w:rsid w:val="000F30BE"/>
    <w:rsid w:val="000F410C"/>
    <w:rsid w:val="000F4A9B"/>
    <w:rsid w:val="000F5AFC"/>
    <w:rsid w:val="000F635B"/>
    <w:rsid w:val="000F6A63"/>
    <w:rsid w:val="000F7B32"/>
    <w:rsid w:val="000F7D2D"/>
    <w:rsid w:val="001005FE"/>
    <w:rsid w:val="00102AB6"/>
    <w:rsid w:val="0010301E"/>
    <w:rsid w:val="00103511"/>
    <w:rsid w:val="0010507F"/>
    <w:rsid w:val="0010645B"/>
    <w:rsid w:val="00110203"/>
    <w:rsid w:val="001113EC"/>
    <w:rsid w:val="001119E5"/>
    <w:rsid w:val="00111E4A"/>
    <w:rsid w:val="001120E2"/>
    <w:rsid w:val="0011283C"/>
    <w:rsid w:val="00113C4C"/>
    <w:rsid w:val="0011644C"/>
    <w:rsid w:val="00120225"/>
    <w:rsid w:val="001208FB"/>
    <w:rsid w:val="0012117A"/>
    <w:rsid w:val="001216E9"/>
    <w:rsid w:val="001218B7"/>
    <w:rsid w:val="0012201D"/>
    <w:rsid w:val="0012231D"/>
    <w:rsid w:val="00123309"/>
    <w:rsid w:val="00123820"/>
    <w:rsid w:val="00123B4C"/>
    <w:rsid w:val="00124B4C"/>
    <w:rsid w:val="00124F44"/>
    <w:rsid w:val="0012636B"/>
    <w:rsid w:val="00126C74"/>
    <w:rsid w:val="00127B5B"/>
    <w:rsid w:val="001300B4"/>
    <w:rsid w:val="0013045C"/>
    <w:rsid w:val="001313BB"/>
    <w:rsid w:val="001330C9"/>
    <w:rsid w:val="00134AF0"/>
    <w:rsid w:val="00134C89"/>
    <w:rsid w:val="00135BDD"/>
    <w:rsid w:val="0013652C"/>
    <w:rsid w:val="00137551"/>
    <w:rsid w:val="001376EA"/>
    <w:rsid w:val="00137E9F"/>
    <w:rsid w:val="00140F30"/>
    <w:rsid w:val="0014264F"/>
    <w:rsid w:val="00142851"/>
    <w:rsid w:val="00142A79"/>
    <w:rsid w:val="00142F8B"/>
    <w:rsid w:val="00143572"/>
    <w:rsid w:val="001439DC"/>
    <w:rsid w:val="00143DC3"/>
    <w:rsid w:val="001444A7"/>
    <w:rsid w:val="001445B6"/>
    <w:rsid w:val="001451D4"/>
    <w:rsid w:val="001468A0"/>
    <w:rsid w:val="00147185"/>
    <w:rsid w:val="00147F2D"/>
    <w:rsid w:val="001510AE"/>
    <w:rsid w:val="00151AD2"/>
    <w:rsid w:val="00152898"/>
    <w:rsid w:val="0015405E"/>
    <w:rsid w:val="00154E5B"/>
    <w:rsid w:val="001560F8"/>
    <w:rsid w:val="00156526"/>
    <w:rsid w:val="00157617"/>
    <w:rsid w:val="00157B25"/>
    <w:rsid w:val="0016070C"/>
    <w:rsid w:val="00160FD8"/>
    <w:rsid w:val="00161E3E"/>
    <w:rsid w:val="001635F1"/>
    <w:rsid w:val="001636BA"/>
    <w:rsid w:val="00163C31"/>
    <w:rsid w:val="0016422D"/>
    <w:rsid w:val="001657E3"/>
    <w:rsid w:val="00166318"/>
    <w:rsid w:val="00167A0B"/>
    <w:rsid w:val="00170600"/>
    <w:rsid w:val="0017185D"/>
    <w:rsid w:val="00172B1A"/>
    <w:rsid w:val="001745AD"/>
    <w:rsid w:val="00174B14"/>
    <w:rsid w:val="00174CE9"/>
    <w:rsid w:val="00175AF0"/>
    <w:rsid w:val="001764D5"/>
    <w:rsid w:val="0017704A"/>
    <w:rsid w:val="00177296"/>
    <w:rsid w:val="00177A99"/>
    <w:rsid w:val="00181DB6"/>
    <w:rsid w:val="00181F49"/>
    <w:rsid w:val="001820E6"/>
    <w:rsid w:val="0018355E"/>
    <w:rsid w:val="001842C6"/>
    <w:rsid w:val="00185336"/>
    <w:rsid w:val="0018559D"/>
    <w:rsid w:val="001861C4"/>
    <w:rsid w:val="0018648A"/>
    <w:rsid w:val="0018742B"/>
    <w:rsid w:val="0019092F"/>
    <w:rsid w:val="00191B93"/>
    <w:rsid w:val="00192104"/>
    <w:rsid w:val="00192A71"/>
    <w:rsid w:val="00192CE2"/>
    <w:rsid w:val="00193532"/>
    <w:rsid w:val="00193869"/>
    <w:rsid w:val="00193F7F"/>
    <w:rsid w:val="001943C6"/>
    <w:rsid w:val="00194F2F"/>
    <w:rsid w:val="001965C4"/>
    <w:rsid w:val="001967DA"/>
    <w:rsid w:val="001A0724"/>
    <w:rsid w:val="001A07C7"/>
    <w:rsid w:val="001A0A3F"/>
    <w:rsid w:val="001A0D59"/>
    <w:rsid w:val="001A1441"/>
    <w:rsid w:val="001A17CC"/>
    <w:rsid w:val="001A2C39"/>
    <w:rsid w:val="001A2EB3"/>
    <w:rsid w:val="001A3202"/>
    <w:rsid w:val="001A56C7"/>
    <w:rsid w:val="001A67D3"/>
    <w:rsid w:val="001A68B2"/>
    <w:rsid w:val="001A6DDD"/>
    <w:rsid w:val="001A70F6"/>
    <w:rsid w:val="001A7F19"/>
    <w:rsid w:val="001B01D4"/>
    <w:rsid w:val="001B11D1"/>
    <w:rsid w:val="001B1D36"/>
    <w:rsid w:val="001B2519"/>
    <w:rsid w:val="001B3888"/>
    <w:rsid w:val="001B3D19"/>
    <w:rsid w:val="001B4E16"/>
    <w:rsid w:val="001B5542"/>
    <w:rsid w:val="001B67EB"/>
    <w:rsid w:val="001B71D6"/>
    <w:rsid w:val="001C0050"/>
    <w:rsid w:val="001C193E"/>
    <w:rsid w:val="001C2EA5"/>
    <w:rsid w:val="001C36F0"/>
    <w:rsid w:val="001C3E2B"/>
    <w:rsid w:val="001C4A7C"/>
    <w:rsid w:val="001C5BC3"/>
    <w:rsid w:val="001C681B"/>
    <w:rsid w:val="001D03F4"/>
    <w:rsid w:val="001D04D4"/>
    <w:rsid w:val="001D0D6B"/>
    <w:rsid w:val="001D1800"/>
    <w:rsid w:val="001D1C12"/>
    <w:rsid w:val="001D2D5A"/>
    <w:rsid w:val="001D321F"/>
    <w:rsid w:val="001D402B"/>
    <w:rsid w:val="001D5BDD"/>
    <w:rsid w:val="001D5E9D"/>
    <w:rsid w:val="001D6D5E"/>
    <w:rsid w:val="001D6F9F"/>
    <w:rsid w:val="001E0211"/>
    <w:rsid w:val="001E0D83"/>
    <w:rsid w:val="001E1061"/>
    <w:rsid w:val="001E12CE"/>
    <w:rsid w:val="001E33B3"/>
    <w:rsid w:val="001E3690"/>
    <w:rsid w:val="001E49E0"/>
    <w:rsid w:val="001E4D25"/>
    <w:rsid w:val="001E4D51"/>
    <w:rsid w:val="001E5756"/>
    <w:rsid w:val="001E583A"/>
    <w:rsid w:val="001E5A7C"/>
    <w:rsid w:val="001E6743"/>
    <w:rsid w:val="001F0265"/>
    <w:rsid w:val="001F0F62"/>
    <w:rsid w:val="001F1790"/>
    <w:rsid w:val="001F410E"/>
    <w:rsid w:val="001F43BC"/>
    <w:rsid w:val="001F4FF0"/>
    <w:rsid w:val="001F56A6"/>
    <w:rsid w:val="00200B8F"/>
    <w:rsid w:val="00202706"/>
    <w:rsid w:val="00203058"/>
    <w:rsid w:val="00203218"/>
    <w:rsid w:val="0020329C"/>
    <w:rsid w:val="002039CD"/>
    <w:rsid w:val="00203AD1"/>
    <w:rsid w:val="002051AF"/>
    <w:rsid w:val="00205539"/>
    <w:rsid w:val="00205AA8"/>
    <w:rsid w:val="00207650"/>
    <w:rsid w:val="00207666"/>
    <w:rsid w:val="00207A07"/>
    <w:rsid w:val="00210311"/>
    <w:rsid w:val="00211338"/>
    <w:rsid w:val="00211B75"/>
    <w:rsid w:val="00212500"/>
    <w:rsid w:val="00213399"/>
    <w:rsid w:val="002138FE"/>
    <w:rsid w:val="0021401F"/>
    <w:rsid w:val="00214100"/>
    <w:rsid w:val="00215E96"/>
    <w:rsid w:val="00216295"/>
    <w:rsid w:val="002164BF"/>
    <w:rsid w:val="00216AEC"/>
    <w:rsid w:val="00217662"/>
    <w:rsid w:val="00217F7F"/>
    <w:rsid w:val="00222030"/>
    <w:rsid w:val="00222CC4"/>
    <w:rsid w:val="00223D73"/>
    <w:rsid w:val="00223FCA"/>
    <w:rsid w:val="00223FD8"/>
    <w:rsid w:val="002240C9"/>
    <w:rsid w:val="00224747"/>
    <w:rsid w:val="00224DCE"/>
    <w:rsid w:val="0022510A"/>
    <w:rsid w:val="002252F9"/>
    <w:rsid w:val="002255EF"/>
    <w:rsid w:val="00225D19"/>
    <w:rsid w:val="0022694F"/>
    <w:rsid w:val="0022781B"/>
    <w:rsid w:val="00227C7E"/>
    <w:rsid w:val="00231105"/>
    <w:rsid w:val="00232E84"/>
    <w:rsid w:val="00233CAA"/>
    <w:rsid w:val="00234163"/>
    <w:rsid w:val="00234B36"/>
    <w:rsid w:val="00234C04"/>
    <w:rsid w:val="00234FF7"/>
    <w:rsid w:val="00235865"/>
    <w:rsid w:val="00235944"/>
    <w:rsid w:val="00237832"/>
    <w:rsid w:val="00237F6C"/>
    <w:rsid w:val="00240988"/>
    <w:rsid w:val="00240CC4"/>
    <w:rsid w:val="002416E0"/>
    <w:rsid w:val="00242403"/>
    <w:rsid w:val="002425B4"/>
    <w:rsid w:val="002427BC"/>
    <w:rsid w:val="00242CD0"/>
    <w:rsid w:val="00243CEC"/>
    <w:rsid w:val="00244152"/>
    <w:rsid w:val="002472E8"/>
    <w:rsid w:val="00247CFD"/>
    <w:rsid w:val="002504E5"/>
    <w:rsid w:val="00252001"/>
    <w:rsid w:val="002521AE"/>
    <w:rsid w:val="00252265"/>
    <w:rsid w:val="002537E5"/>
    <w:rsid w:val="002538A8"/>
    <w:rsid w:val="002539D7"/>
    <w:rsid w:val="002551FE"/>
    <w:rsid w:val="00255350"/>
    <w:rsid w:val="00255FF0"/>
    <w:rsid w:val="00256D7B"/>
    <w:rsid w:val="00256E73"/>
    <w:rsid w:val="002571A6"/>
    <w:rsid w:val="00257B08"/>
    <w:rsid w:val="002604AA"/>
    <w:rsid w:val="002606FC"/>
    <w:rsid w:val="0026291C"/>
    <w:rsid w:val="002639CE"/>
    <w:rsid w:val="002642D6"/>
    <w:rsid w:val="0026445D"/>
    <w:rsid w:val="00264B20"/>
    <w:rsid w:val="00264E02"/>
    <w:rsid w:val="00265459"/>
    <w:rsid w:val="00265559"/>
    <w:rsid w:val="00265883"/>
    <w:rsid w:val="0026625A"/>
    <w:rsid w:val="00266863"/>
    <w:rsid w:val="002668C0"/>
    <w:rsid w:val="002705DE"/>
    <w:rsid w:val="00270B19"/>
    <w:rsid w:val="00272756"/>
    <w:rsid w:val="00273304"/>
    <w:rsid w:val="00273E71"/>
    <w:rsid w:val="00274833"/>
    <w:rsid w:val="00274888"/>
    <w:rsid w:val="00274C2A"/>
    <w:rsid w:val="00276546"/>
    <w:rsid w:val="00280FE0"/>
    <w:rsid w:val="002811DA"/>
    <w:rsid w:val="002817CE"/>
    <w:rsid w:val="00282760"/>
    <w:rsid w:val="002833BB"/>
    <w:rsid w:val="0028366D"/>
    <w:rsid w:val="0028385B"/>
    <w:rsid w:val="00284F29"/>
    <w:rsid w:val="00285E87"/>
    <w:rsid w:val="0028604D"/>
    <w:rsid w:val="00286EA1"/>
    <w:rsid w:val="00287B1D"/>
    <w:rsid w:val="00287F44"/>
    <w:rsid w:val="00290EA4"/>
    <w:rsid w:val="00292B82"/>
    <w:rsid w:val="00294A78"/>
    <w:rsid w:val="0029543B"/>
    <w:rsid w:val="002955E9"/>
    <w:rsid w:val="00297296"/>
    <w:rsid w:val="002976D1"/>
    <w:rsid w:val="00297DD0"/>
    <w:rsid w:val="002A06ED"/>
    <w:rsid w:val="002A08D8"/>
    <w:rsid w:val="002A2331"/>
    <w:rsid w:val="002A2A54"/>
    <w:rsid w:val="002A5727"/>
    <w:rsid w:val="002A68DC"/>
    <w:rsid w:val="002A698F"/>
    <w:rsid w:val="002A69F9"/>
    <w:rsid w:val="002A6E1B"/>
    <w:rsid w:val="002B10D7"/>
    <w:rsid w:val="002B123B"/>
    <w:rsid w:val="002B12A6"/>
    <w:rsid w:val="002B1569"/>
    <w:rsid w:val="002B29FC"/>
    <w:rsid w:val="002B3CE3"/>
    <w:rsid w:val="002B494A"/>
    <w:rsid w:val="002B495E"/>
    <w:rsid w:val="002B6569"/>
    <w:rsid w:val="002B67EF"/>
    <w:rsid w:val="002C0A3D"/>
    <w:rsid w:val="002C12B5"/>
    <w:rsid w:val="002C1450"/>
    <w:rsid w:val="002C1827"/>
    <w:rsid w:val="002C3F20"/>
    <w:rsid w:val="002C3F8C"/>
    <w:rsid w:val="002C4BAC"/>
    <w:rsid w:val="002C562A"/>
    <w:rsid w:val="002C67A7"/>
    <w:rsid w:val="002C693B"/>
    <w:rsid w:val="002C7CE7"/>
    <w:rsid w:val="002D116A"/>
    <w:rsid w:val="002D2390"/>
    <w:rsid w:val="002D2D0B"/>
    <w:rsid w:val="002D2E88"/>
    <w:rsid w:val="002D35B9"/>
    <w:rsid w:val="002D37C8"/>
    <w:rsid w:val="002D44A9"/>
    <w:rsid w:val="002D45B8"/>
    <w:rsid w:val="002D47B6"/>
    <w:rsid w:val="002D4CA8"/>
    <w:rsid w:val="002D4DB0"/>
    <w:rsid w:val="002D577A"/>
    <w:rsid w:val="002D5E62"/>
    <w:rsid w:val="002D62CE"/>
    <w:rsid w:val="002D7900"/>
    <w:rsid w:val="002E095F"/>
    <w:rsid w:val="002E1B47"/>
    <w:rsid w:val="002E202F"/>
    <w:rsid w:val="002E205F"/>
    <w:rsid w:val="002E300F"/>
    <w:rsid w:val="002E4B41"/>
    <w:rsid w:val="002E5908"/>
    <w:rsid w:val="002E5F97"/>
    <w:rsid w:val="002E630A"/>
    <w:rsid w:val="002F01C5"/>
    <w:rsid w:val="002F1213"/>
    <w:rsid w:val="002F2B9C"/>
    <w:rsid w:val="002F3102"/>
    <w:rsid w:val="002F395C"/>
    <w:rsid w:val="002F3D34"/>
    <w:rsid w:val="002F60FB"/>
    <w:rsid w:val="002F65BB"/>
    <w:rsid w:val="002F7318"/>
    <w:rsid w:val="003004D3"/>
    <w:rsid w:val="00302A7F"/>
    <w:rsid w:val="00303FD0"/>
    <w:rsid w:val="00304675"/>
    <w:rsid w:val="00304EDA"/>
    <w:rsid w:val="003052B1"/>
    <w:rsid w:val="00305AC3"/>
    <w:rsid w:val="003066AC"/>
    <w:rsid w:val="00310893"/>
    <w:rsid w:val="0031103C"/>
    <w:rsid w:val="00312D9D"/>
    <w:rsid w:val="00313605"/>
    <w:rsid w:val="00313C81"/>
    <w:rsid w:val="00313C8E"/>
    <w:rsid w:val="00313FAA"/>
    <w:rsid w:val="00314801"/>
    <w:rsid w:val="00317E14"/>
    <w:rsid w:val="003200AC"/>
    <w:rsid w:val="00321C77"/>
    <w:rsid w:val="00322736"/>
    <w:rsid w:val="003238A7"/>
    <w:rsid w:val="00324A8C"/>
    <w:rsid w:val="00326BEB"/>
    <w:rsid w:val="00330D41"/>
    <w:rsid w:val="00330FC2"/>
    <w:rsid w:val="0033116B"/>
    <w:rsid w:val="0033348A"/>
    <w:rsid w:val="00333F86"/>
    <w:rsid w:val="0033400F"/>
    <w:rsid w:val="00334B3F"/>
    <w:rsid w:val="00336100"/>
    <w:rsid w:val="00336169"/>
    <w:rsid w:val="00336257"/>
    <w:rsid w:val="003362A1"/>
    <w:rsid w:val="003367F8"/>
    <w:rsid w:val="0034041F"/>
    <w:rsid w:val="0034068F"/>
    <w:rsid w:val="00341EA6"/>
    <w:rsid w:val="00342747"/>
    <w:rsid w:val="0034396B"/>
    <w:rsid w:val="00345B79"/>
    <w:rsid w:val="003461C0"/>
    <w:rsid w:val="00346698"/>
    <w:rsid w:val="003469F0"/>
    <w:rsid w:val="003476F7"/>
    <w:rsid w:val="0034780B"/>
    <w:rsid w:val="003479D2"/>
    <w:rsid w:val="00352749"/>
    <w:rsid w:val="00352EA8"/>
    <w:rsid w:val="00354AD8"/>
    <w:rsid w:val="00356304"/>
    <w:rsid w:val="00356AFA"/>
    <w:rsid w:val="00361C4A"/>
    <w:rsid w:val="00361D07"/>
    <w:rsid w:val="003624CD"/>
    <w:rsid w:val="00362F1A"/>
    <w:rsid w:val="003644C2"/>
    <w:rsid w:val="003655F2"/>
    <w:rsid w:val="003659DC"/>
    <w:rsid w:val="00365B75"/>
    <w:rsid w:val="003673B3"/>
    <w:rsid w:val="003674EE"/>
    <w:rsid w:val="0036759A"/>
    <w:rsid w:val="00367D2F"/>
    <w:rsid w:val="0037050F"/>
    <w:rsid w:val="00370857"/>
    <w:rsid w:val="00370D9D"/>
    <w:rsid w:val="003714B1"/>
    <w:rsid w:val="00371A3E"/>
    <w:rsid w:val="00372157"/>
    <w:rsid w:val="0037316E"/>
    <w:rsid w:val="00373A2A"/>
    <w:rsid w:val="0037459F"/>
    <w:rsid w:val="00375E77"/>
    <w:rsid w:val="00377B9A"/>
    <w:rsid w:val="00380416"/>
    <w:rsid w:val="0038060C"/>
    <w:rsid w:val="00380F51"/>
    <w:rsid w:val="00381243"/>
    <w:rsid w:val="00382438"/>
    <w:rsid w:val="0038309F"/>
    <w:rsid w:val="00383D63"/>
    <w:rsid w:val="0038431A"/>
    <w:rsid w:val="00385870"/>
    <w:rsid w:val="00385B21"/>
    <w:rsid w:val="00386C7E"/>
    <w:rsid w:val="00387746"/>
    <w:rsid w:val="00387961"/>
    <w:rsid w:val="00387D3B"/>
    <w:rsid w:val="00387D8E"/>
    <w:rsid w:val="00390E6E"/>
    <w:rsid w:val="00391841"/>
    <w:rsid w:val="00391C59"/>
    <w:rsid w:val="00391F32"/>
    <w:rsid w:val="00391F48"/>
    <w:rsid w:val="00392B88"/>
    <w:rsid w:val="00393F32"/>
    <w:rsid w:val="003942E3"/>
    <w:rsid w:val="0039480B"/>
    <w:rsid w:val="00394B4A"/>
    <w:rsid w:val="00395375"/>
    <w:rsid w:val="003954AA"/>
    <w:rsid w:val="003954E1"/>
    <w:rsid w:val="00396023"/>
    <w:rsid w:val="0039724C"/>
    <w:rsid w:val="003A0579"/>
    <w:rsid w:val="003A09CB"/>
    <w:rsid w:val="003A25CC"/>
    <w:rsid w:val="003A3F2E"/>
    <w:rsid w:val="003A478C"/>
    <w:rsid w:val="003A59D1"/>
    <w:rsid w:val="003A62D6"/>
    <w:rsid w:val="003A6A84"/>
    <w:rsid w:val="003A7902"/>
    <w:rsid w:val="003A7FA6"/>
    <w:rsid w:val="003B09FE"/>
    <w:rsid w:val="003B0F20"/>
    <w:rsid w:val="003B24CE"/>
    <w:rsid w:val="003B26A0"/>
    <w:rsid w:val="003B28FC"/>
    <w:rsid w:val="003B2FE3"/>
    <w:rsid w:val="003B3252"/>
    <w:rsid w:val="003B4054"/>
    <w:rsid w:val="003B4534"/>
    <w:rsid w:val="003B4643"/>
    <w:rsid w:val="003B60C2"/>
    <w:rsid w:val="003B65B5"/>
    <w:rsid w:val="003B6F56"/>
    <w:rsid w:val="003B6F64"/>
    <w:rsid w:val="003B7536"/>
    <w:rsid w:val="003B7C7F"/>
    <w:rsid w:val="003C0314"/>
    <w:rsid w:val="003C083E"/>
    <w:rsid w:val="003C0AE4"/>
    <w:rsid w:val="003C10B9"/>
    <w:rsid w:val="003C126F"/>
    <w:rsid w:val="003C2EFF"/>
    <w:rsid w:val="003C36B2"/>
    <w:rsid w:val="003C3A7A"/>
    <w:rsid w:val="003C3DF6"/>
    <w:rsid w:val="003C5F3E"/>
    <w:rsid w:val="003C664D"/>
    <w:rsid w:val="003D00A8"/>
    <w:rsid w:val="003D0F0C"/>
    <w:rsid w:val="003D3033"/>
    <w:rsid w:val="003D3464"/>
    <w:rsid w:val="003D38FC"/>
    <w:rsid w:val="003D41DD"/>
    <w:rsid w:val="003D452A"/>
    <w:rsid w:val="003D4BA6"/>
    <w:rsid w:val="003D6C70"/>
    <w:rsid w:val="003D7305"/>
    <w:rsid w:val="003D736A"/>
    <w:rsid w:val="003D7384"/>
    <w:rsid w:val="003E1D7D"/>
    <w:rsid w:val="003E2119"/>
    <w:rsid w:val="003E281D"/>
    <w:rsid w:val="003E2AF9"/>
    <w:rsid w:val="003E50E3"/>
    <w:rsid w:val="003E559B"/>
    <w:rsid w:val="003E5A56"/>
    <w:rsid w:val="003E60BF"/>
    <w:rsid w:val="003E6636"/>
    <w:rsid w:val="003E6D19"/>
    <w:rsid w:val="003F1B66"/>
    <w:rsid w:val="003F1C23"/>
    <w:rsid w:val="003F2227"/>
    <w:rsid w:val="003F23AC"/>
    <w:rsid w:val="003F2B51"/>
    <w:rsid w:val="003F2D76"/>
    <w:rsid w:val="003F32A6"/>
    <w:rsid w:val="003F4102"/>
    <w:rsid w:val="003F521E"/>
    <w:rsid w:val="003F58C1"/>
    <w:rsid w:val="003F58E7"/>
    <w:rsid w:val="003F62E9"/>
    <w:rsid w:val="003F7E4C"/>
    <w:rsid w:val="00400AB9"/>
    <w:rsid w:val="00401C7D"/>
    <w:rsid w:val="004023CA"/>
    <w:rsid w:val="0040298C"/>
    <w:rsid w:val="00402E90"/>
    <w:rsid w:val="00404FF8"/>
    <w:rsid w:val="00405B39"/>
    <w:rsid w:val="00406361"/>
    <w:rsid w:val="004070E8"/>
    <w:rsid w:val="00407392"/>
    <w:rsid w:val="00410286"/>
    <w:rsid w:val="004115A1"/>
    <w:rsid w:val="00413678"/>
    <w:rsid w:val="004147CF"/>
    <w:rsid w:val="004161CB"/>
    <w:rsid w:val="00416918"/>
    <w:rsid w:val="00416951"/>
    <w:rsid w:val="004178F1"/>
    <w:rsid w:val="00420082"/>
    <w:rsid w:val="004203C8"/>
    <w:rsid w:val="00420900"/>
    <w:rsid w:val="004211CA"/>
    <w:rsid w:val="004215A0"/>
    <w:rsid w:val="00422100"/>
    <w:rsid w:val="004228BC"/>
    <w:rsid w:val="0042319F"/>
    <w:rsid w:val="00423F1C"/>
    <w:rsid w:val="00424004"/>
    <w:rsid w:val="0042497C"/>
    <w:rsid w:val="00425C7C"/>
    <w:rsid w:val="004267B7"/>
    <w:rsid w:val="00430986"/>
    <w:rsid w:val="00431F21"/>
    <w:rsid w:val="0043271B"/>
    <w:rsid w:val="00434DF1"/>
    <w:rsid w:val="004354B3"/>
    <w:rsid w:val="004356C1"/>
    <w:rsid w:val="004361E9"/>
    <w:rsid w:val="00436400"/>
    <w:rsid w:val="00436940"/>
    <w:rsid w:val="00437576"/>
    <w:rsid w:val="00437647"/>
    <w:rsid w:val="00437820"/>
    <w:rsid w:val="00437EA4"/>
    <w:rsid w:val="00437F56"/>
    <w:rsid w:val="00441139"/>
    <w:rsid w:val="00441250"/>
    <w:rsid w:val="0044291E"/>
    <w:rsid w:val="00442AC0"/>
    <w:rsid w:val="00443584"/>
    <w:rsid w:val="004438F0"/>
    <w:rsid w:val="00443DD6"/>
    <w:rsid w:val="00443F0F"/>
    <w:rsid w:val="004448DA"/>
    <w:rsid w:val="00444CA9"/>
    <w:rsid w:val="004450EF"/>
    <w:rsid w:val="00445DED"/>
    <w:rsid w:val="0044747F"/>
    <w:rsid w:val="00450406"/>
    <w:rsid w:val="004512CF"/>
    <w:rsid w:val="00451388"/>
    <w:rsid w:val="00451518"/>
    <w:rsid w:val="00451821"/>
    <w:rsid w:val="00453131"/>
    <w:rsid w:val="00454546"/>
    <w:rsid w:val="004554A8"/>
    <w:rsid w:val="004555E1"/>
    <w:rsid w:val="004559F2"/>
    <w:rsid w:val="00456065"/>
    <w:rsid w:val="00456C07"/>
    <w:rsid w:val="00457DC8"/>
    <w:rsid w:val="00460D6A"/>
    <w:rsid w:val="0046145B"/>
    <w:rsid w:val="00463615"/>
    <w:rsid w:val="00463886"/>
    <w:rsid w:val="00463C86"/>
    <w:rsid w:val="00464638"/>
    <w:rsid w:val="00464E38"/>
    <w:rsid w:val="0046576E"/>
    <w:rsid w:val="00465B70"/>
    <w:rsid w:val="00467E76"/>
    <w:rsid w:val="00467ED7"/>
    <w:rsid w:val="00467F0B"/>
    <w:rsid w:val="00470195"/>
    <w:rsid w:val="0047035A"/>
    <w:rsid w:val="004706B5"/>
    <w:rsid w:val="0047194C"/>
    <w:rsid w:val="004729B3"/>
    <w:rsid w:val="00473053"/>
    <w:rsid w:val="004732F8"/>
    <w:rsid w:val="0047411E"/>
    <w:rsid w:val="004741FB"/>
    <w:rsid w:val="00475643"/>
    <w:rsid w:val="00476C55"/>
    <w:rsid w:val="0048180F"/>
    <w:rsid w:val="00481823"/>
    <w:rsid w:val="0048198F"/>
    <w:rsid w:val="00481B17"/>
    <w:rsid w:val="0048279B"/>
    <w:rsid w:val="00482F08"/>
    <w:rsid w:val="004832E3"/>
    <w:rsid w:val="004839EC"/>
    <w:rsid w:val="00485119"/>
    <w:rsid w:val="00486349"/>
    <w:rsid w:val="004873AB"/>
    <w:rsid w:val="00490F55"/>
    <w:rsid w:val="00492905"/>
    <w:rsid w:val="004929F9"/>
    <w:rsid w:val="00492DCD"/>
    <w:rsid w:val="00493DC7"/>
    <w:rsid w:val="00496925"/>
    <w:rsid w:val="00496DEA"/>
    <w:rsid w:val="0049791D"/>
    <w:rsid w:val="004A0B1C"/>
    <w:rsid w:val="004A16E5"/>
    <w:rsid w:val="004A2C08"/>
    <w:rsid w:val="004A4119"/>
    <w:rsid w:val="004A423E"/>
    <w:rsid w:val="004A4249"/>
    <w:rsid w:val="004A4D66"/>
    <w:rsid w:val="004A5A93"/>
    <w:rsid w:val="004A6644"/>
    <w:rsid w:val="004A7EC2"/>
    <w:rsid w:val="004B0521"/>
    <w:rsid w:val="004B2060"/>
    <w:rsid w:val="004B3579"/>
    <w:rsid w:val="004B37A5"/>
    <w:rsid w:val="004B5283"/>
    <w:rsid w:val="004B594A"/>
    <w:rsid w:val="004B70CB"/>
    <w:rsid w:val="004B7247"/>
    <w:rsid w:val="004C0001"/>
    <w:rsid w:val="004C000E"/>
    <w:rsid w:val="004C042F"/>
    <w:rsid w:val="004C1500"/>
    <w:rsid w:val="004C1574"/>
    <w:rsid w:val="004C1899"/>
    <w:rsid w:val="004C1CFC"/>
    <w:rsid w:val="004C1D63"/>
    <w:rsid w:val="004C2F3D"/>
    <w:rsid w:val="004C310B"/>
    <w:rsid w:val="004C3754"/>
    <w:rsid w:val="004C4E8A"/>
    <w:rsid w:val="004C66B8"/>
    <w:rsid w:val="004C6D83"/>
    <w:rsid w:val="004C754E"/>
    <w:rsid w:val="004C7DBE"/>
    <w:rsid w:val="004D04A0"/>
    <w:rsid w:val="004D258A"/>
    <w:rsid w:val="004D2955"/>
    <w:rsid w:val="004D2B12"/>
    <w:rsid w:val="004D5659"/>
    <w:rsid w:val="004D5AA8"/>
    <w:rsid w:val="004D6BFC"/>
    <w:rsid w:val="004D6F09"/>
    <w:rsid w:val="004D70C4"/>
    <w:rsid w:val="004D72F3"/>
    <w:rsid w:val="004D7E84"/>
    <w:rsid w:val="004E02F3"/>
    <w:rsid w:val="004E0723"/>
    <w:rsid w:val="004E1716"/>
    <w:rsid w:val="004E21F0"/>
    <w:rsid w:val="004E33D9"/>
    <w:rsid w:val="004E40B0"/>
    <w:rsid w:val="004E4140"/>
    <w:rsid w:val="004E4E3C"/>
    <w:rsid w:val="004E681E"/>
    <w:rsid w:val="004E709C"/>
    <w:rsid w:val="004F2234"/>
    <w:rsid w:val="004F2F88"/>
    <w:rsid w:val="004F3604"/>
    <w:rsid w:val="004F39FD"/>
    <w:rsid w:val="004F4000"/>
    <w:rsid w:val="004F45C5"/>
    <w:rsid w:val="004F5319"/>
    <w:rsid w:val="004F64D6"/>
    <w:rsid w:val="004F7B99"/>
    <w:rsid w:val="004F7F5D"/>
    <w:rsid w:val="00500C21"/>
    <w:rsid w:val="00501514"/>
    <w:rsid w:val="0050176C"/>
    <w:rsid w:val="00501F06"/>
    <w:rsid w:val="0050366D"/>
    <w:rsid w:val="00503FBC"/>
    <w:rsid w:val="00504136"/>
    <w:rsid w:val="005062E1"/>
    <w:rsid w:val="005115B1"/>
    <w:rsid w:val="00511D12"/>
    <w:rsid w:val="0051368B"/>
    <w:rsid w:val="00513D32"/>
    <w:rsid w:val="00514ED2"/>
    <w:rsid w:val="00514FF8"/>
    <w:rsid w:val="00517BCC"/>
    <w:rsid w:val="00522A9B"/>
    <w:rsid w:val="00525643"/>
    <w:rsid w:val="005264BB"/>
    <w:rsid w:val="00527B0A"/>
    <w:rsid w:val="00527C9B"/>
    <w:rsid w:val="00527CBD"/>
    <w:rsid w:val="005318A8"/>
    <w:rsid w:val="00533E2B"/>
    <w:rsid w:val="00533FC6"/>
    <w:rsid w:val="005358BB"/>
    <w:rsid w:val="00535D89"/>
    <w:rsid w:val="00535E4C"/>
    <w:rsid w:val="005366BA"/>
    <w:rsid w:val="00536B98"/>
    <w:rsid w:val="005374DA"/>
    <w:rsid w:val="00537D26"/>
    <w:rsid w:val="005400AC"/>
    <w:rsid w:val="00540902"/>
    <w:rsid w:val="00541739"/>
    <w:rsid w:val="00541C6C"/>
    <w:rsid w:val="0054321C"/>
    <w:rsid w:val="005434E7"/>
    <w:rsid w:val="005438B0"/>
    <w:rsid w:val="00546CC5"/>
    <w:rsid w:val="00546E30"/>
    <w:rsid w:val="00547A3E"/>
    <w:rsid w:val="00550E7D"/>
    <w:rsid w:val="005529E0"/>
    <w:rsid w:val="005538AF"/>
    <w:rsid w:val="00553C7D"/>
    <w:rsid w:val="005561D5"/>
    <w:rsid w:val="00556BDE"/>
    <w:rsid w:val="00556E57"/>
    <w:rsid w:val="00557FB7"/>
    <w:rsid w:val="00560032"/>
    <w:rsid w:val="0056009C"/>
    <w:rsid w:val="0056018E"/>
    <w:rsid w:val="00560FD0"/>
    <w:rsid w:val="005621E6"/>
    <w:rsid w:val="00562AE6"/>
    <w:rsid w:val="00563898"/>
    <w:rsid w:val="005640E1"/>
    <w:rsid w:val="00564713"/>
    <w:rsid w:val="00565D8C"/>
    <w:rsid w:val="0056779D"/>
    <w:rsid w:val="0057008F"/>
    <w:rsid w:val="005710B2"/>
    <w:rsid w:val="00572589"/>
    <w:rsid w:val="00573866"/>
    <w:rsid w:val="00575D60"/>
    <w:rsid w:val="00575E3A"/>
    <w:rsid w:val="00576384"/>
    <w:rsid w:val="00576466"/>
    <w:rsid w:val="005765BB"/>
    <w:rsid w:val="00576B61"/>
    <w:rsid w:val="00576B83"/>
    <w:rsid w:val="00577BE2"/>
    <w:rsid w:val="00580169"/>
    <w:rsid w:val="005803A7"/>
    <w:rsid w:val="00580952"/>
    <w:rsid w:val="005820C7"/>
    <w:rsid w:val="00582421"/>
    <w:rsid w:val="00582513"/>
    <w:rsid w:val="0058259B"/>
    <w:rsid w:val="00585CD0"/>
    <w:rsid w:val="005867F8"/>
    <w:rsid w:val="00586868"/>
    <w:rsid w:val="0058756A"/>
    <w:rsid w:val="0059001A"/>
    <w:rsid w:val="0059167B"/>
    <w:rsid w:val="0059201E"/>
    <w:rsid w:val="0059294D"/>
    <w:rsid w:val="00592A02"/>
    <w:rsid w:val="00592E78"/>
    <w:rsid w:val="00594393"/>
    <w:rsid w:val="0059463B"/>
    <w:rsid w:val="0059579E"/>
    <w:rsid w:val="005A0A92"/>
    <w:rsid w:val="005A0FC4"/>
    <w:rsid w:val="005A28D5"/>
    <w:rsid w:val="005A3600"/>
    <w:rsid w:val="005A4A08"/>
    <w:rsid w:val="005A510B"/>
    <w:rsid w:val="005A54E4"/>
    <w:rsid w:val="005A5D1B"/>
    <w:rsid w:val="005B0EFC"/>
    <w:rsid w:val="005B17B4"/>
    <w:rsid w:val="005B20EC"/>
    <w:rsid w:val="005B2450"/>
    <w:rsid w:val="005B2CD7"/>
    <w:rsid w:val="005B330D"/>
    <w:rsid w:val="005B3437"/>
    <w:rsid w:val="005B35A2"/>
    <w:rsid w:val="005B3D8D"/>
    <w:rsid w:val="005B4642"/>
    <w:rsid w:val="005B4F98"/>
    <w:rsid w:val="005B5CBB"/>
    <w:rsid w:val="005B6282"/>
    <w:rsid w:val="005B6609"/>
    <w:rsid w:val="005B711C"/>
    <w:rsid w:val="005B7518"/>
    <w:rsid w:val="005C0BFD"/>
    <w:rsid w:val="005C18B7"/>
    <w:rsid w:val="005C2DA5"/>
    <w:rsid w:val="005C2DB3"/>
    <w:rsid w:val="005C2E18"/>
    <w:rsid w:val="005C3C6D"/>
    <w:rsid w:val="005C4B27"/>
    <w:rsid w:val="005C4B67"/>
    <w:rsid w:val="005C6BC6"/>
    <w:rsid w:val="005C79E6"/>
    <w:rsid w:val="005D05A7"/>
    <w:rsid w:val="005D1885"/>
    <w:rsid w:val="005D3BE3"/>
    <w:rsid w:val="005D4455"/>
    <w:rsid w:val="005D461F"/>
    <w:rsid w:val="005E0206"/>
    <w:rsid w:val="005E023D"/>
    <w:rsid w:val="005E100C"/>
    <w:rsid w:val="005E2ADC"/>
    <w:rsid w:val="005E32F5"/>
    <w:rsid w:val="005E4570"/>
    <w:rsid w:val="005E476D"/>
    <w:rsid w:val="005E4853"/>
    <w:rsid w:val="005E4894"/>
    <w:rsid w:val="005E5E9B"/>
    <w:rsid w:val="005E73CE"/>
    <w:rsid w:val="005E7A47"/>
    <w:rsid w:val="005E7BD1"/>
    <w:rsid w:val="005F04A3"/>
    <w:rsid w:val="005F0533"/>
    <w:rsid w:val="005F0574"/>
    <w:rsid w:val="005F13B1"/>
    <w:rsid w:val="005F1F81"/>
    <w:rsid w:val="005F391C"/>
    <w:rsid w:val="005F3A48"/>
    <w:rsid w:val="005F3E1D"/>
    <w:rsid w:val="005F47D1"/>
    <w:rsid w:val="005F4DB4"/>
    <w:rsid w:val="005F6043"/>
    <w:rsid w:val="005F646F"/>
    <w:rsid w:val="005F6653"/>
    <w:rsid w:val="005F68C9"/>
    <w:rsid w:val="005F793F"/>
    <w:rsid w:val="005F7B6B"/>
    <w:rsid w:val="006002FB"/>
    <w:rsid w:val="00602224"/>
    <w:rsid w:val="0060351B"/>
    <w:rsid w:val="006037CE"/>
    <w:rsid w:val="00603C18"/>
    <w:rsid w:val="00603F8D"/>
    <w:rsid w:val="006055EB"/>
    <w:rsid w:val="006059CF"/>
    <w:rsid w:val="00605A81"/>
    <w:rsid w:val="006060E5"/>
    <w:rsid w:val="00606235"/>
    <w:rsid w:val="00606918"/>
    <w:rsid w:val="00606B28"/>
    <w:rsid w:val="00607B39"/>
    <w:rsid w:val="0061032F"/>
    <w:rsid w:val="0061038E"/>
    <w:rsid w:val="00610D34"/>
    <w:rsid w:val="006115B4"/>
    <w:rsid w:val="00612D78"/>
    <w:rsid w:val="00614876"/>
    <w:rsid w:val="00615456"/>
    <w:rsid w:val="00617872"/>
    <w:rsid w:val="0061789C"/>
    <w:rsid w:val="00617F30"/>
    <w:rsid w:val="006200EF"/>
    <w:rsid w:val="0062021D"/>
    <w:rsid w:val="00620D96"/>
    <w:rsid w:val="0062174B"/>
    <w:rsid w:val="00622850"/>
    <w:rsid w:val="00622E85"/>
    <w:rsid w:val="00623B17"/>
    <w:rsid w:val="00626A34"/>
    <w:rsid w:val="00626EA8"/>
    <w:rsid w:val="0062752A"/>
    <w:rsid w:val="0063008B"/>
    <w:rsid w:val="0063073C"/>
    <w:rsid w:val="00630A67"/>
    <w:rsid w:val="00631038"/>
    <w:rsid w:val="0063271C"/>
    <w:rsid w:val="006347AF"/>
    <w:rsid w:val="006350BB"/>
    <w:rsid w:val="006365F6"/>
    <w:rsid w:val="0063707C"/>
    <w:rsid w:val="00640162"/>
    <w:rsid w:val="00640B75"/>
    <w:rsid w:val="006410FD"/>
    <w:rsid w:val="00641901"/>
    <w:rsid w:val="00641914"/>
    <w:rsid w:val="006427D5"/>
    <w:rsid w:val="00642801"/>
    <w:rsid w:val="006433F2"/>
    <w:rsid w:val="0064426E"/>
    <w:rsid w:val="006445E6"/>
    <w:rsid w:val="00644C79"/>
    <w:rsid w:val="006461A1"/>
    <w:rsid w:val="00647139"/>
    <w:rsid w:val="0064725C"/>
    <w:rsid w:val="00647E77"/>
    <w:rsid w:val="006519D2"/>
    <w:rsid w:val="00651EB1"/>
    <w:rsid w:val="0065222D"/>
    <w:rsid w:val="00653646"/>
    <w:rsid w:val="00654A0D"/>
    <w:rsid w:val="006551A4"/>
    <w:rsid w:val="006556E4"/>
    <w:rsid w:val="006558E0"/>
    <w:rsid w:val="00655E13"/>
    <w:rsid w:val="0065735F"/>
    <w:rsid w:val="00657997"/>
    <w:rsid w:val="00660338"/>
    <w:rsid w:val="00660CDB"/>
    <w:rsid w:val="00660EE9"/>
    <w:rsid w:val="006623F0"/>
    <w:rsid w:val="00662763"/>
    <w:rsid w:val="006630BC"/>
    <w:rsid w:val="00663E4C"/>
    <w:rsid w:val="00664138"/>
    <w:rsid w:val="00665FDE"/>
    <w:rsid w:val="00667365"/>
    <w:rsid w:val="00671D8B"/>
    <w:rsid w:val="00672D9A"/>
    <w:rsid w:val="00672DD0"/>
    <w:rsid w:val="00673CBF"/>
    <w:rsid w:val="00674621"/>
    <w:rsid w:val="00676798"/>
    <w:rsid w:val="00676D08"/>
    <w:rsid w:val="00677104"/>
    <w:rsid w:val="006775E5"/>
    <w:rsid w:val="0068045F"/>
    <w:rsid w:val="0068090B"/>
    <w:rsid w:val="00681E87"/>
    <w:rsid w:val="00681EBA"/>
    <w:rsid w:val="00681FE5"/>
    <w:rsid w:val="0068206C"/>
    <w:rsid w:val="0068354A"/>
    <w:rsid w:val="0068445B"/>
    <w:rsid w:val="00685419"/>
    <w:rsid w:val="00685DF9"/>
    <w:rsid w:val="006860EE"/>
    <w:rsid w:val="0068665D"/>
    <w:rsid w:val="006866D8"/>
    <w:rsid w:val="00686789"/>
    <w:rsid w:val="0068770B"/>
    <w:rsid w:val="00687A30"/>
    <w:rsid w:val="0069036E"/>
    <w:rsid w:val="00693A91"/>
    <w:rsid w:val="00693B44"/>
    <w:rsid w:val="006953E3"/>
    <w:rsid w:val="00695701"/>
    <w:rsid w:val="00695F10"/>
    <w:rsid w:val="006973DC"/>
    <w:rsid w:val="006A05FB"/>
    <w:rsid w:val="006A075B"/>
    <w:rsid w:val="006A0987"/>
    <w:rsid w:val="006A0B03"/>
    <w:rsid w:val="006A2BEB"/>
    <w:rsid w:val="006A2D91"/>
    <w:rsid w:val="006A5EAC"/>
    <w:rsid w:val="006A6263"/>
    <w:rsid w:val="006A66E7"/>
    <w:rsid w:val="006A7047"/>
    <w:rsid w:val="006A757D"/>
    <w:rsid w:val="006B0030"/>
    <w:rsid w:val="006B04EF"/>
    <w:rsid w:val="006B0C99"/>
    <w:rsid w:val="006B4098"/>
    <w:rsid w:val="006B41FB"/>
    <w:rsid w:val="006B424B"/>
    <w:rsid w:val="006B42C7"/>
    <w:rsid w:val="006B5C48"/>
    <w:rsid w:val="006B60FB"/>
    <w:rsid w:val="006B6CD8"/>
    <w:rsid w:val="006B6DAE"/>
    <w:rsid w:val="006C183B"/>
    <w:rsid w:val="006C2E0F"/>
    <w:rsid w:val="006C37C8"/>
    <w:rsid w:val="006C4265"/>
    <w:rsid w:val="006C4A4A"/>
    <w:rsid w:val="006C4BEC"/>
    <w:rsid w:val="006C4D85"/>
    <w:rsid w:val="006C5EEE"/>
    <w:rsid w:val="006C6451"/>
    <w:rsid w:val="006C6E95"/>
    <w:rsid w:val="006C6ED3"/>
    <w:rsid w:val="006D01D7"/>
    <w:rsid w:val="006D0229"/>
    <w:rsid w:val="006D0E43"/>
    <w:rsid w:val="006D1FD6"/>
    <w:rsid w:val="006D2554"/>
    <w:rsid w:val="006D2785"/>
    <w:rsid w:val="006D305F"/>
    <w:rsid w:val="006D3ECF"/>
    <w:rsid w:val="006D5DF1"/>
    <w:rsid w:val="006D63C7"/>
    <w:rsid w:val="006D670A"/>
    <w:rsid w:val="006D6A19"/>
    <w:rsid w:val="006D7430"/>
    <w:rsid w:val="006D78C1"/>
    <w:rsid w:val="006D7BEE"/>
    <w:rsid w:val="006E0C25"/>
    <w:rsid w:val="006E2215"/>
    <w:rsid w:val="006E315F"/>
    <w:rsid w:val="006E3F17"/>
    <w:rsid w:val="006E4B0C"/>
    <w:rsid w:val="006E4B0E"/>
    <w:rsid w:val="006E5654"/>
    <w:rsid w:val="006E5E35"/>
    <w:rsid w:val="006E6C98"/>
    <w:rsid w:val="006E6D7A"/>
    <w:rsid w:val="006E7A94"/>
    <w:rsid w:val="006E7C16"/>
    <w:rsid w:val="006F1197"/>
    <w:rsid w:val="006F149F"/>
    <w:rsid w:val="006F2849"/>
    <w:rsid w:val="006F2AFA"/>
    <w:rsid w:val="006F3526"/>
    <w:rsid w:val="006F3B21"/>
    <w:rsid w:val="006F47C8"/>
    <w:rsid w:val="006F48AE"/>
    <w:rsid w:val="006F4DB0"/>
    <w:rsid w:val="006F5280"/>
    <w:rsid w:val="006F56B3"/>
    <w:rsid w:val="006F5B36"/>
    <w:rsid w:val="006F6EF0"/>
    <w:rsid w:val="006F73D8"/>
    <w:rsid w:val="006F74C0"/>
    <w:rsid w:val="006F7F2C"/>
    <w:rsid w:val="00702C08"/>
    <w:rsid w:val="00703EAF"/>
    <w:rsid w:val="00704451"/>
    <w:rsid w:val="00704BD5"/>
    <w:rsid w:val="0070567A"/>
    <w:rsid w:val="00705BF9"/>
    <w:rsid w:val="00705D2D"/>
    <w:rsid w:val="00706382"/>
    <w:rsid w:val="00706471"/>
    <w:rsid w:val="0070736A"/>
    <w:rsid w:val="00707DBE"/>
    <w:rsid w:val="0071065D"/>
    <w:rsid w:val="00710DD9"/>
    <w:rsid w:val="007114B7"/>
    <w:rsid w:val="00712022"/>
    <w:rsid w:val="00714573"/>
    <w:rsid w:val="007151B8"/>
    <w:rsid w:val="00715DAC"/>
    <w:rsid w:val="00716EF8"/>
    <w:rsid w:val="007204AD"/>
    <w:rsid w:val="0072297A"/>
    <w:rsid w:val="00723A64"/>
    <w:rsid w:val="00723B3E"/>
    <w:rsid w:val="0072448D"/>
    <w:rsid w:val="007254E8"/>
    <w:rsid w:val="007258D8"/>
    <w:rsid w:val="00725BD9"/>
    <w:rsid w:val="00725D74"/>
    <w:rsid w:val="007267CB"/>
    <w:rsid w:val="007273FB"/>
    <w:rsid w:val="0072789E"/>
    <w:rsid w:val="00727AA1"/>
    <w:rsid w:val="00730D85"/>
    <w:rsid w:val="0073167B"/>
    <w:rsid w:val="0073381E"/>
    <w:rsid w:val="00733ECB"/>
    <w:rsid w:val="0073474C"/>
    <w:rsid w:val="00734859"/>
    <w:rsid w:val="00734C3D"/>
    <w:rsid w:val="00736356"/>
    <w:rsid w:val="00736821"/>
    <w:rsid w:val="00740EB8"/>
    <w:rsid w:val="00740F81"/>
    <w:rsid w:val="007412E8"/>
    <w:rsid w:val="007418F6"/>
    <w:rsid w:val="00741A17"/>
    <w:rsid w:val="00741A7E"/>
    <w:rsid w:val="00741C81"/>
    <w:rsid w:val="0074276E"/>
    <w:rsid w:val="0074332F"/>
    <w:rsid w:val="00743C96"/>
    <w:rsid w:val="00747A6E"/>
    <w:rsid w:val="00747F0B"/>
    <w:rsid w:val="007546E2"/>
    <w:rsid w:val="007551F5"/>
    <w:rsid w:val="0075564A"/>
    <w:rsid w:val="00755A44"/>
    <w:rsid w:val="007570DD"/>
    <w:rsid w:val="007608A3"/>
    <w:rsid w:val="00760E3B"/>
    <w:rsid w:val="00761FC4"/>
    <w:rsid w:val="007620CC"/>
    <w:rsid w:val="00762800"/>
    <w:rsid w:val="0076293E"/>
    <w:rsid w:val="00763D7D"/>
    <w:rsid w:val="007645EB"/>
    <w:rsid w:val="00764D3C"/>
    <w:rsid w:val="00765A69"/>
    <w:rsid w:val="0076634F"/>
    <w:rsid w:val="00766F2A"/>
    <w:rsid w:val="00767153"/>
    <w:rsid w:val="00770C80"/>
    <w:rsid w:val="00770DE5"/>
    <w:rsid w:val="00772755"/>
    <w:rsid w:val="00772836"/>
    <w:rsid w:val="00773A4C"/>
    <w:rsid w:val="00773B9A"/>
    <w:rsid w:val="00774819"/>
    <w:rsid w:val="0077491C"/>
    <w:rsid w:val="00774980"/>
    <w:rsid w:val="00774D2A"/>
    <w:rsid w:val="00774F65"/>
    <w:rsid w:val="007755A4"/>
    <w:rsid w:val="00780E9F"/>
    <w:rsid w:val="00781945"/>
    <w:rsid w:val="00781FBE"/>
    <w:rsid w:val="007822E6"/>
    <w:rsid w:val="00782CCB"/>
    <w:rsid w:val="00782E2A"/>
    <w:rsid w:val="00783664"/>
    <w:rsid w:val="00783AD0"/>
    <w:rsid w:val="007842BF"/>
    <w:rsid w:val="007843F2"/>
    <w:rsid w:val="00786392"/>
    <w:rsid w:val="0078734B"/>
    <w:rsid w:val="00787761"/>
    <w:rsid w:val="00790044"/>
    <w:rsid w:val="00790927"/>
    <w:rsid w:val="00791CF0"/>
    <w:rsid w:val="00791F91"/>
    <w:rsid w:val="00792F5F"/>
    <w:rsid w:val="007952FB"/>
    <w:rsid w:val="00796EA1"/>
    <w:rsid w:val="00797627"/>
    <w:rsid w:val="007A0159"/>
    <w:rsid w:val="007A07D8"/>
    <w:rsid w:val="007A0C79"/>
    <w:rsid w:val="007A16B6"/>
    <w:rsid w:val="007A184B"/>
    <w:rsid w:val="007A20E1"/>
    <w:rsid w:val="007A2A76"/>
    <w:rsid w:val="007A369A"/>
    <w:rsid w:val="007A3A4E"/>
    <w:rsid w:val="007A3B3D"/>
    <w:rsid w:val="007A603B"/>
    <w:rsid w:val="007A614D"/>
    <w:rsid w:val="007A74A9"/>
    <w:rsid w:val="007A7853"/>
    <w:rsid w:val="007A7B80"/>
    <w:rsid w:val="007B06E5"/>
    <w:rsid w:val="007B1A8A"/>
    <w:rsid w:val="007B2660"/>
    <w:rsid w:val="007B2DCD"/>
    <w:rsid w:val="007B417D"/>
    <w:rsid w:val="007B4E8D"/>
    <w:rsid w:val="007C02D2"/>
    <w:rsid w:val="007C122E"/>
    <w:rsid w:val="007C19BC"/>
    <w:rsid w:val="007C1CBD"/>
    <w:rsid w:val="007C2047"/>
    <w:rsid w:val="007C25DA"/>
    <w:rsid w:val="007C2B7A"/>
    <w:rsid w:val="007C3664"/>
    <w:rsid w:val="007C4122"/>
    <w:rsid w:val="007C476D"/>
    <w:rsid w:val="007C6636"/>
    <w:rsid w:val="007C6AC7"/>
    <w:rsid w:val="007C7545"/>
    <w:rsid w:val="007D0BD0"/>
    <w:rsid w:val="007D0FD6"/>
    <w:rsid w:val="007D116C"/>
    <w:rsid w:val="007D23D9"/>
    <w:rsid w:val="007D28C6"/>
    <w:rsid w:val="007D4800"/>
    <w:rsid w:val="007D6463"/>
    <w:rsid w:val="007D6D05"/>
    <w:rsid w:val="007D75D9"/>
    <w:rsid w:val="007D7801"/>
    <w:rsid w:val="007D7A8D"/>
    <w:rsid w:val="007D7BAE"/>
    <w:rsid w:val="007E1611"/>
    <w:rsid w:val="007E217C"/>
    <w:rsid w:val="007E21BB"/>
    <w:rsid w:val="007E322B"/>
    <w:rsid w:val="007E39DB"/>
    <w:rsid w:val="007E3E5C"/>
    <w:rsid w:val="007E4D7A"/>
    <w:rsid w:val="007E7483"/>
    <w:rsid w:val="007F0FBB"/>
    <w:rsid w:val="007F1091"/>
    <w:rsid w:val="007F17C4"/>
    <w:rsid w:val="007F1CE8"/>
    <w:rsid w:val="007F2154"/>
    <w:rsid w:val="007F3124"/>
    <w:rsid w:val="007F42B4"/>
    <w:rsid w:val="007F4B3E"/>
    <w:rsid w:val="007F4DDE"/>
    <w:rsid w:val="007F52D3"/>
    <w:rsid w:val="007F58A1"/>
    <w:rsid w:val="007F6AEA"/>
    <w:rsid w:val="007F7674"/>
    <w:rsid w:val="007F7881"/>
    <w:rsid w:val="007F7F51"/>
    <w:rsid w:val="0080047A"/>
    <w:rsid w:val="00800D72"/>
    <w:rsid w:val="00801340"/>
    <w:rsid w:val="00801F37"/>
    <w:rsid w:val="00802F0F"/>
    <w:rsid w:val="008047D7"/>
    <w:rsid w:val="00804B1C"/>
    <w:rsid w:val="00805A34"/>
    <w:rsid w:val="00806ED0"/>
    <w:rsid w:val="00806F01"/>
    <w:rsid w:val="0081025D"/>
    <w:rsid w:val="00810459"/>
    <w:rsid w:val="008106F6"/>
    <w:rsid w:val="00811722"/>
    <w:rsid w:val="00812BF1"/>
    <w:rsid w:val="00812F2B"/>
    <w:rsid w:val="008139A0"/>
    <w:rsid w:val="00813BCE"/>
    <w:rsid w:val="00813D55"/>
    <w:rsid w:val="00813DC1"/>
    <w:rsid w:val="00814F65"/>
    <w:rsid w:val="0081559D"/>
    <w:rsid w:val="0081690F"/>
    <w:rsid w:val="00816CA5"/>
    <w:rsid w:val="00817238"/>
    <w:rsid w:val="0081760E"/>
    <w:rsid w:val="00821246"/>
    <w:rsid w:val="00822ADF"/>
    <w:rsid w:val="00822B74"/>
    <w:rsid w:val="00823C0A"/>
    <w:rsid w:val="008262B0"/>
    <w:rsid w:val="008264E5"/>
    <w:rsid w:val="00826A08"/>
    <w:rsid w:val="00826B9C"/>
    <w:rsid w:val="00827EC3"/>
    <w:rsid w:val="00830561"/>
    <w:rsid w:val="00830636"/>
    <w:rsid w:val="00830BDA"/>
    <w:rsid w:val="0083127B"/>
    <w:rsid w:val="00832218"/>
    <w:rsid w:val="00833BFA"/>
    <w:rsid w:val="00833D4F"/>
    <w:rsid w:val="00834137"/>
    <w:rsid w:val="0083459D"/>
    <w:rsid w:val="00835AC8"/>
    <w:rsid w:val="0083626B"/>
    <w:rsid w:val="00837450"/>
    <w:rsid w:val="00842ED0"/>
    <w:rsid w:val="00843284"/>
    <w:rsid w:val="008438BF"/>
    <w:rsid w:val="00843D0C"/>
    <w:rsid w:val="00845C6D"/>
    <w:rsid w:val="00845FF5"/>
    <w:rsid w:val="008467F4"/>
    <w:rsid w:val="00847997"/>
    <w:rsid w:val="00850CE1"/>
    <w:rsid w:val="00850DBC"/>
    <w:rsid w:val="008527E0"/>
    <w:rsid w:val="00852E04"/>
    <w:rsid w:val="0085346B"/>
    <w:rsid w:val="00853B5E"/>
    <w:rsid w:val="008546E0"/>
    <w:rsid w:val="00854808"/>
    <w:rsid w:val="00854CDB"/>
    <w:rsid w:val="0085620C"/>
    <w:rsid w:val="00857947"/>
    <w:rsid w:val="00857A33"/>
    <w:rsid w:val="008605E3"/>
    <w:rsid w:val="008626D5"/>
    <w:rsid w:val="00863169"/>
    <w:rsid w:val="00863E2F"/>
    <w:rsid w:val="00864953"/>
    <w:rsid w:val="008666D3"/>
    <w:rsid w:val="00867479"/>
    <w:rsid w:val="00867C75"/>
    <w:rsid w:val="00867D2A"/>
    <w:rsid w:val="008703A9"/>
    <w:rsid w:val="008714BB"/>
    <w:rsid w:val="00872BA1"/>
    <w:rsid w:val="0087472D"/>
    <w:rsid w:val="00875789"/>
    <w:rsid w:val="00875C45"/>
    <w:rsid w:val="008763A3"/>
    <w:rsid w:val="008764F2"/>
    <w:rsid w:val="00876E48"/>
    <w:rsid w:val="00876E95"/>
    <w:rsid w:val="00877636"/>
    <w:rsid w:val="00877DBE"/>
    <w:rsid w:val="00880180"/>
    <w:rsid w:val="00880D53"/>
    <w:rsid w:val="008813F4"/>
    <w:rsid w:val="00881EDF"/>
    <w:rsid w:val="00882100"/>
    <w:rsid w:val="008825E9"/>
    <w:rsid w:val="008834F8"/>
    <w:rsid w:val="008839F9"/>
    <w:rsid w:val="00883AFC"/>
    <w:rsid w:val="00883F79"/>
    <w:rsid w:val="00884597"/>
    <w:rsid w:val="008845C0"/>
    <w:rsid w:val="00886D26"/>
    <w:rsid w:val="00886F93"/>
    <w:rsid w:val="00887153"/>
    <w:rsid w:val="0088799E"/>
    <w:rsid w:val="00887BD0"/>
    <w:rsid w:val="0089048F"/>
    <w:rsid w:val="00891E4E"/>
    <w:rsid w:val="00892AC5"/>
    <w:rsid w:val="00892FAB"/>
    <w:rsid w:val="00894A1F"/>
    <w:rsid w:val="008958AA"/>
    <w:rsid w:val="008A0344"/>
    <w:rsid w:val="008A07A8"/>
    <w:rsid w:val="008A2CAF"/>
    <w:rsid w:val="008A3753"/>
    <w:rsid w:val="008A66F7"/>
    <w:rsid w:val="008A701F"/>
    <w:rsid w:val="008A74FF"/>
    <w:rsid w:val="008B0AEA"/>
    <w:rsid w:val="008B1EA7"/>
    <w:rsid w:val="008B2E74"/>
    <w:rsid w:val="008B32D9"/>
    <w:rsid w:val="008B33A4"/>
    <w:rsid w:val="008B3930"/>
    <w:rsid w:val="008B4135"/>
    <w:rsid w:val="008B46F5"/>
    <w:rsid w:val="008B4AA4"/>
    <w:rsid w:val="008B4ED2"/>
    <w:rsid w:val="008B5A27"/>
    <w:rsid w:val="008B7818"/>
    <w:rsid w:val="008C052D"/>
    <w:rsid w:val="008C0610"/>
    <w:rsid w:val="008C111E"/>
    <w:rsid w:val="008C112A"/>
    <w:rsid w:val="008C1648"/>
    <w:rsid w:val="008C1C39"/>
    <w:rsid w:val="008C3135"/>
    <w:rsid w:val="008C4761"/>
    <w:rsid w:val="008C5438"/>
    <w:rsid w:val="008C5AB7"/>
    <w:rsid w:val="008C75F7"/>
    <w:rsid w:val="008D0358"/>
    <w:rsid w:val="008D0758"/>
    <w:rsid w:val="008D0DEF"/>
    <w:rsid w:val="008D0EF6"/>
    <w:rsid w:val="008D1B20"/>
    <w:rsid w:val="008D38FB"/>
    <w:rsid w:val="008D3950"/>
    <w:rsid w:val="008D3D07"/>
    <w:rsid w:val="008D3D3A"/>
    <w:rsid w:val="008D554A"/>
    <w:rsid w:val="008D5A00"/>
    <w:rsid w:val="008D74E6"/>
    <w:rsid w:val="008E0404"/>
    <w:rsid w:val="008E18B7"/>
    <w:rsid w:val="008E1F7D"/>
    <w:rsid w:val="008E20E5"/>
    <w:rsid w:val="008E362E"/>
    <w:rsid w:val="008E3F0E"/>
    <w:rsid w:val="008E5883"/>
    <w:rsid w:val="008E66F8"/>
    <w:rsid w:val="008E6A8F"/>
    <w:rsid w:val="008E6D5A"/>
    <w:rsid w:val="008E6DDF"/>
    <w:rsid w:val="008E73FF"/>
    <w:rsid w:val="008F046F"/>
    <w:rsid w:val="008F0E13"/>
    <w:rsid w:val="008F1C13"/>
    <w:rsid w:val="008F2F16"/>
    <w:rsid w:val="008F304F"/>
    <w:rsid w:val="008F3C56"/>
    <w:rsid w:val="008F4B7F"/>
    <w:rsid w:val="008F4B96"/>
    <w:rsid w:val="008F4C38"/>
    <w:rsid w:val="008F5751"/>
    <w:rsid w:val="008F58D3"/>
    <w:rsid w:val="008F6179"/>
    <w:rsid w:val="008F6855"/>
    <w:rsid w:val="008F6940"/>
    <w:rsid w:val="009002C3"/>
    <w:rsid w:val="00900528"/>
    <w:rsid w:val="0090071B"/>
    <w:rsid w:val="009018AC"/>
    <w:rsid w:val="009055F9"/>
    <w:rsid w:val="00905DEA"/>
    <w:rsid w:val="00906A62"/>
    <w:rsid w:val="00906FAC"/>
    <w:rsid w:val="009104E1"/>
    <w:rsid w:val="00910923"/>
    <w:rsid w:val="00910F21"/>
    <w:rsid w:val="00911BBF"/>
    <w:rsid w:val="00913C85"/>
    <w:rsid w:val="009149D0"/>
    <w:rsid w:val="00914C61"/>
    <w:rsid w:val="00915803"/>
    <w:rsid w:val="00915ADC"/>
    <w:rsid w:val="00915F5F"/>
    <w:rsid w:val="00920416"/>
    <w:rsid w:val="00920677"/>
    <w:rsid w:val="00921FEB"/>
    <w:rsid w:val="00922E0F"/>
    <w:rsid w:val="00922E6C"/>
    <w:rsid w:val="00922EBF"/>
    <w:rsid w:val="00924FBB"/>
    <w:rsid w:val="00925FE6"/>
    <w:rsid w:val="009262ED"/>
    <w:rsid w:val="00927C51"/>
    <w:rsid w:val="00927E7C"/>
    <w:rsid w:val="00931658"/>
    <w:rsid w:val="0093184E"/>
    <w:rsid w:val="00931CA5"/>
    <w:rsid w:val="00931D1F"/>
    <w:rsid w:val="00932192"/>
    <w:rsid w:val="00932217"/>
    <w:rsid w:val="00932A9B"/>
    <w:rsid w:val="00932B95"/>
    <w:rsid w:val="00932FCA"/>
    <w:rsid w:val="0093362E"/>
    <w:rsid w:val="00934181"/>
    <w:rsid w:val="00934566"/>
    <w:rsid w:val="009346A0"/>
    <w:rsid w:val="00935835"/>
    <w:rsid w:val="009358EC"/>
    <w:rsid w:val="00935EDC"/>
    <w:rsid w:val="00936C3A"/>
    <w:rsid w:val="00936E96"/>
    <w:rsid w:val="00937485"/>
    <w:rsid w:val="00937A97"/>
    <w:rsid w:val="00940462"/>
    <w:rsid w:val="00940696"/>
    <w:rsid w:val="0094087E"/>
    <w:rsid w:val="00940E01"/>
    <w:rsid w:val="009411CC"/>
    <w:rsid w:val="009412D7"/>
    <w:rsid w:val="00941408"/>
    <w:rsid w:val="0094345B"/>
    <w:rsid w:val="00943FE9"/>
    <w:rsid w:val="00944DA3"/>
    <w:rsid w:val="0094551C"/>
    <w:rsid w:val="009457F5"/>
    <w:rsid w:val="00947626"/>
    <w:rsid w:val="00947709"/>
    <w:rsid w:val="009478A1"/>
    <w:rsid w:val="00947B3B"/>
    <w:rsid w:val="00947D59"/>
    <w:rsid w:val="00950191"/>
    <w:rsid w:val="00950463"/>
    <w:rsid w:val="00951510"/>
    <w:rsid w:val="00951951"/>
    <w:rsid w:val="00951F84"/>
    <w:rsid w:val="00952FD0"/>
    <w:rsid w:val="0095427F"/>
    <w:rsid w:val="009544A5"/>
    <w:rsid w:val="00955B40"/>
    <w:rsid w:val="00955F96"/>
    <w:rsid w:val="0095626D"/>
    <w:rsid w:val="0095782F"/>
    <w:rsid w:val="00957F29"/>
    <w:rsid w:val="00957F2D"/>
    <w:rsid w:val="009600E0"/>
    <w:rsid w:val="009607DE"/>
    <w:rsid w:val="00960C74"/>
    <w:rsid w:val="00961B98"/>
    <w:rsid w:val="00962265"/>
    <w:rsid w:val="00962C25"/>
    <w:rsid w:val="00963116"/>
    <w:rsid w:val="00963569"/>
    <w:rsid w:val="009647B7"/>
    <w:rsid w:val="00964C1D"/>
    <w:rsid w:val="009667C7"/>
    <w:rsid w:val="00967972"/>
    <w:rsid w:val="009732B7"/>
    <w:rsid w:val="00973ADF"/>
    <w:rsid w:val="009741E4"/>
    <w:rsid w:val="0097443D"/>
    <w:rsid w:val="0097447E"/>
    <w:rsid w:val="00974E13"/>
    <w:rsid w:val="0097548E"/>
    <w:rsid w:val="009760E7"/>
    <w:rsid w:val="0097638E"/>
    <w:rsid w:val="00977689"/>
    <w:rsid w:val="00977F3C"/>
    <w:rsid w:val="00980548"/>
    <w:rsid w:val="0098058F"/>
    <w:rsid w:val="0098133D"/>
    <w:rsid w:val="00981930"/>
    <w:rsid w:val="009829FE"/>
    <w:rsid w:val="00983AAC"/>
    <w:rsid w:val="00984ADF"/>
    <w:rsid w:val="00985A86"/>
    <w:rsid w:val="009868CD"/>
    <w:rsid w:val="00986B25"/>
    <w:rsid w:val="00987602"/>
    <w:rsid w:val="009877D0"/>
    <w:rsid w:val="00987DCA"/>
    <w:rsid w:val="00987E94"/>
    <w:rsid w:val="00990A09"/>
    <w:rsid w:val="00990B76"/>
    <w:rsid w:val="00990F5E"/>
    <w:rsid w:val="00991163"/>
    <w:rsid w:val="00992214"/>
    <w:rsid w:val="0099387E"/>
    <w:rsid w:val="00995A38"/>
    <w:rsid w:val="00995B91"/>
    <w:rsid w:val="00996915"/>
    <w:rsid w:val="00996C17"/>
    <w:rsid w:val="00996E7B"/>
    <w:rsid w:val="0099773F"/>
    <w:rsid w:val="00997F4E"/>
    <w:rsid w:val="009A233E"/>
    <w:rsid w:val="009A2577"/>
    <w:rsid w:val="009A25C7"/>
    <w:rsid w:val="009A2A98"/>
    <w:rsid w:val="009A441B"/>
    <w:rsid w:val="009A55EC"/>
    <w:rsid w:val="009A6DD4"/>
    <w:rsid w:val="009A7552"/>
    <w:rsid w:val="009A7A12"/>
    <w:rsid w:val="009A7F3A"/>
    <w:rsid w:val="009B1070"/>
    <w:rsid w:val="009B2D36"/>
    <w:rsid w:val="009B342C"/>
    <w:rsid w:val="009B3D92"/>
    <w:rsid w:val="009B402B"/>
    <w:rsid w:val="009B449A"/>
    <w:rsid w:val="009B4896"/>
    <w:rsid w:val="009B5E62"/>
    <w:rsid w:val="009B5ED6"/>
    <w:rsid w:val="009C00CB"/>
    <w:rsid w:val="009C14B3"/>
    <w:rsid w:val="009C211E"/>
    <w:rsid w:val="009C3D9A"/>
    <w:rsid w:val="009C486E"/>
    <w:rsid w:val="009C6791"/>
    <w:rsid w:val="009C6EAC"/>
    <w:rsid w:val="009D0A68"/>
    <w:rsid w:val="009D11C4"/>
    <w:rsid w:val="009D18B1"/>
    <w:rsid w:val="009D1D8D"/>
    <w:rsid w:val="009D2C33"/>
    <w:rsid w:val="009D2F51"/>
    <w:rsid w:val="009D310B"/>
    <w:rsid w:val="009D34CC"/>
    <w:rsid w:val="009D3B30"/>
    <w:rsid w:val="009D3C32"/>
    <w:rsid w:val="009D40CF"/>
    <w:rsid w:val="009D4D27"/>
    <w:rsid w:val="009D6285"/>
    <w:rsid w:val="009D6698"/>
    <w:rsid w:val="009D7303"/>
    <w:rsid w:val="009E0371"/>
    <w:rsid w:val="009E0415"/>
    <w:rsid w:val="009E0D1E"/>
    <w:rsid w:val="009E0F11"/>
    <w:rsid w:val="009E31B0"/>
    <w:rsid w:val="009E32BA"/>
    <w:rsid w:val="009E395A"/>
    <w:rsid w:val="009E48C1"/>
    <w:rsid w:val="009E575B"/>
    <w:rsid w:val="009E5A91"/>
    <w:rsid w:val="009E5B95"/>
    <w:rsid w:val="009E5DF8"/>
    <w:rsid w:val="009E7109"/>
    <w:rsid w:val="009F04F2"/>
    <w:rsid w:val="009F0559"/>
    <w:rsid w:val="009F09E2"/>
    <w:rsid w:val="009F131D"/>
    <w:rsid w:val="009F2479"/>
    <w:rsid w:val="009F3883"/>
    <w:rsid w:val="009F3F80"/>
    <w:rsid w:val="009F467B"/>
    <w:rsid w:val="009F46F3"/>
    <w:rsid w:val="009F5B87"/>
    <w:rsid w:val="009F5ECC"/>
    <w:rsid w:val="009F68D0"/>
    <w:rsid w:val="009F6BBE"/>
    <w:rsid w:val="009F71DB"/>
    <w:rsid w:val="009F7CEC"/>
    <w:rsid w:val="00A006A8"/>
    <w:rsid w:val="00A0232C"/>
    <w:rsid w:val="00A043DF"/>
    <w:rsid w:val="00A05552"/>
    <w:rsid w:val="00A063AC"/>
    <w:rsid w:val="00A11070"/>
    <w:rsid w:val="00A1140F"/>
    <w:rsid w:val="00A11FDF"/>
    <w:rsid w:val="00A1284F"/>
    <w:rsid w:val="00A13200"/>
    <w:rsid w:val="00A133A4"/>
    <w:rsid w:val="00A13616"/>
    <w:rsid w:val="00A15224"/>
    <w:rsid w:val="00A16D5D"/>
    <w:rsid w:val="00A16DB9"/>
    <w:rsid w:val="00A1714A"/>
    <w:rsid w:val="00A17812"/>
    <w:rsid w:val="00A207F3"/>
    <w:rsid w:val="00A20DD6"/>
    <w:rsid w:val="00A20FF4"/>
    <w:rsid w:val="00A21580"/>
    <w:rsid w:val="00A21A63"/>
    <w:rsid w:val="00A2273C"/>
    <w:rsid w:val="00A23760"/>
    <w:rsid w:val="00A23A29"/>
    <w:rsid w:val="00A247F8"/>
    <w:rsid w:val="00A255C1"/>
    <w:rsid w:val="00A27C08"/>
    <w:rsid w:val="00A308C9"/>
    <w:rsid w:val="00A30D64"/>
    <w:rsid w:val="00A3137B"/>
    <w:rsid w:val="00A317C2"/>
    <w:rsid w:val="00A33D41"/>
    <w:rsid w:val="00A34D66"/>
    <w:rsid w:val="00A353EF"/>
    <w:rsid w:val="00A36A65"/>
    <w:rsid w:val="00A37177"/>
    <w:rsid w:val="00A37209"/>
    <w:rsid w:val="00A37CCD"/>
    <w:rsid w:val="00A401EB"/>
    <w:rsid w:val="00A4270E"/>
    <w:rsid w:val="00A44DDC"/>
    <w:rsid w:val="00A4612E"/>
    <w:rsid w:val="00A46E6E"/>
    <w:rsid w:val="00A46F16"/>
    <w:rsid w:val="00A46F71"/>
    <w:rsid w:val="00A506D6"/>
    <w:rsid w:val="00A5433E"/>
    <w:rsid w:val="00A5500B"/>
    <w:rsid w:val="00A55366"/>
    <w:rsid w:val="00A57052"/>
    <w:rsid w:val="00A602F2"/>
    <w:rsid w:val="00A6057B"/>
    <w:rsid w:val="00A61E55"/>
    <w:rsid w:val="00A62225"/>
    <w:rsid w:val="00A63C2B"/>
    <w:rsid w:val="00A6464B"/>
    <w:rsid w:val="00A6484D"/>
    <w:rsid w:val="00A65A4C"/>
    <w:rsid w:val="00A65BEB"/>
    <w:rsid w:val="00A70ADE"/>
    <w:rsid w:val="00A713AA"/>
    <w:rsid w:val="00A7184F"/>
    <w:rsid w:val="00A72883"/>
    <w:rsid w:val="00A72D68"/>
    <w:rsid w:val="00A72E7E"/>
    <w:rsid w:val="00A73874"/>
    <w:rsid w:val="00A75212"/>
    <w:rsid w:val="00A76018"/>
    <w:rsid w:val="00A7601E"/>
    <w:rsid w:val="00A76162"/>
    <w:rsid w:val="00A7760C"/>
    <w:rsid w:val="00A77781"/>
    <w:rsid w:val="00A80BDB"/>
    <w:rsid w:val="00A81359"/>
    <w:rsid w:val="00A82D92"/>
    <w:rsid w:val="00A83576"/>
    <w:rsid w:val="00A8383D"/>
    <w:rsid w:val="00A8466C"/>
    <w:rsid w:val="00A84F2C"/>
    <w:rsid w:val="00A85276"/>
    <w:rsid w:val="00A8544F"/>
    <w:rsid w:val="00A85611"/>
    <w:rsid w:val="00A8797A"/>
    <w:rsid w:val="00A87A24"/>
    <w:rsid w:val="00A87D1E"/>
    <w:rsid w:val="00A87FED"/>
    <w:rsid w:val="00A905E9"/>
    <w:rsid w:val="00A90781"/>
    <w:rsid w:val="00A9096A"/>
    <w:rsid w:val="00A90F2E"/>
    <w:rsid w:val="00A9119C"/>
    <w:rsid w:val="00A919DA"/>
    <w:rsid w:val="00A94E01"/>
    <w:rsid w:val="00A96476"/>
    <w:rsid w:val="00A964F8"/>
    <w:rsid w:val="00A97FED"/>
    <w:rsid w:val="00AA0BBB"/>
    <w:rsid w:val="00AA11AD"/>
    <w:rsid w:val="00AA16D9"/>
    <w:rsid w:val="00AA1E62"/>
    <w:rsid w:val="00AA404E"/>
    <w:rsid w:val="00AA4DDB"/>
    <w:rsid w:val="00AA4FD8"/>
    <w:rsid w:val="00AA4FF0"/>
    <w:rsid w:val="00AA58C2"/>
    <w:rsid w:val="00AA6295"/>
    <w:rsid w:val="00AA6F8E"/>
    <w:rsid w:val="00AA7077"/>
    <w:rsid w:val="00AA7423"/>
    <w:rsid w:val="00AA74D4"/>
    <w:rsid w:val="00AB03B2"/>
    <w:rsid w:val="00AB048F"/>
    <w:rsid w:val="00AB1BD1"/>
    <w:rsid w:val="00AB2138"/>
    <w:rsid w:val="00AB24CB"/>
    <w:rsid w:val="00AB2AE9"/>
    <w:rsid w:val="00AB338D"/>
    <w:rsid w:val="00AB6808"/>
    <w:rsid w:val="00AB6B70"/>
    <w:rsid w:val="00AB7BD5"/>
    <w:rsid w:val="00AC2053"/>
    <w:rsid w:val="00AC2514"/>
    <w:rsid w:val="00AC46DC"/>
    <w:rsid w:val="00AC4A75"/>
    <w:rsid w:val="00AC4B95"/>
    <w:rsid w:val="00AC598A"/>
    <w:rsid w:val="00AC5D55"/>
    <w:rsid w:val="00AC5D63"/>
    <w:rsid w:val="00AC5EC5"/>
    <w:rsid w:val="00AC6583"/>
    <w:rsid w:val="00AC780F"/>
    <w:rsid w:val="00AC781C"/>
    <w:rsid w:val="00AC7855"/>
    <w:rsid w:val="00AC7ACD"/>
    <w:rsid w:val="00AC7BF2"/>
    <w:rsid w:val="00AD00AD"/>
    <w:rsid w:val="00AD02E7"/>
    <w:rsid w:val="00AD06CC"/>
    <w:rsid w:val="00AD08C7"/>
    <w:rsid w:val="00AD13E8"/>
    <w:rsid w:val="00AD1FE1"/>
    <w:rsid w:val="00AD205C"/>
    <w:rsid w:val="00AD2DBF"/>
    <w:rsid w:val="00AD35E8"/>
    <w:rsid w:val="00AD66B1"/>
    <w:rsid w:val="00AD6F47"/>
    <w:rsid w:val="00AD7668"/>
    <w:rsid w:val="00AE0741"/>
    <w:rsid w:val="00AE088E"/>
    <w:rsid w:val="00AE1FDC"/>
    <w:rsid w:val="00AE1FF8"/>
    <w:rsid w:val="00AE3F64"/>
    <w:rsid w:val="00AE4A78"/>
    <w:rsid w:val="00AE54BD"/>
    <w:rsid w:val="00AE6051"/>
    <w:rsid w:val="00AE6282"/>
    <w:rsid w:val="00AE7197"/>
    <w:rsid w:val="00AF0EB7"/>
    <w:rsid w:val="00AF17A1"/>
    <w:rsid w:val="00AF3422"/>
    <w:rsid w:val="00AF3DB6"/>
    <w:rsid w:val="00AF4136"/>
    <w:rsid w:val="00AF58FD"/>
    <w:rsid w:val="00AF627E"/>
    <w:rsid w:val="00AF7BCE"/>
    <w:rsid w:val="00B000EC"/>
    <w:rsid w:val="00B0066C"/>
    <w:rsid w:val="00B008B4"/>
    <w:rsid w:val="00B009AB"/>
    <w:rsid w:val="00B02C6A"/>
    <w:rsid w:val="00B0309B"/>
    <w:rsid w:val="00B031F0"/>
    <w:rsid w:val="00B038F6"/>
    <w:rsid w:val="00B045EC"/>
    <w:rsid w:val="00B0518B"/>
    <w:rsid w:val="00B069F5"/>
    <w:rsid w:val="00B07CB7"/>
    <w:rsid w:val="00B100B6"/>
    <w:rsid w:val="00B10422"/>
    <w:rsid w:val="00B105EE"/>
    <w:rsid w:val="00B12EBF"/>
    <w:rsid w:val="00B140B7"/>
    <w:rsid w:val="00B14E9A"/>
    <w:rsid w:val="00B1587A"/>
    <w:rsid w:val="00B15E07"/>
    <w:rsid w:val="00B1784F"/>
    <w:rsid w:val="00B210CB"/>
    <w:rsid w:val="00B216A9"/>
    <w:rsid w:val="00B21806"/>
    <w:rsid w:val="00B21BBE"/>
    <w:rsid w:val="00B21E0E"/>
    <w:rsid w:val="00B220B5"/>
    <w:rsid w:val="00B22202"/>
    <w:rsid w:val="00B2248E"/>
    <w:rsid w:val="00B229F5"/>
    <w:rsid w:val="00B24A94"/>
    <w:rsid w:val="00B24B08"/>
    <w:rsid w:val="00B274D6"/>
    <w:rsid w:val="00B30064"/>
    <w:rsid w:val="00B302C5"/>
    <w:rsid w:val="00B3069E"/>
    <w:rsid w:val="00B307FB"/>
    <w:rsid w:val="00B30E03"/>
    <w:rsid w:val="00B31820"/>
    <w:rsid w:val="00B33E60"/>
    <w:rsid w:val="00B34112"/>
    <w:rsid w:val="00B3415F"/>
    <w:rsid w:val="00B34385"/>
    <w:rsid w:val="00B34ED7"/>
    <w:rsid w:val="00B352D9"/>
    <w:rsid w:val="00B36AE3"/>
    <w:rsid w:val="00B36C1C"/>
    <w:rsid w:val="00B416E4"/>
    <w:rsid w:val="00B42133"/>
    <w:rsid w:val="00B426E6"/>
    <w:rsid w:val="00B42A53"/>
    <w:rsid w:val="00B42F47"/>
    <w:rsid w:val="00B433C1"/>
    <w:rsid w:val="00B43CB4"/>
    <w:rsid w:val="00B44544"/>
    <w:rsid w:val="00B45A7E"/>
    <w:rsid w:val="00B45D5C"/>
    <w:rsid w:val="00B46EB5"/>
    <w:rsid w:val="00B47309"/>
    <w:rsid w:val="00B473B1"/>
    <w:rsid w:val="00B50273"/>
    <w:rsid w:val="00B503A3"/>
    <w:rsid w:val="00B507BA"/>
    <w:rsid w:val="00B50FD3"/>
    <w:rsid w:val="00B51325"/>
    <w:rsid w:val="00B521EE"/>
    <w:rsid w:val="00B55A08"/>
    <w:rsid w:val="00B560FE"/>
    <w:rsid w:val="00B5611C"/>
    <w:rsid w:val="00B56187"/>
    <w:rsid w:val="00B563D9"/>
    <w:rsid w:val="00B5777D"/>
    <w:rsid w:val="00B61EF5"/>
    <w:rsid w:val="00B6222F"/>
    <w:rsid w:val="00B626B9"/>
    <w:rsid w:val="00B629C5"/>
    <w:rsid w:val="00B62E38"/>
    <w:rsid w:val="00B63056"/>
    <w:rsid w:val="00B63638"/>
    <w:rsid w:val="00B65C02"/>
    <w:rsid w:val="00B664A8"/>
    <w:rsid w:val="00B66602"/>
    <w:rsid w:val="00B66949"/>
    <w:rsid w:val="00B7007A"/>
    <w:rsid w:val="00B712FA"/>
    <w:rsid w:val="00B72C3F"/>
    <w:rsid w:val="00B73167"/>
    <w:rsid w:val="00B748A0"/>
    <w:rsid w:val="00B755D3"/>
    <w:rsid w:val="00B75D85"/>
    <w:rsid w:val="00B7683F"/>
    <w:rsid w:val="00B77C47"/>
    <w:rsid w:val="00B809F0"/>
    <w:rsid w:val="00B80E63"/>
    <w:rsid w:val="00B8149D"/>
    <w:rsid w:val="00B8192C"/>
    <w:rsid w:val="00B81DB9"/>
    <w:rsid w:val="00B823B8"/>
    <w:rsid w:val="00B82D7D"/>
    <w:rsid w:val="00B82E8F"/>
    <w:rsid w:val="00B83BA6"/>
    <w:rsid w:val="00B8419B"/>
    <w:rsid w:val="00B85000"/>
    <w:rsid w:val="00B86638"/>
    <w:rsid w:val="00B86761"/>
    <w:rsid w:val="00B86916"/>
    <w:rsid w:val="00B86A95"/>
    <w:rsid w:val="00B87FE4"/>
    <w:rsid w:val="00B9067E"/>
    <w:rsid w:val="00B92A5B"/>
    <w:rsid w:val="00B94308"/>
    <w:rsid w:val="00B9498C"/>
    <w:rsid w:val="00B9545B"/>
    <w:rsid w:val="00BA3B9E"/>
    <w:rsid w:val="00BA3CAB"/>
    <w:rsid w:val="00BA4557"/>
    <w:rsid w:val="00BA4B35"/>
    <w:rsid w:val="00BA4DCA"/>
    <w:rsid w:val="00BA680F"/>
    <w:rsid w:val="00BA6AB5"/>
    <w:rsid w:val="00BB0F3A"/>
    <w:rsid w:val="00BB1EF8"/>
    <w:rsid w:val="00BB331E"/>
    <w:rsid w:val="00BB3EEA"/>
    <w:rsid w:val="00BB4A56"/>
    <w:rsid w:val="00BB520D"/>
    <w:rsid w:val="00BB63BF"/>
    <w:rsid w:val="00BB6651"/>
    <w:rsid w:val="00BB696C"/>
    <w:rsid w:val="00BB6DBF"/>
    <w:rsid w:val="00BB7B1D"/>
    <w:rsid w:val="00BC0DF8"/>
    <w:rsid w:val="00BC0E68"/>
    <w:rsid w:val="00BC1239"/>
    <w:rsid w:val="00BC2E60"/>
    <w:rsid w:val="00BC37D0"/>
    <w:rsid w:val="00BC380F"/>
    <w:rsid w:val="00BC495A"/>
    <w:rsid w:val="00BC4C7B"/>
    <w:rsid w:val="00BC4F48"/>
    <w:rsid w:val="00BC55AD"/>
    <w:rsid w:val="00BC5D33"/>
    <w:rsid w:val="00BC63FA"/>
    <w:rsid w:val="00BC64C3"/>
    <w:rsid w:val="00BC6526"/>
    <w:rsid w:val="00BC671D"/>
    <w:rsid w:val="00BC6EDC"/>
    <w:rsid w:val="00BD3540"/>
    <w:rsid w:val="00BD3688"/>
    <w:rsid w:val="00BD37B6"/>
    <w:rsid w:val="00BD3C1C"/>
    <w:rsid w:val="00BD3CB5"/>
    <w:rsid w:val="00BD43FD"/>
    <w:rsid w:val="00BD508B"/>
    <w:rsid w:val="00BD524B"/>
    <w:rsid w:val="00BD5C5D"/>
    <w:rsid w:val="00BD656E"/>
    <w:rsid w:val="00BD7169"/>
    <w:rsid w:val="00BD7279"/>
    <w:rsid w:val="00BD7287"/>
    <w:rsid w:val="00BD78D5"/>
    <w:rsid w:val="00BD7CEA"/>
    <w:rsid w:val="00BE0431"/>
    <w:rsid w:val="00BE0D4A"/>
    <w:rsid w:val="00BE159E"/>
    <w:rsid w:val="00BE1760"/>
    <w:rsid w:val="00BE4D00"/>
    <w:rsid w:val="00BE4F19"/>
    <w:rsid w:val="00BE55F8"/>
    <w:rsid w:val="00BE6267"/>
    <w:rsid w:val="00BE668A"/>
    <w:rsid w:val="00BE7AFA"/>
    <w:rsid w:val="00BF023F"/>
    <w:rsid w:val="00BF12C7"/>
    <w:rsid w:val="00BF3C18"/>
    <w:rsid w:val="00BF497B"/>
    <w:rsid w:val="00BF6499"/>
    <w:rsid w:val="00BF65F3"/>
    <w:rsid w:val="00BF78CB"/>
    <w:rsid w:val="00C006E0"/>
    <w:rsid w:val="00C0154E"/>
    <w:rsid w:val="00C0266E"/>
    <w:rsid w:val="00C0285D"/>
    <w:rsid w:val="00C02EF0"/>
    <w:rsid w:val="00C039FE"/>
    <w:rsid w:val="00C0513A"/>
    <w:rsid w:val="00C05E93"/>
    <w:rsid w:val="00C060F7"/>
    <w:rsid w:val="00C1116E"/>
    <w:rsid w:val="00C11372"/>
    <w:rsid w:val="00C12773"/>
    <w:rsid w:val="00C12F08"/>
    <w:rsid w:val="00C1315D"/>
    <w:rsid w:val="00C13633"/>
    <w:rsid w:val="00C13ED8"/>
    <w:rsid w:val="00C14C67"/>
    <w:rsid w:val="00C14D61"/>
    <w:rsid w:val="00C15389"/>
    <w:rsid w:val="00C15C75"/>
    <w:rsid w:val="00C15DF1"/>
    <w:rsid w:val="00C218ED"/>
    <w:rsid w:val="00C22179"/>
    <w:rsid w:val="00C233EB"/>
    <w:rsid w:val="00C242CA"/>
    <w:rsid w:val="00C2543F"/>
    <w:rsid w:val="00C269E0"/>
    <w:rsid w:val="00C26EE8"/>
    <w:rsid w:val="00C27FA4"/>
    <w:rsid w:val="00C3085F"/>
    <w:rsid w:val="00C308C8"/>
    <w:rsid w:val="00C31724"/>
    <w:rsid w:val="00C318C2"/>
    <w:rsid w:val="00C32151"/>
    <w:rsid w:val="00C32B87"/>
    <w:rsid w:val="00C32BBF"/>
    <w:rsid w:val="00C33A08"/>
    <w:rsid w:val="00C33C05"/>
    <w:rsid w:val="00C34786"/>
    <w:rsid w:val="00C3590A"/>
    <w:rsid w:val="00C36A23"/>
    <w:rsid w:val="00C40A0F"/>
    <w:rsid w:val="00C41267"/>
    <w:rsid w:val="00C42A60"/>
    <w:rsid w:val="00C42B6F"/>
    <w:rsid w:val="00C43262"/>
    <w:rsid w:val="00C43CF4"/>
    <w:rsid w:val="00C45057"/>
    <w:rsid w:val="00C454CF"/>
    <w:rsid w:val="00C4565F"/>
    <w:rsid w:val="00C4717A"/>
    <w:rsid w:val="00C471AA"/>
    <w:rsid w:val="00C503DC"/>
    <w:rsid w:val="00C50520"/>
    <w:rsid w:val="00C5290B"/>
    <w:rsid w:val="00C52D3B"/>
    <w:rsid w:val="00C52E25"/>
    <w:rsid w:val="00C5368E"/>
    <w:rsid w:val="00C53B56"/>
    <w:rsid w:val="00C53E82"/>
    <w:rsid w:val="00C5512D"/>
    <w:rsid w:val="00C568BC"/>
    <w:rsid w:val="00C57800"/>
    <w:rsid w:val="00C61227"/>
    <w:rsid w:val="00C6298A"/>
    <w:rsid w:val="00C63A80"/>
    <w:rsid w:val="00C64A5C"/>
    <w:rsid w:val="00C64C13"/>
    <w:rsid w:val="00C64D3F"/>
    <w:rsid w:val="00C66905"/>
    <w:rsid w:val="00C66D83"/>
    <w:rsid w:val="00C67099"/>
    <w:rsid w:val="00C67D32"/>
    <w:rsid w:val="00C67ED6"/>
    <w:rsid w:val="00C705FC"/>
    <w:rsid w:val="00C70A14"/>
    <w:rsid w:val="00C711BE"/>
    <w:rsid w:val="00C711CF"/>
    <w:rsid w:val="00C71373"/>
    <w:rsid w:val="00C71902"/>
    <w:rsid w:val="00C71E27"/>
    <w:rsid w:val="00C72541"/>
    <w:rsid w:val="00C7299D"/>
    <w:rsid w:val="00C73ABA"/>
    <w:rsid w:val="00C73AE8"/>
    <w:rsid w:val="00C73C34"/>
    <w:rsid w:val="00C751CA"/>
    <w:rsid w:val="00C75DD9"/>
    <w:rsid w:val="00C77A0C"/>
    <w:rsid w:val="00C81A29"/>
    <w:rsid w:val="00C81DBF"/>
    <w:rsid w:val="00C82262"/>
    <w:rsid w:val="00C834BA"/>
    <w:rsid w:val="00C857D3"/>
    <w:rsid w:val="00C8629D"/>
    <w:rsid w:val="00C864A7"/>
    <w:rsid w:val="00C87781"/>
    <w:rsid w:val="00C87B87"/>
    <w:rsid w:val="00C90175"/>
    <w:rsid w:val="00C90D0A"/>
    <w:rsid w:val="00C91B09"/>
    <w:rsid w:val="00C91B56"/>
    <w:rsid w:val="00C92924"/>
    <w:rsid w:val="00C92E92"/>
    <w:rsid w:val="00C9323C"/>
    <w:rsid w:val="00C93938"/>
    <w:rsid w:val="00C94FA4"/>
    <w:rsid w:val="00C9525D"/>
    <w:rsid w:val="00C970C3"/>
    <w:rsid w:val="00C9759C"/>
    <w:rsid w:val="00C97DC0"/>
    <w:rsid w:val="00CA1613"/>
    <w:rsid w:val="00CA1733"/>
    <w:rsid w:val="00CA2E51"/>
    <w:rsid w:val="00CA3BA3"/>
    <w:rsid w:val="00CA48AF"/>
    <w:rsid w:val="00CA7497"/>
    <w:rsid w:val="00CB043D"/>
    <w:rsid w:val="00CB0A50"/>
    <w:rsid w:val="00CB0C25"/>
    <w:rsid w:val="00CB20B4"/>
    <w:rsid w:val="00CB2691"/>
    <w:rsid w:val="00CB2733"/>
    <w:rsid w:val="00CB2C7D"/>
    <w:rsid w:val="00CB3192"/>
    <w:rsid w:val="00CB3DFE"/>
    <w:rsid w:val="00CB4474"/>
    <w:rsid w:val="00CB4648"/>
    <w:rsid w:val="00CC050E"/>
    <w:rsid w:val="00CC2529"/>
    <w:rsid w:val="00CC3365"/>
    <w:rsid w:val="00CC3DCF"/>
    <w:rsid w:val="00CC4ED4"/>
    <w:rsid w:val="00CC60C7"/>
    <w:rsid w:val="00CC63D0"/>
    <w:rsid w:val="00CC6526"/>
    <w:rsid w:val="00CC70B6"/>
    <w:rsid w:val="00CC761A"/>
    <w:rsid w:val="00CD04E5"/>
    <w:rsid w:val="00CD242E"/>
    <w:rsid w:val="00CD2641"/>
    <w:rsid w:val="00CD3507"/>
    <w:rsid w:val="00CD3963"/>
    <w:rsid w:val="00CD44CA"/>
    <w:rsid w:val="00CD46F8"/>
    <w:rsid w:val="00CD6B7E"/>
    <w:rsid w:val="00CD760C"/>
    <w:rsid w:val="00CE03F3"/>
    <w:rsid w:val="00CE08B6"/>
    <w:rsid w:val="00CE1190"/>
    <w:rsid w:val="00CE1A51"/>
    <w:rsid w:val="00CE1F39"/>
    <w:rsid w:val="00CE25BA"/>
    <w:rsid w:val="00CE3365"/>
    <w:rsid w:val="00CE3933"/>
    <w:rsid w:val="00CE4302"/>
    <w:rsid w:val="00CE5FA6"/>
    <w:rsid w:val="00CE70FE"/>
    <w:rsid w:val="00CE761F"/>
    <w:rsid w:val="00CF2926"/>
    <w:rsid w:val="00CF4E86"/>
    <w:rsid w:val="00CF4FC1"/>
    <w:rsid w:val="00CF577D"/>
    <w:rsid w:val="00CF5D7F"/>
    <w:rsid w:val="00CF6C1D"/>
    <w:rsid w:val="00CF6E2C"/>
    <w:rsid w:val="00CF6EAA"/>
    <w:rsid w:val="00CF7AA1"/>
    <w:rsid w:val="00CF7AD2"/>
    <w:rsid w:val="00D00CC8"/>
    <w:rsid w:val="00D02C49"/>
    <w:rsid w:val="00D034C6"/>
    <w:rsid w:val="00D05356"/>
    <w:rsid w:val="00D06940"/>
    <w:rsid w:val="00D0710C"/>
    <w:rsid w:val="00D102EE"/>
    <w:rsid w:val="00D114C7"/>
    <w:rsid w:val="00D1206F"/>
    <w:rsid w:val="00D15920"/>
    <w:rsid w:val="00D16F99"/>
    <w:rsid w:val="00D1713B"/>
    <w:rsid w:val="00D17A25"/>
    <w:rsid w:val="00D205B1"/>
    <w:rsid w:val="00D206F6"/>
    <w:rsid w:val="00D20849"/>
    <w:rsid w:val="00D2086F"/>
    <w:rsid w:val="00D210F3"/>
    <w:rsid w:val="00D21135"/>
    <w:rsid w:val="00D21F08"/>
    <w:rsid w:val="00D2391D"/>
    <w:rsid w:val="00D24516"/>
    <w:rsid w:val="00D250B2"/>
    <w:rsid w:val="00D26516"/>
    <w:rsid w:val="00D268C4"/>
    <w:rsid w:val="00D270F4"/>
    <w:rsid w:val="00D2783A"/>
    <w:rsid w:val="00D279CC"/>
    <w:rsid w:val="00D27FE4"/>
    <w:rsid w:val="00D30F75"/>
    <w:rsid w:val="00D31870"/>
    <w:rsid w:val="00D31CA7"/>
    <w:rsid w:val="00D31E9D"/>
    <w:rsid w:val="00D33B00"/>
    <w:rsid w:val="00D35456"/>
    <w:rsid w:val="00D36C78"/>
    <w:rsid w:val="00D37318"/>
    <w:rsid w:val="00D41B4C"/>
    <w:rsid w:val="00D4238E"/>
    <w:rsid w:val="00D427DC"/>
    <w:rsid w:val="00D43461"/>
    <w:rsid w:val="00D43E04"/>
    <w:rsid w:val="00D44DA5"/>
    <w:rsid w:val="00D45DE9"/>
    <w:rsid w:val="00D45EF9"/>
    <w:rsid w:val="00D47168"/>
    <w:rsid w:val="00D475A3"/>
    <w:rsid w:val="00D5039B"/>
    <w:rsid w:val="00D52248"/>
    <w:rsid w:val="00D53528"/>
    <w:rsid w:val="00D5375E"/>
    <w:rsid w:val="00D53C16"/>
    <w:rsid w:val="00D547B6"/>
    <w:rsid w:val="00D55311"/>
    <w:rsid w:val="00D56183"/>
    <w:rsid w:val="00D6040C"/>
    <w:rsid w:val="00D60C42"/>
    <w:rsid w:val="00D62079"/>
    <w:rsid w:val="00D62E03"/>
    <w:rsid w:val="00D63723"/>
    <w:rsid w:val="00D63CA2"/>
    <w:rsid w:val="00D6473D"/>
    <w:rsid w:val="00D6529F"/>
    <w:rsid w:val="00D65A50"/>
    <w:rsid w:val="00D67D1A"/>
    <w:rsid w:val="00D67DBE"/>
    <w:rsid w:val="00D713E1"/>
    <w:rsid w:val="00D71418"/>
    <w:rsid w:val="00D73D61"/>
    <w:rsid w:val="00D74368"/>
    <w:rsid w:val="00D747B7"/>
    <w:rsid w:val="00D75C3A"/>
    <w:rsid w:val="00D765EA"/>
    <w:rsid w:val="00D77B00"/>
    <w:rsid w:val="00D802D2"/>
    <w:rsid w:val="00D80A12"/>
    <w:rsid w:val="00D8106E"/>
    <w:rsid w:val="00D8123F"/>
    <w:rsid w:val="00D82044"/>
    <w:rsid w:val="00D83EC0"/>
    <w:rsid w:val="00D84597"/>
    <w:rsid w:val="00D85122"/>
    <w:rsid w:val="00D86836"/>
    <w:rsid w:val="00D878E1"/>
    <w:rsid w:val="00D9017F"/>
    <w:rsid w:val="00D904F2"/>
    <w:rsid w:val="00D9064E"/>
    <w:rsid w:val="00D906F5"/>
    <w:rsid w:val="00D917B3"/>
    <w:rsid w:val="00D93277"/>
    <w:rsid w:val="00D93C96"/>
    <w:rsid w:val="00D942C7"/>
    <w:rsid w:val="00D943DB"/>
    <w:rsid w:val="00D94EE2"/>
    <w:rsid w:val="00D9531F"/>
    <w:rsid w:val="00D959EB"/>
    <w:rsid w:val="00D9683F"/>
    <w:rsid w:val="00DA1715"/>
    <w:rsid w:val="00DA21AD"/>
    <w:rsid w:val="00DA22D8"/>
    <w:rsid w:val="00DA22E1"/>
    <w:rsid w:val="00DA22F9"/>
    <w:rsid w:val="00DA30B8"/>
    <w:rsid w:val="00DA47D7"/>
    <w:rsid w:val="00DA61E6"/>
    <w:rsid w:val="00DA6457"/>
    <w:rsid w:val="00DA66F9"/>
    <w:rsid w:val="00DB0050"/>
    <w:rsid w:val="00DB06BE"/>
    <w:rsid w:val="00DB0B0C"/>
    <w:rsid w:val="00DB4D20"/>
    <w:rsid w:val="00DB6055"/>
    <w:rsid w:val="00DB609F"/>
    <w:rsid w:val="00DC1650"/>
    <w:rsid w:val="00DC1D51"/>
    <w:rsid w:val="00DC2C8D"/>
    <w:rsid w:val="00DC659F"/>
    <w:rsid w:val="00DC7510"/>
    <w:rsid w:val="00DD0480"/>
    <w:rsid w:val="00DD06E6"/>
    <w:rsid w:val="00DD17F5"/>
    <w:rsid w:val="00DD1976"/>
    <w:rsid w:val="00DD2414"/>
    <w:rsid w:val="00DD24E4"/>
    <w:rsid w:val="00DD2645"/>
    <w:rsid w:val="00DD2CA9"/>
    <w:rsid w:val="00DD2E9C"/>
    <w:rsid w:val="00DD30BF"/>
    <w:rsid w:val="00DD359B"/>
    <w:rsid w:val="00DD39B8"/>
    <w:rsid w:val="00DD4771"/>
    <w:rsid w:val="00DD492F"/>
    <w:rsid w:val="00DD51CF"/>
    <w:rsid w:val="00DD544F"/>
    <w:rsid w:val="00DD643A"/>
    <w:rsid w:val="00DD780D"/>
    <w:rsid w:val="00DD78C8"/>
    <w:rsid w:val="00DD7DA5"/>
    <w:rsid w:val="00DE0862"/>
    <w:rsid w:val="00DE099A"/>
    <w:rsid w:val="00DE1395"/>
    <w:rsid w:val="00DE1567"/>
    <w:rsid w:val="00DE1A46"/>
    <w:rsid w:val="00DE1B59"/>
    <w:rsid w:val="00DE1B6C"/>
    <w:rsid w:val="00DE2117"/>
    <w:rsid w:val="00DE29FA"/>
    <w:rsid w:val="00DE30BC"/>
    <w:rsid w:val="00DE3A8B"/>
    <w:rsid w:val="00DE3FEA"/>
    <w:rsid w:val="00DE4D3B"/>
    <w:rsid w:val="00DE68F5"/>
    <w:rsid w:val="00DE7481"/>
    <w:rsid w:val="00DE7512"/>
    <w:rsid w:val="00DF1068"/>
    <w:rsid w:val="00DF13E0"/>
    <w:rsid w:val="00DF33B3"/>
    <w:rsid w:val="00DF3E04"/>
    <w:rsid w:val="00DF46CB"/>
    <w:rsid w:val="00E001DA"/>
    <w:rsid w:val="00E00C62"/>
    <w:rsid w:val="00E01043"/>
    <w:rsid w:val="00E02212"/>
    <w:rsid w:val="00E024A6"/>
    <w:rsid w:val="00E0268D"/>
    <w:rsid w:val="00E02989"/>
    <w:rsid w:val="00E02D3F"/>
    <w:rsid w:val="00E03441"/>
    <w:rsid w:val="00E046FF"/>
    <w:rsid w:val="00E04A08"/>
    <w:rsid w:val="00E04D88"/>
    <w:rsid w:val="00E0643D"/>
    <w:rsid w:val="00E068B8"/>
    <w:rsid w:val="00E1221D"/>
    <w:rsid w:val="00E13CEB"/>
    <w:rsid w:val="00E14A73"/>
    <w:rsid w:val="00E17320"/>
    <w:rsid w:val="00E174F6"/>
    <w:rsid w:val="00E17FF9"/>
    <w:rsid w:val="00E201C2"/>
    <w:rsid w:val="00E20386"/>
    <w:rsid w:val="00E21109"/>
    <w:rsid w:val="00E2125F"/>
    <w:rsid w:val="00E23E0D"/>
    <w:rsid w:val="00E25189"/>
    <w:rsid w:val="00E256F6"/>
    <w:rsid w:val="00E2626C"/>
    <w:rsid w:val="00E308F6"/>
    <w:rsid w:val="00E31493"/>
    <w:rsid w:val="00E32021"/>
    <w:rsid w:val="00E32913"/>
    <w:rsid w:val="00E32C5D"/>
    <w:rsid w:val="00E3566D"/>
    <w:rsid w:val="00E3620A"/>
    <w:rsid w:val="00E36755"/>
    <w:rsid w:val="00E3715D"/>
    <w:rsid w:val="00E37FC4"/>
    <w:rsid w:val="00E40B7E"/>
    <w:rsid w:val="00E41E6E"/>
    <w:rsid w:val="00E437E1"/>
    <w:rsid w:val="00E453A0"/>
    <w:rsid w:val="00E47019"/>
    <w:rsid w:val="00E4758E"/>
    <w:rsid w:val="00E475F8"/>
    <w:rsid w:val="00E47603"/>
    <w:rsid w:val="00E5030C"/>
    <w:rsid w:val="00E51C97"/>
    <w:rsid w:val="00E526EF"/>
    <w:rsid w:val="00E55BF1"/>
    <w:rsid w:val="00E60C28"/>
    <w:rsid w:val="00E60C65"/>
    <w:rsid w:val="00E628BD"/>
    <w:rsid w:val="00E63FC6"/>
    <w:rsid w:val="00E65368"/>
    <w:rsid w:val="00E6601E"/>
    <w:rsid w:val="00E66648"/>
    <w:rsid w:val="00E7003A"/>
    <w:rsid w:val="00E704A9"/>
    <w:rsid w:val="00E711E2"/>
    <w:rsid w:val="00E71934"/>
    <w:rsid w:val="00E7214D"/>
    <w:rsid w:val="00E72262"/>
    <w:rsid w:val="00E72335"/>
    <w:rsid w:val="00E72882"/>
    <w:rsid w:val="00E73408"/>
    <w:rsid w:val="00E74D52"/>
    <w:rsid w:val="00E74F9C"/>
    <w:rsid w:val="00E756A1"/>
    <w:rsid w:val="00E76126"/>
    <w:rsid w:val="00E76449"/>
    <w:rsid w:val="00E76620"/>
    <w:rsid w:val="00E77FDD"/>
    <w:rsid w:val="00E8095A"/>
    <w:rsid w:val="00E80D01"/>
    <w:rsid w:val="00E8135C"/>
    <w:rsid w:val="00E830AC"/>
    <w:rsid w:val="00E83AA2"/>
    <w:rsid w:val="00E84DC3"/>
    <w:rsid w:val="00E85395"/>
    <w:rsid w:val="00E863E1"/>
    <w:rsid w:val="00E878A6"/>
    <w:rsid w:val="00E87B5C"/>
    <w:rsid w:val="00E87F87"/>
    <w:rsid w:val="00E92FAE"/>
    <w:rsid w:val="00E937D9"/>
    <w:rsid w:val="00E93AD4"/>
    <w:rsid w:val="00E9605A"/>
    <w:rsid w:val="00E96911"/>
    <w:rsid w:val="00E97A9F"/>
    <w:rsid w:val="00E97F43"/>
    <w:rsid w:val="00EA0AB0"/>
    <w:rsid w:val="00EA0AEB"/>
    <w:rsid w:val="00EA106B"/>
    <w:rsid w:val="00EA211C"/>
    <w:rsid w:val="00EA21B1"/>
    <w:rsid w:val="00EA38BF"/>
    <w:rsid w:val="00EA3AAD"/>
    <w:rsid w:val="00EA40D3"/>
    <w:rsid w:val="00EA436B"/>
    <w:rsid w:val="00EA57F1"/>
    <w:rsid w:val="00EA5ACB"/>
    <w:rsid w:val="00EA648C"/>
    <w:rsid w:val="00EA6A8A"/>
    <w:rsid w:val="00EB25E6"/>
    <w:rsid w:val="00EB39B2"/>
    <w:rsid w:val="00EB49EC"/>
    <w:rsid w:val="00EB6128"/>
    <w:rsid w:val="00EB712E"/>
    <w:rsid w:val="00EC0557"/>
    <w:rsid w:val="00EC0578"/>
    <w:rsid w:val="00EC0730"/>
    <w:rsid w:val="00EC217A"/>
    <w:rsid w:val="00EC255F"/>
    <w:rsid w:val="00EC2DB0"/>
    <w:rsid w:val="00EC315F"/>
    <w:rsid w:val="00EC34DD"/>
    <w:rsid w:val="00EC397C"/>
    <w:rsid w:val="00EC3CF3"/>
    <w:rsid w:val="00EC625D"/>
    <w:rsid w:val="00EC6621"/>
    <w:rsid w:val="00EC6BA9"/>
    <w:rsid w:val="00EC7584"/>
    <w:rsid w:val="00ED2C2A"/>
    <w:rsid w:val="00ED3183"/>
    <w:rsid w:val="00ED3C6A"/>
    <w:rsid w:val="00ED5C3F"/>
    <w:rsid w:val="00ED6132"/>
    <w:rsid w:val="00ED6FB0"/>
    <w:rsid w:val="00ED739D"/>
    <w:rsid w:val="00EE0DE1"/>
    <w:rsid w:val="00EE1E70"/>
    <w:rsid w:val="00EE3155"/>
    <w:rsid w:val="00EE3AA2"/>
    <w:rsid w:val="00EE4572"/>
    <w:rsid w:val="00EE4C4C"/>
    <w:rsid w:val="00EE6E14"/>
    <w:rsid w:val="00EE72A3"/>
    <w:rsid w:val="00EE72EC"/>
    <w:rsid w:val="00EE7A03"/>
    <w:rsid w:val="00EE7A94"/>
    <w:rsid w:val="00EF0499"/>
    <w:rsid w:val="00EF1232"/>
    <w:rsid w:val="00EF1834"/>
    <w:rsid w:val="00EF2AB9"/>
    <w:rsid w:val="00EF2CC8"/>
    <w:rsid w:val="00EF3D53"/>
    <w:rsid w:val="00EF4AE5"/>
    <w:rsid w:val="00EF58ED"/>
    <w:rsid w:val="00EF5D16"/>
    <w:rsid w:val="00EF5E7C"/>
    <w:rsid w:val="00EF7045"/>
    <w:rsid w:val="00EF7397"/>
    <w:rsid w:val="00F002AC"/>
    <w:rsid w:val="00F013F9"/>
    <w:rsid w:val="00F01816"/>
    <w:rsid w:val="00F01BAD"/>
    <w:rsid w:val="00F03C79"/>
    <w:rsid w:val="00F0413C"/>
    <w:rsid w:val="00F044F8"/>
    <w:rsid w:val="00F05714"/>
    <w:rsid w:val="00F07057"/>
    <w:rsid w:val="00F076BB"/>
    <w:rsid w:val="00F07E16"/>
    <w:rsid w:val="00F07E20"/>
    <w:rsid w:val="00F1002D"/>
    <w:rsid w:val="00F10888"/>
    <w:rsid w:val="00F1101F"/>
    <w:rsid w:val="00F11053"/>
    <w:rsid w:val="00F1133D"/>
    <w:rsid w:val="00F115B8"/>
    <w:rsid w:val="00F115FF"/>
    <w:rsid w:val="00F11B7B"/>
    <w:rsid w:val="00F11BEF"/>
    <w:rsid w:val="00F11F33"/>
    <w:rsid w:val="00F12FEB"/>
    <w:rsid w:val="00F13413"/>
    <w:rsid w:val="00F1497A"/>
    <w:rsid w:val="00F15464"/>
    <w:rsid w:val="00F16121"/>
    <w:rsid w:val="00F17E49"/>
    <w:rsid w:val="00F20B29"/>
    <w:rsid w:val="00F213C3"/>
    <w:rsid w:val="00F2194F"/>
    <w:rsid w:val="00F21A8D"/>
    <w:rsid w:val="00F2237A"/>
    <w:rsid w:val="00F22A14"/>
    <w:rsid w:val="00F22CF0"/>
    <w:rsid w:val="00F23AFD"/>
    <w:rsid w:val="00F23EC3"/>
    <w:rsid w:val="00F242F6"/>
    <w:rsid w:val="00F24D4B"/>
    <w:rsid w:val="00F26474"/>
    <w:rsid w:val="00F26D10"/>
    <w:rsid w:val="00F27981"/>
    <w:rsid w:val="00F27AEC"/>
    <w:rsid w:val="00F27E2A"/>
    <w:rsid w:val="00F300CA"/>
    <w:rsid w:val="00F3078B"/>
    <w:rsid w:val="00F3118B"/>
    <w:rsid w:val="00F3135B"/>
    <w:rsid w:val="00F32F46"/>
    <w:rsid w:val="00F340E7"/>
    <w:rsid w:val="00F34323"/>
    <w:rsid w:val="00F34623"/>
    <w:rsid w:val="00F34D91"/>
    <w:rsid w:val="00F35901"/>
    <w:rsid w:val="00F35F0D"/>
    <w:rsid w:val="00F362C5"/>
    <w:rsid w:val="00F42527"/>
    <w:rsid w:val="00F4320C"/>
    <w:rsid w:val="00F44F2C"/>
    <w:rsid w:val="00F4539E"/>
    <w:rsid w:val="00F45BB3"/>
    <w:rsid w:val="00F45EED"/>
    <w:rsid w:val="00F462F1"/>
    <w:rsid w:val="00F46F2C"/>
    <w:rsid w:val="00F47C40"/>
    <w:rsid w:val="00F515E9"/>
    <w:rsid w:val="00F5181A"/>
    <w:rsid w:val="00F530AA"/>
    <w:rsid w:val="00F534B4"/>
    <w:rsid w:val="00F53E27"/>
    <w:rsid w:val="00F55920"/>
    <w:rsid w:val="00F565C1"/>
    <w:rsid w:val="00F56E97"/>
    <w:rsid w:val="00F5735E"/>
    <w:rsid w:val="00F6142E"/>
    <w:rsid w:val="00F6319E"/>
    <w:rsid w:val="00F631C3"/>
    <w:rsid w:val="00F636E9"/>
    <w:rsid w:val="00F66A44"/>
    <w:rsid w:val="00F67A3B"/>
    <w:rsid w:val="00F67FCB"/>
    <w:rsid w:val="00F7075D"/>
    <w:rsid w:val="00F70CF9"/>
    <w:rsid w:val="00F70DBD"/>
    <w:rsid w:val="00F70E13"/>
    <w:rsid w:val="00F71E5A"/>
    <w:rsid w:val="00F728C0"/>
    <w:rsid w:val="00F72FCF"/>
    <w:rsid w:val="00F7439B"/>
    <w:rsid w:val="00F76B37"/>
    <w:rsid w:val="00F76E85"/>
    <w:rsid w:val="00F77D8E"/>
    <w:rsid w:val="00F806FB"/>
    <w:rsid w:val="00F83D26"/>
    <w:rsid w:val="00F840EB"/>
    <w:rsid w:val="00F84E46"/>
    <w:rsid w:val="00F85DD2"/>
    <w:rsid w:val="00F86B21"/>
    <w:rsid w:val="00F87843"/>
    <w:rsid w:val="00F9028F"/>
    <w:rsid w:val="00F91852"/>
    <w:rsid w:val="00F93CE7"/>
    <w:rsid w:val="00F95C57"/>
    <w:rsid w:val="00F95F5D"/>
    <w:rsid w:val="00F96D43"/>
    <w:rsid w:val="00F97006"/>
    <w:rsid w:val="00F970E5"/>
    <w:rsid w:val="00F978EA"/>
    <w:rsid w:val="00FA028E"/>
    <w:rsid w:val="00FA117E"/>
    <w:rsid w:val="00FA1C0F"/>
    <w:rsid w:val="00FA2584"/>
    <w:rsid w:val="00FA30DA"/>
    <w:rsid w:val="00FA3AFE"/>
    <w:rsid w:val="00FA4620"/>
    <w:rsid w:val="00FA4AC0"/>
    <w:rsid w:val="00FA6168"/>
    <w:rsid w:val="00FA651B"/>
    <w:rsid w:val="00FA661B"/>
    <w:rsid w:val="00FA68FD"/>
    <w:rsid w:val="00FA79D0"/>
    <w:rsid w:val="00FB08D9"/>
    <w:rsid w:val="00FB2A9A"/>
    <w:rsid w:val="00FB455F"/>
    <w:rsid w:val="00FB586B"/>
    <w:rsid w:val="00FC017C"/>
    <w:rsid w:val="00FC062C"/>
    <w:rsid w:val="00FC31B0"/>
    <w:rsid w:val="00FC32CE"/>
    <w:rsid w:val="00FC33D8"/>
    <w:rsid w:val="00FC42D9"/>
    <w:rsid w:val="00FC651F"/>
    <w:rsid w:val="00FC7494"/>
    <w:rsid w:val="00FC76D7"/>
    <w:rsid w:val="00FD007B"/>
    <w:rsid w:val="00FD134F"/>
    <w:rsid w:val="00FD28EE"/>
    <w:rsid w:val="00FD2CFA"/>
    <w:rsid w:val="00FD361F"/>
    <w:rsid w:val="00FD476E"/>
    <w:rsid w:val="00FD4FE7"/>
    <w:rsid w:val="00FD573C"/>
    <w:rsid w:val="00FD685F"/>
    <w:rsid w:val="00FD6D18"/>
    <w:rsid w:val="00FD7154"/>
    <w:rsid w:val="00FD7207"/>
    <w:rsid w:val="00FD7F04"/>
    <w:rsid w:val="00FE222A"/>
    <w:rsid w:val="00FE400D"/>
    <w:rsid w:val="00FE4940"/>
    <w:rsid w:val="00FE5666"/>
    <w:rsid w:val="00FE5CF9"/>
    <w:rsid w:val="00FE6A67"/>
    <w:rsid w:val="00FE7D74"/>
    <w:rsid w:val="00FF240D"/>
    <w:rsid w:val="00FF2547"/>
    <w:rsid w:val="00FF2B1C"/>
    <w:rsid w:val="00FF2BB7"/>
    <w:rsid w:val="00FF3390"/>
    <w:rsid w:val="00FF3430"/>
    <w:rsid w:val="00FF3974"/>
    <w:rsid w:val="00FF3DAD"/>
    <w:rsid w:val="00FF4DFD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268DD"/>
  <w15:docId w15:val="{6183A8C2-77E2-48A7-A979-842F6C93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84F"/>
    <w:rPr>
      <w:rFonts w:eastAsiaTheme="minorHAnsi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8045F"/>
    <w:pPr>
      <w:keepNext/>
      <w:spacing w:before="240" w:after="60" w:line="276" w:lineRule="auto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7BCE"/>
    <w:pPr>
      <w:keepNext/>
      <w:spacing w:before="240" w:after="60"/>
      <w:outlineLvl w:val="1"/>
    </w:pPr>
    <w:rPr>
      <w:rFonts w:eastAsia="Calibri"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AF7BCE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F7BCE"/>
    <w:rPr>
      <w:rFonts w:ascii="Arial" w:eastAsia="Calibri" w:hAnsi="Arial"/>
      <w:bCs/>
      <w:iCs/>
      <w:szCs w:val="28"/>
      <w:lang w:val="x-none" w:eastAsia="x-none"/>
    </w:rPr>
  </w:style>
  <w:style w:type="character" w:customStyle="1" w:styleId="Nagwek1Znak">
    <w:name w:val="Nagłówek 1 Znak"/>
    <w:link w:val="Nagwek1"/>
    <w:uiPriority w:val="9"/>
    <w:rsid w:val="0068045F"/>
    <w:rPr>
      <w:rFonts w:ascii="Arial" w:hAnsi="Arial"/>
      <w:b/>
      <w:bCs/>
      <w:kern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F7BCE"/>
    <w:rPr>
      <w:rFonts w:ascii="Arial" w:eastAsiaTheme="majorEastAsia" w:hAnsi="Arial" w:cstheme="majorBidi"/>
      <w:color w:val="1F4D78" w:themeColor="accent1" w:themeShade="7F"/>
      <w:szCs w:val="24"/>
    </w:rPr>
  </w:style>
  <w:style w:type="paragraph" w:styleId="Akapitzlist">
    <w:name w:val="List Paragraph"/>
    <w:aliases w:val="Numerowanie,List Paragraph,Akapit z listą BS,Kolorowa lista — akcent 11,Signature,A_wyliczenie,K-P_odwolanie,Akapit z listą5,maz_wyliczenie,opis dzialania,Punkt 1.1,EPL lista punktowana z wyrózneniem,Wykres,List Paragraph compact,L"/>
    <w:basedOn w:val="Normalny"/>
    <w:link w:val="AkapitzlistZnak"/>
    <w:uiPriority w:val="34"/>
    <w:qFormat/>
    <w:rsid w:val="00D83EC0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Signature Znak,A_wyliczenie Znak,K-P_odwolanie Znak,Akapit z listą5 Znak,maz_wyliczenie Znak,opis dzialania Znak,Punkt 1.1 Znak,Wykres Znak"/>
    <w:basedOn w:val="Domylnaczcionkaakapitu"/>
    <w:link w:val="Akapitzlist"/>
    <w:uiPriority w:val="34"/>
    <w:qFormat/>
    <w:locked/>
    <w:rsid w:val="00D83EC0"/>
    <w:rPr>
      <w:rFonts w:eastAsiaTheme="minorHAnsi"/>
    </w:rPr>
  </w:style>
  <w:style w:type="character" w:customStyle="1" w:styleId="apple-converted-space">
    <w:name w:val="apple-converted-space"/>
    <w:basedOn w:val="Domylnaczcionkaakapitu"/>
    <w:rsid w:val="00D83E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2E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2E7E"/>
    <w:rPr>
      <w:rFonts w:eastAsiaTheme="minorHAns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2E7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0BB"/>
    <w:rPr>
      <w:rFonts w:ascii="Segoe UI" w:eastAsiaTheme="minorHAns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3A7"/>
    <w:rPr>
      <w:rFonts w:eastAsiaTheme="minorHAnsi"/>
    </w:rPr>
  </w:style>
  <w:style w:type="paragraph" w:styleId="Stopka">
    <w:name w:val="footer"/>
    <w:basedOn w:val="Normalny"/>
    <w:link w:val="StopkaZnak"/>
    <w:uiPriority w:val="99"/>
    <w:unhideWhenUsed/>
    <w:rsid w:val="0058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3A7"/>
    <w:rPr>
      <w:rFonts w:eastAsiaTheme="minorHAnsi"/>
    </w:rPr>
  </w:style>
  <w:style w:type="paragraph" w:customStyle="1" w:styleId="Style6">
    <w:name w:val="Style6"/>
    <w:basedOn w:val="Normalny"/>
    <w:uiPriority w:val="99"/>
    <w:rsid w:val="00FD7F04"/>
    <w:pPr>
      <w:widowControl w:val="0"/>
      <w:autoSpaceDE w:val="0"/>
      <w:autoSpaceDN w:val="0"/>
      <w:adjustRightInd w:val="0"/>
      <w:spacing w:after="0" w:line="266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4">
    <w:name w:val="Font Style14"/>
    <w:uiPriority w:val="99"/>
    <w:rsid w:val="00FD7F04"/>
    <w:rPr>
      <w:rFonts w:ascii="Arial" w:hAnsi="Arial" w:cs="Arial"/>
      <w:color w:val="000000"/>
      <w:sz w:val="18"/>
      <w:szCs w:val="18"/>
    </w:rPr>
  </w:style>
  <w:style w:type="paragraph" w:customStyle="1" w:styleId="Style3">
    <w:name w:val="Style3"/>
    <w:basedOn w:val="Normalny"/>
    <w:uiPriority w:val="99"/>
    <w:rsid w:val="00FD7F04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2">
    <w:name w:val="Font Style12"/>
    <w:uiPriority w:val="99"/>
    <w:rsid w:val="00FD7F04"/>
    <w:rPr>
      <w:rFonts w:ascii="Arial" w:hAnsi="Arial" w:cs="Arial"/>
      <w:b/>
      <w:bCs/>
      <w:color w:val="000000"/>
      <w:sz w:val="18"/>
      <w:szCs w:val="18"/>
    </w:rPr>
  </w:style>
  <w:style w:type="paragraph" w:customStyle="1" w:styleId="Default">
    <w:name w:val="Default"/>
    <w:rsid w:val="000D17D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4249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4A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4A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4A5C"/>
    <w:rPr>
      <w:rFonts w:eastAsia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4A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4A5C"/>
    <w:rPr>
      <w:rFonts w:eastAsiaTheme="minorHAnsi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DD30BF"/>
    <w:rPr>
      <w:color w:val="808080"/>
    </w:rPr>
  </w:style>
  <w:style w:type="paragraph" w:styleId="Poprawka">
    <w:name w:val="Revision"/>
    <w:hidden/>
    <w:uiPriority w:val="99"/>
    <w:semiHidden/>
    <w:rsid w:val="008D38FB"/>
    <w:pPr>
      <w:spacing w:after="0" w:line="240" w:lineRule="auto"/>
    </w:pPr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74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7479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7479"/>
    <w:rPr>
      <w:vertAlign w:val="superscript"/>
    </w:rPr>
  </w:style>
  <w:style w:type="table" w:styleId="Tabela-Siatka">
    <w:name w:val="Table Grid"/>
    <w:basedOn w:val="Standardowy"/>
    <w:uiPriority w:val="39"/>
    <w:rsid w:val="00FD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141FCDEC3B4393B274723F75ED1F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2B8B71-6936-404D-9D18-FF2DCC015C7D}"/>
      </w:docPartPr>
      <w:docPartBody>
        <w:p w:rsidR="00C83953" w:rsidRDefault="00C83953" w:rsidP="00C83953">
          <w:pPr>
            <w:pStyle w:val="FC141FCDEC3B4393B274723F75ED1FDD"/>
          </w:pPr>
          <w:r w:rsidRPr="001E7E2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446"/>
    <w:rsid w:val="000674F6"/>
    <w:rsid w:val="00103A68"/>
    <w:rsid w:val="0015405E"/>
    <w:rsid w:val="00156526"/>
    <w:rsid w:val="00407392"/>
    <w:rsid w:val="00690446"/>
    <w:rsid w:val="007A0159"/>
    <w:rsid w:val="00997F4E"/>
    <w:rsid w:val="00AE1FF8"/>
    <w:rsid w:val="00BD3C1C"/>
    <w:rsid w:val="00C83953"/>
    <w:rsid w:val="00DD359B"/>
    <w:rsid w:val="00FC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3953"/>
    <w:rPr>
      <w:color w:val="666666"/>
    </w:rPr>
  </w:style>
  <w:style w:type="paragraph" w:customStyle="1" w:styleId="FC141FCDEC3B4393B274723F75ED1FDD">
    <w:name w:val="FC141FCDEC3B4393B274723F75ED1FDD"/>
    <w:rsid w:val="00C839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C6B06-5839-4CC1-9647-D04DB6B18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16839</TotalTime>
  <Pages>6</Pages>
  <Words>2213</Words>
  <Characters>13279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Kiełczewska Magdalena</dc:creator>
  <cp:keywords/>
  <dc:description/>
  <cp:lastModifiedBy>Waldemar Staniaszek</cp:lastModifiedBy>
  <cp:revision>914</cp:revision>
  <cp:lastPrinted>2026-04-30T06:59:00Z</cp:lastPrinted>
  <dcterms:created xsi:type="dcterms:W3CDTF">2023-05-23T12:40:00Z</dcterms:created>
  <dcterms:modified xsi:type="dcterms:W3CDTF">2026-07-20T07:38:00Z</dcterms:modified>
</cp:coreProperties>
</file>