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52A92" w14:textId="377C44A2" w:rsidR="009A0D81" w:rsidRPr="009A0D81" w:rsidRDefault="009A0D81" w:rsidP="009A0D81">
      <w:pPr>
        <w:jc w:val="right"/>
        <w:rPr>
          <w:rFonts w:ascii="Aptos" w:hAnsi="Aptos" w:cs="Calibri"/>
          <w:sz w:val="20"/>
        </w:rPr>
      </w:pPr>
      <w:r w:rsidRPr="009A0D81">
        <w:rPr>
          <w:rFonts w:ascii="Aptos" w:hAnsi="Aptos" w:cs="Calibri"/>
          <w:sz w:val="20"/>
        </w:rPr>
        <w:t>Załącznik nr 1</w:t>
      </w:r>
    </w:p>
    <w:p w14:paraId="63DFDE7E" w14:textId="77777777" w:rsidR="00DF6CC8" w:rsidRPr="0070400D" w:rsidRDefault="00DF6CC8" w:rsidP="00DF6CC8">
      <w:pPr>
        <w:pStyle w:val="Default"/>
        <w:jc w:val="right"/>
        <w:rPr>
          <w:rFonts w:ascii="Aptos" w:hAnsi="Aptos" w:cs="Arial"/>
          <w:color w:val="auto"/>
          <w:sz w:val="20"/>
          <w:szCs w:val="20"/>
        </w:rPr>
      </w:pPr>
      <w:r w:rsidRPr="0070400D">
        <w:rPr>
          <w:rFonts w:ascii="Aptos" w:hAnsi="Aptos" w:cs="Arial"/>
          <w:color w:val="auto"/>
          <w:sz w:val="20"/>
          <w:szCs w:val="20"/>
        </w:rPr>
        <w:t xml:space="preserve">do Regulaminu naboru wniosków o dofinansowanie </w:t>
      </w:r>
      <w:r>
        <w:rPr>
          <w:rFonts w:ascii="Aptos" w:hAnsi="Aptos" w:cs="Arial"/>
          <w:color w:val="auto"/>
          <w:sz w:val="20"/>
          <w:szCs w:val="20"/>
        </w:rPr>
        <w:br/>
      </w:r>
      <w:r w:rsidRPr="00E02CBB">
        <w:rPr>
          <w:rFonts w:ascii="Aptos" w:hAnsi="Aptos" w:cs="Arial"/>
          <w:color w:val="auto"/>
          <w:sz w:val="20"/>
          <w:szCs w:val="20"/>
        </w:rPr>
        <w:t>projektów objętych gminnymi programami rewitalizacji</w:t>
      </w:r>
    </w:p>
    <w:p w14:paraId="335158AA" w14:textId="1E678116" w:rsidR="009A0D81" w:rsidRPr="009A0D81" w:rsidRDefault="00DF6CC8" w:rsidP="00DF6CC8">
      <w:pPr>
        <w:jc w:val="right"/>
        <w:rPr>
          <w:rFonts w:ascii="Aptos" w:hAnsi="Aptos" w:cs="Calibri"/>
          <w:sz w:val="20"/>
        </w:rPr>
      </w:pPr>
      <w:r w:rsidRPr="0070400D">
        <w:rPr>
          <w:rFonts w:ascii="Aptos" w:hAnsi="Aptos" w:cs="Arial"/>
          <w:sz w:val="20"/>
        </w:rPr>
        <w:t>„Regionalne Granty na Rewitalizację na Mazowszu”</w:t>
      </w:r>
    </w:p>
    <w:p w14:paraId="53E664A2" w14:textId="3781BBC5" w:rsidR="00976A5A" w:rsidRPr="009A0D81" w:rsidRDefault="00976A5A" w:rsidP="008E4A11">
      <w:pPr>
        <w:pStyle w:val="Nagwek2"/>
        <w:spacing w:before="1800"/>
        <w:jc w:val="center"/>
        <w:rPr>
          <w:rFonts w:ascii="Aptos" w:eastAsiaTheme="minorEastAsia" w:hAnsi="Aptos" w:cstheme="minorBidi"/>
          <w:b/>
          <w:bCs/>
          <w:color w:val="auto"/>
          <w:sz w:val="36"/>
          <w:szCs w:val="36"/>
        </w:rPr>
      </w:pPr>
      <w:r w:rsidRPr="009A0D81">
        <w:rPr>
          <w:rFonts w:ascii="Aptos" w:eastAsiaTheme="minorEastAsia" w:hAnsi="Aptos" w:cstheme="minorBidi"/>
          <w:b/>
          <w:bCs/>
          <w:color w:val="auto"/>
          <w:sz w:val="36"/>
          <w:szCs w:val="36"/>
        </w:rPr>
        <w:t xml:space="preserve">Wniosek o </w:t>
      </w:r>
      <w:r w:rsidR="1FE9CF44" w:rsidRPr="009A0D81">
        <w:rPr>
          <w:rFonts w:ascii="Aptos" w:eastAsiaTheme="minorEastAsia" w:hAnsi="Aptos" w:cstheme="minorBidi"/>
          <w:b/>
          <w:bCs/>
          <w:color w:val="auto"/>
          <w:sz w:val="36"/>
          <w:szCs w:val="36"/>
        </w:rPr>
        <w:t xml:space="preserve">przyznanie dotacji </w:t>
      </w:r>
      <w:r w:rsidR="008E4A11">
        <w:rPr>
          <w:rFonts w:ascii="Aptos" w:eastAsiaTheme="minorEastAsia" w:hAnsi="Aptos" w:cstheme="minorBidi"/>
          <w:b/>
          <w:bCs/>
          <w:color w:val="auto"/>
          <w:sz w:val="36"/>
          <w:szCs w:val="36"/>
        </w:rPr>
        <w:br/>
      </w:r>
      <w:r w:rsidR="009A0D81">
        <w:rPr>
          <w:rFonts w:ascii="Aptos" w:eastAsiaTheme="minorEastAsia" w:hAnsi="Aptos" w:cstheme="minorBidi"/>
          <w:b/>
          <w:bCs/>
          <w:color w:val="auto"/>
          <w:sz w:val="36"/>
          <w:szCs w:val="36"/>
        </w:rPr>
        <w:t>„</w:t>
      </w:r>
      <w:r w:rsidR="00395A3C" w:rsidRPr="009A0D81">
        <w:rPr>
          <w:rFonts w:ascii="Aptos" w:eastAsiaTheme="minorEastAsia" w:hAnsi="Aptos" w:cstheme="minorBidi"/>
          <w:b/>
          <w:bCs/>
          <w:color w:val="auto"/>
          <w:sz w:val="36"/>
          <w:szCs w:val="36"/>
        </w:rPr>
        <w:t xml:space="preserve">Regionalne </w:t>
      </w:r>
      <w:r w:rsidRPr="009A0D81">
        <w:rPr>
          <w:rFonts w:ascii="Aptos" w:eastAsiaTheme="minorEastAsia" w:hAnsi="Aptos" w:cstheme="minorBidi"/>
          <w:b/>
          <w:bCs/>
          <w:color w:val="auto"/>
          <w:sz w:val="36"/>
          <w:szCs w:val="36"/>
        </w:rPr>
        <w:t xml:space="preserve">Granty na </w:t>
      </w:r>
      <w:r w:rsidR="00395A3C" w:rsidRPr="009A0D81">
        <w:rPr>
          <w:rFonts w:ascii="Aptos" w:eastAsiaTheme="minorEastAsia" w:hAnsi="Aptos" w:cstheme="minorBidi"/>
          <w:b/>
          <w:bCs/>
          <w:color w:val="auto"/>
          <w:sz w:val="36"/>
          <w:szCs w:val="36"/>
        </w:rPr>
        <w:t>R</w:t>
      </w:r>
      <w:r w:rsidRPr="009A0D81">
        <w:rPr>
          <w:rFonts w:ascii="Aptos" w:eastAsiaTheme="minorEastAsia" w:hAnsi="Aptos" w:cstheme="minorBidi"/>
          <w:b/>
          <w:bCs/>
          <w:color w:val="auto"/>
          <w:sz w:val="36"/>
          <w:szCs w:val="36"/>
        </w:rPr>
        <w:t>ewitalizację</w:t>
      </w:r>
      <w:r w:rsidR="003E021D">
        <w:rPr>
          <w:rFonts w:ascii="Aptos" w:eastAsiaTheme="minorEastAsia" w:hAnsi="Aptos" w:cstheme="minorBidi"/>
          <w:b/>
          <w:bCs/>
          <w:color w:val="auto"/>
          <w:sz w:val="36"/>
          <w:szCs w:val="36"/>
        </w:rPr>
        <w:t xml:space="preserve"> na Mazowszu</w:t>
      </w:r>
      <w:r w:rsidR="009A0D81">
        <w:rPr>
          <w:rFonts w:ascii="Aptos" w:eastAsiaTheme="minorEastAsia" w:hAnsi="Aptos" w:cstheme="minorBidi"/>
          <w:b/>
          <w:bCs/>
          <w:color w:val="auto"/>
          <w:sz w:val="36"/>
          <w:szCs w:val="36"/>
        </w:rPr>
        <w:t>”</w:t>
      </w:r>
    </w:p>
    <w:p w14:paraId="5402567A" w14:textId="2DA48285" w:rsidR="00976A5A" w:rsidRPr="009A0D81" w:rsidRDefault="00147184" w:rsidP="009A0D81">
      <w:pPr>
        <w:pStyle w:val="Nagwek2"/>
        <w:spacing w:before="1800"/>
        <w:jc w:val="center"/>
        <w:rPr>
          <w:rFonts w:ascii="Aptos" w:eastAsiaTheme="minorEastAsia" w:hAnsi="Aptos" w:cstheme="minorBidi"/>
          <w:b/>
          <w:bCs/>
          <w:color w:val="auto"/>
          <w:sz w:val="36"/>
          <w:szCs w:val="36"/>
        </w:rPr>
      </w:pPr>
      <w:r w:rsidRPr="009A0D81">
        <w:rPr>
          <w:rFonts w:ascii="Aptos" w:eastAsiaTheme="minorEastAsia" w:hAnsi="Aptos" w:cstheme="minorBidi"/>
          <w:b/>
          <w:bCs/>
          <w:color w:val="auto"/>
          <w:sz w:val="36"/>
          <w:szCs w:val="36"/>
        </w:rPr>
        <w:t>Nazwa Wnioskodawcy</w:t>
      </w:r>
    </w:p>
    <w:tbl>
      <w:tblPr>
        <w:tblStyle w:val="Tabela-Siatka"/>
        <w:tblpPr w:leftFromText="141" w:rightFromText="141" w:vertAnchor="text" w:horzAnchor="margin" w:tblpY="171"/>
        <w:tblW w:w="0" w:type="auto"/>
        <w:tblLook w:val="04A0" w:firstRow="1" w:lastRow="0" w:firstColumn="1" w:lastColumn="0" w:noHBand="0" w:noVBand="1"/>
        <w:tblCaption w:val="nazwa wniskodawcy"/>
        <w:tblDescription w:val="nalezy podać pełna nazwe wnioskodawcy"/>
      </w:tblPr>
      <w:tblGrid>
        <w:gridCol w:w="9060"/>
      </w:tblGrid>
      <w:tr w:rsidR="009A0D81" w:rsidRPr="009A0D81" w14:paraId="6FB32031" w14:textId="77777777" w:rsidTr="009A0D81">
        <w:trPr>
          <w:trHeight w:val="930"/>
          <w:tblHeader/>
        </w:trPr>
        <w:tc>
          <w:tcPr>
            <w:tcW w:w="9499" w:type="dxa"/>
            <w:vAlign w:val="center"/>
          </w:tcPr>
          <w:p w14:paraId="78BC6D1E" w14:textId="77777777" w:rsidR="00147184" w:rsidRPr="009A0D81" w:rsidRDefault="00147184" w:rsidP="00EC16EA">
            <w:pPr>
              <w:pStyle w:val="Application3"/>
              <w:tabs>
                <w:tab w:val="clear" w:pos="8789"/>
              </w:tabs>
              <w:spacing w:line="360" w:lineRule="auto"/>
              <w:ind w:left="0" w:firstLine="0"/>
              <w:rPr>
                <w:rFonts w:ascii="Aptos" w:hAnsi="Aptos"/>
                <w:sz w:val="28"/>
                <w:szCs w:val="28"/>
                <w:lang w:val="pl-PL"/>
              </w:rPr>
            </w:pPr>
          </w:p>
        </w:tc>
      </w:tr>
    </w:tbl>
    <w:p w14:paraId="45E6E13A" w14:textId="77777777" w:rsidR="00C45CC2" w:rsidRPr="00E63AD5" w:rsidRDefault="00C45CC2" w:rsidP="00395A3C">
      <w:pPr>
        <w:spacing w:line="360" w:lineRule="auto"/>
        <w:ind w:left="-142"/>
        <w:jc w:val="center"/>
        <w:rPr>
          <w:rFonts w:ascii="Aptos" w:hAnsi="Aptos"/>
          <w:b/>
        </w:rPr>
      </w:pPr>
    </w:p>
    <w:p w14:paraId="455B376D" w14:textId="3FDD03BE" w:rsidR="00C45CC2" w:rsidRPr="00E63AD5" w:rsidRDefault="00C45CC2" w:rsidP="00684083">
      <w:pPr>
        <w:spacing w:after="160" w:line="259" w:lineRule="auto"/>
        <w:ind w:left="-142"/>
        <w:jc w:val="center"/>
        <w:rPr>
          <w:rFonts w:ascii="Aptos" w:hAnsi="Aptos"/>
          <w:b/>
        </w:rPr>
      </w:pPr>
      <w:r w:rsidRPr="00E63AD5">
        <w:rPr>
          <w:rFonts w:ascii="Aptos" w:hAnsi="Aptos"/>
          <w:b/>
        </w:rPr>
        <w:br w:type="page"/>
      </w:r>
    </w:p>
    <w:p w14:paraId="576A23C4" w14:textId="77777777" w:rsidR="00976A5A" w:rsidRPr="00E63AD5" w:rsidRDefault="00976A5A" w:rsidP="00395A3C">
      <w:pPr>
        <w:spacing w:line="360" w:lineRule="auto"/>
        <w:ind w:left="-142"/>
        <w:jc w:val="center"/>
        <w:rPr>
          <w:rFonts w:ascii="Aptos" w:hAnsi="Aptos"/>
          <w:b/>
        </w:rPr>
      </w:pPr>
    </w:p>
    <w:p w14:paraId="1DEB07DF" w14:textId="77777777" w:rsidR="00976A5A" w:rsidRPr="009A0D81" w:rsidRDefault="00976A5A" w:rsidP="00976A5A">
      <w:pPr>
        <w:pStyle w:val="Application2"/>
        <w:numPr>
          <w:ilvl w:val="0"/>
          <w:numId w:val="2"/>
        </w:numPr>
        <w:rPr>
          <w:rFonts w:ascii="Aptos" w:hAnsi="Aptos" w:cstheme="minorHAnsi"/>
          <w:sz w:val="22"/>
          <w:szCs w:val="22"/>
          <w:lang w:val="pl-PL"/>
        </w:rPr>
      </w:pPr>
      <w:r w:rsidRPr="009A0D81">
        <w:rPr>
          <w:rFonts w:ascii="Aptos" w:hAnsi="Aptos" w:cstheme="minorHAnsi"/>
          <w:sz w:val="22"/>
          <w:szCs w:val="22"/>
          <w:lang w:val="pl-PL"/>
        </w:rPr>
        <w:t>Dane Wnioskodawcy</w:t>
      </w:r>
    </w:p>
    <w:p w14:paraId="5C99BE8A" w14:textId="77777777" w:rsidR="00976A5A" w:rsidRPr="009A0D81" w:rsidRDefault="00976A5A" w:rsidP="00976A5A">
      <w:pPr>
        <w:numPr>
          <w:ilvl w:val="1"/>
          <w:numId w:val="2"/>
        </w:numPr>
        <w:tabs>
          <w:tab w:val="left" w:pos="709"/>
          <w:tab w:val="left" w:pos="1276"/>
        </w:tabs>
        <w:spacing w:before="120" w:after="120"/>
        <w:ind w:left="788" w:hanging="431"/>
        <w:jc w:val="both"/>
        <w:rPr>
          <w:rFonts w:ascii="Aptos" w:hAnsi="Aptos" w:cstheme="minorHAnsi"/>
          <w:sz w:val="22"/>
          <w:szCs w:val="22"/>
        </w:rPr>
      </w:pPr>
      <w:r w:rsidRPr="009A0D81">
        <w:rPr>
          <w:rFonts w:ascii="Aptos" w:hAnsi="Aptos" w:cstheme="minorHAnsi"/>
          <w:sz w:val="22"/>
          <w:szCs w:val="22"/>
        </w:rPr>
        <w:t>Pełna nazwa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dane wnioskodawcy "/>
        <w:tblDescription w:val="pełna nazwa wnioskodawcy"/>
      </w:tblPr>
      <w:tblGrid>
        <w:gridCol w:w="9060"/>
      </w:tblGrid>
      <w:tr w:rsidR="00395A3C" w:rsidRPr="009A0D81" w14:paraId="6D29244B" w14:textId="77777777" w:rsidTr="00AE26BD">
        <w:trPr>
          <w:tblHeader/>
        </w:trPr>
        <w:tc>
          <w:tcPr>
            <w:tcW w:w="9514" w:type="dxa"/>
          </w:tcPr>
          <w:p w14:paraId="112FADBF" w14:textId="77777777" w:rsidR="00395A3C" w:rsidRPr="009A0D81" w:rsidRDefault="00395A3C" w:rsidP="00395A3C">
            <w:pPr>
              <w:pStyle w:val="Application3"/>
              <w:tabs>
                <w:tab w:val="clear" w:pos="8789"/>
              </w:tabs>
              <w:spacing w:line="360" w:lineRule="auto"/>
              <w:ind w:left="0" w:firstLine="0"/>
              <w:jc w:val="both"/>
              <w:rPr>
                <w:rFonts w:ascii="Aptos" w:hAnsi="Aptos" w:cstheme="minorHAnsi"/>
                <w:lang w:val="pl-PL"/>
              </w:rPr>
            </w:pPr>
          </w:p>
        </w:tc>
      </w:tr>
    </w:tbl>
    <w:p w14:paraId="626DB37C" w14:textId="258B99DA" w:rsidR="00E63AD5" w:rsidRPr="009A0D81" w:rsidRDefault="00E63AD5" w:rsidP="00E63AD5">
      <w:pPr>
        <w:spacing w:before="120" w:after="120"/>
        <w:jc w:val="both"/>
        <w:rPr>
          <w:rFonts w:ascii="Aptos" w:hAnsi="Aptos" w:cstheme="minorHAnsi"/>
          <w:sz w:val="22"/>
          <w:szCs w:val="22"/>
        </w:rPr>
      </w:pPr>
    </w:p>
    <w:p w14:paraId="5E623C04" w14:textId="78EE20D0" w:rsidR="00976A5A" w:rsidRPr="009A0D81" w:rsidRDefault="00976A5A" w:rsidP="00976A5A">
      <w:pPr>
        <w:numPr>
          <w:ilvl w:val="1"/>
          <w:numId w:val="2"/>
        </w:numPr>
        <w:spacing w:before="120" w:after="120"/>
        <w:ind w:left="788" w:hanging="431"/>
        <w:jc w:val="both"/>
        <w:rPr>
          <w:rFonts w:ascii="Aptos" w:hAnsi="Aptos" w:cstheme="minorHAnsi"/>
          <w:sz w:val="22"/>
          <w:szCs w:val="22"/>
        </w:rPr>
      </w:pPr>
      <w:r w:rsidRPr="009A0D81">
        <w:rPr>
          <w:rFonts w:ascii="Aptos" w:hAnsi="Aptos" w:cstheme="minorHAnsi"/>
          <w:sz w:val="22"/>
          <w:szCs w:val="22"/>
        </w:rPr>
        <w:t xml:space="preserve">Adres Wnioskodawcy do korespondencji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7007"/>
      </w:tblGrid>
      <w:tr w:rsidR="00976A5A" w:rsidRPr="009A0D81" w14:paraId="42887ABF" w14:textId="77777777" w:rsidTr="339B32EC">
        <w:trPr>
          <w:trHeight w:val="340"/>
        </w:trPr>
        <w:tc>
          <w:tcPr>
            <w:tcW w:w="2084" w:type="dxa"/>
            <w:vAlign w:val="center"/>
          </w:tcPr>
          <w:p w14:paraId="79A55F82" w14:textId="77777777" w:rsidR="00976A5A" w:rsidRPr="009A0D81" w:rsidRDefault="00976A5A" w:rsidP="00413D1E">
            <w:pPr>
              <w:rPr>
                <w:rFonts w:ascii="Aptos" w:hAnsi="Aptos" w:cstheme="minorHAnsi"/>
                <w:sz w:val="22"/>
                <w:szCs w:val="22"/>
              </w:rPr>
            </w:pPr>
            <w:r w:rsidRPr="009A0D81">
              <w:rPr>
                <w:rFonts w:ascii="Aptos" w:hAnsi="Aptos" w:cstheme="minorHAnsi"/>
                <w:sz w:val="22"/>
                <w:szCs w:val="22"/>
              </w:rPr>
              <w:t xml:space="preserve">Ulica </w:t>
            </w:r>
          </w:p>
        </w:tc>
        <w:tc>
          <w:tcPr>
            <w:tcW w:w="7430" w:type="dxa"/>
            <w:vAlign w:val="center"/>
          </w:tcPr>
          <w:p w14:paraId="584DFA4F" w14:textId="77777777" w:rsidR="00976A5A" w:rsidRPr="009A0D81" w:rsidRDefault="00976A5A" w:rsidP="00413D1E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976A5A" w:rsidRPr="009A0D81" w14:paraId="01910336" w14:textId="77777777" w:rsidTr="339B32EC">
        <w:trPr>
          <w:trHeight w:val="340"/>
        </w:trPr>
        <w:tc>
          <w:tcPr>
            <w:tcW w:w="2084" w:type="dxa"/>
            <w:vAlign w:val="center"/>
          </w:tcPr>
          <w:p w14:paraId="08D9C742" w14:textId="77777777" w:rsidR="00976A5A" w:rsidRPr="009A0D81" w:rsidRDefault="00976A5A" w:rsidP="00413D1E">
            <w:pPr>
              <w:rPr>
                <w:rFonts w:ascii="Aptos" w:hAnsi="Aptos" w:cstheme="minorHAnsi"/>
                <w:sz w:val="22"/>
                <w:szCs w:val="22"/>
              </w:rPr>
            </w:pPr>
            <w:r w:rsidRPr="009A0D81">
              <w:rPr>
                <w:rFonts w:ascii="Aptos" w:hAnsi="Aptos" w:cstheme="minorHAnsi"/>
                <w:sz w:val="22"/>
                <w:szCs w:val="22"/>
              </w:rPr>
              <w:t>Numer domu/ lokalu</w:t>
            </w:r>
          </w:p>
        </w:tc>
        <w:tc>
          <w:tcPr>
            <w:tcW w:w="7430" w:type="dxa"/>
            <w:vAlign w:val="center"/>
          </w:tcPr>
          <w:p w14:paraId="25BDE899" w14:textId="77777777" w:rsidR="00976A5A" w:rsidRPr="009A0D81" w:rsidRDefault="00976A5A" w:rsidP="00413D1E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976A5A" w:rsidRPr="009A0D81" w14:paraId="5E7BE329" w14:textId="77777777" w:rsidTr="339B32EC">
        <w:trPr>
          <w:trHeight w:val="340"/>
        </w:trPr>
        <w:tc>
          <w:tcPr>
            <w:tcW w:w="2084" w:type="dxa"/>
            <w:vAlign w:val="center"/>
          </w:tcPr>
          <w:p w14:paraId="3334E8FD" w14:textId="77777777" w:rsidR="00976A5A" w:rsidRPr="009A0D81" w:rsidRDefault="00976A5A" w:rsidP="00413D1E">
            <w:pPr>
              <w:rPr>
                <w:rFonts w:ascii="Aptos" w:hAnsi="Aptos" w:cstheme="minorHAnsi"/>
                <w:sz w:val="22"/>
                <w:szCs w:val="22"/>
              </w:rPr>
            </w:pPr>
            <w:r w:rsidRPr="009A0D81">
              <w:rPr>
                <w:rFonts w:ascii="Aptos" w:hAnsi="Aptos" w:cstheme="minorHAnsi"/>
                <w:sz w:val="22"/>
                <w:szCs w:val="22"/>
              </w:rPr>
              <w:t>Kod pocztowy</w:t>
            </w:r>
          </w:p>
        </w:tc>
        <w:tc>
          <w:tcPr>
            <w:tcW w:w="7430" w:type="dxa"/>
            <w:vAlign w:val="center"/>
          </w:tcPr>
          <w:p w14:paraId="0FDAF87F" w14:textId="77777777" w:rsidR="00976A5A" w:rsidRPr="009A0D81" w:rsidRDefault="00976A5A" w:rsidP="00413D1E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976A5A" w:rsidRPr="009A0D81" w14:paraId="1EAB97CF" w14:textId="77777777" w:rsidTr="339B32EC">
        <w:trPr>
          <w:trHeight w:val="340"/>
        </w:trPr>
        <w:tc>
          <w:tcPr>
            <w:tcW w:w="2084" w:type="dxa"/>
            <w:vAlign w:val="center"/>
          </w:tcPr>
          <w:p w14:paraId="51C674DF" w14:textId="77777777" w:rsidR="00976A5A" w:rsidRPr="009A0D81" w:rsidRDefault="00976A5A" w:rsidP="00413D1E">
            <w:pPr>
              <w:rPr>
                <w:rFonts w:ascii="Aptos" w:hAnsi="Aptos" w:cstheme="minorHAnsi"/>
                <w:sz w:val="22"/>
                <w:szCs w:val="22"/>
              </w:rPr>
            </w:pPr>
            <w:r w:rsidRPr="009A0D81">
              <w:rPr>
                <w:rFonts w:ascii="Aptos" w:hAnsi="Aptos" w:cstheme="minorHAnsi"/>
                <w:sz w:val="22"/>
                <w:szCs w:val="22"/>
              </w:rPr>
              <w:t>Miejscowość</w:t>
            </w:r>
          </w:p>
        </w:tc>
        <w:tc>
          <w:tcPr>
            <w:tcW w:w="7430" w:type="dxa"/>
            <w:vAlign w:val="center"/>
          </w:tcPr>
          <w:p w14:paraId="457E706B" w14:textId="77777777" w:rsidR="00976A5A" w:rsidRPr="009A0D81" w:rsidRDefault="00976A5A" w:rsidP="00413D1E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976A5A" w:rsidRPr="009A0D81" w14:paraId="4E6C96F1" w14:textId="77777777" w:rsidTr="339B32EC">
        <w:trPr>
          <w:trHeight w:val="340"/>
        </w:trPr>
        <w:tc>
          <w:tcPr>
            <w:tcW w:w="2084" w:type="dxa"/>
            <w:vAlign w:val="center"/>
          </w:tcPr>
          <w:p w14:paraId="37EB98FF" w14:textId="77777777" w:rsidR="00976A5A" w:rsidRPr="009A0D81" w:rsidRDefault="00976A5A" w:rsidP="00413D1E">
            <w:pPr>
              <w:rPr>
                <w:rFonts w:ascii="Aptos" w:hAnsi="Aptos" w:cstheme="minorHAnsi"/>
                <w:sz w:val="22"/>
                <w:szCs w:val="22"/>
              </w:rPr>
            </w:pPr>
            <w:r w:rsidRPr="009A0D81">
              <w:rPr>
                <w:rFonts w:ascii="Aptos" w:hAnsi="Aptos" w:cstheme="minorHAnsi"/>
                <w:sz w:val="22"/>
                <w:szCs w:val="22"/>
              </w:rPr>
              <w:t>Województwo</w:t>
            </w:r>
          </w:p>
        </w:tc>
        <w:tc>
          <w:tcPr>
            <w:tcW w:w="7430" w:type="dxa"/>
            <w:vAlign w:val="center"/>
          </w:tcPr>
          <w:p w14:paraId="64593C56" w14:textId="77777777" w:rsidR="00976A5A" w:rsidRPr="009A0D81" w:rsidRDefault="00976A5A" w:rsidP="00413D1E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E64C15" w:rsidRPr="009A0D81" w14:paraId="03D94687" w14:textId="77777777" w:rsidTr="339B32EC">
        <w:trPr>
          <w:trHeight w:val="340"/>
        </w:trPr>
        <w:tc>
          <w:tcPr>
            <w:tcW w:w="2084" w:type="dxa"/>
            <w:vAlign w:val="center"/>
          </w:tcPr>
          <w:p w14:paraId="36E78460" w14:textId="77777777" w:rsidR="00E64C15" w:rsidRPr="009A0D81" w:rsidRDefault="00E64C15" w:rsidP="00413D1E">
            <w:pPr>
              <w:rPr>
                <w:rFonts w:ascii="Aptos" w:hAnsi="Aptos" w:cstheme="minorHAnsi"/>
                <w:sz w:val="22"/>
                <w:szCs w:val="22"/>
              </w:rPr>
            </w:pPr>
            <w:r w:rsidRPr="009A0D81">
              <w:rPr>
                <w:rFonts w:ascii="Aptos" w:hAnsi="Aptos" w:cstheme="minorHAnsi"/>
                <w:sz w:val="22"/>
                <w:szCs w:val="22"/>
              </w:rPr>
              <w:t>NIP</w:t>
            </w:r>
          </w:p>
        </w:tc>
        <w:tc>
          <w:tcPr>
            <w:tcW w:w="7430" w:type="dxa"/>
            <w:vAlign w:val="center"/>
          </w:tcPr>
          <w:p w14:paraId="6ACE3522" w14:textId="77777777" w:rsidR="00E64C15" w:rsidRPr="009A0D81" w:rsidRDefault="00E64C15" w:rsidP="00413D1E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976A5A" w:rsidRPr="009A0D81" w14:paraId="57FBC1C3" w14:textId="77777777" w:rsidTr="339B32EC">
        <w:trPr>
          <w:trHeight w:val="340"/>
        </w:trPr>
        <w:tc>
          <w:tcPr>
            <w:tcW w:w="2084" w:type="dxa"/>
            <w:vAlign w:val="center"/>
          </w:tcPr>
          <w:p w14:paraId="41734F2F" w14:textId="1B48DFB9" w:rsidR="00976A5A" w:rsidRPr="009A0D81" w:rsidRDefault="00395A3C" w:rsidP="339B32EC">
            <w:pPr>
              <w:rPr>
                <w:rFonts w:ascii="Aptos" w:hAnsi="Aptos" w:cstheme="minorBidi"/>
                <w:sz w:val="22"/>
                <w:szCs w:val="22"/>
              </w:rPr>
            </w:pPr>
            <w:r w:rsidRPr="009A0D81">
              <w:rPr>
                <w:rFonts w:ascii="Aptos" w:hAnsi="Aptos" w:cstheme="minorBidi"/>
                <w:sz w:val="22"/>
                <w:szCs w:val="22"/>
              </w:rPr>
              <w:t>Skrytka e</w:t>
            </w:r>
            <w:r w:rsidR="126200E9" w:rsidRPr="009A0D81">
              <w:rPr>
                <w:rFonts w:ascii="Aptos" w:hAnsi="Aptos" w:cstheme="minorBidi"/>
                <w:sz w:val="22"/>
                <w:szCs w:val="22"/>
              </w:rPr>
              <w:t>-Doręczenia</w:t>
            </w:r>
          </w:p>
        </w:tc>
        <w:tc>
          <w:tcPr>
            <w:tcW w:w="7430" w:type="dxa"/>
            <w:vAlign w:val="center"/>
          </w:tcPr>
          <w:p w14:paraId="7FB18301" w14:textId="77777777" w:rsidR="00976A5A" w:rsidRPr="009A0D81" w:rsidRDefault="00976A5A" w:rsidP="00413D1E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</w:tbl>
    <w:p w14:paraId="70452E2D" w14:textId="77777777" w:rsidR="00976A5A" w:rsidRPr="009A0D81" w:rsidRDefault="00976A5A" w:rsidP="00976A5A">
      <w:pPr>
        <w:numPr>
          <w:ilvl w:val="1"/>
          <w:numId w:val="2"/>
        </w:numPr>
        <w:spacing w:before="120" w:after="120"/>
        <w:ind w:left="788" w:hanging="431"/>
        <w:jc w:val="both"/>
        <w:rPr>
          <w:rFonts w:ascii="Aptos" w:hAnsi="Aptos" w:cstheme="minorHAnsi"/>
          <w:sz w:val="22"/>
          <w:szCs w:val="22"/>
        </w:rPr>
      </w:pPr>
      <w:r w:rsidRPr="009A0D81">
        <w:rPr>
          <w:rFonts w:ascii="Aptos" w:hAnsi="Aptos" w:cstheme="minorHAnsi"/>
          <w:sz w:val="22"/>
          <w:szCs w:val="22"/>
        </w:rPr>
        <w:t>Osoba</w:t>
      </w:r>
      <w:r w:rsidR="00037985" w:rsidRPr="009A0D81">
        <w:rPr>
          <w:rFonts w:ascii="Aptos" w:hAnsi="Aptos" w:cstheme="minorHAnsi"/>
          <w:sz w:val="22"/>
          <w:szCs w:val="22"/>
        </w:rPr>
        <w:t>(y)</w:t>
      </w:r>
      <w:r w:rsidRPr="009A0D81">
        <w:rPr>
          <w:rFonts w:ascii="Aptos" w:hAnsi="Aptos" w:cstheme="minorHAnsi"/>
          <w:sz w:val="22"/>
          <w:szCs w:val="22"/>
        </w:rPr>
        <w:t xml:space="preserve"> wyznaczona</w:t>
      </w:r>
      <w:r w:rsidR="00037985" w:rsidRPr="009A0D81">
        <w:rPr>
          <w:rFonts w:ascii="Aptos" w:hAnsi="Aptos" w:cstheme="minorHAnsi"/>
          <w:sz w:val="22"/>
          <w:szCs w:val="22"/>
        </w:rPr>
        <w:t>(e)</w:t>
      </w:r>
      <w:r w:rsidRPr="009A0D81">
        <w:rPr>
          <w:rFonts w:ascii="Aptos" w:hAnsi="Aptos" w:cstheme="minorHAnsi"/>
          <w:sz w:val="22"/>
          <w:szCs w:val="22"/>
        </w:rPr>
        <w:t xml:space="preserve"> do kontaktów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6"/>
        <w:gridCol w:w="7034"/>
      </w:tblGrid>
      <w:tr w:rsidR="00976A5A" w:rsidRPr="009A0D81" w14:paraId="474095AF" w14:textId="77777777" w:rsidTr="00037985">
        <w:trPr>
          <w:trHeight w:val="340"/>
        </w:trPr>
        <w:tc>
          <w:tcPr>
            <w:tcW w:w="2081" w:type="dxa"/>
          </w:tcPr>
          <w:p w14:paraId="29097A79" w14:textId="77777777" w:rsidR="00976A5A" w:rsidRPr="009A0D81" w:rsidRDefault="00976A5A" w:rsidP="00413D1E">
            <w:pPr>
              <w:rPr>
                <w:rFonts w:ascii="Aptos" w:hAnsi="Aptos" w:cstheme="minorHAnsi"/>
                <w:sz w:val="22"/>
                <w:szCs w:val="22"/>
              </w:rPr>
            </w:pPr>
            <w:r w:rsidRPr="009A0D81">
              <w:rPr>
                <w:rFonts w:ascii="Aptos" w:hAnsi="Aptos" w:cstheme="minorHAnsi"/>
                <w:sz w:val="22"/>
                <w:szCs w:val="22"/>
              </w:rPr>
              <w:t>Imię i nazwisko</w:t>
            </w:r>
          </w:p>
        </w:tc>
        <w:tc>
          <w:tcPr>
            <w:tcW w:w="7433" w:type="dxa"/>
          </w:tcPr>
          <w:p w14:paraId="6BAC2CD3" w14:textId="77777777" w:rsidR="00976A5A" w:rsidRPr="009A0D81" w:rsidRDefault="00976A5A" w:rsidP="00413D1E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976A5A" w:rsidRPr="009A0D81" w14:paraId="12E78FAC" w14:textId="77777777" w:rsidTr="00037985">
        <w:trPr>
          <w:trHeight w:val="340"/>
        </w:trPr>
        <w:tc>
          <w:tcPr>
            <w:tcW w:w="2081" w:type="dxa"/>
          </w:tcPr>
          <w:p w14:paraId="13BB3E4F" w14:textId="77777777" w:rsidR="00976A5A" w:rsidRPr="009A0D81" w:rsidRDefault="00976A5A" w:rsidP="00413D1E">
            <w:pPr>
              <w:rPr>
                <w:rFonts w:ascii="Aptos" w:hAnsi="Aptos" w:cstheme="minorHAnsi"/>
                <w:sz w:val="22"/>
                <w:szCs w:val="22"/>
              </w:rPr>
            </w:pPr>
            <w:r w:rsidRPr="009A0D81">
              <w:rPr>
                <w:rFonts w:ascii="Aptos" w:hAnsi="Aptos" w:cstheme="minorHAnsi"/>
                <w:sz w:val="22"/>
                <w:szCs w:val="22"/>
              </w:rPr>
              <w:t>Funkcja</w:t>
            </w:r>
          </w:p>
        </w:tc>
        <w:tc>
          <w:tcPr>
            <w:tcW w:w="7433" w:type="dxa"/>
          </w:tcPr>
          <w:p w14:paraId="1152071D" w14:textId="77777777" w:rsidR="00976A5A" w:rsidRPr="009A0D81" w:rsidRDefault="00976A5A" w:rsidP="00413D1E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976A5A" w:rsidRPr="009A0D81" w14:paraId="7AEFD2C9" w14:textId="77777777" w:rsidTr="00037985">
        <w:trPr>
          <w:trHeight w:val="340"/>
        </w:trPr>
        <w:tc>
          <w:tcPr>
            <w:tcW w:w="2081" w:type="dxa"/>
          </w:tcPr>
          <w:p w14:paraId="587F6C6F" w14:textId="77777777" w:rsidR="00976A5A" w:rsidRPr="009A0D81" w:rsidRDefault="00976A5A" w:rsidP="00413D1E">
            <w:pPr>
              <w:rPr>
                <w:rFonts w:ascii="Aptos" w:hAnsi="Aptos" w:cstheme="minorHAnsi"/>
                <w:sz w:val="22"/>
                <w:szCs w:val="22"/>
              </w:rPr>
            </w:pPr>
            <w:r w:rsidRPr="009A0D81">
              <w:rPr>
                <w:rFonts w:ascii="Aptos" w:hAnsi="Aptos" w:cstheme="minorHAnsi"/>
                <w:sz w:val="22"/>
                <w:szCs w:val="22"/>
              </w:rPr>
              <w:t>Telefon</w:t>
            </w:r>
          </w:p>
        </w:tc>
        <w:tc>
          <w:tcPr>
            <w:tcW w:w="7433" w:type="dxa"/>
          </w:tcPr>
          <w:p w14:paraId="2B6FCBF2" w14:textId="77777777" w:rsidR="00976A5A" w:rsidRPr="009A0D81" w:rsidRDefault="00976A5A" w:rsidP="00413D1E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  <w:tr w:rsidR="00976A5A" w:rsidRPr="009A0D81" w14:paraId="69C38845" w14:textId="77777777" w:rsidTr="00037985">
        <w:trPr>
          <w:trHeight w:val="340"/>
        </w:trPr>
        <w:tc>
          <w:tcPr>
            <w:tcW w:w="2081" w:type="dxa"/>
          </w:tcPr>
          <w:p w14:paraId="5D765AFC" w14:textId="77777777" w:rsidR="00976A5A" w:rsidRPr="009A0D81" w:rsidRDefault="00976A5A" w:rsidP="00413D1E">
            <w:pPr>
              <w:rPr>
                <w:rFonts w:ascii="Aptos" w:hAnsi="Aptos" w:cstheme="minorHAnsi"/>
                <w:sz w:val="22"/>
                <w:szCs w:val="22"/>
              </w:rPr>
            </w:pPr>
            <w:r w:rsidRPr="009A0D81">
              <w:rPr>
                <w:rFonts w:ascii="Aptos" w:hAnsi="Aptos" w:cstheme="minorHAnsi"/>
                <w:sz w:val="22"/>
                <w:szCs w:val="22"/>
              </w:rPr>
              <w:t>e-mail</w:t>
            </w:r>
          </w:p>
        </w:tc>
        <w:tc>
          <w:tcPr>
            <w:tcW w:w="7433" w:type="dxa"/>
          </w:tcPr>
          <w:p w14:paraId="208D5A07" w14:textId="77777777" w:rsidR="00976A5A" w:rsidRPr="009A0D81" w:rsidRDefault="00976A5A" w:rsidP="00413D1E">
            <w:pPr>
              <w:rPr>
                <w:rFonts w:ascii="Aptos" w:hAnsi="Aptos" w:cstheme="minorHAnsi"/>
                <w:sz w:val="22"/>
                <w:szCs w:val="22"/>
              </w:rPr>
            </w:pPr>
          </w:p>
        </w:tc>
      </w:tr>
    </w:tbl>
    <w:p w14:paraId="1461D372" w14:textId="77777777" w:rsidR="00E63AD5" w:rsidRPr="009A0D81" w:rsidRDefault="00E63AD5" w:rsidP="00E63AD5">
      <w:pPr>
        <w:pStyle w:val="Nagwek1"/>
        <w:rPr>
          <w:rFonts w:ascii="Aptos" w:hAnsi="Aptos" w:cstheme="minorHAnsi"/>
        </w:rPr>
      </w:pPr>
    </w:p>
    <w:p w14:paraId="0D4FB515" w14:textId="7D35CF62" w:rsidR="00976A5A" w:rsidRPr="009A0D81" w:rsidRDefault="00976A5A" w:rsidP="00866AB5">
      <w:pPr>
        <w:pStyle w:val="Nagwek1"/>
        <w:numPr>
          <w:ilvl w:val="0"/>
          <w:numId w:val="2"/>
        </w:numPr>
        <w:rPr>
          <w:rFonts w:ascii="Aptos" w:hAnsi="Aptos" w:cstheme="minorHAnsi"/>
        </w:rPr>
      </w:pPr>
      <w:r w:rsidRPr="009A0D81">
        <w:rPr>
          <w:rFonts w:ascii="Aptos" w:hAnsi="Aptos" w:cstheme="minorHAnsi"/>
        </w:rPr>
        <w:t>Informacje o</w:t>
      </w:r>
      <w:r w:rsidR="00310F2B" w:rsidRPr="009A0D81">
        <w:rPr>
          <w:rFonts w:ascii="Aptos" w:hAnsi="Aptos" w:cstheme="minorHAnsi"/>
        </w:rPr>
        <w:t xml:space="preserve"> </w:t>
      </w:r>
      <w:r w:rsidRPr="009A0D81">
        <w:rPr>
          <w:rFonts w:ascii="Aptos" w:hAnsi="Aptos" w:cstheme="minorHAnsi"/>
        </w:rPr>
        <w:t>projekcie</w:t>
      </w:r>
    </w:p>
    <w:p w14:paraId="45E29D54" w14:textId="2A282FD5" w:rsidR="00976A5A" w:rsidRPr="009A0D81" w:rsidRDefault="00976A5A" w:rsidP="00866AB5">
      <w:pPr>
        <w:numPr>
          <w:ilvl w:val="1"/>
          <w:numId w:val="2"/>
        </w:numPr>
        <w:spacing w:before="120" w:after="120"/>
        <w:ind w:left="426" w:hanging="426"/>
        <w:jc w:val="both"/>
        <w:rPr>
          <w:rFonts w:ascii="Aptos" w:hAnsi="Aptos" w:cstheme="minorHAnsi"/>
          <w:sz w:val="22"/>
          <w:szCs w:val="22"/>
        </w:rPr>
      </w:pPr>
      <w:r w:rsidRPr="009A0D81">
        <w:rPr>
          <w:rFonts w:ascii="Aptos" w:hAnsi="Aptos" w:cstheme="minorHAnsi"/>
          <w:sz w:val="22"/>
          <w:szCs w:val="22"/>
        </w:rPr>
        <w:t>Tytuł</w:t>
      </w:r>
      <w:r w:rsidR="0AC8F9B8" w:rsidRPr="009A0D81">
        <w:rPr>
          <w:rFonts w:ascii="Aptos" w:hAnsi="Aptos" w:cstheme="minorHAnsi"/>
          <w:sz w:val="22"/>
          <w:szCs w:val="22"/>
        </w:rPr>
        <w:t xml:space="preserve"> </w:t>
      </w:r>
      <w:r w:rsidRPr="009A0D81">
        <w:rPr>
          <w:rFonts w:ascii="Aptos" w:hAnsi="Aptos" w:cstheme="minorHAnsi"/>
          <w:sz w:val="22"/>
          <w:szCs w:val="22"/>
        </w:rPr>
        <w:t>projektu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976A5A" w:rsidRPr="009A0D81" w14:paraId="077E4460" w14:textId="77777777" w:rsidTr="00413D1E">
        <w:tc>
          <w:tcPr>
            <w:tcW w:w="9606" w:type="dxa"/>
          </w:tcPr>
          <w:p w14:paraId="21BA69EC" w14:textId="77777777" w:rsidR="00976A5A" w:rsidRPr="009A0D81" w:rsidRDefault="00976A5A" w:rsidP="00413D1E">
            <w:pPr>
              <w:pStyle w:val="Application3"/>
              <w:tabs>
                <w:tab w:val="clear" w:pos="8789"/>
              </w:tabs>
              <w:spacing w:line="360" w:lineRule="auto"/>
              <w:ind w:left="0" w:firstLine="0"/>
              <w:rPr>
                <w:rFonts w:ascii="Aptos" w:hAnsi="Aptos" w:cstheme="minorHAnsi"/>
                <w:sz w:val="20"/>
                <w:szCs w:val="20"/>
                <w:lang w:val="pl-PL"/>
              </w:rPr>
            </w:pPr>
          </w:p>
        </w:tc>
      </w:tr>
    </w:tbl>
    <w:p w14:paraId="0A76AAC6" w14:textId="77777777" w:rsidR="00E63AD5" w:rsidRPr="009A0D81" w:rsidRDefault="00E63AD5" w:rsidP="00E63AD5">
      <w:pPr>
        <w:tabs>
          <w:tab w:val="num" w:pos="5451"/>
        </w:tabs>
        <w:spacing w:before="120" w:after="120"/>
        <w:ind w:left="284"/>
        <w:jc w:val="both"/>
        <w:rPr>
          <w:rFonts w:ascii="Aptos" w:hAnsi="Aptos" w:cstheme="minorHAnsi"/>
          <w:sz w:val="20"/>
        </w:rPr>
      </w:pPr>
    </w:p>
    <w:p w14:paraId="1211CED9" w14:textId="2D28A4F4" w:rsidR="00976A5A" w:rsidRPr="009A0D81" w:rsidRDefault="00510E43" w:rsidP="00866AB5">
      <w:pPr>
        <w:numPr>
          <w:ilvl w:val="1"/>
          <w:numId w:val="2"/>
        </w:numPr>
        <w:tabs>
          <w:tab w:val="num" w:pos="66"/>
        </w:tabs>
        <w:spacing w:before="120" w:after="120"/>
        <w:ind w:left="284" w:hanging="363"/>
        <w:jc w:val="both"/>
        <w:rPr>
          <w:rFonts w:ascii="Aptos" w:hAnsi="Aptos" w:cstheme="minorHAnsi"/>
          <w:sz w:val="20"/>
        </w:rPr>
      </w:pPr>
      <w:r w:rsidRPr="009A0D81">
        <w:rPr>
          <w:rFonts w:ascii="Aptos" w:hAnsi="Aptos" w:cstheme="minorHAnsi"/>
          <w:sz w:val="22"/>
          <w:szCs w:val="22"/>
        </w:rPr>
        <w:t xml:space="preserve">Czas </w:t>
      </w:r>
      <w:r w:rsidR="0073156F">
        <w:rPr>
          <w:rFonts w:ascii="Aptos" w:hAnsi="Aptos" w:cstheme="minorHAnsi"/>
          <w:sz w:val="22"/>
          <w:szCs w:val="22"/>
        </w:rPr>
        <w:t>realizacji</w:t>
      </w:r>
      <w:r w:rsidRPr="009A0D81">
        <w:rPr>
          <w:rFonts w:ascii="Aptos" w:hAnsi="Aptos" w:cstheme="minorHAnsi"/>
          <w:sz w:val="22"/>
          <w:szCs w:val="22"/>
        </w:rPr>
        <w:t xml:space="preserve"> projektu: od</w:t>
      </w:r>
      <w:r w:rsidR="00976A5A" w:rsidRPr="009A0D81">
        <w:rPr>
          <w:rFonts w:ascii="Aptos" w:hAnsi="Aptos" w:cstheme="minorHAnsi"/>
          <w:sz w:val="22"/>
          <w:szCs w:val="22"/>
        </w:rPr>
        <w:t xml:space="preserve"> </w:t>
      </w:r>
      <w:r w:rsidR="00976A5A" w:rsidRPr="009A0D81">
        <w:rPr>
          <w:rFonts w:ascii="Aptos" w:hAnsi="Aptos" w:cstheme="minorHAnsi"/>
          <w:noProof/>
          <w:sz w:val="22"/>
          <w:szCs w:val="22"/>
        </w:rPr>
        <mc:AlternateContent>
          <mc:Choice Requires="wps">
            <w:drawing>
              <wp:inline distT="0" distB="0" distL="0" distR="0" wp14:anchorId="126D5B6A" wp14:editId="0858B313">
                <wp:extent cx="1029334" cy="237392"/>
                <wp:effectExtent l="0" t="0" r="19050" b="10795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4" cy="237392"/>
                        </a:xfrm>
                        <a:prstGeom prst="rect">
                          <a:avLst/>
                        </a:prstGeom>
                        <a:solidFill>
                          <a:srgbClr val="EEEEE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D5F069" w14:textId="27EB3833" w:rsidR="00866AB5" w:rsidRPr="00E449EE" w:rsidRDefault="00E11118" w:rsidP="00976A5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RRRR/MM/DD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26D5B6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width:81.05pt;height:18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" fillcolor="#eee">
                <v:textbox>
                  <w:txbxContent>
                    <w:p w14:paraId="56D5F069" w14:textId="27EB3833" w:rsidR="00866AB5" w:rsidRPr="00E449EE" w:rsidRDefault="00E11118" w:rsidP="00976A5A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RRRR/MM/DD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9A0D81">
        <w:rPr>
          <w:rFonts w:ascii="Aptos" w:hAnsi="Aptos" w:cstheme="minorHAnsi"/>
          <w:sz w:val="22"/>
          <w:szCs w:val="22"/>
        </w:rPr>
        <w:t xml:space="preserve"> do</w:t>
      </w:r>
      <w:r w:rsidRPr="009A0D81">
        <w:rPr>
          <w:rFonts w:ascii="Aptos" w:hAnsi="Aptos" w:cstheme="minorHAnsi"/>
          <w:sz w:val="20"/>
        </w:rPr>
        <w:t xml:space="preserve"> </w:t>
      </w:r>
      <w:r w:rsidR="00976A5A" w:rsidRPr="009A0D81">
        <w:rPr>
          <w:rFonts w:ascii="Aptos" w:hAnsi="Aptos" w:cstheme="minorHAnsi"/>
          <w:noProof/>
          <w:sz w:val="20"/>
        </w:rPr>
        <mc:AlternateContent>
          <mc:Choice Requires="wps">
            <w:drawing>
              <wp:inline distT="0" distB="0" distL="0" distR="0" wp14:anchorId="4DDA90E8" wp14:editId="54F5E62D">
                <wp:extent cx="1074420" cy="228600"/>
                <wp:effectExtent l="0" t="0" r="11430" b="19050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228600"/>
                        </a:xfrm>
                        <a:prstGeom prst="rect">
                          <a:avLst/>
                        </a:prstGeom>
                        <a:solidFill>
                          <a:srgbClr val="EEEEE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6B142" w14:textId="77777777" w:rsidR="00E11118" w:rsidRPr="00E449EE" w:rsidRDefault="00E11118" w:rsidP="00E11118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RRRR/MM/DD</w:t>
                            </w:r>
                          </w:p>
                          <w:p w14:paraId="66E137EB" w14:textId="727B396B" w:rsidR="00866AB5" w:rsidRPr="00E449EE" w:rsidRDefault="00866AB5" w:rsidP="00976A5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RRRRRR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DA90E8" id="Pole tekstowe 1" o:spid="_x0000_s1027" type="#_x0000_t202" style="width:84.6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" fillcolor="#eee">
                <v:textbox>
                  <w:txbxContent>
                    <w:p w14:paraId="7C56B142" w14:textId="77777777" w:rsidR="00E11118" w:rsidRPr="00E449EE" w:rsidRDefault="00E11118" w:rsidP="00E11118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RRRR/MM/DD</w:t>
                      </w:r>
                    </w:p>
                    <w:p w14:paraId="66E137EB" w14:textId="727B396B" w:rsidR="00866AB5" w:rsidRPr="00E449EE" w:rsidRDefault="00866AB5" w:rsidP="00976A5A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RRRRRR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976A5A" w:rsidRPr="009A0D81">
        <w:rPr>
          <w:rFonts w:ascii="Aptos" w:hAnsi="Aptos" w:cstheme="minorHAnsi"/>
          <w:sz w:val="20"/>
        </w:rPr>
        <w:t xml:space="preserve"> </w:t>
      </w:r>
    </w:p>
    <w:p w14:paraId="6F0B84A3" w14:textId="77777777" w:rsidR="00E63AD5" w:rsidRPr="009A0D81" w:rsidRDefault="00E63AD5" w:rsidP="00E63AD5">
      <w:pPr>
        <w:tabs>
          <w:tab w:val="num" w:pos="5451"/>
        </w:tabs>
        <w:spacing w:before="120" w:after="120"/>
        <w:ind w:left="284"/>
        <w:jc w:val="both"/>
        <w:rPr>
          <w:rFonts w:ascii="Aptos" w:hAnsi="Aptos" w:cstheme="minorHAnsi"/>
          <w:sz w:val="20"/>
        </w:rPr>
      </w:pPr>
    </w:p>
    <w:p w14:paraId="5039289B" w14:textId="36E13F6C" w:rsidR="00413D1E" w:rsidRPr="009A0D81" w:rsidRDefault="00413D1E" w:rsidP="339B32EC">
      <w:pPr>
        <w:numPr>
          <w:ilvl w:val="1"/>
          <w:numId w:val="2"/>
        </w:numPr>
        <w:tabs>
          <w:tab w:val="left" w:pos="0"/>
        </w:tabs>
        <w:spacing w:before="120" w:after="120"/>
        <w:ind w:left="284" w:hanging="363"/>
        <w:jc w:val="both"/>
        <w:rPr>
          <w:rFonts w:ascii="Aptos" w:hAnsi="Aptos" w:cstheme="minorBidi"/>
          <w:sz w:val="22"/>
          <w:szCs w:val="22"/>
        </w:rPr>
      </w:pPr>
      <w:r w:rsidRPr="009A0D81">
        <w:rPr>
          <w:rFonts w:ascii="Aptos" w:hAnsi="Aptos" w:cstheme="minorBidi"/>
          <w:sz w:val="22"/>
          <w:szCs w:val="22"/>
        </w:rPr>
        <w:t xml:space="preserve">Rodzaj </w:t>
      </w:r>
      <w:r w:rsidR="42C766D4" w:rsidRPr="009A0D81">
        <w:rPr>
          <w:rFonts w:ascii="Aptos" w:hAnsi="Aptos" w:cstheme="minorBidi"/>
          <w:sz w:val="22"/>
          <w:szCs w:val="22"/>
        </w:rPr>
        <w:t xml:space="preserve">projektu </w:t>
      </w:r>
      <w:r w:rsidRPr="009A0D81">
        <w:rPr>
          <w:rFonts w:ascii="Aptos" w:hAnsi="Aptos" w:cstheme="minorBidi"/>
          <w:sz w:val="22"/>
          <w:szCs w:val="22"/>
        </w:rPr>
        <w:t>(zaznaczyć właściwe)</w:t>
      </w:r>
    </w:p>
    <w:p w14:paraId="3BD7B0FA" w14:textId="4B6449DD" w:rsidR="00413D1E" w:rsidRPr="009A0D81" w:rsidRDefault="004E10B1" w:rsidP="00413D1E">
      <w:pPr>
        <w:spacing w:before="120" w:after="120"/>
        <w:ind w:left="720"/>
        <w:jc w:val="both"/>
        <w:rPr>
          <w:rFonts w:ascii="Aptos" w:hAnsi="Aptos" w:cstheme="minorHAnsi"/>
          <w:sz w:val="22"/>
          <w:szCs w:val="22"/>
        </w:rPr>
      </w:pPr>
      <w:r w:rsidRPr="009A0D81">
        <w:rPr>
          <w:rFonts w:ascii="Aptos" w:hAnsi="Aptos" w:cstheme="minorHAnsi"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 w:val="24"/>
              <w:default w:val="0"/>
            </w:checkBox>
          </w:ffData>
        </w:fldChar>
      </w:r>
      <w:bookmarkStart w:id="0" w:name="Wybór1"/>
      <w:r w:rsidRPr="009A0D81">
        <w:rPr>
          <w:rFonts w:ascii="Aptos" w:hAnsi="Aptos" w:cstheme="minorHAnsi"/>
          <w:sz w:val="22"/>
          <w:szCs w:val="22"/>
        </w:rPr>
        <w:instrText xml:space="preserve"> FORMCHECKBOX </w:instrText>
      </w:r>
      <w:r w:rsidRPr="009A0D81">
        <w:rPr>
          <w:rFonts w:ascii="Aptos" w:hAnsi="Aptos" w:cstheme="minorHAnsi"/>
          <w:sz w:val="22"/>
          <w:szCs w:val="22"/>
        </w:rPr>
      </w:r>
      <w:r w:rsidRPr="009A0D81">
        <w:rPr>
          <w:rFonts w:ascii="Aptos" w:hAnsi="Aptos" w:cstheme="minorHAnsi"/>
          <w:sz w:val="22"/>
          <w:szCs w:val="22"/>
        </w:rPr>
        <w:fldChar w:fldCharType="separate"/>
      </w:r>
      <w:r w:rsidRPr="009A0D81">
        <w:rPr>
          <w:rFonts w:ascii="Aptos" w:hAnsi="Aptos" w:cstheme="minorHAnsi"/>
          <w:sz w:val="22"/>
          <w:szCs w:val="22"/>
        </w:rPr>
        <w:fldChar w:fldCharType="end"/>
      </w:r>
      <w:bookmarkEnd w:id="0"/>
      <w:r w:rsidR="00B12899" w:rsidRPr="009A0D81">
        <w:rPr>
          <w:rFonts w:ascii="Aptos" w:hAnsi="Aptos" w:cstheme="minorHAnsi"/>
          <w:sz w:val="22"/>
          <w:szCs w:val="22"/>
        </w:rPr>
        <w:t xml:space="preserve"> </w:t>
      </w:r>
      <w:r w:rsidR="00413D1E" w:rsidRPr="009A0D81">
        <w:rPr>
          <w:rFonts w:ascii="Aptos" w:hAnsi="Aptos" w:cstheme="minorHAnsi"/>
          <w:sz w:val="22"/>
          <w:szCs w:val="22"/>
        </w:rPr>
        <w:t>projekt społeczny o ma</w:t>
      </w:r>
      <w:r w:rsidR="00D1338D" w:rsidRPr="009A0D81">
        <w:rPr>
          <w:rFonts w:ascii="Aptos" w:hAnsi="Aptos" w:cstheme="minorHAnsi"/>
          <w:sz w:val="22"/>
          <w:szCs w:val="22"/>
        </w:rPr>
        <w:t>ksymalnej</w:t>
      </w:r>
      <w:r w:rsidR="00413D1E" w:rsidRPr="009A0D81">
        <w:rPr>
          <w:rFonts w:ascii="Aptos" w:hAnsi="Aptos" w:cstheme="minorHAnsi"/>
          <w:sz w:val="22"/>
          <w:szCs w:val="22"/>
        </w:rPr>
        <w:t xml:space="preserve"> wartości </w:t>
      </w:r>
      <w:r w:rsidR="00D1338D" w:rsidRPr="009A0D81">
        <w:rPr>
          <w:rFonts w:ascii="Aptos" w:hAnsi="Aptos" w:cstheme="minorHAnsi"/>
          <w:sz w:val="22"/>
          <w:szCs w:val="22"/>
        </w:rPr>
        <w:t>d</w:t>
      </w:r>
      <w:r w:rsidR="00B70584" w:rsidRPr="009A0D81">
        <w:rPr>
          <w:rFonts w:ascii="Aptos" w:hAnsi="Aptos" w:cstheme="minorHAnsi"/>
          <w:sz w:val="22"/>
          <w:szCs w:val="22"/>
        </w:rPr>
        <w:t>ofinansowania</w:t>
      </w:r>
      <w:r w:rsidR="008F631E" w:rsidRPr="009A0D81">
        <w:rPr>
          <w:rFonts w:ascii="Aptos" w:hAnsi="Aptos" w:cstheme="minorHAnsi"/>
          <w:sz w:val="22"/>
          <w:szCs w:val="22"/>
        </w:rPr>
        <w:t xml:space="preserve"> </w:t>
      </w:r>
      <w:r w:rsidR="00413D1E" w:rsidRPr="009A0D81">
        <w:rPr>
          <w:rFonts w:ascii="Aptos" w:hAnsi="Aptos" w:cstheme="minorHAnsi"/>
          <w:sz w:val="22"/>
          <w:szCs w:val="22"/>
        </w:rPr>
        <w:t>150</w:t>
      </w:r>
      <w:r w:rsidR="00087722" w:rsidRPr="009A0D81">
        <w:rPr>
          <w:rFonts w:ascii="Aptos" w:hAnsi="Aptos" w:cstheme="minorHAnsi"/>
          <w:sz w:val="22"/>
          <w:szCs w:val="22"/>
        </w:rPr>
        <w:t xml:space="preserve"> 000,00 </w:t>
      </w:r>
      <w:r w:rsidR="00DF6CC8">
        <w:rPr>
          <w:rFonts w:ascii="Aptos" w:hAnsi="Aptos" w:cstheme="minorHAnsi"/>
          <w:sz w:val="22"/>
          <w:szCs w:val="22"/>
        </w:rPr>
        <w:t>zł</w:t>
      </w:r>
      <w:r w:rsidR="00413D1E" w:rsidRPr="009A0D81">
        <w:rPr>
          <w:rFonts w:ascii="Aptos" w:hAnsi="Aptos" w:cstheme="minorHAnsi"/>
          <w:sz w:val="22"/>
          <w:szCs w:val="22"/>
        </w:rPr>
        <w:t xml:space="preserve">. </w:t>
      </w:r>
    </w:p>
    <w:p w14:paraId="5CAD4B86" w14:textId="6C1872DE" w:rsidR="00413D1E" w:rsidRPr="009A0D81" w:rsidRDefault="00413D1E" w:rsidP="00413D1E">
      <w:pPr>
        <w:spacing w:before="120" w:after="120"/>
        <w:ind w:left="720"/>
        <w:jc w:val="both"/>
        <w:rPr>
          <w:rFonts w:ascii="Aptos" w:hAnsi="Aptos" w:cstheme="minorHAnsi"/>
          <w:sz w:val="22"/>
          <w:szCs w:val="22"/>
        </w:rPr>
      </w:pPr>
      <w:r w:rsidRPr="009A0D81">
        <w:rPr>
          <w:rFonts w:ascii="Aptos" w:hAnsi="Aptos" w:cstheme="minorHAnsi"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 w:val="24"/>
              <w:default w:val="0"/>
            </w:checkBox>
          </w:ffData>
        </w:fldChar>
      </w:r>
      <w:bookmarkStart w:id="1" w:name="Wybór2"/>
      <w:r w:rsidRPr="009A0D81">
        <w:rPr>
          <w:rFonts w:ascii="Aptos" w:hAnsi="Aptos" w:cstheme="minorHAnsi"/>
          <w:sz w:val="22"/>
          <w:szCs w:val="22"/>
        </w:rPr>
        <w:instrText xml:space="preserve"> FORMCHECKBOX </w:instrText>
      </w:r>
      <w:r w:rsidRPr="009A0D81">
        <w:rPr>
          <w:rFonts w:ascii="Aptos" w:hAnsi="Aptos" w:cstheme="minorHAnsi"/>
          <w:sz w:val="22"/>
          <w:szCs w:val="22"/>
        </w:rPr>
      </w:r>
      <w:r w:rsidRPr="009A0D81">
        <w:rPr>
          <w:rFonts w:ascii="Aptos" w:hAnsi="Aptos" w:cstheme="minorHAnsi"/>
          <w:sz w:val="22"/>
          <w:szCs w:val="22"/>
        </w:rPr>
        <w:fldChar w:fldCharType="separate"/>
      </w:r>
      <w:r w:rsidRPr="009A0D81">
        <w:rPr>
          <w:rFonts w:ascii="Aptos" w:hAnsi="Aptos" w:cstheme="minorHAnsi"/>
          <w:sz w:val="22"/>
          <w:szCs w:val="22"/>
        </w:rPr>
        <w:fldChar w:fldCharType="end"/>
      </w:r>
      <w:bookmarkEnd w:id="1"/>
      <w:r w:rsidR="00B12899" w:rsidRPr="009A0D81">
        <w:rPr>
          <w:rFonts w:ascii="Aptos" w:hAnsi="Aptos" w:cstheme="minorHAnsi"/>
          <w:sz w:val="22"/>
          <w:szCs w:val="22"/>
        </w:rPr>
        <w:t xml:space="preserve"> </w:t>
      </w:r>
      <w:r w:rsidRPr="009A0D81">
        <w:rPr>
          <w:rFonts w:ascii="Aptos" w:hAnsi="Aptos" w:cstheme="minorHAnsi"/>
          <w:sz w:val="22"/>
          <w:szCs w:val="22"/>
        </w:rPr>
        <w:t>projekt zintegrowany o ma</w:t>
      </w:r>
      <w:r w:rsidR="00D1338D" w:rsidRPr="009A0D81">
        <w:rPr>
          <w:rFonts w:ascii="Aptos" w:hAnsi="Aptos" w:cstheme="minorHAnsi"/>
          <w:sz w:val="22"/>
          <w:szCs w:val="22"/>
        </w:rPr>
        <w:t>ksymalnej</w:t>
      </w:r>
      <w:r w:rsidRPr="009A0D81">
        <w:rPr>
          <w:rFonts w:ascii="Aptos" w:hAnsi="Aptos" w:cstheme="minorHAnsi"/>
          <w:sz w:val="22"/>
          <w:szCs w:val="22"/>
        </w:rPr>
        <w:t xml:space="preserve"> wartości </w:t>
      </w:r>
      <w:r w:rsidR="00B70584" w:rsidRPr="009A0D81">
        <w:rPr>
          <w:rFonts w:ascii="Aptos" w:hAnsi="Aptos" w:cstheme="minorHAnsi"/>
          <w:sz w:val="22"/>
          <w:szCs w:val="22"/>
        </w:rPr>
        <w:t>dofinansowania</w:t>
      </w:r>
      <w:r w:rsidR="008F631E" w:rsidRPr="009A0D81">
        <w:rPr>
          <w:rFonts w:ascii="Aptos" w:hAnsi="Aptos" w:cstheme="minorHAnsi"/>
          <w:sz w:val="22"/>
          <w:szCs w:val="22"/>
        </w:rPr>
        <w:t xml:space="preserve"> </w:t>
      </w:r>
      <w:r w:rsidRPr="009A0D81">
        <w:rPr>
          <w:rFonts w:ascii="Aptos" w:hAnsi="Aptos" w:cstheme="minorHAnsi"/>
          <w:sz w:val="22"/>
          <w:szCs w:val="22"/>
        </w:rPr>
        <w:t>300</w:t>
      </w:r>
      <w:r w:rsidR="00087722" w:rsidRPr="009A0D81">
        <w:rPr>
          <w:rFonts w:ascii="Aptos" w:hAnsi="Aptos" w:cstheme="minorHAnsi"/>
          <w:sz w:val="22"/>
          <w:szCs w:val="22"/>
        </w:rPr>
        <w:t> 000,00</w:t>
      </w:r>
      <w:r w:rsidRPr="009A0D81">
        <w:rPr>
          <w:rFonts w:ascii="Aptos" w:hAnsi="Aptos" w:cstheme="minorHAnsi"/>
          <w:sz w:val="22"/>
          <w:szCs w:val="22"/>
        </w:rPr>
        <w:t xml:space="preserve"> </w:t>
      </w:r>
      <w:r w:rsidR="00DF6CC8">
        <w:rPr>
          <w:rFonts w:ascii="Aptos" w:hAnsi="Aptos" w:cstheme="minorHAnsi"/>
          <w:sz w:val="22"/>
          <w:szCs w:val="22"/>
        </w:rPr>
        <w:t>zł</w:t>
      </w:r>
      <w:r w:rsidRPr="009A0D81">
        <w:rPr>
          <w:rFonts w:ascii="Aptos" w:hAnsi="Aptos" w:cstheme="minorHAnsi"/>
          <w:sz w:val="22"/>
          <w:szCs w:val="22"/>
        </w:rPr>
        <w:t xml:space="preserve">. </w:t>
      </w:r>
    </w:p>
    <w:p w14:paraId="7F373250" w14:textId="75FBA1E3" w:rsidR="00E63AD5" w:rsidRPr="009A0D81" w:rsidRDefault="00E63AD5">
      <w:pPr>
        <w:spacing w:after="160" w:line="259" w:lineRule="auto"/>
        <w:rPr>
          <w:rFonts w:ascii="Aptos" w:hAnsi="Aptos" w:cstheme="minorHAnsi"/>
          <w:sz w:val="20"/>
        </w:rPr>
      </w:pPr>
      <w:r w:rsidRPr="009A0D81">
        <w:rPr>
          <w:rFonts w:ascii="Aptos" w:hAnsi="Aptos" w:cstheme="minorHAnsi"/>
          <w:sz w:val="20"/>
        </w:rPr>
        <w:br w:type="page"/>
      </w:r>
    </w:p>
    <w:p w14:paraId="517E815E" w14:textId="77777777" w:rsidR="00510E43" w:rsidRPr="009A0D81" w:rsidRDefault="00510E43" w:rsidP="00510E43">
      <w:pPr>
        <w:spacing w:before="120" w:after="120"/>
        <w:ind w:left="720"/>
        <w:jc w:val="both"/>
        <w:rPr>
          <w:rFonts w:ascii="Aptos" w:hAnsi="Aptos" w:cstheme="minorHAnsi"/>
          <w:sz w:val="20"/>
        </w:rPr>
      </w:pPr>
    </w:p>
    <w:p w14:paraId="039210B7" w14:textId="1B946FCD" w:rsidR="00413D1E" w:rsidRPr="009A0D81" w:rsidRDefault="00413D1E" w:rsidP="00866AB5">
      <w:pPr>
        <w:numPr>
          <w:ilvl w:val="1"/>
          <w:numId w:val="2"/>
        </w:numPr>
        <w:tabs>
          <w:tab w:val="num" w:pos="-79"/>
        </w:tabs>
        <w:spacing w:before="120" w:after="120"/>
        <w:ind w:left="709" w:hanging="709"/>
        <w:jc w:val="both"/>
        <w:rPr>
          <w:rFonts w:ascii="Aptos" w:hAnsi="Aptos" w:cstheme="minorHAnsi"/>
          <w:sz w:val="22"/>
          <w:szCs w:val="22"/>
        </w:rPr>
      </w:pPr>
      <w:r w:rsidRPr="009A0D81">
        <w:rPr>
          <w:rFonts w:ascii="Aptos" w:hAnsi="Aptos" w:cstheme="minorHAnsi"/>
          <w:sz w:val="22"/>
          <w:szCs w:val="22"/>
        </w:rPr>
        <w:t>Opis projektu</w:t>
      </w:r>
    </w:p>
    <w:p w14:paraId="1597F474" w14:textId="0DB59EA5" w:rsidR="00413D1E" w:rsidRPr="009A0D81" w:rsidRDefault="00413D1E" w:rsidP="7A2FAA8D">
      <w:pPr>
        <w:pStyle w:val="Application3"/>
        <w:ind w:left="0" w:firstLine="0"/>
        <w:jc w:val="both"/>
        <w:rPr>
          <w:rFonts w:ascii="Aptos" w:hAnsi="Aptos" w:cstheme="minorBidi"/>
          <w:i/>
          <w:iCs/>
          <w:lang w:val="pl-PL"/>
        </w:rPr>
      </w:pPr>
      <w:r w:rsidRPr="009A0D81">
        <w:rPr>
          <w:rFonts w:ascii="Aptos" w:hAnsi="Aptos" w:cstheme="minorBidi"/>
          <w:i/>
          <w:iCs/>
          <w:lang w:val="pl-PL"/>
        </w:rPr>
        <w:t xml:space="preserve">Należy dokonać opisu projektu, wskazać cel i uzasadnienie realizacji. </w:t>
      </w:r>
      <w:r w:rsidR="00AD7E77" w:rsidRPr="009A0D81">
        <w:rPr>
          <w:rFonts w:ascii="Aptos" w:hAnsi="Aptos" w:cstheme="minorBidi"/>
          <w:i/>
          <w:iCs/>
          <w:lang w:val="pl-PL"/>
        </w:rPr>
        <w:t xml:space="preserve">Należy opisać główne działania podejmowane w ramach realizacji projektu i powiązania między nimi. </w:t>
      </w:r>
      <w:r w:rsidRPr="009A0D81">
        <w:rPr>
          <w:rFonts w:ascii="Aptos" w:hAnsi="Aptos" w:cstheme="minorBidi"/>
          <w:i/>
          <w:iCs/>
          <w:lang w:val="pl-PL"/>
        </w:rPr>
        <w:t>Zaproponowane działania powinny zostać przekonująco uzasadnione w kontekście zdiagnozowanych potrzeb</w:t>
      </w:r>
      <w:r w:rsidR="004E10B1" w:rsidRPr="009A0D81">
        <w:rPr>
          <w:rFonts w:ascii="Aptos" w:hAnsi="Aptos" w:cstheme="minorBidi"/>
          <w:i/>
          <w:iCs/>
          <w:lang w:val="pl-PL"/>
        </w:rPr>
        <w:t xml:space="preserve"> rewitalizacyjnych</w:t>
      </w:r>
      <w:r w:rsidRPr="009A0D81">
        <w:rPr>
          <w:rFonts w:ascii="Aptos" w:hAnsi="Aptos" w:cstheme="minorBidi"/>
          <w:i/>
          <w:iCs/>
          <w:lang w:val="pl-PL"/>
        </w:rPr>
        <w:t xml:space="preserve"> gminy oraz wpływu i</w:t>
      </w:r>
      <w:r w:rsidR="00E63AD5" w:rsidRPr="009A0D81">
        <w:rPr>
          <w:rFonts w:ascii="Aptos" w:hAnsi="Aptos" w:cstheme="minorBidi"/>
          <w:i/>
          <w:iCs/>
          <w:lang w:val="pl-PL"/>
        </w:rPr>
        <w:t> </w:t>
      </w:r>
      <w:r w:rsidRPr="009A0D81">
        <w:rPr>
          <w:rFonts w:ascii="Aptos" w:hAnsi="Aptos" w:cstheme="minorBidi"/>
          <w:i/>
          <w:iCs/>
          <w:lang w:val="pl-PL"/>
        </w:rPr>
        <w:t>znaczenie działań dla rozwiązywania zidentyfikowanych problemów. Należy przedstawić zakładane efekty prowadzonych działań projektowych.</w:t>
      </w:r>
      <w:r w:rsidR="008E7F52" w:rsidRPr="009A0D81">
        <w:rPr>
          <w:rFonts w:ascii="Aptos" w:hAnsi="Aptos" w:cstheme="minorBidi"/>
          <w:i/>
          <w:iCs/>
          <w:lang w:val="pl-PL"/>
        </w:rPr>
        <w:t xml:space="preserve"> Należy opisać adresatów projektu. Należy przedstawić stopień gotowości do realizacji projektu.</w:t>
      </w:r>
      <w:r w:rsidRPr="009A0D81">
        <w:rPr>
          <w:rFonts w:ascii="Aptos" w:hAnsi="Aptos" w:cstheme="minorBidi"/>
          <w:i/>
          <w:iCs/>
          <w:lang w:val="pl-PL"/>
        </w:rPr>
        <w:t xml:space="preserve"> (nie </w:t>
      </w:r>
      <w:r w:rsidRPr="00CF4E2B">
        <w:rPr>
          <w:rFonts w:ascii="Aptos" w:hAnsi="Aptos" w:cstheme="minorBidi"/>
          <w:i/>
          <w:iCs/>
          <w:lang w:val="pl-PL"/>
        </w:rPr>
        <w:t>więcej niż 5</w:t>
      </w:r>
      <w:r w:rsidR="006621FF" w:rsidRPr="00CF4E2B">
        <w:rPr>
          <w:rFonts w:ascii="Aptos" w:hAnsi="Aptos" w:cstheme="minorBidi"/>
          <w:i/>
          <w:iCs/>
          <w:lang w:val="pl-PL"/>
        </w:rPr>
        <w:t xml:space="preserve"> </w:t>
      </w:r>
      <w:r w:rsidR="007F24AB" w:rsidRPr="00CF4E2B">
        <w:rPr>
          <w:rFonts w:ascii="Aptos" w:hAnsi="Aptos" w:cstheme="minorBidi"/>
          <w:i/>
          <w:iCs/>
          <w:lang w:val="pl-PL"/>
        </w:rPr>
        <w:t>0</w:t>
      </w:r>
      <w:r w:rsidRPr="00CF4E2B">
        <w:rPr>
          <w:rFonts w:ascii="Aptos" w:hAnsi="Aptos" w:cstheme="minorBidi"/>
          <w:i/>
          <w:iCs/>
          <w:lang w:val="pl-PL"/>
        </w:rPr>
        <w:t xml:space="preserve">00 znaków </w:t>
      </w:r>
      <w:r w:rsidRPr="009A0D81">
        <w:rPr>
          <w:rFonts w:ascii="Aptos" w:hAnsi="Aptos" w:cstheme="minorBidi"/>
          <w:i/>
          <w:iCs/>
          <w:lang w:val="pl-PL"/>
        </w:rPr>
        <w:t>bez spacji).</w:t>
      </w:r>
    </w:p>
    <w:p w14:paraId="18FB46D6" w14:textId="77777777" w:rsidR="00E63AD5" w:rsidRPr="009A0D81" w:rsidRDefault="00E63AD5" w:rsidP="7A2FAA8D">
      <w:pPr>
        <w:pStyle w:val="Application3"/>
        <w:ind w:left="0" w:firstLine="0"/>
        <w:jc w:val="both"/>
        <w:rPr>
          <w:rFonts w:ascii="Aptos" w:hAnsi="Aptos" w:cstheme="minorBidi"/>
          <w:i/>
          <w:iCs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413D1E" w:rsidRPr="009A0D81" w14:paraId="1F93A6AE" w14:textId="77777777" w:rsidTr="00413D1E">
        <w:tc>
          <w:tcPr>
            <w:tcW w:w="9606" w:type="dxa"/>
          </w:tcPr>
          <w:p w14:paraId="0189D3EC" w14:textId="77777777" w:rsidR="00037985" w:rsidRPr="009A0D81" w:rsidRDefault="00037985" w:rsidP="00037985">
            <w:pPr>
              <w:pStyle w:val="Application3"/>
              <w:tabs>
                <w:tab w:val="clear" w:pos="8789"/>
              </w:tabs>
              <w:spacing w:line="360" w:lineRule="auto"/>
              <w:ind w:left="0" w:firstLine="0"/>
              <w:jc w:val="both"/>
              <w:rPr>
                <w:rFonts w:ascii="Aptos" w:hAnsi="Aptos" w:cstheme="minorHAnsi"/>
                <w:sz w:val="20"/>
                <w:lang w:val="pl-PL"/>
              </w:rPr>
            </w:pPr>
          </w:p>
        </w:tc>
      </w:tr>
    </w:tbl>
    <w:p w14:paraId="7E6E1F8D" w14:textId="2B23330F" w:rsidR="00E63AD5" w:rsidRPr="009A0D81" w:rsidRDefault="00E63AD5" w:rsidP="00413D1E">
      <w:pPr>
        <w:pStyle w:val="Akapitzlist"/>
        <w:rPr>
          <w:rFonts w:ascii="Aptos" w:hAnsi="Aptos" w:cstheme="minorHAnsi"/>
          <w:sz w:val="20"/>
        </w:rPr>
      </w:pPr>
    </w:p>
    <w:p w14:paraId="61BD4E5B" w14:textId="205EC6C5" w:rsidR="00976A5A" w:rsidRPr="009A0D81" w:rsidRDefault="00976A5A" w:rsidP="00866AB5">
      <w:pPr>
        <w:numPr>
          <w:ilvl w:val="1"/>
          <w:numId w:val="2"/>
        </w:numPr>
        <w:spacing w:before="120" w:after="120"/>
        <w:ind w:left="284" w:hanging="363"/>
        <w:jc w:val="both"/>
        <w:rPr>
          <w:rFonts w:ascii="Aptos" w:hAnsi="Aptos" w:cstheme="minorHAnsi"/>
          <w:sz w:val="22"/>
          <w:szCs w:val="22"/>
        </w:rPr>
      </w:pPr>
      <w:r w:rsidRPr="009A0D81">
        <w:rPr>
          <w:rFonts w:ascii="Aptos" w:hAnsi="Aptos" w:cstheme="minorHAnsi"/>
          <w:sz w:val="22"/>
          <w:szCs w:val="22"/>
        </w:rPr>
        <w:t>Koncepcja projektu a gminny program rewitalizacji</w:t>
      </w:r>
      <w:r w:rsidR="00E63AD5" w:rsidRPr="009A0D81">
        <w:rPr>
          <w:rFonts w:ascii="Aptos" w:hAnsi="Aptos" w:cstheme="minorHAnsi"/>
          <w:sz w:val="22"/>
          <w:szCs w:val="22"/>
        </w:rPr>
        <w:t xml:space="preserve"> (GPR)</w:t>
      </w:r>
    </w:p>
    <w:p w14:paraId="48BE3C48" w14:textId="614EA6AD" w:rsidR="007E0A4B" w:rsidRPr="009A0D81" w:rsidRDefault="00976A5A" w:rsidP="7A2FAA8D">
      <w:pPr>
        <w:pStyle w:val="Application3"/>
        <w:tabs>
          <w:tab w:val="clear" w:pos="8789"/>
        </w:tabs>
        <w:ind w:left="0" w:firstLine="0"/>
        <w:jc w:val="both"/>
        <w:rPr>
          <w:rFonts w:ascii="Aptos" w:hAnsi="Aptos" w:cstheme="minorBidi"/>
          <w:i/>
          <w:iCs/>
          <w:lang w:val="pl-PL"/>
        </w:rPr>
      </w:pPr>
      <w:r w:rsidRPr="009A0D81">
        <w:rPr>
          <w:rFonts w:ascii="Aptos" w:hAnsi="Aptos" w:cstheme="minorBidi"/>
          <w:i/>
          <w:iCs/>
          <w:lang w:val="pl-PL"/>
        </w:rPr>
        <w:t xml:space="preserve">Należy zamieścić krótki opis postanowień gminnego programu rewitalizacji w zakresie projektu. </w:t>
      </w:r>
      <w:r w:rsidR="00AD7E77" w:rsidRPr="009A0D81">
        <w:rPr>
          <w:rFonts w:ascii="Aptos" w:hAnsi="Aptos" w:cstheme="minorBidi"/>
          <w:i/>
          <w:iCs/>
          <w:lang w:val="pl-PL"/>
        </w:rPr>
        <w:t>Należy opisać w jaki sposób projekt wynika z GPR - tzn. wskazanie przedsięwzięcia / powiązania z</w:t>
      </w:r>
      <w:r w:rsidR="00E63AD5" w:rsidRPr="009A0D81">
        <w:rPr>
          <w:rFonts w:ascii="Aptos" w:hAnsi="Aptos" w:cstheme="minorBidi"/>
          <w:i/>
          <w:iCs/>
          <w:lang w:val="pl-PL"/>
        </w:rPr>
        <w:t> </w:t>
      </w:r>
      <w:r w:rsidR="00AD7E77" w:rsidRPr="009A0D81">
        <w:rPr>
          <w:rFonts w:ascii="Aptos" w:hAnsi="Aptos" w:cstheme="minorBidi"/>
          <w:i/>
          <w:iCs/>
          <w:lang w:val="pl-PL"/>
        </w:rPr>
        <w:t xml:space="preserve">przedsięwzięciem z listy planowanych podstawowych przedsięwzięć rewitalizacyjnych lub pozostałych dopuszczalnych przedsięwzięć rewitalizacyjnych realizujących kierunki działań rewitalizacyjnych określonych w GPR, które będą wdrażane poprzez </w:t>
      </w:r>
      <w:r w:rsidR="00E4794B" w:rsidRPr="009A0D81">
        <w:rPr>
          <w:rFonts w:ascii="Aptos" w:hAnsi="Aptos" w:cstheme="minorBidi"/>
          <w:i/>
          <w:iCs/>
          <w:lang w:val="pl-PL"/>
        </w:rPr>
        <w:t>projekt</w:t>
      </w:r>
      <w:r w:rsidR="00C0426F" w:rsidRPr="009A0D81">
        <w:rPr>
          <w:rStyle w:val="Odwoanieprzypisudolnego"/>
          <w:rFonts w:ascii="Aptos" w:hAnsi="Aptos" w:cstheme="minorBidi"/>
          <w:i/>
          <w:iCs/>
          <w:lang w:val="pl-PL"/>
        </w:rPr>
        <w:footnoteReference w:id="1"/>
      </w:r>
      <w:r w:rsidR="00E4794B" w:rsidRPr="009A0D81">
        <w:rPr>
          <w:rFonts w:ascii="Aptos" w:hAnsi="Aptos" w:cstheme="minorBidi"/>
          <w:i/>
          <w:iCs/>
          <w:lang w:val="pl-PL"/>
        </w:rPr>
        <w:t>.</w:t>
      </w:r>
      <w:r w:rsidR="00AD7E77" w:rsidRPr="009A0D81">
        <w:rPr>
          <w:rFonts w:ascii="Aptos" w:hAnsi="Aptos" w:cstheme="minorBidi"/>
          <w:i/>
          <w:iCs/>
          <w:lang w:val="pl-PL"/>
        </w:rPr>
        <w:t xml:space="preserve"> </w:t>
      </w:r>
      <w:r w:rsidR="00AD7E77" w:rsidRPr="009A0D81">
        <w:rPr>
          <w:rFonts w:ascii="Aptos" w:hAnsi="Aptos" w:cstheme="minorBidi"/>
          <w:lang w:val="pl-PL"/>
        </w:rPr>
        <w:t xml:space="preserve"> </w:t>
      </w:r>
      <w:r w:rsidR="00AD7E77" w:rsidRPr="009A0D81">
        <w:rPr>
          <w:rFonts w:ascii="Aptos" w:hAnsi="Aptos" w:cstheme="minorBidi"/>
          <w:i/>
          <w:iCs/>
          <w:lang w:val="pl-PL"/>
        </w:rPr>
        <w:t>Należy wskazać także</w:t>
      </w:r>
      <w:r w:rsidR="00154C6B" w:rsidRPr="009A0D81">
        <w:rPr>
          <w:rFonts w:ascii="Aptos" w:hAnsi="Aptos" w:cstheme="minorBidi"/>
          <w:i/>
          <w:iCs/>
          <w:lang w:val="pl-PL"/>
        </w:rPr>
        <w:t>,</w:t>
      </w:r>
      <w:r w:rsidR="00AD7E77" w:rsidRPr="009A0D81">
        <w:rPr>
          <w:rFonts w:ascii="Aptos" w:hAnsi="Aptos" w:cstheme="minorBidi"/>
          <w:i/>
          <w:iCs/>
          <w:lang w:val="pl-PL"/>
        </w:rPr>
        <w:t xml:space="preserve"> w</w:t>
      </w:r>
      <w:r w:rsidR="00E63AD5" w:rsidRPr="009A0D81">
        <w:rPr>
          <w:rFonts w:ascii="Aptos" w:hAnsi="Aptos" w:cstheme="minorBidi"/>
          <w:i/>
          <w:iCs/>
          <w:lang w:val="pl-PL"/>
        </w:rPr>
        <w:t> </w:t>
      </w:r>
      <w:r w:rsidR="00AD7E77" w:rsidRPr="009A0D81">
        <w:rPr>
          <w:rFonts w:ascii="Aptos" w:hAnsi="Aptos" w:cstheme="minorBidi"/>
          <w:i/>
          <w:iCs/>
          <w:lang w:val="pl-PL"/>
        </w:rPr>
        <w:t>jaki sposób projekt stanowi odpowiedź na zdiagnozowane problemy obszaru rewitalizacji oraz wpływa na osiągnięcie celów i rezultatów rewitalizacyjnych. Należy wpisać dokładny adres realizacji projektu</w:t>
      </w:r>
      <w:r w:rsidR="00340C2F" w:rsidRPr="009A0D81">
        <w:rPr>
          <w:rStyle w:val="Odwoanieprzypisudolnego"/>
          <w:rFonts w:ascii="Aptos" w:hAnsi="Aptos" w:cstheme="minorBidi"/>
          <w:i/>
          <w:iCs/>
          <w:lang w:val="pl-PL"/>
        </w:rPr>
        <w:footnoteReference w:id="2"/>
      </w:r>
      <w:r w:rsidR="00AD7E77" w:rsidRPr="009A0D81">
        <w:rPr>
          <w:rFonts w:ascii="Aptos" w:hAnsi="Aptos" w:cstheme="minorBidi"/>
          <w:i/>
          <w:iCs/>
          <w:lang w:val="pl-PL"/>
        </w:rPr>
        <w:t>.</w:t>
      </w:r>
      <w:r w:rsidRPr="009A0D81">
        <w:rPr>
          <w:rFonts w:ascii="Aptos" w:hAnsi="Aptos" w:cstheme="minorBidi"/>
          <w:i/>
          <w:iCs/>
          <w:lang w:val="pl-PL"/>
        </w:rPr>
        <w:t xml:space="preserve"> (nie więcej </w:t>
      </w:r>
      <w:r w:rsidRPr="00CF4E2B">
        <w:rPr>
          <w:rFonts w:ascii="Aptos" w:hAnsi="Aptos" w:cstheme="minorBidi"/>
          <w:i/>
          <w:iCs/>
          <w:lang w:val="pl-PL"/>
        </w:rPr>
        <w:t xml:space="preserve">niż </w:t>
      </w:r>
      <w:r w:rsidR="00037985" w:rsidRPr="00CF4E2B">
        <w:rPr>
          <w:rFonts w:ascii="Aptos" w:hAnsi="Aptos" w:cstheme="minorBidi"/>
          <w:i/>
          <w:iCs/>
          <w:lang w:val="pl-PL"/>
        </w:rPr>
        <w:t>5</w:t>
      </w:r>
      <w:r w:rsidRPr="00CF4E2B">
        <w:rPr>
          <w:rFonts w:ascii="Aptos" w:hAnsi="Aptos" w:cstheme="minorBidi"/>
          <w:i/>
          <w:iCs/>
          <w:lang w:val="pl-PL"/>
        </w:rPr>
        <w:t xml:space="preserve"> </w:t>
      </w:r>
      <w:r w:rsidR="06A15269" w:rsidRPr="00CF4E2B">
        <w:rPr>
          <w:rFonts w:ascii="Aptos" w:hAnsi="Aptos" w:cstheme="minorBidi"/>
          <w:i/>
          <w:iCs/>
          <w:lang w:val="pl-PL"/>
        </w:rPr>
        <w:t>0</w:t>
      </w:r>
      <w:r w:rsidRPr="00CF4E2B">
        <w:rPr>
          <w:rFonts w:ascii="Aptos" w:hAnsi="Aptos" w:cstheme="minorBidi"/>
          <w:i/>
          <w:iCs/>
          <w:lang w:val="pl-PL"/>
        </w:rPr>
        <w:t xml:space="preserve">00 znaków </w:t>
      </w:r>
      <w:r w:rsidRPr="009A0D81">
        <w:rPr>
          <w:rFonts w:ascii="Aptos" w:hAnsi="Aptos" w:cstheme="minorBidi"/>
          <w:i/>
          <w:iCs/>
          <w:lang w:val="pl-PL"/>
        </w:rPr>
        <w:t>bez spacji)</w:t>
      </w:r>
      <w:r w:rsidR="007E0A4B" w:rsidRPr="009A0D81">
        <w:rPr>
          <w:rFonts w:ascii="Aptos" w:hAnsi="Aptos" w:cstheme="minorBidi"/>
          <w:i/>
          <w:iCs/>
          <w:lang w:val="pl-PL"/>
        </w:rPr>
        <w:t xml:space="preserve">. </w:t>
      </w:r>
    </w:p>
    <w:p w14:paraId="5731359B" w14:textId="77777777" w:rsidR="00E63AD5" w:rsidRPr="009A0D81" w:rsidRDefault="00E63AD5" w:rsidP="7A2FAA8D">
      <w:pPr>
        <w:pStyle w:val="Application3"/>
        <w:tabs>
          <w:tab w:val="clear" w:pos="8789"/>
        </w:tabs>
        <w:ind w:left="0" w:firstLine="0"/>
        <w:jc w:val="both"/>
        <w:rPr>
          <w:rFonts w:ascii="Aptos" w:hAnsi="Aptos" w:cstheme="minorBidi"/>
          <w:i/>
          <w:iCs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976A5A" w:rsidRPr="009A0D81" w14:paraId="314BB4DA" w14:textId="77777777" w:rsidTr="00413D1E">
        <w:tc>
          <w:tcPr>
            <w:tcW w:w="9606" w:type="dxa"/>
          </w:tcPr>
          <w:p w14:paraId="19035E77" w14:textId="77777777" w:rsidR="00395A3C" w:rsidRPr="009A0D81" w:rsidRDefault="00395A3C" w:rsidP="00037985">
            <w:pPr>
              <w:pStyle w:val="Application3"/>
              <w:tabs>
                <w:tab w:val="clear" w:pos="8789"/>
              </w:tabs>
              <w:spacing w:line="360" w:lineRule="auto"/>
              <w:ind w:left="0" w:firstLine="0"/>
              <w:rPr>
                <w:rFonts w:ascii="Aptos" w:hAnsi="Aptos" w:cstheme="minorHAnsi"/>
                <w:lang w:val="pl-PL"/>
              </w:rPr>
            </w:pPr>
          </w:p>
        </w:tc>
      </w:tr>
    </w:tbl>
    <w:p w14:paraId="4065DCD2" w14:textId="77777777" w:rsidR="00087722" w:rsidRPr="009A0D81" w:rsidRDefault="00087722" w:rsidP="00087722">
      <w:pPr>
        <w:spacing w:before="120" w:after="120"/>
        <w:ind w:left="709"/>
        <w:jc w:val="both"/>
        <w:rPr>
          <w:rFonts w:ascii="Aptos" w:hAnsi="Aptos" w:cstheme="minorHAnsi"/>
          <w:sz w:val="22"/>
          <w:szCs w:val="22"/>
        </w:rPr>
      </w:pPr>
    </w:p>
    <w:p w14:paraId="38050290" w14:textId="06EF52C0" w:rsidR="00E63AD5" w:rsidRPr="009A0D81" w:rsidRDefault="00E63AD5" w:rsidP="339B32EC">
      <w:pPr>
        <w:numPr>
          <w:ilvl w:val="1"/>
          <w:numId w:val="2"/>
        </w:numPr>
        <w:spacing w:before="120" w:after="120"/>
        <w:ind w:left="709" w:hanging="709"/>
        <w:jc w:val="both"/>
        <w:rPr>
          <w:rFonts w:ascii="Aptos" w:hAnsi="Aptos" w:cstheme="minorBidi"/>
          <w:sz w:val="22"/>
          <w:szCs w:val="22"/>
        </w:rPr>
      </w:pPr>
      <w:r w:rsidRPr="009A0D81">
        <w:rPr>
          <w:rFonts w:ascii="Aptos" w:hAnsi="Aptos" w:cstheme="minorBidi"/>
          <w:sz w:val="22"/>
          <w:szCs w:val="22"/>
        </w:rPr>
        <w:t>Informacje na temat gminnego programu rewitalizacji</w:t>
      </w:r>
    </w:p>
    <w:p w14:paraId="1ED54506" w14:textId="3E3A205D" w:rsidR="00976A5A" w:rsidRPr="009A0D81" w:rsidRDefault="00976A5A" w:rsidP="00E63AD5">
      <w:pPr>
        <w:spacing w:before="120" w:after="120"/>
        <w:jc w:val="both"/>
        <w:rPr>
          <w:rFonts w:ascii="Aptos" w:hAnsi="Aptos" w:cstheme="minorBidi"/>
          <w:i/>
          <w:iCs/>
          <w:spacing w:val="-2"/>
          <w:sz w:val="22"/>
          <w:szCs w:val="22"/>
        </w:rPr>
      </w:pPr>
      <w:r w:rsidRPr="009A0D81">
        <w:rPr>
          <w:rFonts w:ascii="Aptos" w:hAnsi="Aptos" w:cstheme="minorBidi"/>
          <w:i/>
          <w:iCs/>
          <w:spacing w:val="-2"/>
          <w:sz w:val="22"/>
          <w:szCs w:val="22"/>
        </w:rPr>
        <w:t>Dane dot</w:t>
      </w:r>
      <w:r w:rsidR="007B5AA6">
        <w:rPr>
          <w:rFonts w:ascii="Aptos" w:hAnsi="Aptos" w:cstheme="minorBidi"/>
          <w:i/>
          <w:iCs/>
          <w:spacing w:val="-2"/>
          <w:sz w:val="22"/>
          <w:szCs w:val="22"/>
        </w:rPr>
        <w:t>yczące</w:t>
      </w:r>
      <w:r w:rsidRPr="009A0D81">
        <w:rPr>
          <w:rFonts w:ascii="Aptos" w:hAnsi="Aptos" w:cstheme="minorBidi"/>
          <w:i/>
          <w:iCs/>
          <w:spacing w:val="-2"/>
          <w:sz w:val="22"/>
          <w:szCs w:val="22"/>
        </w:rPr>
        <w:t xml:space="preserve"> gminnego programu rewitalizacji: podać tytuł gminnego programu rewitalizacji, numer i</w:t>
      </w:r>
      <w:r w:rsidR="00576888" w:rsidRPr="009A0D81">
        <w:rPr>
          <w:rFonts w:ascii="Aptos" w:hAnsi="Aptos" w:cstheme="minorBidi"/>
          <w:i/>
          <w:iCs/>
          <w:spacing w:val="-2"/>
          <w:sz w:val="22"/>
          <w:szCs w:val="22"/>
        </w:rPr>
        <w:t> </w:t>
      </w:r>
      <w:r w:rsidRPr="009A0D81">
        <w:rPr>
          <w:rFonts w:ascii="Aptos" w:hAnsi="Aptos" w:cstheme="minorBidi"/>
          <w:i/>
          <w:iCs/>
          <w:spacing w:val="-2"/>
          <w:sz w:val="22"/>
          <w:szCs w:val="22"/>
        </w:rPr>
        <w:t xml:space="preserve">datę podjęcia uchwały rady gminy/miasta </w:t>
      </w:r>
      <w:r w:rsidR="00037985" w:rsidRPr="009A0D81">
        <w:rPr>
          <w:rFonts w:ascii="Aptos" w:hAnsi="Aptos" w:cstheme="minorBidi"/>
          <w:i/>
          <w:iCs/>
          <w:spacing w:val="-2"/>
          <w:sz w:val="22"/>
          <w:szCs w:val="22"/>
        </w:rPr>
        <w:t>oraz link do</w:t>
      </w:r>
      <w:r w:rsidR="007E0A4B" w:rsidRPr="009A0D81">
        <w:rPr>
          <w:rFonts w:ascii="Aptos" w:hAnsi="Aptos" w:cstheme="minorBidi"/>
          <w:i/>
          <w:iCs/>
          <w:spacing w:val="-2"/>
          <w:sz w:val="22"/>
          <w:szCs w:val="22"/>
        </w:rPr>
        <w:t xml:space="preserve"> obowiązującej uchwały dot</w:t>
      </w:r>
      <w:r w:rsidR="000E4B3F" w:rsidRPr="009A0D81">
        <w:rPr>
          <w:rFonts w:ascii="Aptos" w:hAnsi="Aptos" w:cstheme="minorBidi"/>
          <w:i/>
          <w:iCs/>
          <w:spacing w:val="-2"/>
          <w:sz w:val="22"/>
          <w:szCs w:val="22"/>
        </w:rPr>
        <w:t>yczącej</w:t>
      </w:r>
      <w:r w:rsidR="007E0A4B" w:rsidRPr="009A0D81">
        <w:rPr>
          <w:rFonts w:ascii="Aptos" w:hAnsi="Aptos" w:cstheme="minorBidi"/>
          <w:i/>
          <w:iCs/>
          <w:spacing w:val="-2"/>
          <w:sz w:val="22"/>
          <w:szCs w:val="22"/>
        </w:rPr>
        <w:t xml:space="preserve"> przyjęcia </w:t>
      </w:r>
      <w:r w:rsidR="00037985" w:rsidRPr="009A0D81">
        <w:rPr>
          <w:rFonts w:ascii="Aptos" w:hAnsi="Aptos" w:cstheme="minorBidi"/>
          <w:i/>
          <w:iCs/>
          <w:spacing w:val="-2"/>
          <w:sz w:val="22"/>
          <w:szCs w:val="22"/>
        </w:rPr>
        <w:t>gminnego programu rewitalizacji</w:t>
      </w:r>
      <w:r w:rsidR="2B23E247" w:rsidRPr="009A0D81">
        <w:rPr>
          <w:rFonts w:ascii="Aptos" w:hAnsi="Aptos" w:cstheme="minorBidi"/>
          <w:i/>
          <w:iCs/>
          <w:spacing w:val="-2"/>
          <w:sz w:val="22"/>
          <w:szCs w:val="22"/>
        </w:rPr>
        <w:t>. Data wpisania GPR</w:t>
      </w:r>
      <w:r w:rsidR="00E63AD5" w:rsidRPr="009A0D81">
        <w:rPr>
          <w:rFonts w:ascii="Aptos" w:hAnsi="Aptos" w:cstheme="minorBidi"/>
          <w:i/>
          <w:iCs/>
          <w:spacing w:val="-2"/>
          <w:sz w:val="22"/>
          <w:szCs w:val="22"/>
        </w:rPr>
        <w:t> </w:t>
      </w:r>
      <w:r w:rsidR="2B23E247" w:rsidRPr="009A0D81">
        <w:rPr>
          <w:rFonts w:ascii="Aptos" w:hAnsi="Aptos" w:cstheme="minorBidi"/>
          <w:i/>
          <w:iCs/>
          <w:spacing w:val="-2"/>
          <w:sz w:val="22"/>
          <w:szCs w:val="22"/>
        </w:rPr>
        <w:t xml:space="preserve">do </w:t>
      </w:r>
      <w:r w:rsidR="00D1338D" w:rsidRPr="009A0D81">
        <w:rPr>
          <w:rFonts w:ascii="Aptos" w:hAnsi="Aptos" w:cstheme="minorBidi"/>
          <w:i/>
          <w:iCs/>
          <w:spacing w:val="-2"/>
          <w:sz w:val="22"/>
          <w:szCs w:val="22"/>
        </w:rPr>
        <w:t>„</w:t>
      </w:r>
      <w:r w:rsidR="2B23E247" w:rsidRPr="009A0D81">
        <w:rPr>
          <w:rFonts w:ascii="Aptos" w:hAnsi="Aptos" w:cstheme="minorBidi"/>
          <w:i/>
          <w:iCs/>
          <w:spacing w:val="-2"/>
          <w:sz w:val="22"/>
          <w:szCs w:val="22"/>
        </w:rPr>
        <w:t>Wykazu gminnych programów rewitalizacji Województwa Mazowieckiego</w:t>
      </w:r>
      <w:r w:rsidR="00D1338D" w:rsidRPr="009A0D81">
        <w:rPr>
          <w:rFonts w:ascii="Aptos" w:hAnsi="Aptos" w:cstheme="minorBidi"/>
          <w:i/>
          <w:iCs/>
          <w:spacing w:val="-2"/>
          <w:sz w:val="22"/>
          <w:szCs w:val="22"/>
        </w:rPr>
        <w:t>”</w:t>
      </w:r>
      <w:r w:rsidR="00037985" w:rsidRPr="009A0D81">
        <w:rPr>
          <w:rFonts w:ascii="Aptos" w:hAnsi="Aptos" w:cstheme="minorBidi"/>
          <w:i/>
          <w:iCs/>
          <w:spacing w:val="-2"/>
          <w:sz w:val="22"/>
          <w:szCs w:val="22"/>
        </w:rPr>
        <w:t>.</w:t>
      </w:r>
      <w:r w:rsidR="007E0A4B" w:rsidRPr="009A0D81">
        <w:rPr>
          <w:rFonts w:ascii="Aptos" w:hAnsi="Aptos" w:cstheme="minorBidi"/>
          <w:i/>
          <w:iCs/>
        </w:rPr>
        <w:t xml:space="preserve"> </w:t>
      </w:r>
    </w:p>
    <w:p w14:paraId="2B2513B9" w14:textId="77777777" w:rsidR="00E63AD5" w:rsidRPr="009A0D81" w:rsidRDefault="00E63AD5" w:rsidP="00E63AD5">
      <w:pPr>
        <w:spacing w:before="120" w:after="120"/>
        <w:jc w:val="both"/>
        <w:rPr>
          <w:rFonts w:ascii="Aptos" w:hAnsi="Aptos" w:cstheme="minorBidi"/>
          <w:i/>
          <w:iCs/>
          <w:spacing w:val="-2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976A5A" w:rsidRPr="009A0D81" w14:paraId="1B0DBFBA" w14:textId="77777777" w:rsidTr="00413D1E">
        <w:tc>
          <w:tcPr>
            <w:tcW w:w="9664" w:type="dxa"/>
          </w:tcPr>
          <w:p w14:paraId="76C5BDC2" w14:textId="77777777" w:rsidR="00976A5A" w:rsidRPr="009A0D81" w:rsidRDefault="00976A5A" w:rsidP="00413D1E">
            <w:pPr>
              <w:pStyle w:val="Application3"/>
              <w:tabs>
                <w:tab w:val="clear" w:pos="8789"/>
              </w:tabs>
              <w:spacing w:line="360" w:lineRule="auto"/>
              <w:ind w:left="0" w:firstLine="0"/>
              <w:jc w:val="both"/>
              <w:rPr>
                <w:rFonts w:ascii="Aptos" w:hAnsi="Aptos" w:cstheme="minorHAnsi"/>
                <w:lang w:val="pl-PL"/>
              </w:rPr>
            </w:pPr>
          </w:p>
        </w:tc>
      </w:tr>
    </w:tbl>
    <w:p w14:paraId="79810CF9" w14:textId="77777777" w:rsidR="00037985" w:rsidRDefault="00037985" w:rsidP="00037985">
      <w:pPr>
        <w:spacing w:before="120" w:after="120"/>
        <w:ind w:left="720"/>
        <w:jc w:val="both"/>
        <w:rPr>
          <w:rFonts w:ascii="Aptos" w:hAnsi="Aptos" w:cstheme="minorHAnsi"/>
          <w:sz w:val="20"/>
        </w:rPr>
      </w:pPr>
    </w:p>
    <w:p w14:paraId="22F04F45" w14:textId="77777777" w:rsidR="00CF4E2B" w:rsidRPr="009A0D81" w:rsidRDefault="00CF4E2B" w:rsidP="00037985">
      <w:pPr>
        <w:spacing w:before="120" w:after="120"/>
        <w:ind w:left="720"/>
        <w:jc w:val="both"/>
        <w:rPr>
          <w:rFonts w:ascii="Aptos" w:hAnsi="Aptos" w:cstheme="minorHAnsi"/>
          <w:sz w:val="20"/>
        </w:rPr>
      </w:pPr>
    </w:p>
    <w:p w14:paraId="66DB9475" w14:textId="77777777" w:rsidR="00976A5A" w:rsidRPr="009A0D81" w:rsidRDefault="00976A5A" w:rsidP="00E63AD5">
      <w:pPr>
        <w:numPr>
          <w:ilvl w:val="1"/>
          <w:numId w:val="2"/>
        </w:numPr>
        <w:spacing w:before="120" w:after="120"/>
        <w:ind w:left="720" w:hanging="720"/>
        <w:jc w:val="both"/>
        <w:rPr>
          <w:rFonts w:ascii="Aptos" w:hAnsi="Aptos" w:cstheme="minorHAnsi"/>
          <w:sz w:val="22"/>
          <w:szCs w:val="22"/>
        </w:rPr>
      </w:pPr>
      <w:r w:rsidRPr="009A0D81">
        <w:rPr>
          <w:rFonts w:ascii="Aptos" w:hAnsi="Aptos" w:cstheme="minorHAnsi"/>
          <w:sz w:val="22"/>
          <w:szCs w:val="22"/>
        </w:rPr>
        <w:lastRenderedPageBreak/>
        <w:t>Partnerstwo</w:t>
      </w:r>
    </w:p>
    <w:p w14:paraId="10DB2AD8" w14:textId="52E1173A" w:rsidR="00976A5A" w:rsidRPr="009A0D81" w:rsidRDefault="5DDF930D" w:rsidP="00E63AD5">
      <w:pPr>
        <w:jc w:val="both"/>
        <w:rPr>
          <w:rFonts w:ascii="Aptos" w:hAnsi="Aptos" w:cstheme="minorBidi"/>
          <w:i/>
          <w:iCs/>
          <w:sz w:val="22"/>
          <w:szCs w:val="22"/>
        </w:rPr>
      </w:pPr>
      <w:r w:rsidRPr="009A0D81">
        <w:rPr>
          <w:rFonts w:ascii="Aptos" w:hAnsi="Aptos" w:cstheme="minorBidi"/>
          <w:i/>
          <w:iCs/>
          <w:sz w:val="22"/>
          <w:szCs w:val="22"/>
        </w:rPr>
        <w:t xml:space="preserve">W przypadku realizacji projektu w partnerstwie należy </w:t>
      </w:r>
      <w:r w:rsidR="00976A5A" w:rsidRPr="009A0D81">
        <w:rPr>
          <w:rFonts w:ascii="Aptos" w:hAnsi="Aptos" w:cstheme="minorBidi"/>
          <w:i/>
          <w:iCs/>
          <w:sz w:val="22"/>
          <w:szCs w:val="22"/>
        </w:rPr>
        <w:t xml:space="preserve">przedstawić zakres </w:t>
      </w:r>
      <w:r w:rsidR="00660CB7" w:rsidRPr="009A0D81">
        <w:rPr>
          <w:rFonts w:ascii="Aptos" w:hAnsi="Aptos" w:cstheme="minorBidi"/>
          <w:i/>
          <w:iCs/>
          <w:sz w:val="22"/>
          <w:szCs w:val="22"/>
        </w:rPr>
        <w:t xml:space="preserve">i </w:t>
      </w:r>
      <w:r w:rsidR="00976A5A" w:rsidRPr="009A0D81">
        <w:rPr>
          <w:rFonts w:ascii="Aptos" w:hAnsi="Aptos" w:cstheme="minorBidi"/>
          <w:i/>
          <w:iCs/>
          <w:sz w:val="22"/>
          <w:szCs w:val="22"/>
        </w:rPr>
        <w:t>charakter partnerstwa ze</w:t>
      </w:r>
      <w:r w:rsidR="00E63AD5" w:rsidRPr="009A0D81">
        <w:rPr>
          <w:rFonts w:ascii="Aptos" w:hAnsi="Aptos" w:cstheme="minorBidi"/>
          <w:i/>
          <w:iCs/>
          <w:sz w:val="22"/>
          <w:szCs w:val="22"/>
        </w:rPr>
        <w:t> </w:t>
      </w:r>
      <w:r w:rsidR="00976A5A" w:rsidRPr="009A0D81">
        <w:rPr>
          <w:rFonts w:ascii="Aptos" w:hAnsi="Aptos" w:cstheme="minorBidi"/>
          <w:i/>
          <w:iCs/>
          <w:sz w:val="22"/>
          <w:szCs w:val="22"/>
        </w:rPr>
        <w:t>wskazaniem</w:t>
      </w:r>
      <w:r w:rsidR="004E10B1" w:rsidRPr="009A0D81">
        <w:rPr>
          <w:rFonts w:ascii="Aptos" w:hAnsi="Aptos" w:cstheme="minorBidi"/>
          <w:i/>
          <w:iCs/>
          <w:sz w:val="22"/>
          <w:szCs w:val="22"/>
        </w:rPr>
        <w:t xml:space="preserve"> rodzaju</w:t>
      </w:r>
      <w:r w:rsidR="00976A5A" w:rsidRPr="009A0D81">
        <w:rPr>
          <w:rFonts w:ascii="Aptos" w:hAnsi="Aptos" w:cstheme="minorBidi"/>
          <w:i/>
          <w:iCs/>
          <w:sz w:val="22"/>
          <w:szCs w:val="22"/>
        </w:rPr>
        <w:t xml:space="preserve"> </w:t>
      </w:r>
      <w:r w:rsidR="004B26C4" w:rsidRPr="009A0D81">
        <w:rPr>
          <w:rFonts w:ascii="Aptos" w:hAnsi="Aptos" w:cstheme="minorBidi"/>
          <w:i/>
          <w:iCs/>
          <w:sz w:val="22"/>
          <w:szCs w:val="22"/>
        </w:rPr>
        <w:t>partnera i</w:t>
      </w:r>
      <w:r w:rsidR="00413D1E" w:rsidRPr="009A0D81">
        <w:rPr>
          <w:rFonts w:ascii="Aptos" w:hAnsi="Aptos" w:cstheme="minorBidi"/>
          <w:i/>
          <w:iCs/>
          <w:sz w:val="22"/>
          <w:szCs w:val="22"/>
        </w:rPr>
        <w:t xml:space="preserve"> jego</w:t>
      </w:r>
      <w:r w:rsidR="00976A5A" w:rsidRPr="009A0D81">
        <w:rPr>
          <w:rFonts w:ascii="Aptos" w:hAnsi="Aptos" w:cstheme="minorBidi"/>
          <w:i/>
          <w:iCs/>
          <w:sz w:val="22"/>
          <w:szCs w:val="22"/>
        </w:rPr>
        <w:t xml:space="preserve"> roli </w:t>
      </w:r>
      <w:r w:rsidR="00413D1E" w:rsidRPr="009A0D81">
        <w:rPr>
          <w:rFonts w:ascii="Aptos" w:hAnsi="Aptos" w:cstheme="minorBidi"/>
          <w:i/>
          <w:iCs/>
          <w:sz w:val="22"/>
          <w:szCs w:val="22"/>
        </w:rPr>
        <w:t>w</w:t>
      </w:r>
      <w:r w:rsidR="00976A5A" w:rsidRPr="009A0D81">
        <w:rPr>
          <w:rFonts w:ascii="Aptos" w:hAnsi="Aptos" w:cstheme="minorBidi"/>
          <w:i/>
          <w:iCs/>
          <w:sz w:val="22"/>
          <w:szCs w:val="22"/>
        </w:rPr>
        <w:t xml:space="preserve"> realizacji działań projektowych.</w:t>
      </w:r>
      <w:r w:rsidR="008E7F52" w:rsidRPr="009A0D81">
        <w:rPr>
          <w:rFonts w:ascii="Aptos" w:hAnsi="Aptos" w:cstheme="minorBidi"/>
          <w:sz w:val="22"/>
          <w:szCs w:val="22"/>
        </w:rPr>
        <w:t xml:space="preserve"> </w:t>
      </w:r>
      <w:r w:rsidR="008E7F52" w:rsidRPr="009A0D81">
        <w:rPr>
          <w:rFonts w:ascii="Aptos" w:hAnsi="Aptos" w:cstheme="minorBidi"/>
          <w:i/>
          <w:iCs/>
          <w:sz w:val="22"/>
          <w:szCs w:val="22"/>
        </w:rPr>
        <w:t>Należy opisać</w:t>
      </w:r>
      <w:r w:rsidR="00087722" w:rsidRPr="009A0D81">
        <w:rPr>
          <w:rFonts w:ascii="Aptos" w:hAnsi="Aptos" w:cstheme="minorBidi"/>
          <w:i/>
          <w:iCs/>
          <w:sz w:val="22"/>
          <w:szCs w:val="22"/>
        </w:rPr>
        <w:t xml:space="preserve"> s</w:t>
      </w:r>
      <w:r w:rsidR="008E7F52" w:rsidRPr="009A0D81">
        <w:rPr>
          <w:rFonts w:ascii="Aptos" w:hAnsi="Aptos" w:cstheme="minorBidi"/>
          <w:i/>
          <w:iCs/>
          <w:sz w:val="22"/>
          <w:szCs w:val="22"/>
        </w:rPr>
        <w:t>posób wyboru partnera społeczno</w:t>
      </w:r>
      <w:r w:rsidR="008F631E" w:rsidRPr="009A0D81">
        <w:rPr>
          <w:rFonts w:ascii="Aptos" w:hAnsi="Aptos" w:cstheme="minorBidi"/>
          <w:i/>
          <w:iCs/>
          <w:sz w:val="22"/>
          <w:szCs w:val="22"/>
        </w:rPr>
        <w:t>-</w:t>
      </w:r>
      <w:r w:rsidR="008E7F52" w:rsidRPr="009A0D81">
        <w:rPr>
          <w:rFonts w:ascii="Aptos" w:hAnsi="Aptos" w:cstheme="minorBidi"/>
          <w:i/>
          <w:iCs/>
          <w:sz w:val="22"/>
          <w:szCs w:val="22"/>
        </w:rPr>
        <w:t>gospodarczego. Zakładana wysokość środków przeznaczona na realizację projektu przez partnera. Wpływ realizacji projektu na wsparcie potencjału partnera/ów w</w:t>
      </w:r>
      <w:r w:rsidR="00E63AD5" w:rsidRPr="009A0D81">
        <w:rPr>
          <w:rFonts w:ascii="Aptos" w:hAnsi="Aptos" w:cstheme="minorBidi"/>
          <w:i/>
          <w:iCs/>
          <w:sz w:val="22"/>
          <w:szCs w:val="22"/>
        </w:rPr>
        <w:t> </w:t>
      </w:r>
      <w:r w:rsidR="008E7F52" w:rsidRPr="009A0D81">
        <w:rPr>
          <w:rFonts w:ascii="Aptos" w:hAnsi="Aptos" w:cstheme="minorBidi"/>
          <w:i/>
          <w:iCs/>
          <w:sz w:val="22"/>
          <w:szCs w:val="22"/>
        </w:rPr>
        <w:t xml:space="preserve">celu zwiększenia ich udziału w realizacji polityk rozwoju na poziomie </w:t>
      </w:r>
      <w:r w:rsidR="004B26C4" w:rsidRPr="009A0D81">
        <w:rPr>
          <w:rFonts w:ascii="Aptos" w:hAnsi="Aptos" w:cstheme="minorBidi"/>
          <w:i/>
          <w:iCs/>
          <w:sz w:val="22"/>
          <w:szCs w:val="22"/>
        </w:rPr>
        <w:t xml:space="preserve">lokalnym i </w:t>
      </w:r>
      <w:r w:rsidR="008E7F52" w:rsidRPr="009A0D81">
        <w:rPr>
          <w:rFonts w:ascii="Aptos" w:hAnsi="Aptos" w:cstheme="minorBidi"/>
          <w:i/>
          <w:iCs/>
          <w:sz w:val="22"/>
          <w:szCs w:val="22"/>
        </w:rPr>
        <w:t>regionalnym.</w:t>
      </w:r>
      <w:r w:rsidR="00976A5A" w:rsidRPr="009A0D81">
        <w:rPr>
          <w:rFonts w:ascii="Aptos" w:hAnsi="Aptos" w:cstheme="minorBidi"/>
          <w:i/>
          <w:iCs/>
          <w:sz w:val="22"/>
          <w:szCs w:val="22"/>
        </w:rPr>
        <w:t xml:space="preserve"> (nie</w:t>
      </w:r>
      <w:r w:rsidR="00E63AD5" w:rsidRPr="009A0D81">
        <w:rPr>
          <w:rFonts w:ascii="Aptos" w:hAnsi="Aptos" w:cstheme="minorBidi"/>
          <w:i/>
          <w:iCs/>
          <w:sz w:val="22"/>
          <w:szCs w:val="22"/>
        </w:rPr>
        <w:t> </w:t>
      </w:r>
      <w:r w:rsidR="00976A5A" w:rsidRPr="00CF4E2B">
        <w:rPr>
          <w:rFonts w:ascii="Aptos" w:hAnsi="Aptos" w:cstheme="minorBidi"/>
          <w:i/>
          <w:iCs/>
          <w:sz w:val="22"/>
          <w:szCs w:val="22"/>
        </w:rPr>
        <w:t xml:space="preserve">więcej niż </w:t>
      </w:r>
      <w:r w:rsidR="000E5266" w:rsidRPr="00CF4E2B">
        <w:rPr>
          <w:rFonts w:ascii="Aptos" w:hAnsi="Aptos" w:cstheme="minorBidi"/>
          <w:i/>
          <w:iCs/>
          <w:sz w:val="22"/>
          <w:szCs w:val="22"/>
        </w:rPr>
        <w:t>5</w:t>
      </w:r>
      <w:r w:rsidR="006621FF" w:rsidRPr="00CF4E2B">
        <w:rPr>
          <w:rFonts w:ascii="Aptos" w:hAnsi="Aptos" w:cstheme="minorBidi"/>
          <w:i/>
          <w:iCs/>
          <w:sz w:val="22"/>
          <w:szCs w:val="22"/>
        </w:rPr>
        <w:t xml:space="preserve"> </w:t>
      </w:r>
      <w:r w:rsidR="718A010D" w:rsidRPr="00CF4E2B">
        <w:rPr>
          <w:rFonts w:ascii="Aptos" w:hAnsi="Aptos" w:cstheme="minorBidi"/>
          <w:i/>
          <w:iCs/>
          <w:sz w:val="22"/>
          <w:szCs w:val="22"/>
        </w:rPr>
        <w:t>0</w:t>
      </w:r>
      <w:r w:rsidR="000E5266" w:rsidRPr="00CF4E2B">
        <w:rPr>
          <w:rFonts w:ascii="Aptos" w:hAnsi="Aptos" w:cstheme="minorBidi"/>
          <w:i/>
          <w:iCs/>
          <w:sz w:val="22"/>
          <w:szCs w:val="22"/>
        </w:rPr>
        <w:t xml:space="preserve">00 </w:t>
      </w:r>
      <w:r w:rsidR="00976A5A" w:rsidRPr="00CF4E2B">
        <w:rPr>
          <w:rFonts w:ascii="Aptos" w:hAnsi="Aptos" w:cstheme="minorBidi"/>
          <w:i/>
          <w:iCs/>
          <w:sz w:val="22"/>
          <w:szCs w:val="22"/>
        </w:rPr>
        <w:t xml:space="preserve">znaków </w:t>
      </w:r>
      <w:r w:rsidR="00976A5A" w:rsidRPr="009A0D81">
        <w:rPr>
          <w:rFonts w:ascii="Aptos" w:hAnsi="Aptos" w:cstheme="minorBidi"/>
          <w:i/>
          <w:iCs/>
          <w:sz w:val="22"/>
          <w:szCs w:val="22"/>
        </w:rPr>
        <w:t>bez spacji)</w:t>
      </w:r>
    </w:p>
    <w:p w14:paraId="430747E2" w14:textId="77777777" w:rsidR="00976A5A" w:rsidRPr="009A0D81" w:rsidRDefault="00976A5A" w:rsidP="00976A5A">
      <w:pPr>
        <w:tabs>
          <w:tab w:val="left" w:pos="-720"/>
        </w:tabs>
        <w:suppressAutoHyphens/>
        <w:jc w:val="both"/>
        <w:rPr>
          <w:rFonts w:ascii="Aptos" w:hAnsi="Aptos" w:cstheme="minorHAnsi"/>
          <w:i/>
          <w:spacing w:val="-2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976A5A" w:rsidRPr="009A0D81" w14:paraId="60D4877C" w14:textId="77777777" w:rsidTr="007E0A4B">
        <w:tc>
          <w:tcPr>
            <w:tcW w:w="9514" w:type="dxa"/>
          </w:tcPr>
          <w:p w14:paraId="095D7169" w14:textId="77777777" w:rsidR="00976A5A" w:rsidRPr="009A0D81" w:rsidRDefault="00976A5A" w:rsidP="00413D1E">
            <w:pPr>
              <w:pStyle w:val="Application3"/>
              <w:tabs>
                <w:tab w:val="clear" w:pos="8789"/>
              </w:tabs>
              <w:spacing w:line="360" w:lineRule="auto"/>
              <w:ind w:left="0" w:firstLine="0"/>
              <w:jc w:val="both"/>
              <w:rPr>
                <w:rFonts w:ascii="Aptos" w:hAnsi="Aptos" w:cstheme="minorHAnsi"/>
                <w:lang w:val="pl-PL"/>
              </w:rPr>
            </w:pPr>
          </w:p>
        </w:tc>
      </w:tr>
    </w:tbl>
    <w:p w14:paraId="598235C8" w14:textId="6F13CBA0" w:rsidR="007E0A4B" w:rsidRPr="009A0D81" w:rsidRDefault="007E0A4B" w:rsidP="0089211F">
      <w:pPr>
        <w:ind w:left="568"/>
        <w:rPr>
          <w:rFonts w:ascii="Aptos" w:hAnsi="Aptos" w:cstheme="minorBidi"/>
          <w:i/>
          <w:iCs/>
          <w:sz w:val="22"/>
          <w:szCs w:val="22"/>
        </w:rPr>
      </w:pPr>
    </w:p>
    <w:p w14:paraId="545E7EAE" w14:textId="4449C516" w:rsidR="00976A5A" w:rsidRPr="009A0D81" w:rsidRDefault="00976A5A" w:rsidP="00866AB5">
      <w:pPr>
        <w:pStyle w:val="Nagwek1"/>
        <w:numPr>
          <w:ilvl w:val="0"/>
          <w:numId w:val="2"/>
        </w:numPr>
        <w:rPr>
          <w:rFonts w:ascii="Aptos" w:hAnsi="Aptos" w:cstheme="minorHAnsi"/>
        </w:rPr>
      </w:pPr>
      <w:r w:rsidRPr="009A0D81">
        <w:rPr>
          <w:rFonts w:ascii="Aptos" w:hAnsi="Aptos" w:cstheme="minorHAnsi"/>
        </w:rPr>
        <w:t>Budżet i efektywność kosztowa</w:t>
      </w:r>
    </w:p>
    <w:p w14:paraId="482EC2DC" w14:textId="77777777" w:rsidR="00976A5A" w:rsidRPr="009A0D81" w:rsidRDefault="00976A5A" w:rsidP="00E244A8">
      <w:pPr>
        <w:pStyle w:val="Application3"/>
        <w:tabs>
          <w:tab w:val="clear" w:pos="8789"/>
        </w:tabs>
        <w:spacing w:before="120" w:after="120"/>
        <w:ind w:left="0" w:firstLine="0"/>
        <w:jc w:val="both"/>
        <w:rPr>
          <w:rFonts w:ascii="Aptos" w:hAnsi="Aptos" w:cstheme="minorHAnsi"/>
          <w:lang w:val="pl-PL"/>
        </w:rPr>
      </w:pPr>
      <w:r w:rsidRPr="009A0D81">
        <w:rPr>
          <w:rFonts w:ascii="Aptos" w:hAnsi="Aptos" w:cstheme="minorHAnsi"/>
          <w:lang w:val="pl-PL"/>
        </w:rPr>
        <w:t>III.1 Kosztorys ze względu na źródła finansowania</w:t>
      </w:r>
    </w:p>
    <w:tbl>
      <w:tblPr>
        <w:tblpPr w:leftFromText="141" w:rightFromText="141" w:vertAnchor="text" w:horzAnchor="margin" w:tblpXSpec="center" w:tblpY="52"/>
        <w:tblW w:w="88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8"/>
        <w:gridCol w:w="4455"/>
        <w:gridCol w:w="1258"/>
        <w:gridCol w:w="2468"/>
      </w:tblGrid>
      <w:tr w:rsidR="00087722" w:rsidRPr="009A0D81" w14:paraId="2834694D" w14:textId="77777777" w:rsidTr="00B52ACD">
        <w:trPr>
          <w:trHeight w:val="419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F6501B" w14:textId="77777777" w:rsidR="00087722" w:rsidRPr="009A0D81" w:rsidRDefault="00087722" w:rsidP="00172364">
            <w:pPr>
              <w:pStyle w:val="Tabela"/>
              <w:rPr>
                <w:rFonts w:ascii="Aptos" w:hAnsi="Aptos" w:cstheme="minorHAnsi"/>
                <w:b/>
                <w:sz w:val="22"/>
                <w:szCs w:val="22"/>
              </w:rPr>
            </w:pPr>
            <w:r w:rsidRPr="009A0D81">
              <w:rPr>
                <w:rFonts w:ascii="Aptos" w:hAnsi="Aptos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86C0203" w14:textId="77777777" w:rsidR="00087722" w:rsidRPr="009A0D81" w:rsidRDefault="00087722" w:rsidP="00172364">
            <w:pPr>
              <w:pStyle w:val="Tabela"/>
              <w:rPr>
                <w:rFonts w:ascii="Aptos" w:hAnsi="Aptos" w:cstheme="minorHAnsi"/>
                <w:b/>
                <w:sz w:val="22"/>
                <w:szCs w:val="22"/>
              </w:rPr>
            </w:pPr>
            <w:r w:rsidRPr="009A0D81">
              <w:rPr>
                <w:rFonts w:ascii="Aptos" w:hAnsi="Aptos" w:cstheme="minorHAnsi"/>
                <w:b/>
                <w:sz w:val="22"/>
                <w:szCs w:val="22"/>
              </w:rPr>
              <w:t>Źródło finansowania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295FDA4" w14:textId="77777777" w:rsidR="00087722" w:rsidRPr="009A0D81" w:rsidRDefault="00087722" w:rsidP="00172364">
            <w:pPr>
              <w:pStyle w:val="Tabela"/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  <w:r w:rsidRPr="009A0D81">
              <w:rPr>
                <w:rFonts w:ascii="Aptos" w:hAnsi="Aptos" w:cstheme="minorHAnsi"/>
                <w:b/>
                <w:sz w:val="22"/>
                <w:szCs w:val="22"/>
              </w:rPr>
              <w:t>kwota</w:t>
            </w:r>
          </w:p>
        </w:tc>
        <w:tc>
          <w:tcPr>
            <w:tcW w:w="2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F303A2B" w14:textId="77777777" w:rsidR="00087722" w:rsidRPr="009A0D81" w:rsidRDefault="00087722" w:rsidP="00172364">
            <w:pPr>
              <w:pStyle w:val="Tabela"/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  <w:r w:rsidRPr="009A0D81">
              <w:rPr>
                <w:rFonts w:ascii="Aptos" w:hAnsi="Aptos" w:cstheme="minorHAnsi"/>
                <w:b/>
                <w:sz w:val="22"/>
                <w:szCs w:val="22"/>
              </w:rPr>
              <w:t xml:space="preserve">% </w:t>
            </w:r>
          </w:p>
        </w:tc>
      </w:tr>
      <w:tr w:rsidR="00087722" w:rsidRPr="009A0D81" w14:paraId="3C6B45D6" w14:textId="77777777" w:rsidTr="00B52ACD">
        <w:trPr>
          <w:trHeight w:val="469"/>
        </w:trPr>
        <w:tc>
          <w:tcPr>
            <w:tcW w:w="65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DB8752D" w14:textId="77777777" w:rsidR="00087722" w:rsidRPr="009A0D81" w:rsidRDefault="00087722" w:rsidP="00C0426F">
            <w:pPr>
              <w:pStyle w:val="Tabela"/>
              <w:jc w:val="right"/>
              <w:rPr>
                <w:rFonts w:ascii="Aptos" w:hAnsi="Aptos" w:cstheme="minorHAnsi"/>
                <w:sz w:val="22"/>
                <w:szCs w:val="22"/>
              </w:rPr>
            </w:pPr>
            <w:r w:rsidRPr="009A0D81">
              <w:rPr>
                <w:rFonts w:ascii="Aptos" w:hAnsi="Aptos" w:cstheme="minorHAnsi"/>
                <w:sz w:val="22"/>
                <w:szCs w:val="22"/>
              </w:rPr>
              <w:t>1</w:t>
            </w:r>
          </w:p>
        </w:tc>
        <w:tc>
          <w:tcPr>
            <w:tcW w:w="445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74471F" w14:textId="77777777" w:rsidR="00087722" w:rsidRPr="009A0D81" w:rsidRDefault="00087722" w:rsidP="00172364">
            <w:pPr>
              <w:pStyle w:val="Tabela"/>
              <w:rPr>
                <w:rFonts w:ascii="Aptos" w:hAnsi="Aptos" w:cstheme="minorHAnsi"/>
                <w:sz w:val="22"/>
                <w:szCs w:val="22"/>
              </w:rPr>
            </w:pPr>
            <w:r w:rsidRPr="009A0D81">
              <w:rPr>
                <w:rFonts w:ascii="Aptos" w:hAnsi="Aptos" w:cstheme="minorHAnsi"/>
                <w:sz w:val="22"/>
                <w:szCs w:val="22"/>
              </w:rPr>
              <w:t>Wnioskowana kwota dotacji:</w:t>
            </w:r>
          </w:p>
        </w:tc>
        <w:tc>
          <w:tcPr>
            <w:tcW w:w="12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928D6" w14:textId="20E83541" w:rsidR="00087722" w:rsidRPr="009A0D81" w:rsidRDefault="00C0426F" w:rsidP="00172364">
            <w:pPr>
              <w:pStyle w:val="Tabela"/>
              <w:ind w:right="71"/>
              <w:jc w:val="right"/>
              <w:rPr>
                <w:rFonts w:ascii="Aptos" w:hAnsi="Aptos" w:cstheme="minorHAnsi"/>
                <w:sz w:val="22"/>
                <w:szCs w:val="22"/>
              </w:rPr>
            </w:pPr>
            <w:r w:rsidRPr="009A0D81">
              <w:rPr>
                <w:rFonts w:ascii="Aptos" w:hAnsi="Aptos" w:cstheme="minorHAnsi"/>
                <w:sz w:val="22"/>
                <w:szCs w:val="22"/>
              </w:rPr>
              <w:t>……</w:t>
            </w:r>
            <w:r w:rsidR="00087722" w:rsidRPr="009A0D81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="00DF6CC8">
              <w:rPr>
                <w:rFonts w:ascii="Aptos" w:hAnsi="Aptos" w:cstheme="minorHAnsi"/>
                <w:sz w:val="22"/>
                <w:szCs w:val="22"/>
              </w:rPr>
              <w:t xml:space="preserve"> zł</w:t>
            </w:r>
          </w:p>
        </w:tc>
        <w:tc>
          <w:tcPr>
            <w:tcW w:w="2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EB3CD" w14:textId="77777777" w:rsidR="00F9549C" w:rsidRDefault="00AC13C1" w:rsidP="00F9549C">
            <w:pPr>
              <w:pStyle w:val="Tabela"/>
              <w:ind w:right="71"/>
              <w:jc w:val="right"/>
              <w:rPr>
                <w:rFonts w:ascii="Aptos" w:hAnsi="Aptos" w:cstheme="minorHAnsi"/>
                <w:sz w:val="22"/>
                <w:szCs w:val="22"/>
              </w:rPr>
            </w:pPr>
            <w:r w:rsidRPr="009A0D81">
              <w:rPr>
                <w:rFonts w:ascii="Aptos" w:hAnsi="Aptos" w:cstheme="minorHAnsi"/>
                <w:sz w:val="22"/>
                <w:szCs w:val="22"/>
              </w:rPr>
              <w:t>……</w:t>
            </w:r>
            <w:r w:rsidR="00087722" w:rsidRPr="009A0D81">
              <w:rPr>
                <w:rFonts w:ascii="Aptos" w:hAnsi="Aptos" w:cstheme="minorHAnsi"/>
                <w:sz w:val="22"/>
                <w:szCs w:val="22"/>
              </w:rPr>
              <w:t xml:space="preserve">% </w:t>
            </w:r>
          </w:p>
          <w:p w14:paraId="1900528A" w14:textId="25422128" w:rsidR="00087722" w:rsidRPr="009A0D81" w:rsidRDefault="00F9549C" w:rsidP="00F9549C">
            <w:pPr>
              <w:pStyle w:val="Tabela"/>
              <w:ind w:right="71"/>
              <w:jc w:val="right"/>
              <w:rPr>
                <w:rFonts w:ascii="Aptos" w:hAnsi="Aptos" w:cstheme="minorHAnsi"/>
                <w:sz w:val="22"/>
                <w:szCs w:val="22"/>
              </w:rPr>
            </w:pPr>
            <w:r>
              <w:rPr>
                <w:rFonts w:ascii="Aptos" w:hAnsi="Aptos" w:cstheme="minorHAnsi"/>
                <w:sz w:val="22"/>
                <w:szCs w:val="22"/>
              </w:rPr>
              <w:t>(</w:t>
            </w:r>
            <w:r w:rsidR="00087722" w:rsidRPr="009A0D81">
              <w:rPr>
                <w:rFonts w:ascii="Aptos" w:hAnsi="Aptos" w:cstheme="minorHAnsi"/>
                <w:sz w:val="22"/>
                <w:szCs w:val="22"/>
              </w:rPr>
              <w:t>1/5</w:t>
            </w:r>
            <w:r w:rsidR="00AC13C1" w:rsidRPr="009A0D81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="00087722" w:rsidRPr="009A0D81">
              <w:rPr>
                <w:rFonts w:ascii="Aptos" w:hAnsi="Aptos" w:cstheme="minorHAnsi"/>
                <w:sz w:val="22"/>
                <w:szCs w:val="22"/>
              </w:rPr>
              <w:t>x</w:t>
            </w:r>
            <w:r w:rsidR="00AC13C1" w:rsidRPr="009A0D81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="00087722" w:rsidRPr="009A0D81">
              <w:rPr>
                <w:rFonts w:ascii="Aptos" w:hAnsi="Aptos" w:cstheme="minorHAnsi"/>
                <w:sz w:val="22"/>
                <w:szCs w:val="22"/>
              </w:rPr>
              <w:t>100%)</w:t>
            </w:r>
          </w:p>
        </w:tc>
      </w:tr>
      <w:tr w:rsidR="00087722" w:rsidRPr="009A0D81" w14:paraId="2AB7C793" w14:textId="77777777" w:rsidTr="00B52ACD">
        <w:trPr>
          <w:trHeight w:val="469"/>
        </w:trPr>
        <w:tc>
          <w:tcPr>
            <w:tcW w:w="65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A62E414" w14:textId="77777777" w:rsidR="00087722" w:rsidRPr="009A0D81" w:rsidRDefault="00087722" w:rsidP="00C0426F">
            <w:pPr>
              <w:pStyle w:val="Tabela"/>
              <w:jc w:val="right"/>
              <w:rPr>
                <w:rFonts w:ascii="Aptos" w:hAnsi="Aptos" w:cstheme="minorHAnsi"/>
                <w:sz w:val="22"/>
                <w:szCs w:val="22"/>
              </w:rPr>
            </w:pPr>
            <w:r w:rsidRPr="009A0D81">
              <w:rPr>
                <w:rFonts w:ascii="Aptos" w:hAnsi="Aptos" w:cstheme="minorHAnsi"/>
                <w:sz w:val="22"/>
                <w:szCs w:val="22"/>
              </w:rPr>
              <w:t>2</w:t>
            </w:r>
          </w:p>
        </w:tc>
        <w:tc>
          <w:tcPr>
            <w:tcW w:w="445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D4BC17" w14:textId="77777777" w:rsidR="00087722" w:rsidRPr="009A0D81" w:rsidRDefault="00087722" w:rsidP="00172364">
            <w:pPr>
              <w:pStyle w:val="Tabela"/>
              <w:jc w:val="right"/>
              <w:rPr>
                <w:rFonts w:ascii="Aptos" w:hAnsi="Aptos" w:cstheme="minorHAnsi"/>
                <w:i/>
                <w:iCs/>
                <w:sz w:val="22"/>
                <w:szCs w:val="22"/>
              </w:rPr>
            </w:pPr>
            <w:r w:rsidRPr="009A0D81">
              <w:rPr>
                <w:rFonts w:ascii="Aptos" w:hAnsi="Aptos" w:cstheme="minorHAnsi"/>
                <w:i/>
                <w:iCs/>
                <w:sz w:val="22"/>
                <w:szCs w:val="22"/>
              </w:rPr>
              <w:t xml:space="preserve"> w tym wydatki bieżące</w:t>
            </w:r>
          </w:p>
        </w:tc>
        <w:tc>
          <w:tcPr>
            <w:tcW w:w="12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09CB2" w14:textId="65347643" w:rsidR="00087722" w:rsidRPr="009A0D81" w:rsidRDefault="00C0426F" w:rsidP="00172364">
            <w:pPr>
              <w:pStyle w:val="Tabela"/>
              <w:ind w:right="71"/>
              <w:jc w:val="right"/>
              <w:rPr>
                <w:rFonts w:ascii="Aptos" w:hAnsi="Aptos" w:cstheme="minorHAnsi"/>
                <w:i/>
                <w:iCs/>
                <w:sz w:val="22"/>
                <w:szCs w:val="22"/>
              </w:rPr>
            </w:pPr>
            <w:r w:rsidRPr="009A0D81">
              <w:rPr>
                <w:rFonts w:ascii="Aptos" w:hAnsi="Aptos" w:cstheme="minorHAnsi"/>
                <w:i/>
                <w:iCs/>
                <w:sz w:val="22"/>
                <w:szCs w:val="22"/>
              </w:rPr>
              <w:t>……</w:t>
            </w:r>
            <w:r w:rsidR="00087722" w:rsidRPr="009A0D81">
              <w:rPr>
                <w:rFonts w:ascii="Aptos" w:hAnsi="Aptos" w:cstheme="minorHAnsi"/>
                <w:i/>
                <w:iCs/>
                <w:sz w:val="22"/>
                <w:szCs w:val="22"/>
              </w:rPr>
              <w:t xml:space="preserve"> </w:t>
            </w:r>
            <w:r w:rsidR="00DF6CC8">
              <w:t xml:space="preserve"> </w:t>
            </w:r>
            <w:r w:rsidR="00DF6CC8" w:rsidRPr="00DF6CC8">
              <w:rPr>
                <w:rFonts w:ascii="Aptos" w:hAnsi="Aptos" w:cstheme="minorHAnsi"/>
                <w:i/>
                <w:iCs/>
                <w:sz w:val="22"/>
                <w:szCs w:val="22"/>
              </w:rPr>
              <w:t>zł</w:t>
            </w:r>
          </w:p>
        </w:tc>
        <w:tc>
          <w:tcPr>
            <w:tcW w:w="2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F7810" w14:textId="77777777" w:rsidR="00F9549C" w:rsidRDefault="00AC13C1" w:rsidP="00F9549C">
            <w:pPr>
              <w:pStyle w:val="Tabela"/>
              <w:ind w:right="71"/>
              <w:jc w:val="right"/>
              <w:rPr>
                <w:rFonts w:ascii="Aptos" w:hAnsi="Aptos" w:cstheme="minorHAnsi"/>
                <w:i/>
                <w:iCs/>
                <w:sz w:val="22"/>
                <w:szCs w:val="22"/>
              </w:rPr>
            </w:pPr>
            <w:r w:rsidRPr="009A0D81">
              <w:rPr>
                <w:rFonts w:ascii="Aptos" w:hAnsi="Aptos" w:cstheme="minorHAnsi"/>
                <w:i/>
                <w:iCs/>
                <w:sz w:val="22"/>
                <w:szCs w:val="22"/>
              </w:rPr>
              <w:t>……</w:t>
            </w:r>
            <w:r w:rsidR="00087722" w:rsidRPr="009A0D81">
              <w:rPr>
                <w:rFonts w:ascii="Aptos" w:hAnsi="Aptos" w:cstheme="minorHAnsi"/>
                <w:i/>
                <w:iCs/>
                <w:sz w:val="22"/>
                <w:szCs w:val="22"/>
              </w:rPr>
              <w:t>%</w:t>
            </w:r>
            <w:r w:rsidR="00154C6B" w:rsidRPr="009A0D81">
              <w:rPr>
                <w:rFonts w:ascii="Aptos" w:hAnsi="Aptos" w:cstheme="minorHAnsi"/>
                <w:i/>
                <w:iCs/>
                <w:sz w:val="22"/>
                <w:szCs w:val="22"/>
              </w:rPr>
              <w:t xml:space="preserve"> </w:t>
            </w:r>
          </w:p>
          <w:p w14:paraId="03C80015" w14:textId="4B2ECC46" w:rsidR="00087722" w:rsidRPr="009A0D81" w:rsidRDefault="00087722" w:rsidP="00F9549C">
            <w:pPr>
              <w:pStyle w:val="Tabela"/>
              <w:ind w:right="71"/>
              <w:jc w:val="right"/>
              <w:rPr>
                <w:rFonts w:ascii="Aptos" w:hAnsi="Aptos" w:cstheme="minorHAnsi"/>
                <w:i/>
                <w:iCs/>
                <w:sz w:val="22"/>
                <w:szCs w:val="22"/>
              </w:rPr>
            </w:pPr>
            <w:r w:rsidRPr="009A0D81">
              <w:rPr>
                <w:rFonts w:ascii="Aptos" w:hAnsi="Aptos" w:cstheme="minorHAnsi"/>
                <w:i/>
                <w:iCs/>
                <w:sz w:val="22"/>
                <w:szCs w:val="22"/>
              </w:rPr>
              <w:t>(2/</w:t>
            </w:r>
            <w:r w:rsidR="00AC13C1" w:rsidRPr="009A0D81">
              <w:rPr>
                <w:rFonts w:ascii="Aptos" w:hAnsi="Aptos" w:cstheme="minorHAnsi"/>
                <w:i/>
                <w:iCs/>
                <w:sz w:val="22"/>
                <w:szCs w:val="22"/>
              </w:rPr>
              <w:t xml:space="preserve">5 </w:t>
            </w:r>
            <w:r w:rsidRPr="009A0D81">
              <w:rPr>
                <w:rFonts w:ascii="Aptos" w:hAnsi="Aptos" w:cstheme="minorHAnsi"/>
                <w:i/>
                <w:iCs/>
                <w:sz w:val="22"/>
                <w:szCs w:val="22"/>
              </w:rPr>
              <w:t>x</w:t>
            </w:r>
            <w:r w:rsidR="00AC13C1" w:rsidRPr="009A0D81">
              <w:rPr>
                <w:rFonts w:ascii="Aptos" w:hAnsi="Aptos" w:cstheme="minorHAnsi"/>
                <w:i/>
                <w:iCs/>
                <w:sz w:val="22"/>
                <w:szCs w:val="22"/>
              </w:rPr>
              <w:t xml:space="preserve"> </w:t>
            </w:r>
            <w:r w:rsidRPr="009A0D81">
              <w:rPr>
                <w:rFonts w:ascii="Aptos" w:hAnsi="Aptos" w:cstheme="minorHAnsi"/>
                <w:i/>
                <w:iCs/>
                <w:sz w:val="22"/>
                <w:szCs w:val="22"/>
              </w:rPr>
              <w:t>100%)</w:t>
            </w:r>
          </w:p>
        </w:tc>
      </w:tr>
      <w:tr w:rsidR="00087722" w:rsidRPr="009A0D81" w14:paraId="447B893A" w14:textId="77777777" w:rsidTr="00B52ACD">
        <w:trPr>
          <w:trHeight w:val="469"/>
        </w:trPr>
        <w:tc>
          <w:tcPr>
            <w:tcW w:w="65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7027BC" w14:textId="77777777" w:rsidR="00087722" w:rsidRPr="009A0D81" w:rsidRDefault="00087722" w:rsidP="00C0426F">
            <w:pPr>
              <w:pStyle w:val="Tabela"/>
              <w:jc w:val="right"/>
              <w:rPr>
                <w:rFonts w:ascii="Aptos" w:hAnsi="Aptos" w:cstheme="minorHAnsi"/>
                <w:sz w:val="22"/>
                <w:szCs w:val="22"/>
              </w:rPr>
            </w:pPr>
            <w:r w:rsidRPr="009A0D81">
              <w:rPr>
                <w:rFonts w:ascii="Aptos" w:hAnsi="Aptos" w:cstheme="minorHAnsi"/>
                <w:sz w:val="22"/>
                <w:szCs w:val="22"/>
              </w:rPr>
              <w:t>3</w:t>
            </w:r>
          </w:p>
        </w:tc>
        <w:tc>
          <w:tcPr>
            <w:tcW w:w="445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5C57663" w14:textId="77777777" w:rsidR="00C0426F" w:rsidRPr="009A0D81" w:rsidRDefault="00087722" w:rsidP="7A2FAA8D">
            <w:pPr>
              <w:pStyle w:val="Tabela"/>
              <w:jc w:val="right"/>
              <w:rPr>
                <w:rFonts w:ascii="Aptos" w:hAnsi="Aptos" w:cstheme="minorBidi"/>
                <w:i/>
                <w:iCs/>
                <w:sz w:val="22"/>
                <w:szCs w:val="22"/>
              </w:rPr>
            </w:pPr>
            <w:r w:rsidRPr="009A0D81">
              <w:rPr>
                <w:rFonts w:ascii="Aptos" w:hAnsi="Aptos" w:cstheme="minorBidi"/>
                <w:i/>
                <w:iCs/>
                <w:sz w:val="22"/>
                <w:szCs w:val="22"/>
              </w:rPr>
              <w:t>w tym wydatki majątkowe</w:t>
            </w:r>
            <w:r w:rsidR="008F631E" w:rsidRPr="009A0D81">
              <w:rPr>
                <w:rFonts w:ascii="Aptos" w:hAnsi="Aptos" w:cstheme="minorBidi"/>
                <w:i/>
                <w:iCs/>
                <w:sz w:val="22"/>
                <w:szCs w:val="22"/>
              </w:rPr>
              <w:t xml:space="preserve"> </w:t>
            </w:r>
          </w:p>
          <w:p w14:paraId="54B143FB" w14:textId="171944F7" w:rsidR="00087722" w:rsidRPr="009A0D81" w:rsidRDefault="008F631E" w:rsidP="7A2FAA8D">
            <w:pPr>
              <w:pStyle w:val="Tabela"/>
              <w:jc w:val="right"/>
              <w:rPr>
                <w:rFonts w:ascii="Aptos" w:hAnsi="Aptos" w:cstheme="minorBidi"/>
                <w:i/>
                <w:iCs/>
                <w:sz w:val="22"/>
                <w:szCs w:val="22"/>
              </w:rPr>
            </w:pPr>
            <w:r w:rsidRPr="009A0D81">
              <w:rPr>
                <w:rFonts w:ascii="Aptos" w:hAnsi="Aptos" w:cstheme="minorBidi"/>
                <w:i/>
                <w:iCs/>
                <w:sz w:val="22"/>
                <w:szCs w:val="22"/>
              </w:rPr>
              <w:t>(nie więcej niż 50% wnioskowane</w:t>
            </w:r>
            <w:r w:rsidR="00AD7E77" w:rsidRPr="009A0D81">
              <w:rPr>
                <w:rFonts w:ascii="Aptos" w:hAnsi="Aptos" w:cstheme="minorBidi"/>
                <w:i/>
                <w:iCs/>
                <w:sz w:val="22"/>
                <w:szCs w:val="22"/>
              </w:rPr>
              <w:t xml:space="preserve">j kwoty </w:t>
            </w:r>
            <w:r w:rsidR="7B5E9594" w:rsidRPr="009A0D81">
              <w:rPr>
                <w:rFonts w:ascii="Aptos" w:hAnsi="Aptos" w:cstheme="minorBidi"/>
                <w:i/>
                <w:iCs/>
                <w:sz w:val="22"/>
                <w:szCs w:val="22"/>
              </w:rPr>
              <w:t>dotacji</w:t>
            </w:r>
            <w:r w:rsidR="656D3536" w:rsidRPr="009A0D81">
              <w:rPr>
                <w:rFonts w:ascii="Aptos" w:hAnsi="Aptos" w:cstheme="minorBidi"/>
                <w:i/>
                <w:iCs/>
                <w:sz w:val="22"/>
                <w:szCs w:val="22"/>
              </w:rPr>
              <w:t>, d</w:t>
            </w:r>
            <w:r w:rsidR="3FED39D5" w:rsidRPr="009A0D81">
              <w:rPr>
                <w:rFonts w:ascii="Aptos" w:hAnsi="Aptos" w:cstheme="minorBidi"/>
                <w:i/>
                <w:iCs/>
                <w:sz w:val="22"/>
                <w:szCs w:val="22"/>
              </w:rPr>
              <w:t>o</w:t>
            </w:r>
            <w:r w:rsidR="656D3536" w:rsidRPr="009A0D81">
              <w:rPr>
                <w:rFonts w:ascii="Aptos" w:hAnsi="Aptos" w:cstheme="minorBidi"/>
                <w:i/>
                <w:iCs/>
                <w:sz w:val="22"/>
                <w:szCs w:val="22"/>
              </w:rPr>
              <w:t xml:space="preserve"> </w:t>
            </w:r>
            <w:r w:rsidRPr="009A0D81">
              <w:rPr>
                <w:rFonts w:ascii="Aptos" w:hAnsi="Aptos" w:cstheme="minorBidi"/>
                <w:i/>
                <w:iCs/>
                <w:sz w:val="22"/>
                <w:szCs w:val="22"/>
              </w:rPr>
              <w:t xml:space="preserve">150 </w:t>
            </w:r>
            <w:r w:rsidR="001D6CB1">
              <w:rPr>
                <w:rFonts w:ascii="Aptos" w:hAnsi="Aptos" w:cstheme="minorBidi"/>
                <w:i/>
                <w:iCs/>
                <w:sz w:val="22"/>
                <w:szCs w:val="22"/>
              </w:rPr>
              <w:t>000</w:t>
            </w:r>
            <w:r w:rsidRPr="009A0D81">
              <w:rPr>
                <w:rFonts w:ascii="Aptos" w:hAnsi="Aptos" w:cstheme="minorBidi"/>
                <w:i/>
                <w:iCs/>
                <w:sz w:val="22"/>
                <w:szCs w:val="22"/>
              </w:rPr>
              <w:t xml:space="preserve"> zł)</w:t>
            </w:r>
          </w:p>
        </w:tc>
        <w:tc>
          <w:tcPr>
            <w:tcW w:w="12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9CCE6" w14:textId="24F0B118" w:rsidR="00087722" w:rsidRPr="009A0D81" w:rsidRDefault="00C0426F" w:rsidP="00172364">
            <w:pPr>
              <w:pStyle w:val="Tabela"/>
              <w:ind w:right="71"/>
              <w:jc w:val="right"/>
              <w:rPr>
                <w:rFonts w:ascii="Aptos" w:hAnsi="Aptos" w:cstheme="minorHAnsi"/>
                <w:i/>
                <w:iCs/>
                <w:sz w:val="22"/>
                <w:szCs w:val="22"/>
              </w:rPr>
            </w:pPr>
            <w:r w:rsidRPr="009A0D81">
              <w:rPr>
                <w:rFonts w:ascii="Aptos" w:hAnsi="Aptos" w:cstheme="minorHAnsi"/>
                <w:i/>
                <w:iCs/>
                <w:sz w:val="22"/>
                <w:szCs w:val="22"/>
              </w:rPr>
              <w:t>……</w:t>
            </w:r>
            <w:r w:rsidR="00087722" w:rsidRPr="009A0D81">
              <w:rPr>
                <w:rFonts w:ascii="Aptos" w:hAnsi="Aptos" w:cstheme="minorHAnsi"/>
                <w:i/>
                <w:iCs/>
                <w:sz w:val="22"/>
                <w:szCs w:val="22"/>
              </w:rPr>
              <w:t xml:space="preserve"> </w:t>
            </w:r>
            <w:r w:rsidR="00DF6CC8">
              <w:t xml:space="preserve"> </w:t>
            </w:r>
            <w:r w:rsidR="00DF6CC8" w:rsidRPr="00DF6CC8">
              <w:rPr>
                <w:rFonts w:ascii="Aptos" w:hAnsi="Aptos" w:cstheme="minorHAnsi"/>
                <w:i/>
                <w:iCs/>
                <w:sz w:val="22"/>
                <w:szCs w:val="22"/>
              </w:rPr>
              <w:t>zł</w:t>
            </w:r>
          </w:p>
        </w:tc>
        <w:tc>
          <w:tcPr>
            <w:tcW w:w="2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66404" w14:textId="77777777" w:rsidR="00F9549C" w:rsidRDefault="00AC13C1" w:rsidP="00F9549C">
            <w:pPr>
              <w:pStyle w:val="Tabela"/>
              <w:ind w:right="71"/>
              <w:jc w:val="right"/>
              <w:rPr>
                <w:rFonts w:ascii="Aptos" w:hAnsi="Aptos" w:cstheme="minorHAnsi"/>
                <w:i/>
                <w:iCs/>
                <w:sz w:val="22"/>
                <w:szCs w:val="22"/>
              </w:rPr>
            </w:pPr>
            <w:r w:rsidRPr="009A0D81">
              <w:rPr>
                <w:rFonts w:ascii="Aptos" w:hAnsi="Aptos" w:cstheme="minorHAnsi"/>
                <w:i/>
                <w:iCs/>
                <w:sz w:val="22"/>
                <w:szCs w:val="22"/>
              </w:rPr>
              <w:t>……</w:t>
            </w:r>
            <w:r w:rsidR="00087722" w:rsidRPr="009A0D81">
              <w:rPr>
                <w:rFonts w:ascii="Aptos" w:hAnsi="Aptos" w:cstheme="minorHAnsi"/>
                <w:i/>
                <w:iCs/>
                <w:sz w:val="22"/>
                <w:szCs w:val="22"/>
              </w:rPr>
              <w:t>%</w:t>
            </w:r>
          </w:p>
          <w:p w14:paraId="54866FCA" w14:textId="5ED711E5" w:rsidR="00087722" w:rsidRPr="009A0D81" w:rsidRDefault="00154C6B" w:rsidP="00F9549C">
            <w:pPr>
              <w:pStyle w:val="Tabela"/>
              <w:ind w:right="71"/>
              <w:jc w:val="right"/>
              <w:rPr>
                <w:rFonts w:ascii="Aptos" w:hAnsi="Aptos" w:cstheme="minorHAnsi"/>
                <w:i/>
                <w:iCs/>
                <w:sz w:val="22"/>
                <w:szCs w:val="22"/>
              </w:rPr>
            </w:pPr>
            <w:r w:rsidRPr="009A0D81">
              <w:rPr>
                <w:rFonts w:ascii="Aptos" w:hAnsi="Aptos" w:cstheme="minorHAnsi"/>
                <w:i/>
                <w:iCs/>
                <w:sz w:val="22"/>
                <w:szCs w:val="22"/>
              </w:rPr>
              <w:t xml:space="preserve"> </w:t>
            </w:r>
            <w:r w:rsidR="00087722" w:rsidRPr="009A0D81">
              <w:rPr>
                <w:rFonts w:ascii="Aptos" w:hAnsi="Aptos" w:cstheme="minorHAnsi"/>
                <w:i/>
                <w:iCs/>
                <w:sz w:val="22"/>
                <w:szCs w:val="22"/>
              </w:rPr>
              <w:t>(3/</w:t>
            </w:r>
            <w:r w:rsidR="00AC13C1" w:rsidRPr="009A0D81">
              <w:rPr>
                <w:rFonts w:ascii="Aptos" w:hAnsi="Aptos" w:cstheme="minorHAnsi"/>
                <w:i/>
                <w:iCs/>
                <w:sz w:val="22"/>
                <w:szCs w:val="22"/>
              </w:rPr>
              <w:t xml:space="preserve">5 </w:t>
            </w:r>
            <w:r w:rsidR="00087722" w:rsidRPr="009A0D81">
              <w:rPr>
                <w:rFonts w:ascii="Aptos" w:hAnsi="Aptos" w:cstheme="minorHAnsi"/>
                <w:i/>
                <w:iCs/>
                <w:sz w:val="22"/>
                <w:szCs w:val="22"/>
              </w:rPr>
              <w:t>x</w:t>
            </w:r>
            <w:r w:rsidR="00AC13C1" w:rsidRPr="009A0D81">
              <w:rPr>
                <w:rFonts w:ascii="Aptos" w:hAnsi="Aptos" w:cstheme="minorHAnsi"/>
                <w:i/>
                <w:iCs/>
                <w:sz w:val="22"/>
                <w:szCs w:val="22"/>
              </w:rPr>
              <w:t xml:space="preserve"> </w:t>
            </w:r>
            <w:r w:rsidR="00087722" w:rsidRPr="009A0D81">
              <w:rPr>
                <w:rFonts w:ascii="Aptos" w:hAnsi="Aptos" w:cstheme="minorHAnsi"/>
                <w:i/>
                <w:iCs/>
                <w:sz w:val="22"/>
                <w:szCs w:val="22"/>
              </w:rPr>
              <w:t>100%)</w:t>
            </w:r>
          </w:p>
        </w:tc>
      </w:tr>
      <w:tr w:rsidR="00C0426F" w:rsidRPr="009A0D81" w14:paraId="2B8C7CE2" w14:textId="77777777" w:rsidTr="00B52ACD">
        <w:trPr>
          <w:trHeight w:val="469"/>
        </w:trPr>
        <w:tc>
          <w:tcPr>
            <w:tcW w:w="65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091983" w14:textId="135B9DC4" w:rsidR="00C0426F" w:rsidRPr="009A0D81" w:rsidRDefault="00C0426F" w:rsidP="00C0426F">
            <w:pPr>
              <w:pStyle w:val="Tabela"/>
              <w:jc w:val="right"/>
              <w:rPr>
                <w:rFonts w:ascii="Aptos" w:hAnsi="Aptos" w:cstheme="minorHAnsi"/>
                <w:sz w:val="22"/>
                <w:szCs w:val="22"/>
              </w:rPr>
            </w:pPr>
            <w:r w:rsidRPr="009A0D81">
              <w:rPr>
                <w:rFonts w:ascii="Aptos" w:hAnsi="Aptos" w:cstheme="minorHAnsi"/>
                <w:sz w:val="22"/>
                <w:szCs w:val="22"/>
              </w:rPr>
              <w:t>4</w:t>
            </w:r>
          </w:p>
        </w:tc>
        <w:tc>
          <w:tcPr>
            <w:tcW w:w="445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247E5F" w14:textId="6903C5AB" w:rsidR="00C0426F" w:rsidRPr="009A0D81" w:rsidRDefault="00AC13C1" w:rsidP="00C0426F">
            <w:pPr>
              <w:pStyle w:val="Tabela"/>
              <w:rPr>
                <w:rFonts w:ascii="Aptos" w:hAnsi="Aptos" w:cstheme="minorBidi"/>
                <w:sz w:val="22"/>
                <w:szCs w:val="22"/>
              </w:rPr>
            </w:pPr>
            <w:r w:rsidRPr="009A0D81">
              <w:rPr>
                <w:rFonts w:ascii="Aptos" w:hAnsi="Aptos" w:cstheme="minorBidi"/>
                <w:sz w:val="22"/>
                <w:szCs w:val="22"/>
              </w:rPr>
              <w:t>W</w:t>
            </w:r>
            <w:r w:rsidR="00C0426F" w:rsidRPr="009A0D81">
              <w:rPr>
                <w:rFonts w:ascii="Aptos" w:hAnsi="Aptos" w:cstheme="minorBidi"/>
                <w:sz w:val="22"/>
                <w:szCs w:val="22"/>
              </w:rPr>
              <w:t>kład własny</w:t>
            </w:r>
            <w:r w:rsidR="00CB7FB9" w:rsidRPr="009A0D81">
              <w:rPr>
                <w:rFonts w:ascii="Aptos" w:hAnsi="Aptos" w:cstheme="minorBidi"/>
                <w:sz w:val="22"/>
                <w:szCs w:val="22"/>
              </w:rPr>
              <w:t xml:space="preserve"> (wydatki kwalifikowalne)</w:t>
            </w:r>
          </w:p>
        </w:tc>
        <w:tc>
          <w:tcPr>
            <w:tcW w:w="125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0DCCC" w14:textId="6957297E" w:rsidR="00C0426F" w:rsidRPr="009A0D81" w:rsidRDefault="00C0426F" w:rsidP="00172364">
            <w:pPr>
              <w:pStyle w:val="Tabela"/>
              <w:ind w:right="71"/>
              <w:jc w:val="right"/>
              <w:rPr>
                <w:rFonts w:ascii="Aptos" w:hAnsi="Aptos" w:cstheme="minorHAnsi"/>
                <w:sz w:val="22"/>
                <w:szCs w:val="22"/>
              </w:rPr>
            </w:pPr>
            <w:r w:rsidRPr="009A0D81">
              <w:rPr>
                <w:rFonts w:ascii="Aptos" w:hAnsi="Aptos" w:cstheme="minorHAnsi"/>
                <w:sz w:val="22"/>
                <w:szCs w:val="22"/>
              </w:rPr>
              <w:t xml:space="preserve">…… </w:t>
            </w:r>
            <w:r w:rsidR="00DF6CC8">
              <w:t xml:space="preserve"> </w:t>
            </w:r>
            <w:r w:rsidR="00DF6CC8" w:rsidRPr="00DF6CC8">
              <w:rPr>
                <w:rFonts w:ascii="Aptos" w:hAnsi="Aptos" w:cstheme="minorHAnsi"/>
                <w:sz w:val="22"/>
                <w:szCs w:val="22"/>
              </w:rPr>
              <w:t>zł</w:t>
            </w:r>
          </w:p>
        </w:tc>
        <w:tc>
          <w:tcPr>
            <w:tcW w:w="24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638AF" w14:textId="77777777" w:rsidR="00F9549C" w:rsidRDefault="00AC13C1" w:rsidP="00F9549C">
            <w:pPr>
              <w:pStyle w:val="Tabela"/>
              <w:ind w:right="71"/>
              <w:jc w:val="right"/>
              <w:rPr>
                <w:rFonts w:ascii="Aptos" w:hAnsi="Aptos" w:cstheme="minorHAnsi"/>
                <w:sz w:val="22"/>
                <w:szCs w:val="22"/>
              </w:rPr>
            </w:pPr>
            <w:r w:rsidRPr="009A0D81">
              <w:rPr>
                <w:rFonts w:ascii="Aptos" w:hAnsi="Aptos" w:cstheme="minorHAnsi"/>
                <w:sz w:val="22"/>
                <w:szCs w:val="22"/>
              </w:rPr>
              <w:t xml:space="preserve">……% </w:t>
            </w:r>
          </w:p>
          <w:p w14:paraId="24F37998" w14:textId="7DAA2FBC" w:rsidR="00C0426F" w:rsidRPr="009A0D81" w:rsidRDefault="00AC13C1" w:rsidP="00F9549C">
            <w:pPr>
              <w:pStyle w:val="Tabela"/>
              <w:ind w:right="71"/>
              <w:jc w:val="right"/>
              <w:rPr>
                <w:rFonts w:ascii="Aptos" w:hAnsi="Aptos" w:cstheme="minorHAnsi"/>
                <w:sz w:val="22"/>
                <w:szCs w:val="22"/>
              </w:rPr>
            </w:pPr>
            <w:r w:rsidRPr="009A0D81">
              <w:rPr>
                <w:rFonts w:ascii="Aptos" w:hAnsi="Aptos" w:cstheme="minorHAnsi"/>
                <w:sz w:val="22"/>
                <w:szCs w:val="22"/>
              </w:rPr>
              <w:t>(4/5 x 100%)</w:t>
            </w:r>
          </w:p>
        </w:tc>
      </w:tr>
      <w:tr w:rsidR="00087722" w:rsidRPr="009A0D81" w14:paraId="341CFC2D" w14:textId="77777777" w:rsidTr="00B52ACD">
        <w:trPr>
          <w:trHeight w:val="532"/>
        </w:trPr>
        <w:tc>
          <w:tcPr>
            <w:tcW w:w="65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2EEF3C" w14:textId="77777777" w:rsidR="00087722" w:rsidRPr="009A0D81" w:rsidRDefault="00087722" w:rsidP="00C0426F">
            <w:pPr>
              <w:pStyle w:val="Tabela"/>
              <w:jc w:val="right"/>
              <w:rPr>
                <w:rFonts w:ascii="Aptos" w:hAnsi="Aptos" w:cstheme="minorHAnsi"/>
                <w:b/>
                <w:sz w:val="22"/>
                <w:szCs w:val="22"/>
              </w:rPr>
            </w:pPr>
            <w:r w:rsidRPr="009A0D81">
              <w:rPr>
                <w:rFonts w:ascii="Aptos" w:hAnsi="Aptos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9C8279" w14:textId="37A353E1" w:rsidR="00087722" w:rsidRPr="009A0D81" w:rsidRDefault="00087722" w:rsidP="00172364">
            <w:pPr>
              <w:pStyle w:val="Tabela"/>
              <w:rPr>
                <w:rFonts w:ascii="Aptos" w:hAnsi="Aptos" w:cstheme="minorHAnsi"/>
                <w:b/>
                <w:sz w:val="22"/>
                <w:szCs w:val="22"/>
              </w:rPr>
            </w:pPr>
            <w:r w:rsidRPr="009A0D81">
              <w:rPr>
                <w:rFonts w:ascii="Aptos" w:hAnsi="Aptos" w:cstheme="minorHAnsi"/>
                <w:b/>
                <w:sz w:val="22"/>
                <w:szCs w:val="22"/>
              </w:rPr>
              <w:t xml:space="preserve">Łączna </w:t>
            </w:r>
            <w:r w:rsidR="008F631E" w:rsidRPr="009A0D81">
              <w:rPr>
                <w:rFonts w:ascii="Aptos" w:hAnsi="Aptos" w:cstheme="minorHAnsi"/>
                <w:b/>
                <w:sz w:val="22"/>
                <w:szCs w:val="22"/>
              </w:rPr>
              <w:t xml:space="preserve">wartość </w:t>
            </w:r>
            <w:r w:rsidRPr="009A0D81">
              <w:rPr>
                <w:rFonts w:ascii="Aptos" w:hAnsi="Aptos" w:cstheme="minorHAnsi"/>
                <w:b/>
                <w:sz w:val="22"/>
                <w:szCs w:val="22"/>
              </w:rPr>
              <w:t>projektu</w:t>
            </w:r>
          </w:p>
        </w:tc>
        <w:tc>
          <w:tcPr>
            <w:tcW w:w="125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464634" w14:textId="7ADDB9B3" w:rsidR="00087722" w:rsidRPr="009A0D81" w:rsidRDefault="00C0426F" w:rsidP="00172364">
            <w:pPr>
              <w:pStyle w:val="Tabela"/>
              <w:ind w:right="71"/>
              <w:jc w:val="right"/>
              <w:rPr>
                <w:rFonts w:ascii="Aptos" w:hAnsi="Aptos" w:cstheme="minorHAnsi"/>
                <w:b/>
                <w:sz w:val="22"/>
                <w:szCs w:val="22"/>
              </w:rPr>
            </w:pPr>
            <w:r w:rsidRPr="009A0D81">
              <w:rPr>
                <w:rFonts w:ascii="Aptos" w:hAnsi="Aptos" w:cstheme="minorHAnsi"/>
                <w:b/>
                <w:sz w:val="22"/>
                <w:szCs w:val="22"/>
              </w:rPr>
              <w:t>……</w:t>
            </w:r>
            <w:r w:rsidR="00087722" w:rsidRPr="009A0D81">
              <w:rPr>
                <w:rFonts w:ascii="Aptos" w:hAnsi="Aptos" w:cstheme="minorHAnsi"/>
                <w:b/>
                <w:sz w:val="22"/>
                <w:szCs w:val="22"/>
              </w:rPr>
              <w:t xml:space="preserve"> </w:t>
            </w:r>
            <w:r w:rsidR="00DF6CC8">
              <w:t xml:space="preserve"> </w:t>
            </w:r>
            <w:r w:rsidR="00DF6CC8" w:rsidRPr="00DF6CC8">
              <w:rPr>
                <w:rFonts w:ascii="Aptos" w:hAnsi="Aptos" w:cstheme="minorHAnsi"/>
                <w:b/>
                <w:sz w:val="22"/>
                <w:szCs w:val="22"/>
              </w:rPr>
              <w:t>zł</w:t>
            </w:r>
          </w:p>
        </w:tc>
        <w:tc>
          <w:tcPr>
            <w:tcW w:w="24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002876" w14:textId="7304BAEE" w:rsidR="00087722" w:rsidRPr="009A0D81" w:rsidRDefault="00087722" w:rsidP="00F9549C">
            <w:pPr>
              <w:pStyle w:val="Tabela"/>
              <w:ind w:right="71"/>
              <w:jc w:val="right"/>
              <w:rPr>
                <w:rFonts w:ascii="Aptos" w:hAnsi="Aptos" w:cstheme="minorHAnsi"/>
                <w:b/>
                <w:sz w:val="22"/>
                <w:szCs w:val="22"/>
              </w:rPr>
            </w:pPr>
            <w:r w:rsidRPr="009A0D81">
              <w:rPr>
                <w:rFonts w:ascii="Aptos" w:hAnsi="Aptos" w:cstheme="minorHAnsi"/>
                <w:b/>
                <w:sz w:val="22"/>
                <w:szCs w:val="22"/>
              </w:rPr>
              <w:t>100%</w:t>
            </w:r>
          </w:p>
        </w:tc>
      </w:tr>
    </w:tbl>
    <w:p w14:paraId="0E100F9A" w14:textId="37D98535" w:rsidR="00E63AD5" w:rsidRPr="009A0D81" w:rsidRDefault="00E63AD5" w:rsidP="00087722">
      <w:pPr>
        <w:pStyle w:val="Application2"/>
        <w:ind w:left="0" w:firstLine="0"/>
        <w:rPr>
          <w:rFonts w:ascii="Aptos" w:hAnsi="Aptos" w:cstheme="minorHAnsi"/>
          <w:b w:val="0"/>
          <w:sz w:val="22"/>
          <w:szCs w:val="22"/>
          <w:lang w:val="pl-PL"/>
        </w:rPr>
      </w:pPr>
    </w:p>
    <w:p w14:paraId="19335253" w14:textId="77777777" w:rsidR="00976A5A" w:rsidRPr="009A0D81" w:rsidRDefault="00976A5A" w:rsidP="00E244A8">
      <w:pPr>
        <w:pStyle w:val="Application2"/>
        <w:ind w:left="0" w:firstLine="0"/>
        <w:rPr>
          <w:rFonts w:ascii="Aptos" w:hAnsi="Aptos" w:cstheme="minorHAnsi"/>
          <w:b w:val="0"/>
          <w:sz w:val="22"/>
          <w:szCs w:val="22"/>
          <w:lang w:val="pl-PL"/>
        </w:rPr>
      </w:pPr>
      <w:r w:rsidRPr="009A0D81">
        <w:rPr>
          <w:rFonts w:ascii="Aptos" w:hAnsi="Aptos" w:cstheme="minorHAnsi"/>
          <w:b w:val="0"/>
          <w:sz w:val="22"/>
          <w:szCs w:val="22"/>
          <w:lang w:val="pl-PL"/>
        </w:rPr>
        <w:t>III.2. Uzasadnienie racjonalności budżetu projektu</w:t>
      </w:r>
    </w:p>
    <w:p w14:paraId="60EA09A6" w14:textId="56F860EE" w:rsidR="00976A5A" w:rsidRPr="009A0D81" w:rsidRDefault="00976A5A" w:rsidP="00976A5A">
      <w:pPr>
        <w:tabs>
          <w:tab w:val="left" w:pos="-720"/>
          <w:tab w:val="left" w:pos="360"/>
        </w:tabs>
        <w:suppressAutoHyphens/>
        <w:spacing w:after="120"/>
        <w:jc w:val="both"/>
        <w:rPr>
          <w:rFonts w:ascii="Aptos" w:hAnsi="Aptos" w:cstheme="minorHAnsi"/>
          <w:i/>
          <w:sz w:val="22"/>
          <w:szCs w:val="22"/>
        </w:rPr>
      </w:pPr>
      <w:r w:rsidRPr="009A0D81">
        <w:rPr>
          <w:rFonts w:ascii="Aptos" w:hAnsi="Aptos" w:cstheme="minorHAnsi"/>
          <w:i/>
          <w:sz w:val="22"/>
          <w:szCs w:val="22"/>
        </w:rPr>
        <w:t>Należy przedstawić rzetelny sposób oszacowania wydatków w budżecie</w:t>
      </w:r>
      <w:r w:rsidR="003F3AA8" w:rsidRPr="009A0D81">
        <w:rPr>
          <w:rFonts w:ascii="Aptos" w:hAnsi="Aptos" w:cstheme="minorHAnsi"/>
          <w:i/>
          <w:sz w:val="22"/>
          <w:szCs w:val="22"/>
        </w:rPr>
        <w:t xml:space="preserve"> </w:t>
      </w:r>
      <w:r w:rsidRPr="009A0D81">
        <w:rPr>
          <w:rFonts w:ascii="Aptos" w:hAnsi="Aptos" w:cstheme="minorHAnsi"/>
          <w:i/>
          <w:sz w:val="22"/>
          <w:szCs w:val="22"/>
        </w:rPr>
        <w:t>projektu, wykazując racjonalność poszczególnych pozycji budżetowych wskazanych w Szczegółowym budżecie</w:t>
      </w:r>
      <w:r w:rsidR="00277765" w:rsidRPr="009A0D81">
        <w:rPr>
          <w:rFonts w:ascii="Aptos" w:hAnsi="Aptos" w:cstheme="minorHAnsi"/>
          <w:i/>
          <w:sz w:val="22"/>
          <w:szCs w:val="22"/>
        </w:rPr>
        <w:t xml:space="preserve"> </w:t>
      </w:r>
      <w:r w:rsidR="00257BE6">
        <w:rPr>
          <w:rFonts w:ascii="Aptos" w:hAnsi="Aptos" w:cstheme="minorHAnsi"/>
          <w:i/>
          <w:sz w:val="22"/>
          <w:szCs w:val="22"/>
        </w:rPr>
        <w:t xml:space="preserve">i harmonogramie </w:t>
      </w:r>
      <w:r w:rsidRPr="009A0D81">
        <w:rPr>
          <w:rFonts w:ascii="Aptos" w:hAnsi="Aptos" w:cstheme="minorHAnsi"/>
          <w:i/>
          <w:sz w:val="22"/>
          <w:szCs w:val="22"/>
        </w:rPr>
        <w:t xml:space="preserve">projektu (zał. nr 1 do wniosku o przyznanie dotacji). Niewystarczające będzie powoływanie się na podobne wydatki bez podania konkretnych przykładów oraz kalkulacji (nie </w:t>
      </w:r>
      <w:r w:rsidRPr="00CF4E2B">
        <w:rPr>
          <w:rFonts w:ascii="Aptos" w:hAnsi="Aptos" w:cstheme="minorHAnsi"/>
          <w:i/>
          <w:sz w:val="22"/>
          <w:szCs w:val="22"/>
        </w:rPr>
        <w:t xml:space="preserve">więcej niż </w:t>
      </w:r>
      <w:r w:rsidR="000E5266" w:rsidRPr="00CF4E2B">
        <w:rPr>
          <w:rFonts w:ascii="Aptos" w:hAnsi="Aptos" w:cstheme="minorHAnsi"/>
          <w:i/>
          <w:sz w:val="22"/>
          <w:szCs w:val="22"/>
        </w:rPr>
        <w:t>5</w:t>
      </w:r>
      <w:r w:rsidR="007F24AB" w:rsidRPr="00CF4E2B">
        <w:rPr>
          <w:rFonts w:ascii="Aptos" w:hAnsi="Aptos" w:cstheme="minorHAnsi"/>
          <w:i/>
          <w:sz w:val="22"/>
          <w:szCs w:val="22"/>
        </w:rPr>
        <w:t xml:space="preserve"> 0</w:t>
      </w:r>
      <w:r w:rsidR="000E5266" w:rsidRPr="00CF4E2B">
        <w:rPr>
          <w:rFonts w:ascii="Aptos" w:hAnsi="Aptos" w:cstheme="minorHAnsi"/>
          <w:i/>
          <w:sz w:val="22"/>
          <w:szCs w:val="22"/>
        </w:rPr>
        <w:t>00</w:t>
      </w:r>
      <w:r w:rsidRPr="00CF4E2B">
        <w:rPr>
          <w:rFonts w:ascii="Aptos" w:hAnsi="Aptos" w:cstheme="minorHAnsi"/>
          <w:i/>
          <w:sz w:val="22"/>
          <w:szCs w:val="22"/>
        </w:rPr>
        <w:t xml:space="preserve"> znaków bez</w:t>
      </w:r>
      <w:r w:rsidRPr="009A0D81">
        <w:rPr>
          <w:rFonts w:ascii="Aptos" w:hAnsi="Aptos" w:cstheme="minorHAnsi"/>
          <w:i/>
          <w:sz w:val="22"/>
          <w:szCs w:val="22"/>
        </w:rPr>
        <w:t xml:space="preserve"> spacji).</w:t>
      </w:r>
    </w:p>
    <w:p w14:paraId="109E9FFC" w14:textId="77777777" w:rsidR="00E63AD5" w:rsidRPr="009A0D81" w:rsidRDefault="00E63AD5" w:rsidP="00976A5A">
      <w:pPr>
        <w:tabs>
          <w:tab w:val="left" w:pos="-720"/>
          <w:tab w:val="left" w:pos="360"/>
        </w:tabs>
        <w:suppressAutoHyphens/>
        <w:spacing w:after="120"/>
        <w:jc w:val="both"/>
        <w:rPr>
          <w:rFonts w:ascii="Aptos" w:hAnsi="Aptos" w:cstheme="minorHAnsi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976A5A" w:rsidRPr="009A0D81" w14:paraId="2CEDB065" w14:textId="77777777" w:rsidTr="00413D1E">
        <w:tc>
          <w:tcPr>
            <w:tcW w:w="9606" w:type="dxa"/>
          </w:tcPr>
          <w:p w14:paraId="0D811ACC" w14:textId="77777777" w:rsidR="00976A5A" w:rsidRPr="009A0D81" w:rsidRDefault="00976A5A" w:rsidP="00413D1E">
            <w:pPr>
              <w:pStyle w:val="Application2"/>
              <w:spacing w:before="240"/>
              <w:ind w:left="0" w:firstLine="0"/>
              <w:rPr>
                <w:rFonts w:ascii="Aptos" w:hAnsi="Aptos" w:cstheme="minorHAnsi"/>
                <w:sz w:val="22"/>
                <w:szCs w:val="22"/>
                <w:lang w:val="pl-PL"/>
              </w:rPr>
            </w:pPr>
          </w:p>
        </w:tc>
      </w:tr>
    </w:tbl>
    <w:p w14:paraId="687CC303" w14:textId="7EB56DEF" w:rsidR="00CF4E2B" w:rsidRDefault="00CF4E2B" w:rsidP="00976A5A">
      <w:pPr>
        <w:pStyle w:val="Application2"/>
        <w:spacing w:before="240"/>
        <w:ind w:left="0" w:firstLine="0"/>
        <w:rPr>
          <w:rFonts w:ascii="Aptos" w:hAnsi="Aptos" w:cstheme="minorHAnsi"/>
          <w:sz w:val="22"/>
          <w:szCs w:val="22"/>
          <w:lang w:val="pl-PL"/>
        </w:rPr>
      </w:pPr>
    </w:p>
    <w:p w14:paraId="114754E6" w14:textId="77777777" w:rsidR="00CF4E2B" w:rsidRDefault="00CF4E2B">
      <w:pPr>
        <w:spacing w:after="160" w:line="259" w:lineRule="auto"/>
        <w:rPr>
          <w:rFonts w:ascii="Aptos" w:hAnsi="Aptos" w:cstheme="minorHAnsi"/>
          <w:b/>
          <w:bCs/>
          <w:spacing w:val="-2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br w:type="page"/>
      </w:r>
    </w:p>
    <w:p w14:paraId="69D07F6D" w14:textId="77777777" w:rsidR="00201014" w:rsidRPr="009A0D81" w:rsidRDefault="00201014" w:rsidP="00976A5A">
      <w:pPr>
        <w:pStyle w:val="Application2"/>
        <w:spacing w:before="240"/>
        <w:ind w:left="0" w:firstLine="0"/>
        <w:rPr>
          <w:rFonts w:ascii="Aptos" w:hAnsi="Aptos" w:cstheme="minorHAnsi"/>
          <w:sz w:val="22"/>
          <w:szCs w:val="22"/>
          <w:lang w:val="pl-PL"/>
        </w:rPr>
      </w:pPr>
    </w:p>
    <w:p w14:paraId="77ED80B3" w14:textId="2C383546" w:rsidR="00201014" w:rsidRPr="007F24AB" w:rsidRDefault="00A93029" w:rsidP="00A93029">
      <w:pPr>
        <w:pStyle w:val="Application2"/>
        <w:numPr>
          <w:ilvl w:val="0"/>
          <w:numId w:val="2"/>
        </w:numPr>
        <w:rPr>
          <w:rFonts w:ascii="Aptos" w:hAnsi="Aptos" w:cstheme="minorHAnsi"/>
          <w:b w:val="0"/>
          <w:sz w:val="22"/>
          <w:szCs w:val="22"/>
          <w:lang w:val="pl-PL"/>
        </w:rPr>
      </w:pPr>
      <w:r w:rsidRPr="007F24AB">
        <w:rPr>
          <w:rFonts w:ascii="Aptos" w:hAnsi="Aptos" w:cstheme="minorHAnsi"/>
          <w:b w:val="0"/>
          <w:sz w:val="22"/>
          <w:szCs w:val="22"/>
          <w:lang w:val="pl-PL"/>
        </w:rPr>
        <w:t>Certyfikat dostępności</w:t>
      </w:r>
    </w:p>
    <w:p w14:paraId="6D6F4E5A" w14:textId="3F976987" w:rsidR="00201014" w:rsidRPr="007F24AB" w:rsidRDefault="00292AB8" w:rsidP="7A2FAA8D">
      <w:pPr>
        <w:tabs>
          <w:tab w:val="left" w:pos="360"/>
        </w:tabs>
        <w:suppressAutoHyphens/>
        <w:spacing w:after="120"/>
        <w:jc w:val="both"/>
        <w:rPr>
          <w:rFonts w:ascii="Aptos" w:hAnsi="Aptos" w:cstheme="minorBidi"/>
          <w:i/>
          <w:iCs/>
          <w:sz w:val="22"/>
          <w:szCs w:val="22"/>
        </w:rPr>
      </w:pPr>
      <w:r w:rsidRPr="007F24AB">
        <w:rPr>
          <w:rFonts w:ascii="Aptos" w:hAnsi="Aptos" w:cstheme="minorBidi"/>
          <w:i/>
          <w:iCs/>
          <w:sz w:val="22"/>
          <w:szCs w:val="22"/>
        </w:rPr>
        <w:t>Celem kryterium premiującego jest promowanie mechanizmu certyfikacji dostępności wprowadzonego art. 15 ustawy z dnia 19 lipca 2019 o zapewnianiu dostępności osobom ze</w:t>
      </w:r>
      <w:r w:rsidR="00E63AD5" w:rsidRPr="007F24AB">
        <w:rPr>
          <w:rFonts w:ascii="Aptos" w:hAnsi="Aptos" w:cstheme="minorBidi"/>
          <w:i/>
          <w:iCs/>
          <w:sz w:val="22"/>
          <w:szCs w:val="22"/>
        </w:rPr>
        <w:t> </w:t>
      </w:r>
      <w:r w:rsidRPr="007F24AB">
        <w:rPr>
          <w:rFonts w:ascii="Aptos" w:hAnsi="Aptos" w:cstheme="minorBidi"/>
          <w:i/>
          <w:iCs/>
          <w:sz w:val="22"/>
          <w:szCs w:val="22"/>
        </w:rPr>
        <w:t xml:space="preserve">szczególnymi potrzebami (dalej </w:t>
      </w:r>
      <w:proofErr w:type="spellStart"/>
      <w:r w:rsidRPr="007F24AB">
        <w:rPr>
          <w:rFonts w:ascii="Aptos" w:hAnsi="Aptos" w:cstheme="minorBidi"/>
          <w:i/>
          <w:iCs/>
          <w:sz w:val="22"/>
          <w:szCs w:val="22"/>
        </w:rPr>
        <w:t>UoD</w:t>
      </w:r>
      <w:proofErr w:type="spellEnd"/>
      <w:r w:rsidRPr="007F24AB">
        <w:rPr>
          <w:rFonts w:ascii="Aptos" w:hAnsi="Aptos" w:cstheme="minorBidi"/>
          <w:i/>
          <w:iCs/>
          <w:sz w:val="22"/>
          <w:szCs w:val="22"/>
        </w:rPr>
        <w:t>) i tym samym rozszerzenie zakresu stosowania reguł dostępności poza działania podmiotów publicznych</w:t>
      </w:r>
      <w:r w:rsidR="00201014" w:rsidRPr="007F24AB">
        <w:rPr>
          <w:rFonts w:ascii="Aptos" w:hAnsi="Aptos" w:cstheme="minorBidi"/>
          <w:i/>
          <w:iCs/>
          <w:sz w:val="22"/>
          <w:szCs w:val="22"/>
        </w:rPr>
        <w:t xml:space="preserve">. </w:t>
      </w:r>
    </w:p>
    <w:p w14:paraId="7FF43B88" w14:textId="77777777" w:rsidR="0089211F" w:rsidRPr="007F24AB" w:rsidRDefault="0089211F" w:rsidP="0089211F">
      <w:pPr>
        <w:pStyle w:val="Akapitzlist"/>
        <w:ind w:left="0"/>
        <w:rPr>
          <w:rFonts w:ascii="Aptos" w:hAnsi="Aptos" w:cstheme="minorBidi"/>
          <w:i/>
          <w:iCs/>
          <w:sz w:val="22"/>
          <w:szCs w:val="22"/>
        </w:rPr>
      </w:pPr>
      <w:r w:rsidRPr="007F24AB">
        <w:rPr>
          <w:rFonts w:ascii="Aptos" w:hAnsi="Aptos" w:cstheme="minorBidi"/>
          <w:i/>
          <w:iCs/>
          <w:sz w:val="22"/>
          <w:szCs w:val="22"/>
        </w:rPr>
        <w:t>W przypadku posiadania certyfikatu dostępności należy zaznaczyć TAK i dołączyć kopię certyfikatu do wniosku</w:t>
      </w:r>
    </w:p>
    <w:p w14:paraId="579CC9CA" w14:textId="4E8B3C98" w:rsidR="0089211F" w:rsidRPr="002542B6" w:rsidRDefault="0089211F" w:rsidP="0089211F">
      <w:pPr>
        <w:spacing w:before="120" w:after="120"/>
        <w:jc w:val="both"/>
        <w:rPr>
          <w:rFonts w:ascii="Aptos" w:hAnsi="Aptos" w:cstheme="minorHAnsi"/>
          <w:sz w:val="22"/>
          <w:szCs w:val="22"/>
        </w:rPr>
      </w:pPr>
      <w:r w:rsidRPr="002542B6">
        <w:rPr>
          <w:rFonts w:ascii="Aptos" w:hAnsi="Aptos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961105">
        <w:rPr>
          <w:rFonts w:ascii="Aptos" w:hAnsi="Aptos" w:cstheme="minorHAnsi"/>
          <w:sz w:val="22"/>
          <w:szCs w:val="22"/>
        </w:rPr>
        <w:instrText xml:space="preserve"> FORMCHECKBOX </w:instrText>
      </w:r>
      <w:r w:rsidRPr="002542B6">
        <w:rPr>
          <w:rFonts w:ascii="Aptos" w:hAnsi="Aptos" w:cstheme="minorHAnsi"/>
          <w:sz w:val="22"/>
          <w:szCs w:val="22"/>
        </w:rPr>
      </w:r>
      <w:r w:rsidRPr="002542B6">
        <w:rPr>
          <w:rFonts w:ascii="Aptos" w:hAnsi="Aptos" w:cstheme="minorHAnsi"/>
          <w:sz w:val="22"/>
          <w:szCs w:val="22"/>
        </w:rPr>
        <w:fldChar w:fldCharType="separate"/>
      </w:r>
      <w:r w:rsidRPr="002542B6">
        <w:rPr>
          <w:rFonts w:ascii="Aptos" w:hAnsi="Aptos" w:cstheme="minorHAnsi"/>
          <w:sz w:val="22"/>
          <w:szCs w:val="22"/>
        </w:rPr>
        <w:fldChar w:fldCharType="end"/>
      </w:r>
      <w:r w:rsidRPr="002542B6">
        <w:rPr>
          <w:rFonts w:ascii="Aptos" w:hAnsi="Aptos" w:cstheme="minorHAnsi"/>
          <w:sz w:val="22"/>
          <w:szCs w:val="22"/>
        </w:rPr>
        <w:t xml:space="preserve"> TAK. </w:t>
      </w:r>
    </w:p>
    <w:p w14:paraId="34F62E1D" w14:textId="4E79786F" w:rsidR="0089211F" w:rsidRPr="009A0D81" w:rsidRDefault="0089211F" w:rsidP="0089211F">
      <w:pPr>
        <w:spacing w:before="120" w:after="120"/>
        <w:jc w:val="both"/>
        <w:rPr>
          <w:rFonts w:ascii="Aptos" w:hAnsi="Aptos" w:cstheme="minorHAnsi"/>
          <w:sz w:val="22"/>
          <w:szCs w:val="22"/>
        </w:rPr>
      </w:pPr>
      <w:r w:rsidRPr="002542B6">
        <w:rPr>
          <w:rFonts w:ascii="Aptos" w:hAnsi="Aptos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2542B6">
        <w:rPr>
          <w:rFonts w:ascii="Aptos" w:hAnsi="Aptos" w:cstheme="minorHAnsi"/>
          <w:sz w:val="22"/>
          <w:szCs w:val="22"/>
        </w:rPr>
        <w:instrText xml:space="preserve"> FORMCHECKBOX </w:instrText>
      </w:r>
      <w:r w:rsidRPr="002542B6">
        <w:rPr>
          <w:rFonts w:ascii="Aptos" w:hAnsi="Aptos" w:cstheme="minorHAnsi"/>
          <w:sz w:val="22"/>
          <w:szCs w:val="22"/>
        </w:rPr>
      </w:r>
      <w:r w:rsidRPr="002542B6">
        <w:rPr>
          <w:rFonts w:ascii="Aptos" w:hAnsi="Aptos" w:cstheme="minorHAnsi"/>
          <w:sz w:val="22"/>
          <w:szCs w:val="22"/>
        </w:rPr>
        <w:fldChar w:fldCharType="separate"/>
      </w:r>
      <w:r w:rsidRPr="002542B6">
        <w:rPr>
          <w:rFonts w:ascii="Aptos" w:hAnsi="Aptos" w:cstheme="minorHAnsi"/>
          <w:sz w:val="22"/>
          <w:szCs w:val="22"/>
        </w:rPr>
        <w:fldChar w:fldCharType="end"/>
      </w:r>
      <w:r w:rsidRPr="002542B6">
        <w:rPr>
          <w:rFonts w:ascii="Aptos" w:hAnsi="Aptos" w:cstheme="minorHAnsi"/>
          <w:sz w:val="22"/>
          <w:szCs w:val="22"/>
        </w:rPr>
        <w:t xml:space="preserve"> NIE.</w:t>
      </w:r>
      <w:r w:rsidRPr="009A0D81">
        <w:rPr>
          <w:rFonts w:ascii="Aptos" w:hAnsi="Aptos" w:cstheme="minorHAnsi"/>
          <w:sz w:val="22"/>
          <w:szCs w:val="22"/>
        </w:rPr>
        <w:t xml:space="preserve"> </w:t>
      </w:r>
    </w:p>
    <w:p w14:paraId="5BFC46BD" w14:textId="77777777" w:rsidR="0089211F" w:rsidRPr="009A0D81" w:rsidRDefault="0089211F" w:rsidP="00976A5A">
      <w:pPr>
        <w:pStyle w:val="Application2"/>
        <w:spacing w:before="240"/>
        <w:ind w:left="0" w:firstLine="0"/>
        <w:rPr>
          <w:rFonts w:ascii="Aptos" w:hAnsi="Aptos" w:cstheme="minorHAnsi"/>
          <w:sz w:val="22"/>
          <w:szCs w:val="22"/>
          <w:lang w:val="pl-PL"/>
        </w:rPr>
      </w:pPr>
    </w:p>
    <w:p w14:paraId="3594D395" w14:textId="306C3634" w:rsidR="00976A5A" w:rsidRPr="009A0D81" w:rsidRDefault="00976A5A" w:rsidP="00976A5A">
      <w:pPr>
        <w:pStyle w:val="Application2"/>
        <w:spacing w:before="240"/>
        <w:ind w:left="0" w:firstLine="0"/>
        <w:rPr>
          <w:rFonts w:ascii="Aptos" w:hAnsi="Aptos" w:cstheme="minorHAnsi"/>
          <w:sz w:val="22"/>
          <w:szCs w:val="22"/>
          <w:lang w:val="pl-PL"/>
        </w:rPr>
      </w:pPr>
      <w:r w:rsidRPr="009A0D81">
        <w:rPr>
          <w:rFonts w:ascii="Aptos" w:hAnsi="Aptos" w:cstheme="minorHAnsi"/>
          <w:sz w:val="22"/>
          <w:szCs w:val="22"/>
          <w:lang w:val="pl-PL"/>
        </w:rPr>
        <w:t>Oświadczenie Wnioskodawcy</w:t>
      </w:r>
    </w:p>
    <w:p w14:paraId="2985BA25" w14:textId="77777777" w:rsidR="00976A5A" w:rsidRPr="009A0D81" w:rsidRDefault="00976A5A" w:rsidP="00976A5A">
      <w:pPr>
        <w:jc w:val="both"/>
        <w:rPr>
          <w:rFonts w:ascii="Aptos" w:hAnsi="Aptos" w:cstheme="minorHAnsi"/>
          <w:sz w:val="22"/>
          <w:szCs w:val="22"/>
        </w:rPr>
      </w:pPr>
      <w:r w:rsidRPr="009A0D81">
        <w:rPr>
          <w:rFonts w:ascii="Aptos" w:hAnsi="Aptos" w:cstheme="minorHAnsi"/>
          <w:sz w:val="22"/>
          <w:szCs w:val="22"/>
        </w:rPr>
        <w:t>Ja, niżej podpisana/y będąc osoba upoważnioną do reprezentowania Wnioskodawcy oświadczam, że:</w:t>
      </w:r>
    </w:p>
    <w:p w14:paraId="0A42EE11" w14:textId="02A4C286" w:rsidR="00976A5A" w:rsidRPr="009A0D81" w:rsidRDefault="00976A5A" w:rsidP="7A2FAA8D">
      <w:pPr>
        <w:numPr>
          <w:ilvl w:val="0"/>
          <w:numId w:val="1"/>
        </w:numPr>
        <w:spacing w:line="280" w:lineRule="exact"/>
        <w:ind w:left="357" w:hanging="357"/>
        <w:jc w:val="both"/>
        <w:rPr>
          <w:rFonts w:ascii="Aptos" w:hAnsi="Aptos" w:cstheme="minorBidi"/>
          <w:sz w:val="22"/>
          <w:szCs w:val="22"/>
        </w:rPr>
      </w:pPr>
      <w:r w:rsidRPr="009A0D81">
        <w:rPr>
          <w:rFonts w:ascii="Aptos" w:hAnsi="Aptos" w:cstheme="minorBidi"/>
          <w:sz w:val="22"/>
          <w:szCs w:val="22"/>
        </w:rPr>
        <w:t>proponowana koncepcja</w:t>
      </w:r>
      <w:r w:rsidR="750574EA" w:rsidRPr="009A0D81">
        <w:rPr>
          <w:rFonts w:ascii="Aptos" w:hAnsi="Aptos" w:cstheme="minorBidi"/>
          <w:sz w:val="22"/>
          <w:szCs w:val="22"/>
        </w:rPr>
        <w:t xml:space="preserve"> projektu </w:t>
      </w:r>
      <w:r w:rsidRPr="009A0D81">
        <w:rPr>
          <w:rFonts w:ascii="Aptos" w:hAnsi="Aptos" w:cstheme="minorBidi"/>
          <w:sz w:val="22"/>
          <w:szCs w:val="22"/>
        </w:rPr>
        <w:t>w całości mieści się w zakresie działalności Wnioskodawcy,</w:t>
      </w:r>
    </w:p>
    <w:p w14:paraId="44B3C6BC" w14:textId="66E21930" w:rsidR="00976A5A" w:rsidRPr="009A0D81" w:rsidRDefault="00976A5A" w:rsidP="5F400CB4">
      <w:pPr>
        <w:numPr>
          <w:ilvl w:val="0"/>
          <w:numId w:val="1"/>
        </w:numPr>
        <w:spacing w:line="280" w:lineRule="exact"/>
        <w:ind w:left="357" w:hanging="357"/>
        <w:jc w:val="both"/>
        <w:rPr>
          <w:rFonts w:ascii="Aptos" w:hAnsi="Aptos" w:cstheme="minorBidi"/>
          <w:sz w:val="22"/>
          <w:szCs w:val="22"/>
        </w:rPr>
      </w:pPr>
      <w:r w:rsidRPr="009A0D81">
        <w:rPr>
          <w:rFonts w:ascii="Aptos" w:hAnsi="Aptos" w:cstheme="minorBidi"/>
          <w:sz w:val="22"/>
          <w:szCs w:val="22"/>
        </w:rPr>
        <w:t>wszystkie podane informacje są zgodne z aktualnym stanem prawnym i faktycznym</w:t>
      </w:r>
      <w:r w:rsidR="001D6CB1">
        <w:rPr>
          <w:rFonts w:ascii="Aptos" w:hAnsi="Aptos" w:cstheme="minorBidi"/>
          <w:sz w:val="22"/>
          <w:szCs w:val="22"/>
        </w:rPr>
        <w:t>.</w:t>
      </w:r>
    </w:p>
    <w:p w14:paraId="409C21F4" w14:textId="77777777" w:rsidR="00CF4E2B" w:rsidRPr="009A0D81" w:rsidRDefault="00CF4E2B" w:rsidP="00CF4E2B">
      <w:pPr>
        <w:spacing w:after="120" w:line="280" w:lineRule="exact"/>
        <w:jc w:val="both"/>
        <w:rPr>
          <w:rFonts w:ascii="Aptos" w:hAnsi="Aptos" w:cstheme="minorBidi"/>
          <w:sz w:val="22"/>
          <w:szCs w:val="22"/>
        </w:rPr>
      </w:pPr>
    </w:p>
    <w:p w14:paraId="1036AE19" w14:textId="518464E1" w:rsidR="002D5C31" w:rsidRPr="00CF4E2B" w:rsidRDefault="002D5C31" w:rsidP="00CF4E2B">
      <w:pPr>
        <w:pStyle w:val="Application2"/>
        <w:spacing w:before="240"/>
        <w:ind w:left="0" w:firstLine="0"/>
        <w:rPr>
          <w:rFonts w:ascii="Aptos" w:hAnsi="Aptos" w:cstheme="minorHAnsi"/>
          <w:sz w:val="22"/>
          <w:szCs w:val="22"/>
          <w:lang w:val="pl-PL"/>
        </w:rPr>
      </w:pPr>
      <w:r w:rsidRPr="00CF4E2B">
        <w:rPr>
          <w:rFonts w:ascii="Aptos" w:hAnsi="Aptos" w:cstheme="minorHAnsi"/>
          <w:sz w:val="22"/>
          <w:szCs w:val="22"/>
          <w:lang w:val="pl-PL"/>
        </w:rPr>
        <w:t>Załączniki do wniosku:</w:t>
      </w:r>
    </w:p>
    <w:p w14:paraId="1CC19D2C" w14:textId="0AC0B299" w:rsidR="004E10B1" w:rsidRPr="009A0D81" w:rsidRDefault="004E10B1" w:rsidP="006654CC">
      <w:pPr>
        <w:pStyle w:val="Akapitzlist"/>
        <w:numPr>
          <w:ilvl w:val="0"/>
          <w:numId w:val="13"/>
        </w:numPr>
        <w:rPr>
          <w:rFonts w:ascii="Aptos" w:hAnsi="Aptos" w:cstheme="minorBidi"/>
          <w:sz w:val="22"/>
          <w:szCs w:val="22"/>
        </w:rPr>
      </w:pPr>
      <w:r w:rsidRPr="009A0D81">
        <w:rPr>
          <w:rFonts w:ascii="Aptos" w:eastAsiaTheme="minorEastAsia" w:hAnsi="Aptos" w:cstheme="minorBidi"/>
          <w:sz w:val="22"/>
          <w:szCs w:val="22"/>
        </w:rPr>
        <w:t>Szczegółowy budżet</w:t>
      </w:r>
      <w:r w:rsidR="00257BE6">
        <w:rPr>
          <w:rFonts w:ascii="Aptos" w:eastAsiaTheme="minorEastAsia" w:hAnsi="Aptos" w:cstheme="minorBidi"/>
          <w:sz w:val="22"/>
          <w:szCs w:val="22"/>
        </w:rPr>
        <w:t xml:space="preserve"> </w:t>
      </w:r>
      <w:r w:rsidR="00B52ACD" w:rsidRPr="009A0D81">
        <w:rPr>
          <w:rFonts w:ascii="Aptos" w:eastAsiaTheme="minorEastAsia" w:hAnsi="Aptos" w:cstheme="minorBidi"/>
          <w:sz w:val="22"/>
          <w:szCs w:val="22"/>
        </w:rPr>
        <w:t>P</w:t>
      </w:r>
      <w:r w:rsidRPr="009A0D81">
        <w:rPr>
          <w:rFonts w:ascii="Aptos" w:eastAsiaTheme="minorEastAsia" w:hAnsi="Aptos" w:cstheme="minorBidi"/>
          <w:sz w:val="22"/>
          <w:szCs w:val="22"/>
        </w:rPr>
        <w:t>rojektu</w:t>
      </w:r>
    </w:p>
    <w:p w14:paraId="25EAADFF" w14:textId="4B1195DE" w:rsidR="00257BE6" w:rsidRPr="009A0D81" w:rsidRDefault="00C45E6E" w:rsidP="006654CC">
      <w:pPr>
        <w:pStyle w:val="Akapitzlist"/>
        <w:numPr>
          <w:ilvl w:val="0"/>
          <w:numId w:val="13"/>
        </w:numPr>
        <w:rPr>
          <w:rFonts w:ascii="Aptos" w:eastAsiaTheme="minorEastAsia" w:hAnsi="Aptos" w:cstheme="minorBidi"/>
          <w:sz w:val="22"/>
          <w:szCs w:val="22"/>
        </w:rPr>
      </w:pPr>
      <w:r>
        <w:rPr>
          <w:rFonts w:ascii="Aptos" w:eastAsiaTheme="minorEastAsia" w:hAnsi="Aptos" w:cstheme="minorBidi"/>
          <w:sz w:val="22"/>
          <w:szCs w:val="22"/>
        </w:rPr>
        <w:t>Harmonogram Projektu</w:t>
      </w:r>
    </w:p>
    <w:p w14:paraId="6AA4CA43" w14:textId="5130ECA1" w:rsidR="006654CC" w:rsidRDefault="006654CC" w:rsidP="006654CC">
      <w:pPr>
        <w:pStyle w:val="Akapitzlist"/>
        <w:numPr>
          <w:ilvl w:val="0"/>
          <w:numId w:val="13"/>
        </w:numPr>
        <w:rPr>
          <w:rFonts w:ascii="Aptos" w:eastAsiaTheme="minorEastAsia" w:hAnsi="Aptos" w:cstheme="minorBidi"/>
          <w:sz w:val="22"/>
          <w:szCs w:val="22"/>
        </w:rPr>
      </w:pPr>
      <w:r w:rsidRPr="006654CC">
        <w:rPr>
          <w:rFonts w:ascii="Aptos" w:eastAsiaTheme="minorEastAsia" w:hAnsi="Aptos" w:cstheme="minorBidi"/>
          <w:sz w:val="22"/>
          <w:szCs w:val="22"/>
        </w:rPr>
        <w:t>pełnomocnictw</w:t>
      </w:r>
      <w:r>
        <w:rPr>
          <w:rFonts w:ascii="Aptos" w:eastAsiaTheme="minorEastAsia" w:hAnsi="Aptos" w:cstheme="minorBidi"/>
          <w:sz w:val="22"/>
          <w:szCs w:val="22"/>
        </w:rPr>
        <w:t>o</w:t>
      </w:r>
      <w:r w:rsidRPr="006654CC">
        <w:rPr>
          <w:rFonts w:ascii="Aptos" w:eastAsiaTheme="minorEastAsia" w:hAnsi="Aptos" w:cstheme="minorBidi"/>
          <w:sz w:val="22"/>
          <w:szCs w:val="22"/>
        </w:rPr>
        <w:t xml:space="preserve"> lub inn</w:t>
      </w:r>
      <w:r>
        <w:rPr>
          <w:rFonts w:ascii="Aptos" w:eastAsiaTheme="minorEastAsia" w:hAnsi="Aptos" w:cstheme="minorBidi"/>
          <w:sz w:val="22"/>
          <w:szCs w:val="22"/>
        </w:rPr>
        <w:t>y</w:t>
      </w:r>
      <w:r w:rsidRPr="006654CC">
        <w:rPr>
          <w:rFonts w:ascii="Aptos" w:eastAsiaTheme="minorEastAsia" w:hAnsi="Aptos" w:cstheme="minorBidi"/>
          <w:sz w:val="22"/>
          <w:szCs w:val="22"/>
        </w:rPr>
        <w:t xml:space="preserve"> dokument potwierdzając</w:t>
      </w:r>
      <w:r>
        <w:rPr>
          <w:rFonts w:ascii="Aptos" w:eastAsiaTheme="minorEastAsia" w:hAnsi="Aptos" w:cstheme="minorBidi"/>
          <w:sz w:val="22"/>
          <w:szCs w:val="22"/>
        </w:rPr>
        <w:t>y</w:t>
      </w:r>
      <w:r w:rsidRPr="006654CC">
        <w:rPr>
          <w:rFonts w:ascii="Aptos" w:eastAsiaTheme="minorEastAsia" w:hAnsi="Aptos" w:cstheme="minorBidi"/>
          <w:sz w:val="22"/>
          <w:szCs w:val="22"/>
        </w:rPr>
        <w:t xml:space="preserve"> właściwe upoważnienie</w:t>
      </w:r>
      <w:r>
        <w:rPr>
          <w:rFonts w:ascii="Aptos" w:eastAsiaTheme="minorEastAsia" w:hAnsi="Aptos" w:cstheme="minorBidi"/>
          <w:sz w:val="22"/>
          <w:szCs w:val="22"/>
        </w:rPr>
        <w:t xml:space="preserve"> </w:t>
      </w:r>
      <w:r w:rsidRPr="006654CC">
        <w:rPr>
          <w:rFonts w:ascii="Aptos" w:eastAsiaTheme="minorEastAsia" w:hAnsi="Aptos" w:cstheme="minorBidi"/>
          <w:sz w:val="22"/>
          <w:szCs w:val="22"/>
        </w:rPr>
        <w:t>do składania oświadczeń woli w imieniu Wnioskodawcy</w:t>
      </w:r>
      <w:r>
        <w:rPr>
          <w:rStyle w:val="Odwoanieprzypisudolnego"/>
          <w:rFonts w:ascii="Aptos" w:eastAsiaTheme="minorEastAsia" w:hAnsi="Aptos" w:cstheme="minorBidi"/>
          <w:sz w:val="22"/>
          <w:szCs w:val="22"/>
        </w:rPr>
        <w:footnoteReference w:id="3"/>
      </w:r>
    </w:p>
    <w:p w14:paraId="3E98D32A" w14:textId="7CAF42DB" w:rsidR="2ED1B2E5" w:rsidRPr="009A0D81" w:rsidRDefault="2ED1B2E5" w:rsidP="006654CC">
      <w:pPr>
        <w:pStyle w:val="Akapitzlist"/>
        <w:numPr>
          <w:ilvl w:val="0"/>
          <w:numId w:val="13"/>
        </w:numPr>
        <w:rPr>
          <w:rFonts w:ascii="Aptos" w:eastAsiaTheme="minorEastAsia" w:hAnsi="Aptos" w:cstheme="minorBidi"/>
          <w:sz w:val="22"/>
          <w:szCs w:val="22"/>
        </w:rPr>
      </w:pPr>
      <w:r w:rsidRPr="009A0D81">
        <w:rPr>
          <w:rFonts w:ascii="Aptos" w:eastAsiaTheme="minorEastAsia" w:hAnsi="Aptos" w:cstheme="minorBidi"/>
          <w:sz w:val="22"/>
          <w:szCs w:val="22"/>
        </w:rPr>
        <w:t>......</w:t>
      </w:r>
    </w:p>
    <w:p w14:paraId="5E329F92" w14:textId="77777777" w:rsidR="002D5C31" w:rsidRPr="009A0D81" w:rsidRDefault="002D5C31" w:rsidP="002D5C31">
      <w:pPr>
        <w:rPr>
          <w:rFonts w:ascii="Aptos" w:hAnsi="Aptos" w:cstheme="minorHAnsi"/>
        </w:rPr>
      </w:pPr>
    </w:p>
    <w:p w14:paraId="5720945B" w14:textId="77777777" w:rsidR="00976A5A" w:rsidRPr="009A0D81" w:rsidRDefault="00976A5A" w:rsidP="00976A5A">
      <w:pPr>
        <w:spacing w:after="120" w:line="280" w:lineRule="exact"/>
        <w:ind w:left="357"/>
        <w:jc w:val="both"/>
        <w:rPr>
          <w:rFonts w:ascii="Aptos" w:hAnsi="Aptos" w:cstheme="minorHAnsi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903"/>
        <w:gridCol w:w="3277"/>
      </w:tblGrid>
      <w:tr w:rsidR="00976A5A" w:rsidRPr="009A0D81" w14:paraId="5D9CFD16" w14:textId="77777777" w:rsidTr="00413D1E">
        <w:trPr>
          <w:trHeight w:val="438"/>
        </w:trPr>
        <w:tc>
          <w:tcPr>
            <w:tcW w:w="3070" w:type="dxa"/>
            <w:shd w:val="clear" w:color="auto" w:fill="D9D9D9"/>
            <w:vAlign w:val="center"/>
          </w:tcPr>
          <w:p w14:paraId="17E84B9D" w14:textId="77777777" w:rsidR="00976A5A" w:rsidRPr="009A0D81" w:rsidRDefault="00976A5A" w:rsidP="00413D1E">
            <w:pPr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  <w:r w:rsidRPr="009A0D81">
              <w:rPr>
                <w:rFonts w:ascii="Aptos" w:hAnsi="Aptos" w:cstheme="minorHAnsi"/>
                <w:b/>
                <w:sz w:val="22"/>
                <w:szCs w:val="22"/>
              </w:rPr>
              <w:t>Imię i nazwisko</w:t>
            </w:r>
          </w:p>
        </w:tc>
        <w:tc>
          <w:tcPr>
            <w:tcW w:w="3071" w:type="dxa"/>
            <w:shd w:val="clear" w:color="auto" w:fill="D9D9D9"/>
            <w:vAlign w:val="center"/>
          </w:tcPr>
          <w:p w14:paraId="45A996BC" w14:textId="77777777" w:rsidR="00976A5A" w:rsidRPr="009A0D81" w:rsidRDefault="00976A5A" w:rsidP="00413D1E">
            <w:pPr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  <w:r w:rsidRPr="009A0D81">
              <w:rPr>
                <w:rFonts w:ascii="Aptos" w:hAnsi="Aptos" w:cstheme="minorHAnsi"/>
                <w:b/>
                <w:sz w:val="22"/>
                <w:szCs w:val="22"/>
              </w:rPr>
              <w:t>Stanowisko</w:t>
            </w:r>
          </w:p>
        </w:tc>
        <w:tc>
          <w:tcPr>
            <w:tcW w:w="3465" w:type="dxa"/>
            <w:shd w:val="clear" w:color="auto" w:fill="D9D9D9"/>
            <w:vAlign w:val="center"/>
          </w:tcPr>
          <w:p w14:paraId="160875D4" w14:textId="77777777" w:rsidR="00976A5A" w:rsidRPr="009A0D81" w:rsidRDefault="002D5C31" w:rsidP="00413D1E">
            <w:pPr>
              <w:jc w:val="center"/>
              <w:rPr>
                <w:rFonts w:ascii="Aptos" w:hAnsi="Aptos" w:cstheme="minorHAnsi"/>
                <w:b/>
                <w:sz w:val="22"/>
                <w:szCs w:val="22"/>
              </w:rPr>
            </w:pPr>
            <w:r w:rsidRPr="009A0D81">
              <w:rPr>
                <w:rFonts w:ascii="Aptos" w:hAnsi="Aptos" w:cstheme="minorHAnsi"/>
                <w:b/>
                <w:sz w:val="22"/>
                <w:szCs w:val="22"/>
              </w:rPr>
              <w:t>Podpis elektroniczny</w:t>
            </w:r>
          </w:p>
        </w:tc>
      </w:tr>
      <w:tr w:rsidR="00976A5A" w:rsidRPr="009A0D81" w14:paraId="32C61248" w14:textId="77777777" w:rsidTr="00413D1E">
        <w:trPr>
          <w:trHeight w:val="1078"/>
        </w:trPr>
        <w:tc>
          <w:tcPr>
            <w:tcW w:w="3070" w:type="dxa"/>
            <w:vAlign w:val="center"/>
          </w:tcPr>
          <w:p w14:paraId="6AA6223C" w14:textId="77777777" w:rsidR="00976A5A" w:rsidRPr="009A0D81" w:rsidRDefault="00976A5A" w:rsidP="00413D1E">
            <w:pPr>
              <w:spacing w:line="480" w:lineRule="auto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071" w:type="dxa"/>
            <w:vAlign w:val="center"/>
          </w:tcPr>
          <w:p w14:paraId="027C518F" w14:textId="77777777" w:rsidR="00976A5A" w:rsidRPr="009A0D81" w:rsidRDefault="00976A5A" w:rsidP="00413D1E">
            <w:pPr>
              <w:spacing w:line="480" w:lineRule="auto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3465" w:type="dxa"/>
          </w:tcPr>
          <w:p w14:paraId="765194CA" w14:textId="77777777" w:rsidR="00976A5A" w:rsidRPr="009A0D81" w:rsidRDefault="00976A5A" w:rsidP="00413D1E">
            <w:pPr>
              <w:spacing w:line="480" w:lineRule="auto"/>
              <w:jc w:val="both"/>
              <w:rPr>
                <w:rFonts w:ascii="Aptos" w:hAnsi="Aptos" w:cstheme="minorHAnsi"/>
                <w:sz w:val="22"/>
                <w:szCs w:val="22"/>
              </w:rPr>
            </w:pPr>
          </w:p>
        </w:tc>
      </w:tr>
    </w:tbl>
    <w:p w14:paraId="73B8192A" w14:textId="2542F86F" w:rsidR="00976A5A" w:rsidRPr="009A0D81" w:rsidRDefault="00976A5A" w:rsidP="00976A5A">
      <w:pPr>
        <w:spacing w:line="360" w:lineRule="auto"/>
        <w:jc w:val="both"/>
        <w:rPr>
          <w:rFonts w:ascii="Aptos" w:hAnsi="Aptos" w:cstheme="minorHAnsi"/>
          <w:sz w:val="20"/>
        </w:rPr>
      </w:pPr>
      <w:r w:rsidRPr="009A0D81">
        <w:rPr>
          <w:rFonts w:ascii="Aptos" w:hAnsi="Aptos" w:cstheme="minorHAnsi"/>
          <w:i/>
          <w:sz w:val="20"/>
        </w:rPr>
        <w:t xml:space="preserve">W tabeli </w:t>
      </w:r>
      <w:r w:rsidR="00CF4E2B">
        <w:rPr>
          <w:rFonts w:ascii="Aptos" w:hAnsi="Aptos" w:cstheme="minorHAnsi"/>
          <w:i/>
          <w:sz w:val="20"/>
        </w:rPr>
        <w:t xml:space="preserve">należy </w:t>
      </w:r>
      <w:r w:rsidRPr="009A0D81">
        <w:rPr>
          <w:rFonts w:ascii="Aptos" w:hAnsi="Aptos" w:cstheme="minorHAnsi"/>
          <w:i/>
          <w:sz w:val="20"/>
        </w:rPr>
        <w:t>zawrzeć dane i podpis osoby upoważnionej do reprezentowania Wnioskodawcy</w:t>
      </w:r>
    </w:p>
    <w:p w14:paraId="78AA4542" w14:textId="77777777" w:rsidR="002D5C31" w:rsidRDefault="002D5C31">
      <w:pPr>
        <w:rPr>
          <w:rFonts w:ascii="Aptos" w:hAnsi="Aptos"/>
        </w:rPr>
      </w:pPr>
    </w:p>
    <w:p w14:paraId="74C59ABA" w14:textId="77777777" w:rsidR="00E90E0A" w:rsidRDefault="00E90E0A">
      <w:pPr>
        <w:rPr>
          <w:rFonts w:ascii="Aptos" w:hAnsi="Aptos"/>
        </w:rPr>
      </w:pPr>
    </w:p>
    <w:p w14:paraId="7E521493" w14:textId="0AED260D" w:rsidR="001D6CB1" w:rsidRDefault="001D6CB1">
      <w:pPr>
        <w:spacing w:after="160" w:line="259" w:lineRule="auto"/>
        <w:rPr>
          <w:rFonts w:ascii="Aptos" w:hAnsi="Aptos"/>
        </w:rPr>
      </w:pPr>
      <w:r>
        <w:rPr>
          <w:rFonts w:ascii="Aptos" w:hAnsi="Aptos"/>
        </w:rPr>
        <w:br w:type="page"/>
      </w:r>
    </w:p>
    <w:p w14:paraId="46D96B82" w14:textId="0A272D79" w:rsidR="00E90E0A" w:rsidRPr="008D1836" w:rsidRDefault="002B420E">
      <w:pPr>
        <w:rPr>
          <w:rFonts w:ascii="Aptos" w:hAnsi="Aptos"/>
          <w:b/>
          <w:bCs/>
        </w:rPr>
      </w:pPr>
      <w:r w:rsidRPr="008D1836">
        <w:rPr>
          <w:rFonts w:ascii="Aptos" w:hAnsi="Aptos"/>
          <w:b/>
          <w:bCs/>
        </w:rPr>
        <w:lastRenderedPageBreak/>
        <w:t>Klauzula informacyjna</w:t>
      </w:r>
    </w:p>
    <w:p w14:paraId="2E44B7BD" w14:textId="47DBB20D" w:rsidR="00E90E0A" w:rsidRPr="0023158C" w:rsidRDefault="00E90E0A" w:rsidP="00804345">
      <w:pPr>
        <w:pStyle w:val="Akapitzlist"/>
        <w:numPr>
          <w:ilvl w:val="0"/>
          <w:numId w:val="14"/>
        </w:numPr>
        <w:spacing w:line="276" w:lineRule="auto"/>
        <w:ind w:left="426" w:hanging="426"/>
        <w:rPr>
          <w:rFonts w:ascii="Aptos" w:eastAsiaTheme="minorHAnsi" w:hAnsi="Aptos" w:cstheme="minorBidi"/>
          <w:kern w:val="2"/>
          <w:sz w:val="22"/>
          <w:szCs w:val="22"/>
          <w:lang w:eastAsia="en-US"/>
          <w14:ligatures w14:val="standardContextual"/>
        </w:rPr>
      </w:pPr>
      <w:r w:rsidRPr="0023158C">
        <w:rPr>
          <w:rFonts w:ascii="Aptos" w:eastAsiaTheme="minorHAnsi" w:hAnsi="Aptos" w:cstheme="minorBidi"/>
          <w:kern w:val="2"/>
          <w:sz w:val="22"/>
          <w:szCs w:val="22"/>
          <w:lang w:eastAsia="en-US"/>
          <w14:ligatures w14:val="standardContextual"/>
        </w:rPr>
        <w:t>Administratorem danych osobowych jest Województwo Mazowieckie, dane kontaktowe: Urząd Marszałkowski Województwa Mazowieckiego w Warszawie, ul. Jagiellońska 26, 03-</w:t>
      </w:r>
      <w:r w:rsidR="001D6CB1">
        <w:rPr>
          <w:rFonts w:ascii="Aptos" w:eastAsiaTheme="minorHAnsi" w:hAnsi="Aptos" w:cstheme="minorBidi"/>
          <w:kern w:val="2"/>
          <w:sz w:val="22"/>
          <w:szCs w:val="22"/>
          <w:lang w:eastAsia="en-US"/>
          <w14:ligatures w14:val="standardContextual"/>
        </w:rPr>
        <w:t>7</w:t>
      </w:r>
      <w:r w:rsidRPr="0023158C">
        <w:rPr>
          <w:rFonts w:ascii="Aptos" w:eastAsiaTheme="minorHAnsi" w:hAnsi="Aptos" w:cstheme="minorBidi"/>
          <w:kern w:val="2"/>
          <w:sz w:val="22"/>
          <w:szCs w:val="22"/>
          <w:lang w:eastAsia="en-US"/>
          <w14:ligatures w14:val="standardContextual"/>
        </w:rPr>
        <w:t xml:space="preserve">19 Warszawa, tel. 22 59 79 100, </w:t>
      </w:r>
      <w:hyperlink r:id="rId11" w:history="1">
        <w:r w:rsidRPr="0023158C">
          <w:rPr>
            <w:rFonts w:ascii="Aptos" w:eastAsiaTheme="minorHAnsi" w:hAnsi="Aptos" w:cstheme="minorBidi"/>
            <w:color w:val="1F3864" w:themeColor="accent1" w:themeShade="80"/>
            <w:kern w:val="2"/>
            <w:sz w:val="22"/>
            <w:szCs w:val="22"/>
            <w:u w:val="single"/>
            <w:lang w:eastAsia="en-US"/>
            <w14:ligatures w14:val="standardContextual"/>
          </w:rPr>
          <w:t>urzad_marszalkowski@mazovia.pl</w:t>
        </w:r>
      </w:hyperlink>
      <w:r w:rsidRPr="0023158C">
        <w:rPr>
          <w:rFonts w:ascii="Aptos" w:eastAsiaTheme="minorHAnsi" w:hAnsi="Aptos" w:cstheme="minorBidi"/>
          <w:kern w:val="2"/>
          <w:sz w:val="22"/>
          <w:szCs w:val="22"/>
          <w:lang w:eastAsia="en-US"/>
          <w14:ligatures w14:val="standardContextual"/>
        </w:rPr>
        <w:t xml:space="preserve">, </w:t>
      </w:r>
      <w:hyperlink r:id="rId12" w:history="1">
        <w:r w:rsidRPr="0023158C">
          <w:rPr>
            <w:rFonts w:ascii="Aptos" w:eastAsiaTheme="minorHAnsi" w:hAnsi="Aptos" w:cstheme="minorBidi"/>
            <w:color w:val="1F3864" w:themeColor="accent1" w:themeShade="80"/>
            <w:kern w:val="2"/>
            <w:sz w:val="22"/>
            <w:szCs w:val="22"/>
            <w:u w:val="single"/>
            <w:lang w:eastAsia="en-US"/>
            <w14:ligatures w14:val="standardContextual"/>
          </w:rPr>
          <w:t>e-Doręczenia</w:t>
        </w:r>
      </w:hyperlink>
      <w:r w:rsidRPr="0023158C">
        <w:rPr>
          <w:rFonts w:ascii="Aptos" w:eastAsiaTheme="minorHAnsi" w:hAnsi="Aptos" w:cstheme="minorBidi"/>
          <w:kern w:val="2"/>
          <w:sz w:val="22"/>
          <w:szCs w:val="22"/>
          <w:lang w:eastAsia="en-US"/>
          <w14:ligatures w14:val="standardContextual"/>
        </w:rPr>
        <w:t>.</w:t>
      </w:r>
    </w:p>
    <w:p w14:paraId="1D498EC6" w14:textId="77777777" w:rsidR="00E90E0A" w:rsidRPr="0023158C" w:rsidRDefault="00E90E0A" w:rsidP="00804345">
      <w:pPr>
        <w:pStyle w:val="Akapitzlist"/>
        <w:numPr>
          <w:ilvl w:val="0"/>
          <w:numId w:val="14"/>
        </w:numPr>
        <w:spacing w:line="276" w:lineRule="auto"/>
        <w:ind w:left="426" w:hanging="426"/>
        <w:rPr>
          <w:rFonts w:ascii="Aptos" w:eastAsiaTheme="minorHAnsi" w:hAnsi="Aptos" w:cstheme="minorBidi"/>
          <w:kern w:val="2"/>
          <w:sz w:val="22"/>
          <w:szCs w:val="22"/>
          <w:lang w:eastAsia="en-US"/>
          <w14:ligatures w14:val="standardContextual"/>
        </w:rPr>
      </w:pPr>
      <w:r w:rsidRPr="0023158C">
        <w:rPr>
          <w:rFonts w:ascii="Aptos" w:eastAsiaTheme="minorHAnsi" w:hAnsi="Aptos" w:cstheme="minorBidi"/>
          <w:kern w:val="2"/>
          <w:sz w:val="22"/>
          <w:szCs w:val="22"/>
          <w:lang w:eastAsia="en-US"/>
          <w14:ligatures w14:val="standardContextual"/>
        </w:rPr>
        <w:t xml:space="preserve">Administrator wyznaczył inspektora ochrony danych, z którym można kontaktować się mailowo na </w:t>
      </w:r>
      <w:hyperlink r:id="rId13" w:history="1">
        <w:r w:rsidRPr="00804345">
          <w:rPr>
            <w:rFonts w:ascii="Aptos" w:eastAsiaTheme="minorHAnsi" w:hAnsi="Aptos" w:cstheme="minorBidi"/>
            <w:kern w:val="2"/>
            <w:sz w:val="22"/>
            <w:szCs w:val="22"/>
            <w:lang w:eastAsia="en-US"/>
            <w14:ligatures w14:val="standardContextual"/>
          </w:rPr>
          <w:t>iod@mazovia.pl</w:t>
        </w:r>
      </w:hyperlink>
      <w:r w:rsidRPr="0023158C">
        <w:rPr>
          <w:rFonts w:ascii="Aptos" w:eastAsiaTheme="minorHAnsi" w:hAnsi="Aptos" w:cstheme="minorBidi"/>
          <w:kern w:val="2"/>
          <w:sz w:val="22"/>
          <w:szCs w:val="22"/>
          <w:lang w:eastAsia="en-US"/>
          <w14:ligatures w14:val="standardContextual"/>
        </w:rPr>
        <w:t>.</w:t>
      </w:r>
    </w:p>
    <w:p w14:paraId="29F715DA" w14:textId="77777777" w:rsidR="00E90E0A" w:rsidRPr="0023158C" w:rsidRDefault="00E90E0A" w:rsidP="00804345">
      <w:pPr>
        <w:pStyle w:val="Akapitzlist"/>
        <w:numPr>
          <w:ilvl w:val="0"/>
          <w:numId w:val="14"/>
        </w:numPr>
        <w:spacing w:line="276" w:lineRule="auto"/>
        <w:ind w:left="426" w:hanging="426"/>
        <w:rPr>
          <w:rFonts w:ascii="Aptos" w:eastAsiaTheme="minorHAnsi" w:hAnsi="Aptos" w:cstheme="minorBidi"/>
          <w:color w:val="262626" w:themeColor="text1" w:themeTint="D9"/>
          <w:kern w:val="2"/>
          <w:sz w:val="22"/>
          <w:szCs w:val="22"/>
          <w:lang w:eastAsia="en-US"/>
          <w14:ligatures w14:val="standardContextual"/>
        </w:rPr>
      </w:pPr>
      <w:r w:rsidRPr="00804345">
        <w:rPr>
          <w:rFonts w:ascii="Aptos" w:eastAsiaTheme="minorHAnsi" w:hAnsi="Aptos" w:cstheme="minorBidi"/>
          <w:kern w:val="2"/>
          <w:sz w:val="22"/>
          <w:szCs w:val="22"/>
          <w:lang w:eastAsia="en-US"/>
          <w14:ligatures w14:val="standardContextual"/>
        </w:rPr>
        <w:t>Dane</w:t>
      </w:r>
      <w:r w:rsidRPr="0023158C">
        <w:rPr>
          <w:rFonts w:ascii="Aptos" w:eastAsiaTheme="minorHAnsi" w:hAnsi="Aptos" w:cstheme="minorBidi"/>
          <w:color w:val="262626" w:themeColor="text1" w:themeTint="D9"/>
          <w:kern w:val="2"/>
          <w:sz w:val="22"/>
          <w:szCs w:val="22"/>
          <w:lang w:eastAsia="en-US"/>
          <w14:ligatures w14:val="standardContextual"/>
        </w:rPr>
        <w:t xml:space="preserve"> osobowe:</w:t>
      </w:r>
    </w:p>
    <w:p w14:paraId="070E1075" w14:textId="22E1B7E0" w:rsidR="00E90E0A" w:rsidRPr="00A65259" w:rsidRDefault="00E90E0A" w:rsidP="00804345">
      <w:pPr>
        <w:numPr>
          <w:ilvl w:val="0"/>
          <w:numId w:val="15"/>
        </w:numPr>
        <w:spacing w:line="276" w:lineRule="auto"/>
        <w:ind w:left="851" w:hanging="425"/>
        <w:contextualSpacing/>
        <w:rPr>
          <w:rFonts w:ascii="Aptos" w:eastAsiaTheme="minorHAnsi" w:hAnsi="Aptos" w:cstheme="minorBidi"/>
          <w:sz w:val="22"/>
          <w:szCs w:val="22"/>
          <w:lang w:eastAsia="en-US"/>
        </w:rPr>
      </w:pPr>
      <w:r w:rsidRPr="00B2479F">
        <w:rPr>
          <w:rFonts w:ascii="Aptos" w:eastAsiaTheme="minorHAnsi" w:hAnsi="Aptos" w:cstheme="minorBidi"/>
          <w:sz w:val="22"/>
          <w:szCs w:val="22"/>
          <w:lang w:eastAsia="en-US"/>
        </w:rPr>
        <w:t>będą przetwarzane w związku z zadaniem realizowanym w interesie publicznym (art. 6 ust. 1 lit. e RODO)</w:t>
      </w:r>
      <w:r>
        <w:rPr>
          <w:rFonts w:ascii="Aptos" w:eastAsiaTheme="minorHAnsi" w:hAnsi="Aptos" w:cstheme="minorBidi"/>
          <w:sz w:val="22"/>
          <w:szCs w:val="22"/>
          <w:lang w:eastAsia="en-US"/>
        </w:rPr>
        <w:t xml:space="preserve"> </w:t>
      </w:r>
      <w:r w:rsidRPr="00B2479F">
        <w:rPr>
          <w:rFonts w:ascii="Aptos" w:eastAsiaTheme="minorHAnsi" w:hAnsi="Aptos" w:cstheme="minorBidi"/>
          <w:sz w:val="22"/>
          <w:szCs w:val="22"/>
          <w:lang w:eastAsia="en-US"/>
        </w:rPr>
        <w:t>w celu</w:t>
      </w:r>
      <w:r w:rsidRPr="00B2479F">
        <w:rPr>
          <w:rFonts w:ascii="Aptos" w:eastAsia="Calibri" w:hAnsi="Aptos" w:cstheme="minorHAnsi"/>
          <w:sz w:val="22"/>
          <w:szCs w:val="22"/>
        </w:rPr>
        <w:t xml:space="preserve"> przeprowadzeni</w:t>
      </w:r>
      <w:r>
        <w:rPr>
          <w:rFonts w:ascii="Aptos" w:eastAsia="Calibri" w:hAnsi="Aptos" w:cstheme="minorHAnsi"/>
          <w:sz w:val="22"/>
          <w:szCs w:val="22"/>
        </w:rPr>
        <w:t>a</w:t>
      </w:r>
      <w:r w:rsidRPr="00B2479F">
        <w:rPr>
          <w:rFonts w:ascii="Aptos" w:eastAsia="Calibri" w:hAnsi="Aptos" w:cstheme="minorHAnsi"/>
          <w:sz w:val="22"/>
          <w:szCs w:val="22"/>
        </w:rPr>
        <w:t xml:space="preserve"> procesu oceny formalnej i merytorycznej </w:t>
      </w:r>
      <w:r>
        <w:rPr>
          <w:rFonts w:ascii="Aptos" w:eastAsia="Calibri" w:hAnsi="Aptos" w:cstheme="minorHAnsi"/>
          <w:sz w:val="22"/>
          <w:szCs w:val="22"/>
        </w:rPr>
        <w:t>wniosku o przyznanie dotacji w ramach</w:t>
      </w:r>
      <w:r w:rsidR="008D1836">
        <w:rPr>
          <w:rFonts w:ascii="Aptos" w:eastAsia="Calibri" w:hAnsi="Aptos" w:cstheme="minorHAnsi"/>
          <w:sz w:val="22"/>
          <w:szCs w:val="22"/>
        </w:rPr>
        <w:t xml:space="preserve"> naboru </w:t>
      </w:r>
      <w:r w:rsidR="008D1836" w:rsidRPr="008D1836">
        <w:rPr>
          <w:rFonts w:ascii="Aptos" w:eastAsia="Calibri" w:hAnsi="Aptos" w:cstheme="minorHAnsi"/>
          <w:sz w:val="22"/>
          <w:szCs w:val="22"/>
        </w:rPr>
        <w:t>wniosków o dofinansowanie</w:t>
      </w:r>
      <w:r>
        <w:rPr>
          <w:rFonts w:ascii="Aptos" w:eastAsia="Calibri" w:hAnsi="Aptos" w:cstheme="minorHAnsi"/>
          <w:sz w:val="22"/>
          <w:szCs w:val="22"/>
        </w:rPr>
        <w:t xml:space="preserve"> </w:t>
      </w:r>
      <w:r w:rsidR="008D1836" w:rsidRPr="008D1836">
        <w:rPr>
          <w:rFonts w:ascii="Aptos" w:eastAsia="Calibri" w:hAnsi="Aptos" w:cstheme="minorHAnsi"/>
          <w:sz w:val="22"/>
          <w:szCs w:val="22"/>
        </w:rPr>
        <w:t xml:space="preserve">projektów objętych gminnymi programami rewitalizacji </w:t>
      </w:r>
      <w:r w:rsidRPr="00B2479F">
        <w:rPr>
          <w:rFonts w:ascii="Aptos" w:eastAsia="Calibri" w:hAnsi="Aptos" w:cstheme="minorHAnsi"/>
          <w:sz w:val="22"/>
          <w:szCs w:val="22"/>
        </w:rPr>
        <w:t>„Regionalne Granty na Rewitalizację na Mazowszu”</w:t>
      </w:r>
      <w:r w:rsidR="003E021D" w:rsidRPr="003E021D">
        <w:t xml:space="preserve"> </w:t>
      </w:r>
      <w:r w:rsidR="003E021D" w:rsidRPr="003E021D">
        <w:rPr>
          <w:rFonts w:ascii="Aptos" w:eastAsia="Calibri" w:hAnsi="Aptos" w:cstheme="minorHAnsi"/>
          <w:sz w:val="22"/>
          <w:szCs w:val="22"/>
        </w:rPr>
        <w:t>w ramach projektu realizowanego przez Województwo Mazowiecki pn. „Regiony Rewitalizacji Edycja 3.0”</w:t>
      </w:r>
      <w:r>
        <w:rPr>
          <w:rFonts w:ascii="Aptos" w:eastAsia="Calibri" w:hAnsi="Aptos" w:cstheme="minorHAnsi"/>
          <w:sz w:val="22"/>
          <w:szCs w:val="22"/>
        </w:rPr>
        <w:t>;</w:t>
      </w:r>
    </w:p>
    <w:p w14:paraId="419A1E30" w14:textId="77777777" w:rsidR="00E90E0A" w:rsidRPr="00FA523E" w:rsidRDefault="00E90E0A" w:rsidP="00804345">
      <w:pPr>
        <w:numPr>
          <w:ilvl w:val="0"/>
          <w:numId w:val="15"/>
        </w:numPr>
        <w:spacing w:line="276" w:lineRule="auto"/>
        <w:ind w:left="851" w:hanging="425"/>
        <w:contextualSpacing/>
        <w:rPr>
          <w:rFonts w:ascii="Aptos" w:eastAsiaTheme="minorHAnsi" w:hAnsi="Aptos" w:cstheme="minorBidi"/>
          <w:sz w:val="22"/>
          <w:szCs w:val="22"/>
          <w:lang w:eastAsia="en-US"/>
        </w:rPr>
      </w:pPr>
      <w:r w:rsidRPr="00B2479F">
        <w:rPr>
          <w:rFonts w:ascii="Aptos" w:eastAsiaTheme="minorHAnsi" w:hAnsi="Aptos" w:cstheme="minorBidi"/>
          <w:sz w:val="22"/>
          <w:szCs w:val="22"/>
          <w:lang w:eastAsia="en-US"/>
        </w:rPr>
        <w:t xml:space="preserve">będą przetwarzane </w:t>
      </w:r>
      <w:r>
        <w:rPr>
          <w:rFonts w:ascii="Aptos" w:eastAsiaTheme="minorHAnsi" w:hAnsi="Aptos" w:cstheme="minorBidi"/>
          <w:sz w:val="22"/>
          <w:szCs w:val="22"/>
          <w:lang w:eastAsia="en-US"/>
        </w:rPr>
        <w:t>na podstawie obowiązku prawnego</w:t>
      </w:r>
      <w:r w:rsidRPr="00B2479F">
        <w:rPr>
          <w:rFonts w:ascii="Aptos" w:eastAsiaTheme="minorHAnsi" w:hAnsi="Aptos" w:cstheme="minorBidi"/>
          <w:sz w:val="22"/>
          <w:szCs w:val="22"/>
          <w:lang w:eastAsia="en-US"/>
        </w:rPr>
        <w:t xml:space="preserve"> (art. 6 ust. 1 lit. </w:t>
      </w:r>
      <w:r>
        <w:rPr>
          <w:rFonts w:ascii="Aptos" w:eastAsiaTheme="minorHAnsi" w:hAnsi="Aptos" w:cstheme="minorBidi"/>
          <w:sz w:val="22"/>
          <w:szCs w:val="22"/>
          <w:lang w:eastAsia="en-US"/>
        </w:rPr>
        <w:t>c</w:t>
      </w:r>
      <w:r w:rsidRPr="00B2479F">
        <w:rPr>
          <w:rFonts w:ascii="Aptos" w:eastAsiaTheme="minorHAnsi" w:hAnsi="Aptos" w:cstheme="minorBidi"/>
          <w:sz w:val="22"/>
          <w:szCs w:val="22"/>
          <w:lang w:eastAsia="en-US"/>
        </w:rPr>
        <w:t xml:space="preserve"> RODO),</w:t>
      </w:r>
      <w:r>
        <w:rPr>
          <w:rFonts w:ascii="Aptos" w:eastAsiaTheme="minorHAnsi" w:hAnsi="Aptos" w:cstheme="minorBidi"/>
          <w:sz w:val="22"/>
          <w:szCs w:val="22"/>
          <w:lang w:eastAsia="en-US"/>
        </w:rPr>
        <w:t xml:space="preserve"> </w:t>
      </w:r>
      <w:r w:rsidRPr="00FA523E">
        <w:rPr>
          <w:rFonts w:ascii="Aptos" w:eastAsiaTheme="minorHAnsi" w:hAnsi="Aptos" w:cstheme="minorBidi"/>
          <w:sz w:val="22"/>
          <w:szCs w:val="22"/>
          <w:lang w:eastAsia="en-US"/>
        </w:rPr>
        <w:t>wynikającego z przepisów prawa określających umocowanie do reprezentowania</w:t>
      </w:r>
      <w:r>
        <w:rPr>
          <w:rFonts w:ascii="Aptos" w:eastAsiaTheme="minorHAnsi" w:hAnsi="Aptos" w:cstheme="minorBidi"/>
          <w:sz w:val="22"/>
          <w:szCs w:val="22"/>
          <w:lang w:eastAsia="en-US"/>
        </w:rPr>
        <w:t xml:space="preserve"> w zakresie </w:t>
      </w:r>
      <w:r w:rsidRPr="00FA523E">
        <w:rPr>
          <w:rFonts w:ascii="Aptos" w:eastAsiaTheme="minorHAnsi" w:hAnsi="Aptos" w:cstheme="minorBidi"/>
          <w:sz w:val="22"/>
          <w:szCs w:val="22"/>
          <w:lang w:eastAsia="en-US"/>
        </w:rPr>
        <w:t>właściwej reprezentacji</w:t>
      </w:r>
      <w:r>
        <w:rPr>
          <w:rFonts w:ascii="Aptos" w:eastAsiaTheme="minorHAnsi" w:hAnsi="Aptos" w:cstheme="minorBidi"/>
          <w:sz w:val="22"/>
          <w:szCs w:val="22"/>
          <w:lang w:eastAsia="en-US"/>
        </w:rPr>
        <w:t xml:space="preserve"> stron i</w:t>
      </w:r>
      <w:r w:rsidRPr="00FA523E">
        <w:rPr>
          <w:rFonts w:ascii="Aptos" w:eastAsiaTheme="minorHAnsi" w:hAnsi="Aptos" w:cstheme="minorBidi"/>
          <w:sz w:val="22"/>
          <w:szCs w:val="22"/>
          <w:lang w:eastAsia="en-US"/>
        </w:rPr>
        <w:t xml:space="preserve"> ważności podejmowanych czynności;  </w:t>
      </w:r>
    </w:p>
    <w:p w14:paraId="5084EE6E" w14:textId="77777777" w:rsidR="00E90E0A" w:rsidRPr="00DF7DAB" w:rsidRDefault="00E90E0A" w:rsidP="00804345">
      <w:pPr>
        <w:numPr>
          <w:ilvl w:val="0"/>
          <w:numId w:val="15"/>
        </w:numPr>
        <w:spacing w:line="276" w:lineRule="auto"/>
        <w:ind w:left="851" w:hanging="425"/>
        <w:contextualSpacing/>
        <w:rPr>
          <w:rFonts w:ascii="Aptos" w:eastAsiaTheme="minorHAnsi" w:hAnsi="Aptos" w:cstheme="minorBidi"/>
          <w:sz w:val="22"/>
          <w:szCs w:val="22"/>
          <w:lang w:eastAsia="en-US"/>
        </w:rPr>
      </w:pPr>
      <w:r w:rsidRPr="00B2479F">
        <w:rPr>
          <w:rFonts w:ascii="Aptos" w:eastAsiaTheme="minorHAnsi" w:hAnsi="Aptos" w:cstheme="minorBidi"/>
          <w:sz w:val="22"/>
          <w:szCs w:val="22"/>
          <w:lang w:eastAsia="en-US"/>
        </w:rPr>
        <w:t xml:space="preserve">mogą zostać udostępnione podmiotom uprawnionym na podstawie przepisów prawa oraz podmiotom świadczącym obsługę administracyjno-organizacyjną </w:t>
      </w:r>
      <w:r w:rsidRPr="00DF7DAB">
        <w:rPr>
          <w:rFonts w:ascii="Aptos" w:eastAsiaTheme="minorHAnsi" w:hAnsi="Aptos" w:cstheme="minorBidi"/>
          <w:sz w:val="22"/>
          <w:szCs w:val="22"/>
          <w:lang w:eastAsia="en-US"/>
        </w:rPr>
        <w:t>Urzędu Marszałkowskiego Województwa Mazowieckiego w Warszawie; </w:t>
      </w:r>
    </w:p>
    <w:p w14:paraId="16BBC762" w14:textId="77777777" w:rsidR="00E90E0A" w:rsidRPr="009B2EA6" w:rsidRDefault="00E90E0A" w:rsidP="00804345">
      <w:pPr>
        <w:numPr>
          <w:ilvl w:val="0"/>
          <w:numId w:val="15"/>
        </w:numPr>
        <w:spacing w:line="276" w:lineRule="auto"/>
        <w:ind w:left="851" w:hanging="425"/>
        <w:contextualSpacing/>
        <w:rPr>
          <w:rFonts w:ascii="Aptos" w:eastAsiaTheme="minorHAnsi" w:hAnsi="Aptos" w:cstheme="minorBidi"/>
          <w:sz w:val="22"/>
          <w:szCs w:val="22"/>
          <w:lang w:eastAsia="en-US"/>
        </w:rPr>
      </w:pPr>
      <w:r w:rsidRPr="00DF7DAB">
        <w:rPr>
          <w:rFonts w:ascii="Aptos" w:eastAsiaTheme="minorHAnsi" w:hAnsi="Aptos" w:cstheme="minorBidi"/>
          <w:sz w:val="22"/>
          <w:szCs w:val="22"/>
          <w:lang w:eastAsia="en-US"/>
        </w:rPr>
        <w:t xml:space="preserve">źródłem Pani/Pana </w:t>
      </w:r>
      <w:r w:rsidRPr="00DF7DAB">
        <w:rPr>
          <w:rFonts w:ascii="Aptos" w:hAnsi="Aptos"/>
          <w:sz w:val="22"/>
          <w:szCs w:val="22"/>
          <w:lang w:eastAsia="ar-SA"/>
        </w:rPr>
        <w:t xml:space="preserve">danych </w:t>
      </w:r>
      <w:r w:rsidRPr="00DF7DAB">
        <w:rPr>
          <w:rFonts w:ascii="Aptos" w:hAnsi="Aptos"/>
          <w:sz w:val="22"/>
          <w:szCs w:val="22"/>
        </w:rPr>
        <w:t>obejmujących kategorie niezbędne do realizacji celu</w:t>
      </w:r>
      <w:r w:rsidRPr="00DF7DAB">
        <w:rPr>
          <w:rFonts w:ascii="Aptos" w:eastAsia="Calibri" w:hAnsi="Aptos" w:cstheme="minorHAnsi"/>
          <w:sz w:val="22"/>
          <w:szCs w:val="22"/>
        </w:rPr>
        <w:t xml:space="preserve"> w zakresie: imię i nazwisko, adres e-mail, numer telefonu, firma</w:t>
      </w:r>
      <w:r>
        <w:rPr>
          <w:rFonts w:ascii="Aptos" w:eastAsia="Calibri" w:hAnsi="Aptos" w:cstheme="minorHAnsi"/>
          <w:sz w:val="22"/>
          <w:szCs w:val="22"/>
        </w:rPr>
        <w:t>,</w:t>
      </w:r>
      <w:r w:rsidRPr="00DF7DAB">
        <w:rPr>
          <w:rFonts w:ascii="Aptos" w:eastAsia="Calibri" w:hAnsi="Aptos" w:cstheme="minorHAnsi"/>
          <w:sz w:val="22"/>
          <w:szCs w:val="22"/>
        </w:rPr>
        <w:t xml:space="preserve"> pełnione stanowisko, informacje o pełnomocnictwie, podpisy, adres, NIP, </w:t>
      </w:r>
      <w:r w:rsidRPr="00DF7DAB">
        <w:rPr>
          <w:rFonts w:ascii="Aptos" w:hAnsi="Aptos" w:cstheme="minorBidi"/>
          <w:sz w:val="22"/>
          <w:szCs w:val="22"/>
        </w:rPr>
        <w:t>Skrytka e-Doręczenia</w:t>
      </w:r>
      <w:r w:rsidRPr="00DF7DAB">
        <w:rPr>
          <w:rFonts w:ascii="Aptos" w:eastAsia="Calibri" w:hAnsi="Aptos" w:cstheme="minorHAnsi"/>
          <w:sz w:val="22"/>
          <w:szCs w:val="22"/>
        </w:rPr>
        <w:t xml:space="preserve"> </w:t>
      </w:r>
      <w:r w:rsidRPr="00DF7DAB">
        <w:rPr>
          <w:rFonts w:ascii="Aptos" w:hAnsi="Aptos"/>
          <w:sz w:val="22"/>
          <w:szCs w:val="22"/>
        </w:rPr>
        <w:t xml:space="preserve">jest podmiot realizujący </w:t>
      </w:r>
      <w:r w:rsidRPr="00DF7DAB">
        <w:rPr>
          <w:rFonts w:ascii="Aptos" w:eastAsia="Calibri" w:hAnsi="Aptos" w:cstheme="minorHAnsi"/>
          <w:sz w:val="22"/>
          <w:szCs w:val="22"/>
        </w:rPr>
        <w:t>zdanie publiczne</w:t>
      </w:r>
      <w:r w:rsidRPr="00DF7DAB">
        <w:rPr>
          <w:rFonts w:ascii="Aptos" w:eastAsiaTheme="minorHAnsi" w:hAnsi="Aptos" w:cstheme="minorBidi"/>
          <w:sz w:val="22"/>
          <w:szCs w:val="22"/>
          <w:lang w:eastAsia="en-US"/>
        </w:rPr>
        <w:t xml:space="preserve"> jest Mazowiecka Jednostka Wdrażania Programów Unijnych realizująca zadanie w imieniu Województwa Mazowieckiego na podstawie udzielonego</w:t>
      </w:r>
      <w:r>
        <w:rPr>
          <w:rFonts w:ascii="Aptos" w:eastAsiaTheme="minorHAnsi" w:hAnsi="Aptos" w:cstheme="minorBidi"/>
          <w:sz w:val="22"/>
          <w:szCs w:val="22"/>
          <w:lang w:eastAsia="en-US"/>
        </w:rPr>
        <w:t xml:space="preserve"> pełnomocnictwa;</w:t>
      </w:r>
    </w:p>
    <w:p w14:paraId="3CDCB0C6" w14:textId="77777777" w:rsidR="00E90E0A" w:rsidRPr="009B2EA6" w:rsidRDefault="00E90E0A" w:rsidP="00804345">
      <w:pPr>
        <w:numPr>
          <w:ilvl w:val="0"/>
          <w:numId w:val="15"/>
        </w:numPr>
        <w:spacing w:line="276" w:lineRule="auto"/>
        <w:ind w:left="851" w:hanging="425"/>
        <w:contextualSpacing/>
        <w:rPr>
          <w:rFonts w:ascii="Aptos" w:eastAsiaTheme="minorHAnsi" w:hAnsi="Aptos" w:cstheme="minorBidi"/>
          <w:sz w:val="22"/>
          <w:szCs w:val="22"/>
          <w:lang w:eastAsia="en-US"/>
        </w:rPr>
      </w:pPr>
      <w:r w:rsidRPr="0023158C">
        <w:rPr>
          <w:rFonts w:ascii="Aptos" w:eastAsiaTheme="minorHAnsi" w:hAnsi="Aptos" w:cstheme="minorBidi"/>
          <w:sz w:val="22"/>
          <w:szCs w:val="22"/>
          <w:lang w:eastAsia="en-US"/>
        </w:rPr>
        <w:t>będą przechowywane nie dłużej niż to wynika z przepisów </w:t>
      </w:r>
      <w:hyperlink r:id="rId14" w:tgtFrame="_blank" w:history="1">
        <w:r w:rsidRPr="0023158C">
          <w:rPr>
            <w:rStyle w:val="Hipercze"/>
            <w:rFonts w:ascii="Aptos" w:eastAsiaTheme="minorHAnsi" w:hAnsi="Aptos" w:cstheme="minorBidi"/>
            <w:sz w:val="22"/>
            <w:szCs w:val="22"/>
            <w:lang w:eastAsia="en-US"/>
          </w:rPr>
          <w:t>ustawy o narodowym zasobie archiwalnym i archiwach</w:t>
        </w:r>
      </w:hyperlink>
      <w:r w:rsidRPr="0023158C">
        <w:rPr>
          <w:rFonts w:ascii="Aptos" w:eastAsiaTheme="minorHAnsi" w:hAnsi="Aptos" w:cstheme="minorBidi"/>
          <w:sz w:val="22"/>
          <w:szCs w:val="22"/>
          <w:lang w:eastAsia="en-US"/>
        </w:rPr>
        <w:t> - dostępnych m.in. na mazovia.pl, w zakładce </w:t>
      </w:r>
      <w:hyperlink r:id="rId15" w:tgtFrame="_blank" w:history="1">
        <w:r w:rsidRPr="0023158C">
          <w:rPr>
            <w:rStyle w:val="Hipercze"/>
            <w:rFonts w:ascii="Aptos" w:eastAsiaTheme="minorHAnsi" w:hAnsi="Aptos" w:cstheme="minorBidi"/>
            <w:sz w:val="22"/>
            <w:szCs w:val="22"/>
            <w:lang w:eastAsia="en-US"/>
          </w:rPr>
          <w:t>„Polityka prywatności”</w:t>
        </w:r>
      </w:hyperlink>
      <w:r w:rsidRPr="0023158C">
        <w:rPr>
          <w:rFonts w:ascii="Aptos" w:eastAsiaTheme="minorHAnsi" w:hAnsi="Aptos" w:cstheme="minorBidi"/>
          <w:sz w:val="22"/>
          <w:szCs w:val="22"/>
          <w:lang w:eastAsia="en-US"/>
        </w:rPr>
        <w:t>. </w:t>
      </w:r>
    </w:p>
    <w:p w14:paraId="79768247" w14:textId="77777777" w:rsidR="00E90E0A" w:rsidRPr="0023158C" w:rsidRDefault="00E90E0A" w:rsidP="00804345">
      <w:pPr>
        <w:pStyle w:val="Akapitzlist"/>
        <w:numPr>
          <w:ilvl w:val="0"/>
          <w:numId w:val="14"/>
        </w:numPr>
        <w:spacing w:line="276" w:lineRule="auto"/>
        <w:ind w:left="426" w:hanging="426"/>
        <w:rPr>
          <w:rFonts w:ascii="Aptos" w:eastAsiaTheme="minorHAnsi" w:hAnsi="Aptos" w:cstheme="minorBidi"/>
          <w:kern w:val="2"/>
          <w:sz w:val="22"/>
          <w:szCs w:val="22"/>
          <w:lang w:eastAsia="en-US"/>
          <w14:ligatures w14:val="standardContextual"/>
        </w:rPr>
      </w:pPr>
      <w:r w:rsidRPr="0023158C">
        <w:rPr>
          <w:rFonts w:ascii="Aptos" w:eastAsiaTheme="minorHAnsi" w:hAnsi="Aptos" w:cstheme="minorBidi"/>
          <w:kern w:val="2"/>
          <w:sz w:val="22"/>
          <w:szCs w:val="22"/>
          <w:lang w:eastAsia="en-US"/>
          <w14:ligatures w14:val="standardContextual"/>
        </w:rPr>
        <w:t>W granicach i na zasadach opisanych w przepisach prawa, osobom, o których mowa w</w:t>
      </w:r>
      <w:r w:rsidRPr="0023158C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 </w:t>
      </w:r>
      <w:r w:rsidRPr="0023158C">
        <w:rPr>
          <w:rFonts w:ascii="Aptos" w:eastAsiaTheme="minorHAnsi" w:hAnsi="Aptos" w:cstheme="minorBidi"/>
          <w:kern w:val="2"/>
          <w:sz w:val="22"/>
          <w:szCs w:val="22"/>
          <w:lang w:eastAsia="en-US"/>
          <w14:ligatures w14:val="standardContextual"/>
        </w:rPr>
        <w:t>ust. 3 pkt 1 </w:t>
      </w:r>
      <w:r>
        <w:rPr>
          <w:rFonts w:ascii="Aptos" w:eastAsiaTheme="minorHAnsi" w:hAnsi="Aptos" w:cstheme="minorBidi"/>
          <w:kern w:val="2"/>
          <w:sz w:val="22"/>
          <w:szCs w:val="22"/>
          <w:lang w:eastAsia="en-US"/>
          <w14:ligatures w14:val="standardContextual"/>
        </w:rPr>
        <w:t xml:space="preserve">i 2 </w:t>
      </w:r>
      <w:r w:rsidRPr="0023158C">
        <w:rPr>
          <w:rFonts w:ascii="Aptos" w:eastAsiaTheme="minorHAnsi" w:hAnsi="Aptos" w:cstheme="minorBidi"/>
          <w:kern w:val="2"/>
          <w:sz w:val="22"/>
          <w:szCs w:val="22"/>
          <w:lang w:eastAsia="en-US"/>
          <w14:ligatures w14:val="standardContextual"/>
        </w:rPr>
        <w:t>przysługuje prawo: </w:t>
      </w:r>
    </w:p>
    <w:p w14:paraId="5270E2A4" w14:textId="77777777" w:rsidR="00E90E0A" w:rsidRPr="009B2EA6" w:rsidRDefault="00E90E0A" w:rsidP="00804345">
      <w:pPr>
        <w:numPr>
          <w:ilvl w:val="2"/>
          <w:numId w:val="16"/>
        </w:numPr>
        <w:spacing w:line="276" w:lineRule="auto"/>
        <w:ind w:left="851" w:hanging="425"/>
        <w:contextualSpacing/>
        <w:rPr>
          <w:rFonts w:ascii="Aptos" w:eastAsiaTheme="minorHAnsi" w:hAnsi="Aptos" w:cstheme="minorBidi"/>
          <w:sz w:val="22"/>
          <w:szCs w:val="22"/>
          <w:lang w:eastAsia="en-US"/>
        </w:rPr>
      </w:pPr>
      <w:r w:rsidRPr="009B2EA6">
        <w:rPr>
          <w:rFonts w:ascii="Aptos" w:eastAsiaTheme="minorHAnsi" w:hAnsi="Aptos" w:cstheme="minorBidi"/>
          <w:sz w:val="22"/>
          <w:szCs w:val="22"/>
          <w:lang w:eastAsia="en-US"/>
        </w:rPr>
        <w:t xml:space="preserve">żądania dostępu do swoich danych osobowych, ich sprostowania, usunięcia, ograniczenia przetwarzania; </w:t>
      </w:r>
    </w:p>
    <w:p w14:paraId="4FB3895D" w14:textId="77777777" w:rsidR="00E90E0A" w:rsidRPr="00FA523E" w:rsidRDefault="00E90E0A" w:rsidP="00804345">
      <w:pPr>
        <w:numPr>
          <w:ilvl w:val="2"/>
          <w:numId w:val="16"/>
        </w:numPr>
        <w:spacing w:line="276" w:lineRule="auto"/>
        <w:ind w:left="851" w:hanging="425"/>
        <w:contextualSpacing/>
        <w:rPr>
          <w:rFonts w:ascii="Aptos" w:eastAsiaTheme="minorHAnsi" w:hAnsi="Aptos" w:cstheme="minorHAnsi"/>
          <w:bCs/>
          <w:color w:val="000000"/>
          <w:sz w:val="22"/>
          <w:szCs w:val="22"/>
          <w:lang w:eastAsia="en-US"/>
        </w:rPr>
      </w:pPr>
      <w:r w:rsidRPr="009B2EA6">
        <w:rPr>
          <w:rFonts w:ascii="Aptos" w:eastAsiaTheme="minorHAnsi" w:hAnsi="Aptos" w:cstheme="minorBidi"/>
          <w:sz w:val="22"/>
          <w:szCs w:val="22"/>
          <w:lang w:eastAsia="en-US"/>
        </w:rPr>
        <w:t xml:space="preserve">złożenia skargi do </w:t>
      </w:r>
      <w:hyperlink r:id="rId16">
        <w:r w:rsidRPr="009B2EA6">
          <w:rPr>
            <w:rFonts w:ascii="Aptos" w:eastAsiaTheme="minorHAnsi" w:hAnsi="Aptos" w:cstheme="minorHAnsi"/>
            <w:bCs/>
            <w:color w:val="1F3864" w:themeColor="accent1" w:themeShade="80"/>
            <w:sz w:val="22"/>
            <w:szCs w:val="22"/>
            <w:u w:val="single"/>
            <w:lang w:eastAsia="en-US"/>
          </w:rPr>
          <w:t>Prezesa Urzędu Ochrony Danych Osobowych</w:t>
        </w:r>
      </w:hyperlink>
      <w:r w:rsidRPr="009B2EA6">
        <w:rPr>
          <w:rFonts w:ascii="Aptos" w:eastAsiaTheme="minorHAnsi" w:hAnsi="Aptos" w:cstheme="minorHAnsi"/>
          <w:bCs/>
          <w:sz w:val="22"/>
          <w:szCs w:val="22"/>
          <w:lang w:eastAsia="en-US"/>
        </w:rPr>
        <w:t>.</w:t>
      </w:r>
    </w:p>
    <w:p w14:paraId="35A9A22E" w14:textId="77777777" w:rsidR="00E90E0A" w:rsidRPr="00804345" w:rsidRDefault="00E90E0A" w:rsidP="00804345">
      <w:pPr>
        <w:pStyle w:val="Akapitzlist"/>
        <w:numPr>
          <w:ilvl w:val="0"/>
          <w:numId w:val="14"/>
        </w:numPr>
        <w:spacing w:line="276" w:lineRule="auto"/>
        <w:ind w:left="426" w:hanging="426"/>
        <w:rPr>
          <w:rFonts w:ascii="Aptos" w:eastAsiaTheme="minorHAnsi" w:hAnsi="Aptos" w:cstheme="minorBidi"/>
          <w:kern w:val="2"/>
          <w:sz w:val="22"/>
          <w:szCs w:val="22"/>
          <w:lang w:eastAsia="en-US"/>
          <w14:ligatures w14:val="standardContextual"/>
        </w:rPr>
      </w:pPr>
      <w:r w:rsidRPr="00804345">
        <w:rPr>
          <w:rFonts w:ascii="Aptos" w:eastAsiaTheme="minorHAnsi" w:hAnsi="Aptos" w:cstheme="minorBidi"/>
          <w:kern w:val="2"/>
          <w:sz w:val="22"/>
          <w:szCs w:val="22"/>
          <w:lang w:eastAsia="en-US"/>
          <w14:ligatures w14:val="standardContextual"/>
        </w:rPr>
        <w:t xml:space="preserve">Ponadto osobom, o których mowa w </w:t>
      </w:r>
      <w:r w:rsidRPr="00FA523E">
        <w:rPr>
          <w:rFonts w:ascii="Aptos" w:eastAsiaTheme="minorHAnsi" w:hAnsi="Aptos" w:cstheme="minorBidi"/>
          <w:kern w:val="2"/>
          <w:sz w:val="22"/>
          <w:szCs w:val="22"/>
          <w:lang w:eastAsia="en-US"/>
          <w14:ligatures w14:val="standardContextual"/>
        </w:rPr>
        <w:t>ust. 3 pkt 1 przysługuje prawo</w:t>
      </w:r>
      <w:r w:rsidRPr="00804345">
        <w:rPr>
          <w:rFonts w:ascii="Aptos" w:eastAsiaTheme="minorHAnsi" w:hAnsi="Aptos" w:cstheme="minorBidi"/>
          <w:kern w:val="2"/>
          <w:sz w:val="22"/>
          <w:szCs w:val="22"/>
          <w:lang w:eastAsia="en-US"/>
          <w14:ligatures w14:val="standardContextual"/>
        </w:rPr>
        <w:t xml:space="preserve"> wniesienia sprzeciwu, z przyczyn związanych ze szczególną sytuacją;</w:t>
      </w:r>
    </w:p>
    <w:p w14:paraId="47BFA00B" w14:textId="77777777" w:rsidR="00E90E0A" w:rsidRPr="00FA523E" w:rsidRDefault="00E90E0A" w:rsidP="00804345">
      <w:pPr>
        <w:pStyle w:val="Akapitzlist"/>
        <w:numPr>
          <w:ilvl w:val="0"/>
          <w:numId w:val="14"/>
        </w:numPr>
        <w:spacing w:line="276" w:lineRule="auto"/>
        <w:ind w:left="426" w:hanging="426"/>
        <w:rPr>
          <w:rFonts w:ascii="Aptos" w:eastAsiaTheme="minorHAnsi" w:hAnsi="Aptos" w:cstheme="minorHAnsi"/>
          <w:bCs/>
          <w:color w:val="000000"/>
          <w:sz w:val="22"/>
          <w:szCs w:val="22"/>
          <w:lang w:eastAsia="en-US"/>
        </w:rPr>
      </w:pPr>
      <w:r w:rsidRPr="00804345">
        <w:rPr>
          <w:rFonts w:ascii="Aptos" w:eastAsiaTheme="minorHAnsi" w:hAnsi="Aptos" w:cstheme="minorBidi"/>
          <w:kern w:val="2"/>
          <w:sz w:val="22"/>
          <w:szCs w:val="22"/>
          <w:lang w:eastAsia="en-US"/>
          <w14:ligatures w14:val="standardContextual"/>
        </w:rPr>
        <w:t>Podanie</w:t>
      </w:r>
      <w:r w:rsidRPr="00FA523E">
        <w:rPr>
          <w:rFonts w:ascii="Aptos" w:eastAsiaTheme="minorHAnsi" w:hAnsi="Aptos" w:cstheme="minorHAnsi"/>
          <w:bCs/>
          <w:color w:val="000000"/>
          <w:sz w:val="22"/>
          <w:szCs w:val="22"/>
          <w:lang w:eastAsia="en-US"/>
        </w:rPr>
        <w:t xml:space="preserve"> danych osobowych jest dobrowolne, stanowi jednak warunek </w:t>
      </w:r>
      <w:r>
        <w:rPr>
          <w:rFonts w:ascii="Aptos" w:eastAsiaTheme="minorHAnsi" w:hAnsi="Aptos" w:cstheme="minorHAnsi"/>
          <w:bCs/>
          <w:color w:val="000000"/>
          <w:sz w:val="22"/>
          <w:szCs w:val="22"/>
          <w:lang w:eastAsia="en-US"/>
        </w:rPr>
        <w:t xml:space="preserve">rozpatrzenia </w:t>
      </w:r>
      <w:r w:rsidRPr="00FA523E">
        <w:rPr>
          <w:rFonts w:ascii="Aptos" w:eastAsiaTheme="minorHAnsi" w:hAnsi="Aptos" w:cstheme="minorHAnsi"/>
          <w:bCs/>
          <w:color w:val="000000"/>
          <w:sz w:val="22"/>
          <w:szCs w:val="22"/>
          <w:lang w:eastAsia="en-US"/>
        </w:rPr>
        <w:t xml:space="preserve">wniosku. </w:t>
      </w:r>
    </w:p>
    <w:p w14:paraId="1D6B9DF7" w14:textId="77777777" w:rsidR="00E90E0A" w:rsidRDefault="00E90E0A" w:rsidP="00E90E0A">
      <w:pPr>
        <w:spacing w:after="240" w:line="259" w:lineRule="auto"/>
        <w:rPr>
          <w:rFonts w:ascii="Aptos" w:eastAsiaTheme="minorHAnsi" w:hAnsi="Aptos" w:cstheme="minorBidi"/>
          <w:kern w:val="2"/>
          <w:sz w:val="22"/>
          <w:szCs w:val="22"/>
          <w:lang w:eastAsia="en-US"/>
          <w14:ligatures w14:val="standardContextual"/>
        </w:rPr>
      </w:pPr>
    </w:p>
    <w:p w14:paraId="4497C9A6" w14:textId="77777777" w:rsidR="00E90E0A" w:rsidRDefault="00E90E0A" w:rsidP="00E90E0A">
      <w:pPr>
        <w:spacing w:after="240" w:line="259" w:lineRule="auto"/>
        <w:rPr>
          <w:rFonts w:ascii="Aptos" w:eastAsiaTheme="minorHAnsi" w:hAnsi="Aptos" w:cstheme="minorBidi"/>
          <w:kern w:val="2"/>
          <w:sz w:val="22"/>
          <w:szCs w:val="22"/>
          <w:lang w:eastAsia="en-US"/>
          <w14:ligatures w14:val="standardContextual"/>
        </w:rPr>
      </w:pPr>
    </w:p>
    <w:p w14:paraId="5CF7ECCF" w14:textId="77777777" w:rsidR="00E90E0A" w:rsidRPr="009A0D81" w:rsidRDefault="00E90E0A">
      <w:pPr>
        <w:rPr>
          <w:rFonts w:ascii="Aptos" w:hAnsi="Aptos"/>
        </w:rPr>
      </w:pPr>
    </w:p>
    <w:sectPr w:rsidR="00E90E0A" w:rsidRPr="009A0D81" w:rsidSect="00CF4E2B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CE56A" w14:textId="77777777" w:rsidR="00B53A36" w:rsidRDefault="00B53A36" w:rsidP="00976A5A">
      <w:r>
        <w:separator/>
      </w:r>
    </w:p>
  </w:endnote>
  <w:endnote w:type="continuationSeparator" w:id="0">
    <w:p w14:paraId="5DA7BB5E" w14:textId="77777777" w:rsidR="00B53A36" w:rsidRDefault="00B53A36" w:rsidP="00976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D1836" w14:textId="77777777" w:rsidR="00866AB5" w:rsidRDefault="00866AB5" w:rsidP="00413D1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E6C660" w14:textId="77777777" w:rsidR="00866AB5" w:rsidRDefault="00866A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2326192"/>
      <w:docPartObj>
        <w:docPartGallery w:val="Page Numbers (Bottom of Page)"/>
        <w:docPartUnique/>
      </w:docPartObj>
    </w:sdtPr>
    <w:sdtEndPr>
      <w:rPr>
        <w:rFonts w:ascii="Aptos" w:hAnsi="Aptos" w:cs="Arial"/>
        <w:sz w:val="20"/>
      </w:rPr>
    </w:sdtEndPr>
    <w:sdtContent>
      <w:sdt>
        <w:sdtPr>
          <w:rPr>
            <w:rFonts w:ascii="Arial" w:hAnsi="Arial" w:cs="Arial"/>
            <w:sz w:val="20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ptos" w:hAnsi="Aptos"/>
          </w:rPr>
        </w:sdtEndPr>
        <w:sdtContent>
          <w:p w14:paraId="193AEC7C" w14:textId="5D1856AC" w:rsidR="00D1338D" w:rsidRPr="00647259" w:rsidRDefault="00D1338D" w:rsidP="00D1338D">
            <w:pPr>
              <w:pStyle w:val="Stopka"/>
              <w:jc w:val="center"/>
              <w:rPr>
                <w:rFonts w:ascii="Aptos" w:hAnsi="Aptos" w:cs="Arial"/>
                <w:sz w:val="20"/>
              </w:rPr>
            </w:pPr>
            <w:r w:rsidRPr="00647259">
              <w:rPr>
                <w:rFonts w:ascii="Aptos" w:hAnsi="Aptos"/>
                <w:noProof/>
              </w:rPr>
              <w:drawing>
                <wp:inline distT="0" distB="0" distL="0" distR="0" wp14:anchorId="2510C3A1" wp14:editId="0F2DAECA">
                  <wp:extent cx="5400000" cy="406800"/>
                  <wp:effectExtent l="0" t="0" r="0" b="0"/>
                  <wp:docPr id="469885321" name="Obraz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575453" name="Obraz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0" cy="40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DB2AEA" w14:textId="1669C0E7" w:rsidR="00866AB5" w:rsidRPr="00AB3C22" w:rsidRDefault="001A75B7" w:rsidP="00D1338D">
            <w:pPr>
              <w:pStyle w:val="Stopka"/>
              <w:jc w:val="right"/>
              <w:rPr>
                <w:rFonts w:ascii="Aptos" w:hAnsi="Aptos" w:cs="Arial"/>
                <w:sz w:val="20"/>
              </w:rPr>
            </w:pPr>
            <w:r w:rsidRPr="00647259">
              <w:rPr>
                <w:rFonts w:ascii="Aptos" w:hAnsi="Aptos" w:cs="Arial"/>
                <w:sz w:val="20"/>
              </w:rPr>
              <w:t xml:space="preserve">Strona </w:t>
            </w:r>
            <w:r w:rsidRPr="00647259">
              <w:rPr>
                <w:rFonts w:ascii="Aptos" w:hAnsi="Aptos" w:cs="Arial"/>
                <w:b/>
                <w:bCs/>
                <w:sz w:val="20"/>
              </w:rPr>
              <w:fldChar w:fldCharType="begin"/>
            </w:r>
            <w:r w:rsidRPr="00647259">
              <w:rPr>
                <w:rFonts w:ascii="Aptos" w:hAnsi="Aptos" w:cs="Arial"/>
                <w:b/>
                <w:bCs/>
                <w:sz w:val="20"/>
              </w:rPr>
              <w:instrText>PAGE</w:instrText>
            </w:r>
            <w:r w:rsidRPr="00647259">
              <w:rPr>
                <w:rFonts w:ascii="Aptos" w:hAnsi="Aptos" w:cs="Arial"/>
                <w:b/>
                <w:bCs/>
                <w:sz w:val="20"/>
              </w:rPr>
              <w:fldChar w:fldCharType="separate"/>
            </w:r>
            <w:r w:rsidRPr="00647259">
              <w:rPr>
                <w:rFonts w:ascii="Aptos" w:hAnsi="Aptos" w:cs="Arial"/>
                <w:b/>
                <w:bCs/>
                <w:sz w:val="20"/>
              </w:rPr>
              <w:t>2</w:t>
            </w:r>
            <w:r w:rsidRPr="00647259">
              <w:rPr>
                <w:rFonts w:ascii="Aptos" w:hAnsi="Aptos" w:cs="Arial"/>
                <w:b/>
                <w:bCs/>
                <w:sz w:val="20"/>
              </w:rPr>
              <w:fldChar w:fldCharType="end"/>
            </w:r>
            <w:r w:rsidRPr="00647259">
              <w:rPr>
                <w:rFonts w:ascii="Aptos" w:hAnsi="Aptos" w:cs="Arial"/>
                <w:sz w:val="20"/>
              </w:rPr>
              <w:t xml:space="preserve"> z </w:t>
            </w:r>
            <w:r w:rsidRPr="00647259">
              <w:rPr>
                <w:rFonts w:ascii="Aptos" w:hAnsi="Aptos" w:cs="Arial"/>
                <w:b/>
                <w:bCs/>
                <w:sz w:val="20"/>
              </w:rPr>
              <w:fldChar w:fldCharType="begin"/>
            </w:r>
            <w:r w:rsidRPr="00647259">
              <w:rPr>
                <w:rFonts w:ascii="Aptos" w:hAnsi="Aptos" w:cs="Arial"/>
                <w:b/>
                <w:bCs/>
                <w:sz w:val="20"/>
              </w:rPr>
              <w:instrText>NUMPAGES</w:instrText>
            </w:r>
            <w:r w:rsidRPr="00647259">
              <w:rPr>
                <w:rFonts w:ascii="Aptos" w:hAnsi="Aptos" w:cs="Arial"/>
                <w:b/>
                <w:bCs/>
                <w:sz w:val="20"/>
              </w:rPr>
              <w:fldChar w:fldCharType="separate"/>
            </w:r>
            <w:r w:rsidRPr="00647259">
              <w:rPr>
                <w:rFonts w:ascii="Aptos" w:hAnsi="Aptos" w:cs="Arial"/>
                <w:b/>
                <w:bCs/>
                <w:sz w:val="20"/>
              </w:rPr>
              <w:t>2</w:t>
            </w:r>
            <w:r w:rsidRPr="00647259">
              <w:rPr>
                <w:rFonts w:ascii="Aptos" w:hAnsi="Aptos" w:cs="Arial"/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06996" w14:textId="587F7642" w:rsidR="00D1338D" w:rsidRDefault="00D1338D" w:rsidP="00D1338D">
    <w:pPr>
      <w:pStyle w:val="Stopka"/>
      <w:jc w:val="center"/>
    </w:pPr>
    <w:r>
      <w:rPr>
        <w:noProof/>
      </w:rPr>
      <w:drawing>
        <wp:inline distT="0" distB="0" distL="0" distR="0" wp14:anchorId="2CE8A8DB" wp14:editId="74A29C18">
          <wp:extent cx="5400000" cy="406800"/>
          <wp:effectExtent l="0" t="0" r="0" b="0"/>
          <wp:docPr id="1640163773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575453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AD582" w14:textId="77777777" w:rsidR="00B53A36" w:rsidRDefault="00B53A36" w:rsidP="00976A5A">
      <w:r>
        <w:separator/>
      </w:r>
    </w:p>
  </w:footnote>
  <w:footnote w:type="continuationSeparator" w:id="0">
    <w:p w14:paraId="13758538" w14:textId="77777777" w:rsidR="00B53A36" w:rsidRDefault="00B53A36" w:rsidP="00976A5A">
      <w:r>
        <w:continuationSeparator/>
      </w:r>
    </w:p>
  </w:footnote>
  <w:footnote w:id="1">
    <w:p w14:paraId="5E7DD378" w14:textId="2DBF02BE" w:rsidR="00C0426F" w:rsidRPr="00B37F55" w:rsidRDefault="00C0426F" w:rsidP="001D6CB1">
      <w:pPr>
        <w:pStyle w:val="Tekstprzypisudolnego"/>
        <w:jc w:val="both"/>
        <w:rPr>
          <w:rFonts w:ascii="Aptos" w:hAnsi="Aptos" w:cstheme="minorHAnsi"/>
          <w:iCs/>
          <w:sz w:val="18"/>
          <w:szCs w:val="18"/>
        </w:rPr>
      </w:pPr>
      <w:r w:rsidRPr="00C0426F">
        <w:rPr>
          <w:rFonts w:ascii="Aptos" w:hAnsi="Aptos" w:cstheme="minorHAnsi"/>
          <w:iCs/>
          <w:sz w:val="18"/>
          <w:szCs w:val="18"/>
          <w:vertAlign w:val="superscript"/>
        </w:rPr>
        <w:footnoteRef/>
      </w:r>
      <w:r w:rsidR="001D6CB1">
        <w:rPr>
          <w:rFonts w:ascii="Aptos" w:hAnsi="Aptos" w:cstheme="minorHAnsi"/>
          <w:iCs/>
          <w:sz w:val="18"/>
          <w:szCs w:val="18"/>
        </w:rPr>
        <w:t> </w:t>
      </w:r>
      <w:r w:rsidR="001D6CB1" w:rsidRPr="00C0426F">
        <w:rPr>
          <w:rFonts w:ascii="Aptos" w:hAnsi="Aptos" w:cstheme="minorHAnsi"/>
          <w:iCs/>
          <w:sz w:val="18"/>
          <w:szCs w:val="18"/>
        </w:rPr>
        <w:t>Wnioskowany projekt może stanowić wyodrębniony element podstawowego przedsięwzięcia rewitalizacyjnego lub</w:t>
      </w:r>
      <w:r w:rsidR="001D6CB1">
        <w:rPr>
          <w:rFonts w:ascii="Aptos" w:hAnsi="Aptos" w:cstheme="minorHAnsi"/>
          <w:iCs/>
          <w:sz w:val="18"/>
          <w:szCs w:val="18"/>
        </w:rPr>
        <w:t> </w:t>
      </w:r>
      <w:r w:rsidR="001D6CB1" w:rsidRPr="00B37F55">
        <w:rPr>
          <w:rFonts w:ascii="Aptos" w:hAnsi="Aptos" w:cstheme="minorHAnsi"/>
          <w:iCs/>
          <w:sz w:val="18"/>
          <w:szCs w:val="18"/>
        </w:rPr>
        <w:t>wynikać z charakterystyki pozostałych dopuszczalnych przedsięwzięć rewitalizacyjnych zamieszczonych w GPR i</w:t>
      </w:r>
      <w:r w:rsidR="001D6CB1">
        <w:rPr>
          <w:rFonts w:ascii="Aptos" w:hAnsi="Aptos" w:cstheme="minorHAnsi"/>
          <w:iCs/>
          <w:sz w:val="18"/>
          <w:szCs w:val="18"/>
        </w:rPr>
        <w:t> </w:t>
      </w:r>
      <w:r w:rsidR="001D6CB1" w:rsidRPr="00B37F55">
        <w:rPr>
          <w:rFonts w:ascii="Aptos" w:hAnsi="Aptos" w:cstheme="minorHAnsi"/>
          <w:iCs/>
          <w:sz w:val="18"/>
          <w:szCs w:val="18"/>
        </w:rPr>
        <w:t>realizujących jego cele</w:t>
      </w:r>
      <w:r w:rsidR="001D6CB1" w:rsidRPr="00C0426F">
        <w:rPr>
          <w:rFonts w:ascii="Aptos" w:hAnsi="Aptos" w:cstheme="minorHAnsi"/>
          <w:iCs/>
          <w:sz w:val="18"/>
          <w:szCs w:val="18"/>
        </w:rPr>
        <w:t>, pozostając z nimi w bezpośrednim związku funkcjonalnym i merytorycznym. Pomimo braku tożsamości nazewnictwa oraz odrębnego ujęcia finansowego, zakres wskazuje jednoznacznie, że jest to część składowa projektu bazowego wskazanego w GPR.</w:t>
      </w:r>
    </w:p>
  </w:footnote>
  <w:footnote w:id="2">
    <w:p w14:paraId="6EA3AF22" w14:textId="05CFCE7E" w:rsidR="00340C2F" w:rsidRPr="00E63AD5" w:rsidRDefault="00340C2F" w:rsidP="001D6CB1">
      <w:pPr>
        <w:pStyle w:val="Tekstprzypisudolnego"/>
        <w:jc w:val="both"/>
        <w:rPr>
          <w:rFonts w:ascii="Aptos" w:hAnsi="Aptos"/>
          <w:sz w:val="18"/>
          <w:szCs w:val="18"/>
        </w:rPr>
      </w:pPr>
      <w:r w:rsidRPr="00E63AD5">
        <w:rPr>
          <w:rStyle w:val="Odwoanieprzypisudolnego"/>
          <w:rFonts w:ascii="Aptos" w:hAnsi="Aptos"/>
          <w:sz w:val="18"/>
          <w:szCs w:val="18"/>
        </w:rPr>
        <w:footnoteRef/>
      </w:r>
      <w:r w:rsidR="001D6CB1">
        <w:rPr>
          <w:rFonts w:ascii="Aptos" w:hAnsi="Aptos"/>
          <w:sz w:val="18"/>
          <w:szCs w:val="18"/>
        </w:rPr>
        <w:t> </w:t>
      </w:r>
      <w:r w:rsidR="001D6CB1" w:rsidRPr="00B37F55">
        <w:rPr>
          <w:rFonts w:ascii="Aptos" w:hAnsi="Aptos" w:cstheme="minorHAnsi"/>
          <w:iCs/>
          <w:sz w:val="18"/>
          <w:szCs w:val="18"/>
        </w:rPr>
        <w:t>Realizacja Projektu poza obszarem rewitalizacji musi wynikać z GPR, zarówno w przypadku przedsięwzięć podstawowych, jak też charakterystyki pozostałych dopuszczalnych przedsięwzięć rewitalizacyjnych realizujących kierunki działań rewitalizacyjnych zamieszczonych w GPR. Brak uzasadnienia realizacji Projektu poza obszarem rewitalizacji w GPR, pozwala na jego realizację wyłącznie na obszarze rewitalizacji lub wyklucza z możliwości ubiegania się o wsparcie.</w:t>
      </w:r>
    </w:p>
  </w:footnote>
  <w:footnote w:id="3">
    <w:p w14:paraId="5CF2AA43" w14:textId="69CBF2A0" w:rsidR="006654CC" w:rsidRPr="006654CC" w:rsidRDefault="006654CC">
      <w:pPr>
        <w:pStyle w:val="Tekstprzypisudolnego"/>
        <w:rPr>
          <w:rFonts w:ascii="Aptos" w:hAnsi="Aptos"/>
        </w:rPr>
      </w:pPr>
      <w:r w:rsidRPr="006654CC">
        <w:rPr>
          <w:rStyle w:val="Odwoanieprzypisudolnego"/>
          <w:rFonts w:ascii="Aptos" w:hAnsi="Aptos"/>
        </w:rPr>
        <w:footnoteRef/>
      </w:r>
      <w:r w:rsidRPr="006654CC">
        <w:rPr>
          <w:rFonts w:ascii="Aptos" w:hAnsi="Aptos"/>
        </w:rPr>
        <w:t xml:space="preserve"> Jeśli upoważnienie nie wynika z obowiązujących przepisów prawa</w:t>
      </w:r>
      <w:r>
        <w:rPr>
          <w:rFonts w:ascii="Aptos" w:hAnsi="Apto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DB119" w14:textId="77777777" w:rsidR="00647259" w:rsidRDefault="0064725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B1684" w14:textId="744C2FAA" w:rsidR="00866AB5" w:rsidRDefault="00D1338D" w:rsidP="00D1338D">
    <w:pPr>
      <w:pStyle w:val="Nagwek"/>
      <w:tabs>
        <w:tab w:val="clear" w:pos="4536"/>
        <w:tab w:val="clear" w:pos="9072"/>
        <w:tab w:val="left" w:pos="6915"/>
      </w:tabs>
      <w:jc w:val="center"/>
    </w:pPr>
    <w:r w:rsidRPr="00647259">
      <w:rPr>
        <w:rFonts w:ascii="Aptos" w:hAnsi="Aptos"/>
        <w:noProof/>
        <w:sz w:val="16"/>
        <w:szCs w:val="16"/>
      </w:rPr>
      <w:drawing>
        <wp:inline distT="0" distB="0" distL="0" distR="0" wp14:anchorId="04FEA056" wp14:editId="3759BED0">
          <wp:extent cx="1706880" cy="670560"/>
          <wp:effectExtent l="0" t="0" r="7620" b="0"/>
          <wp:docPr id="137051126" name="Obraz 137051126" descr="Logotyp zawierający schematyczny kontur granic Polski z tekstem: Regiony rewitalizacji Edycja 3.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787F5" w14:textId="733C8BA5" w:rsidR="00D1338D" w:rsidRDefault="00D1338D" w:rsidP="00D1338D">
    <w:pPr>
      <w:pStyle w:val="Nagwek"/>
      <w:jc w:val="center"/>
    </w:pPr>
    <w:r>
      <w:rPr>
        <w:noProof/>
        <w:sz w:val="16"/>
        <w:szCs w:val="16"/>
      </w:rPr>
      <w:drawing>
        <wp:inline distT="0" distB="0" distL="0" distR="0" wp14:anchorId="74C61FAA" wp14:editId="6FB9BE28">
          <wp:extent cx="1706880" cy="670560"/>
          <wp:effectExtent l="0" t="0" r="7620" b="0"/>
          <wp:docPr id="2014259265" name="Obraz 2014259265" descr="Logotyp zawierający schematyczny kontur granic Polski z tekstem: Regiony rewitalizacji Edycja 3.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A44FE"/>
    <w:multiLevelType w:val="hybridMultilevel"/>
    <w:tmpl w:val="F530D5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26F84"/>
    <w:multiLevelType w:val="hybridMultilevel"/>
    <w:tmpl w:val="4F725246"/>
    <w:lvl w:ilvl="0" w:tplc="A07EAF3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065F1"/>
    <w:multiLevelType w:val="hybridMultilevel"/>
    <w:tmpl w:val="21D65C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A3028"/>
    <w:multiLevelType w:val="hybridMultilevel"/>
    <w:tmpl w:val="6AD26002"/>
    <w:lvl w:ilvl="0" w:tplc="B9104C28">
      <w:start w:val="1"/>
      <w:numFmt w:val="decimal"/>
      <w:lvlText w:val="%1)"/>
      <w:lvlJc w:val="left"/>
      <w:pPr>
        <w:ind w:left="720" w:hanging="360"/>
      </w:pPr>
    </w:lvl>
    <w:lvl w:ilvl="1" w:tplc="E7F655B0">
      <w:start w:val="1"/>
      <w:numFmt w:val="decimal"/>
      <w:lvlText w:val="%2)"/>
      <w:lvlJc w:val="left"/>
      <w:pPr>
        <w:ind w:left="720" w:hanging="360"/>
      </w:pPr>
    </w:lvl>
    <w:lvl w:ilvl="2" w:tplc="A37080C4">
      <w:start w:val="1"/>
      <w:numFmt w:val="decimal"/>
      <w:lvlText w:val="%3)"/>
      <w:lvlJc w:val="left"/>
      <w:pPr>
        <w:ind w:left="720" w:hanging="360"/>
      </w:pPr>
    </w:lvl>
    <w:lvl w:ilvl="3" w:tplc="42F040EE">
      <w:start w:val="1"/>
      <w:numFmt w:val="decimal"/>
      <w:lvlText w:val="%4)"/>
      <w:lvlJc w:val="left"/>
      <w:pPr>
        <w:ind w:left="720" w:hanging="360"/>
      </w:pPr>
    </w:lvl>
    <w:lvl w:ilvl="4" w:tplc="59E62796">
      <w:start w:val="1"/>
      <w:numFmt w:val="decimal"/>
      <w:lvlText w:val="%5)"/>
      <w:lvlJc w:val="left"/>
      <w:pPr>
        <w:ind w:left="720" w:hanging="360"/>
      </w:pPr>
    </w:lvl>
    <w:lvl w:ilvl="5" w:tplc="117C0AFE">
      <w:start w:val="1"/>
      <w:numFmt w:val="decimal"/>
      <w:lvlText w:val="%6)"/>
      <w:lvlJc w:val="left"/>
      <w:pPr>
        <w:ind w:left="720" w:hanging="360"/>
      </w:pPr>
    </w:lvl>
    <w:lvl w:ilvl="6" w:tplc="36DE6EC6">
      <w:start w:val="1"/>
      <w:numFmt w:val="decimal"/>
      <w:lvlText w:val="%7)"/>
      <w:lvlJc w:val="left"/>
      <w:pPr>
        <w:ind w:left="720" w:hanging="360"/>
      </w:pPr>
    </w:lvl>
    <w:lvl w:ilvl="7" w:tplc="2CA0714C">
      <w:start w:val="1"/>
      <w:numFmt w:val="decimal"/>
      <w:lvlText w:val="%8)"/>
      <w:lvlJc w:val="left"/>
      <w:pPr>
        <w:ind w:left="720" w:hanging="360"/>
      </w:pPr>
    </w:lvl>
    <w:lvl w:ilvl="8" w:tplc="05341240">
      <w:start w:val="1"/>
      <w:numFmt w:val="decimal"/>
      <w:lvlText w:val="%9)"/>
      <w:lvlJc w:val="left"/>
      <w:pPr>
        <w:ind w:left="720" w:hanging="360"/>
      </w:pPr>
    </w:lvl>
  </w:abstractNum>
  <w:abstractNum w:abstractNumId="4" w15:restartNumberingAfterBreak="0">
    <w:nsid w:val="1391618C"/>
    <w:multiLevelType w:val="multilevel"/>
    <w:tmpl w:val="5228317E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vlJc w:val="left"/>
      <w:pPr>
        <w:tabs>
          <w:tab w:val="num" w:pos="208"/>
        </w:tabs>
        <w:ind w:left="1000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223626A5"/>
    <w:multiLevelType w:val="hybridMultilevel"/>
    <w:tmpl w:val="750E17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F5EF8"/>
    <w:multiLevelType w:val="hybridMultilevel"/>
    <w:tmpl w:val="377AB852"/>
    <w:lvl w:ilvl="0" w:tplc="C6727D9A">
      <w:start w:val="1"/>
      <w:numFmt w:val="decimal"/>
      <w:lvlText w:val="%1)"/>
      <w:lvlJc w:val="left"/>
      <w:pPr>
        <w:ind w:left="720" w:hanging="360"/>
      </w:pPr>
    </w:lvl>
    <w:lvl w:ilvl="1" w:tplc="F7D09104">
      <w:start w:val="1"/>
      <w:numFmt w:val="decimal"/>
      <w:lvlText w:val="%2)"/>
      <w:lvlJc w:val="left"/>
      <w:pPr>
        <w:ind w:left="720" w:hanging="360"/>
      </w:pPr>
    </w:lvl>
    <w:lvl w:ilvl="2" w:tplc="C256E384">
      <w:start w:val="1"/>
      <w:numFmt w:val="decimal"/>
      <w:lvlText w:val="%3)"/>
      <w:lvlJc w:val="left"/>
      <w:pPr>
        <w:ind w:left="720" w:hanging="360"/>
      </w:pPr>
    </w:lvl>
    <w:lvl w:ilvl="3" w:tplc="BF663A7E">
      <w:start w:val="1"/>
      <w:numFmt w:val="decimal"/>
      <w:lvlText w:val="%4)"/>
      <w:lvlJc w:val="left"/>
      <w:pPr>
        <w:ind w:left="720" w:hanging="360"/>
      </w:pPr>
    </w:lvl>
    <w:lvl w:ilvl="4" w:tplc="546ADC08">
      <w:start w:val="1"/>
      <w:numFmt w:val="decimal"/>
      <w:lvlText w:val="%5)"/>
      <w:lvlJc w:val="left"/>
      <w:pPr>
        <w:ind w:left="720" w:hanging="360"/>
      </w:pPr>
    </w:lvl>
    <w:lvl w:ilvl="5" w:tplc="DC86B7FE">
      <w:start w:val="1"/>
      <w:numFmt w:val="decimal"/>
      <w:lvlText w:val="%6)"/>
      <w:lvlJc w:val="left"/>
      <w:pPr>
        <w:ind w:left="720" w:hanging="360"/>
      </w:pPr>
    </w:lvl>
    <w:lvl w:ilvl="6" w:tplc="0B840D12">
      <w:start w:val="1"/>
      <w:numFmt w:val="decimal"/>
      <w:lvlText w:val="%7)"/>
      <w:lvlJc w:val="left"/>
      <w:pPr>
        <w:ind w:left="720" w:hanging="360"/>
      </w:pPr>
    </w:lvl>
    <w:lvl w:ilvl="7" w:tplc="CC5EB3E8">
      <w:start w:val="1"/>
      <w:numFmt w:val="decimal"/>
      <w:lvlText w:val="%8)"/>
      <w:lvlJc w:val="left"/>
      <w:pPr>
        <w:ind w:left="720" w:hanging="360"/>
      </w:pPr>
    </w:lvl>
    <w:lvl w:ilvl="8" w:tplc="5CDE04C4">
      <w:start w:val="1"/>
      <w:numFmt w:val="decimal"/>
      <w:lvlText w:val="%9)"/>
      <w:lvlJc w:val="left"/>
      <w:pPr>
        <w:ind w:left="720" w:hanging="360"/>
      </w:pPr>
    </w:lvl>
  </w:abstractNum>
  <w:abstractNum w:abstractNumId="7" w15:restartNumberingAfterBreak="0">
    <w:nsid w:val="43E97C3E"/>
    <w:multiLevelType w:val="hybridMultilevel"/>
    <w:tmpl w:val="52A60DC6"/>
    <w:lvl w:ilvl="0" w:tplc="E2F0B1F4">
      <w:start w:val="1"/>
      <w:numFmt w:val="decimal"/>
      <w:lvlText w:val="%1."/>
      <w:lvlJc w:val="left"/>
      <w:pPr>
        <w:ind w:left="720" w:hanging="360"/>
      </w:pPr>
    </w:lvl>
    <w:lvl w:ilvl="1" w:tplc="6290A3C6">
      <w:start w:val="1"/>
      <w:numFmt w:val="decimal"/>
      <w:lvlText w:val="%2."/>
      <w:lvlJc w:val="left"/>
      <w:pPr>
        <w:ind w:left="720" w:hanging="360"/>
      </w:pPr>
    </w:lvl>
    <w:lvl w:ilvl="2" w:tplc="6F022124">
      <w:start w:val="1"/>
      <w:numFmt w:val="decimal"/>
      <w:lvlText w:val="%3."/>
      <w:lvlJc w:val="left"/>
      <w:pPr>
        <w:ind w:left="720" w:hanging="360"/>
      </w:pPr>
    </w:lvl>
    <w:lvl w:ilvl="3" w:tplc="C5746C54">
      <w:start w:val="1"/>
      <w:numFmt w:val="decimal"/>
      <w:lvlText w:val="%4."/>
      <w:lvlJc w:val="left"/>
      <w:pPr>
        <w:ind w:left="720" w:hanging="360"/>
      </w:pPr>
    </w:lvl>
    <w:lvl w:ilvl="4" w:tplc="5254B9BE">
      <w:start w:val="1"/>
      <w:numFmt w:val="decimal"/>
      <w:lvlText w:val="%5."/>
      <w:lvlJc w:val="left"/>
      <w:pPr>
        <w:ind w:left="720" w:hanging="360"/>
      </w:pPr>
    </w:lvl>
    <w:lvl w:ilvl="5" w:tplc="22069E34">
      <w:start w:val="1"/>
      <w:numFmt w:val="decimal"/>
      <w:lvlText w:val="%6."/>
      <w:lvlJc w:val="left"/>
      <w:pPr>
        <w:ind w:left="720" w:hanging="360"/>
      </w:pPr>
    </w:lvl>
    <w:lvl w:ilvl="6" w:tplc="BF825A2E">
      <w:start w:val="1"/>
      <w:numFmt w:val="decimal"/>
      <w:lvlText w:val="%7."/>
      <w:lvlJc w:val="left"/>
      <w:pPr>
        <w:ind w:left="720" w:hanging="360"/>
      </w:pPr>
    </w:lvl>
    <w:lvl w:ilvl="7" w:tplc="0778C016">
      <w:start w:val="1"/>
      <w:numFmt w:val="decimal"/>
      <w:lvlText w:val="%8."/>
      <w:lvlJc w:val="left"/>
      <w:pPr>
        <w:ind w:left="720" w:hanging="360"/>
      </w:pPr>
    </w:lvl>
    <w:lvl w:ilvl="8" w:tplc="7CAE9598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4C6336A4"/>
    <w:multiLevelType w:val="singleLevel"/>
    <w:tmpl w:val="DDBE3B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5920654"/>
    <w:multiLevelType w:val="hybridMultilevel"/>
    <w:tmpl w:val="C400C89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FA33FD"/>
    <w:multiLevelType w:val="multilevel"/>
    <w:tmpl w:val="FC6C80EC"/>
    <w:lvl w:ilvl="0">
      <w:start w:val="1"/>
      <w:numFmt w:val="upperRoman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vlJc w:val="left"/>
      <w:pPr>
        <w:tabs>
          <w:tab w:val="num" w:pos="207"/>
        </w:tabs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5A385344"/>
    <w:multiLevelType w:val="multilevel"/>
    <w:tmpl w:val="E8280376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2148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2508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868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3228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588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948" w:hanging="360"/>
      </w:pPr>
      <w:rPr>
        <w:rFonts w:hint="default"/>
      </w:rPr>
    </w:lvl>
  </w:abstractNum>
  <w:abstractNum w:abstractNumId="12" w15:restartNumberingAfterBreak="0">
    <w:nsid w:val="5C0C7103"/>
    <w:multiLevelType w:val="multilevel"/>
    <w:tmpl w:val="B296CBD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FF32AB1"/>
    <w:multiLevelType w:val="hybridMultilevel"/>
    <w:tmpl w:val="FD50B01C"/>
    <w:lvl w:ilvl="0" w:tplc="97C01ADE">
      <w:start w:val="1"/>
      <w:numFmt w:val="decimal"/>
      <w:lvlText w:val="%1."/>
      <w:lvlJc w:val="left"/>
      <w:pPr>
        <w:ind w:left="720" w:hanging="360"/>
      </w:pPr>
    </w:lvl>
    <w:lvl w:ilvl="1" w:tplc="09344C52">
      <w:start w:val="1"/>
      <w:numFmt w:val="decimal"/>
      <w:lvlText w:val="%2."/>
      <w:lvlJc w:val="left"/>
      <w:pPr>
        <w:ind w:left="720" w:hanging="360"/>
      </w:pPr>
    </w:lvl>
    <w:lvl w:ilvl="2" w:tplc="73C4A58C">
      <w:start w:val="1"/>
      <w:numFmt w:val="decimal"/>
      <w:lvlText w:val="%3."/>
      <w:lvlJc w:val="left"/>
      <w:pPr>
        <w:ind w:left="720" w:hanging="360"/>
      </w:pPr>
    </w:lvl>
    <w:lvl w:ilvl="3" w:tplc="92B81F4A">
      <w:start w:val="1"/>
      <w:numFmt w:val="decimal"/>
      <w:lvlText w:val="%4."/>
      <w:lvlJc w:val="left"/>
      <w:pPr>
        <w:ind w:left="720" w:hanging="360"/>
      </w:pPr>
    </w:lvl>
    <w:lvl w:ilvl="4" w:tplc="D1927DD2">
      <w:start w:val="1"/>
      <w:numFmt w:val="decimal"/>
      <w:lvlText w:val="%5."/>
      <w:lvlJc w:val="left"/>
      <w:pPr>
        <w:ind w:left="720" w:hanging="360"/>
      </w:pPr>
    </w:lvl>
    <w:lvl w:ilvl="5" w:tplc="6F383158">
      <w:start w:val="1"/>
      <w:numFmt w:val="decimal"/>
      <w:lvlText w:val="%6."/>
      <w:lvlJc w:val="left"/>
      <w:pPr>
        <w:ind w:left="720" w:hanging="360"/>
      </w:pPr>
    </w:lvl>
    <w:lvl w:ilvl="6" w:tplc="421CB0D8">
      <w:start w:val="1"/>
      <w:numFmt w:val="decimal"/>
      <w:lvlText w:val="%7."/>
      <w:lvlJc w:val="left"/>
      <w:pPr>
        <w:ind w:left="720" w:hanging="360"/>
      </w:pPr>
    </w:lvl>
    <w:lvl w:ilvl="7" w:tplc="C2467B62">
      <w:start w:val="1"/>
      <w:numFmt w:val="decimal"/>
      <w:lvlText w:val="%8."/>
      <w:lvlJc w:val="left"/>
      <w:pPr>
        <w:ind w:left="720" w:hanging="360"/>
      </w:pPr>
    </w:lvl>
    <w:lvl w:ilvl="8" w:tplc="F0CA3B2A">
      <w:start w:val="1"/>
      <w:numFmt w:val="decimal"/>
      <w:lvlText w:val="%9."/>
      <w:lvlJc w:val="left"/>
      <w:pPr>
        <w:ind w:left="720" w:hanging="360"/>
      </w:pPr>
    </w:lvl>
  </w:abstractNum>
  <w:abstractNum w:abstractNumId="14" w15:restartNumberingAfterBreak="0">
    <w:nsid w:val="616A62D1"/>
    <w:multiLevelType w:val="hybridMultilevel"/>
    <w:tmpl w:val="84809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276644"/>
    <w:multiLevelType w:val="hybridMultilevel"/>
    <w:tmpl w:val="0E5A05BE"/>
    <w:lvl w:ilvl="0" w:tplc="DDBE3B18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22900419">
    <w:abstractNumId w:val="8"/>
  </w:num>
  <w:num w:numId="2" w16cid:durableId="1164590150">
    <w:abstractNumId w:val="4"/>
  </w:num>
  <w:num w:numId="3" w16cid:durableId="1620066057">
    <w:abstractNumId w:val="10"/>
  </w:num>
  <w:num w:numId="4" w16cid:durableId="1153645930">
    <w:abstractNumId w:val="0"/>
  </w:num>
  <w:num w:numId="5" w16cid:durableId="276451169">
    <w:abstractNumId w:val="5"/>
  </w:num>
  <w:num w:numId="6" w16cid:durableId="877352067">
    <w:abstractNumId w:val="1"/>
  </w:num>
  <w:num w:numId="7" w16cid:durableId="656760719">
    <w:abstractNumId w:val="2"/>
  </w:num>
  <w:num w:numId="8" w16cid:durableId="334310119">
    <w:abstractNumId w:val="9"/>
  </w:num>
  <w:num w:numId="9" w16cid:durableId="690640871">
    <w:abstractNumId w:val="7"/>
  </w:num>
  <w:num w:numId="10" w16cid:durableId="896235428">
    <w:abstractNumId w:val="3"/>
  </w:num>
  <w:num w:numId="11" w16cid:durableId="559901639">
    <w:abstractNumId w:val="13"/>
  </w:num>
  <w:num w:numId="12" w16cid:durableId="98988862">
    <w:abstractNumId w:val="6"/>
  </w:num>
  <w:num w:numId="13" w16cid:durableId="139543919">
    <w:abstractNumId w:val="15"/>
  </w:num>
  <w:num w:numId="14" w16cid:durableId="1110779034">
    <w:abstractNumId w:val="14"/>
  </w:num>
  <w:num w:numId="15" w16cid:durableId="838154373">
    <w:abstractNumId w:val="11"/>
  </w:num>
  <w:num w:numId="16" w16cid:durableId="14485017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A5A"/>
    <w:rsid w:val="0000005D"/>
    <w:rsid w:val="00003175"/>
    <w:rsid w:val="000228E6"/>
    <w:rsid w:val="0002587B"/>
    <w:rsid w:val="00037985"/>
    <w:rsid w:val="00047328"/>
    <w:rsid w:val="00056934"/>
    <w:rsid w:val="000600A8"/>
    <w:rsid w:val="00087722"/>
    <w:rsid w:val="00097650"/>
    <w:rsid w:val="000B604A"/>
    <w:rsid w:val="000E4B3F"/>
    <w:rsid w:val="000E5266"/>
    <w:rsid w:val="000F4A47"/>
    <w:rsid w:val="00134853"/>
    <w:rsid w:val="00137DCA"/>
    <w:rsid w:val="00141582"/>
    <w:rsid w:val="00147184"/>
    <w:rsid w:val="00154C6B"/>
    <w:rsid w:val="0015522F"/>
    <w:rsid w:val="001606F8"/>
    <w:rsid w:val="001764F0"/>
    <w:rsid w:val="001A75B7"/>
    <w:rsid w:val="001D6CB1"/>
    <w:rsid w:val="001E21AE"/>
    <w:rsid w:val="001E5F3C"/>
    <w:rsid w:val="001E626E"/>
    <w:rsid w:val="00201014"/>
    <w:rsid w:val="00201E81"/>
    <w:rsid w:val="002274FD"/>
    <w:rsid w:val="00250D8D"/>
    <w:rsid w:val="002542B6"/>
    <w:rsid w:val="00257BE6"/>
    <w:rsid w:val="0026172B"/>
    <w:rsid w:val="00274BCB"/>
    <w:rsid w:val="00277765"/>
    <w:rsid w:val="00292AB8"/>
    <w:rsid w:val="002A5CA5"/>
    <w:rsid w:val="002B420E"/>
    <w:rsid w:val="002D3AAE"/>
    <w:rsid w:val="002D5C31"/>
    <w:rsid w:val="00310F2B"/>
    <w:rsid w:val="00340C2F"/>
    <w:rsid w:val="003451A1"/>
    <w:rsid w:val="00395A3C"/>
    <w:rsid w:val="003A1CF9"/>
    <w:rsid w:val="003A2B27"/>
    <w:rsid w:val="003C01DA"/>
    <w:rsid w:val="003C3BE6"/>
    <w:rsid w:val="003E021D"/>
    <w:rsid w:val="003F3AA8"/>
    <w:rsid w:val="003F520B"/>
    <w:rsid w:val="0041356A"/>
    <w:rsid w:val="00413D1E"/>
    <w:rsid w:val="00424A50"/>
    <w:rsid w:val="00447EE9"/>
    <w:rsid w:val="00485A2F"/>
    <w:rsid w:val="004B26C4"/>
    <w:rsid w:val="004E10B1"/>
    <w:rsid w:val="004E3FDD"/>
    <w:rsid w:val="004F458A"/>
    <w:rsid w:val="00500897"/>
    <w:rsid w:val="00510E43"/>
    <w:rsid w:val="00523AD9"/>
    <w:rsid w:val="00542B7B"/>
    <w:rsid w:val="00546507"/>
    <w:rsid w:val="00570B62"/>
    <w:rsid w:val="00572C6A"/>
    <w:rsid w:val="00576888"/>
    <w:rsid w:val="00591D25"/>
    <w:rsid w:val="00594C29"/>
    <w:rsid w:val="005A576B"/>
    <w:rsid w:val="005A5E61"/>
    <w:rsid w:val="005B15DA"/>
    <w:rsid w:val="005F2F94"/>
    <w:rsid w:val="00616B4B"/>
    <w:rsid w:val="00630288"/>
    <w:rsid w:val="00647259"/>
    <w:rsid w:val="00660CB7"/>
    <w:rsid w:val="006621FF"/>
    <w:rsid w:val="006654CC"/>
    <w:rsid w:val="00684083"/>
    <w:rsid w:val="006C6A17"/>
    <w:rsid w:val="00703554"/>
    <w:rsid w:val="007050CA"/>
    <w:rsid w:val="00706EBD"/>
    <w:rsid w:val="0073156F"/>
    <w:rsid w:val="00735B5A"/>
    <w:rsid w:val="00746F36"/>
    <w:rsid w:val="00771DB1"/>
    <w:rsid w:val="0078156A"/>
    <w:rsid w:val="007872C0"/>
    <w:rsid w:val="007B5AA6"/>
    <w:rsid w:val="007B6C2F"/>
    <w:rsid w:val="007C07EF"/>
    <w:rsid w:val="007D763A"/>
    <w:rsid w:val="007E0A4B"/>
    <w:rsid w:val="007F24AB"/>
    <w:rsid w:val="008008E6"/>
    <w:rsid w:val="00804345"/>
    <w:rsid w:val="00866AB5"/>
    <w:rsid w:val="0089211F"/>
    <w:rsid w:val="008C5F2A"/>
    <w:rsid w:val="008D1836"/>
    <w:rsid w:val="008E4A11"/>
    <w:rsid w:val="008E7F52"/>
    <w:rsid w:val="008F631E"/>
    <w:rsid w:val="0090019E"/>
    <w:rsid w:val="00905422"/>
    <w:rsid w:val="00955288"/>
    <w:rsid w:val="00961105"/>
    <w:rsid w:val="00976A5A"/>
    <w:rsid w:val="009A0D81"/>
    <w:rsid w:val="009B24D7"/>
    <w:rsid w:val="009C4A1A"/>
    <w:rsid w:val="009D628D"/>
    <w:rsid w:val="009E1D97"/>
    <w:rsid w:val="009E78FA"/>
    <w:rsid w:val="00A26157"/>
    <w:rsid w:val="00A448C8"/>
    <w:rsid w:val="00A5174E"/>
    <w:rsid w:val="00A56591"/>
    <w:rsid w:val="00A649C6"/>
    <w:rsid w:val="00A801EA"/>
    <w:rsid w:val="00A81006"/>
    <w:rsid w:val="00A93029"/>
    <w:rsid w:val="00AA6F6D"/>
    <w:rsid w:val="00AB0BB5"/>
    <w:rsid w:val="00AB3C22"/>
    <w:rsid w:val="00AC13C1"/>
    <w:rsid w:val="00AD16A0"/>
    <w:rsid w:val="00AD715F"/>
    <w:rsid w:val="00AD7E77"/>
    <w:rsid w:val="00AE26BD"/>
    <w:rsid w:val="00AF362B"/>
    <w:rsid w:val="00B12899"/>
    <w:rsid w:val="00B37F55"/>
    <w:rsid w:val="00B52ACD"/>
    <w:rsid w:val="00B53A36"/>
    <w:rsid w:val="00B70584"/>
    <w:rsid w:val="00B75D53"/>
    <w:rsid w:val="00B8494B"/>
    <w:rsid w:val="00BA2F44"/>
    <w:rsid w:val="00BB5060"/>
    <w:rsid w:val="00BE2B5D"/>
    <w:rsid w:val="00BF635D"/>
    <w:rsid w:val="00C0426F"/>
    <w:rsid w:val="00C07FB4"/>
    <w:rsid w:val="00C45CC2"/>
    <w:rsid w:val="00C45E6E"/>
    <w:rsid w:val="00C935A8"/>
    <w:rsid w:val="00CB6D2A"/>
    <w:rsid w:val="00CB7FB9"/>
    <w:rsid w:val="00CC3629"/>
    <w:rsid w:val="00CC7F61"/>
    <w:rsid w:val="00CD793E"/>
    <w:rsid w:val="00CF4E2B"/>
    <w:rsid w:val="00D1258F"/>
    <w:rsid w:val="00D1338D"/>
    <w:rsid w:val="00D20AA6"/>
    <w:rsid w:val="00D31417"/>
    <w:rsid w:val="00D341F0"/>
    <w:rsid w:val="00D4609C"/>
    <w:rsid w:val="00D53D34"/>
    <w:rsid w:val="00D906EF"/>
    <w:rsid w:val="00DF6CC8"/>
    <w:rsid w:val="00E11118"/>
    <w:rsid w:val="00E244A8"/>
    <w:rsid w:val="00E4794B"/>
    <w:rsid w:val="00E63AD5"/>
    <w:rsid w:val="00E64C15"/>
    <w:rsid w:val="00E90E0A"/>
    <w:rsid w:val="00EC16EA"/>
    <w:rsid w:val="00F14E2D"/>
    <w:rsid w:val="00F341A0"/>
    <w:rsid w:val="00F459BC"/>
    <w:rsid w:val="00F47DA8"/>
    <w:rsid w:val="00F5261C"/>
    <w:rsid w:val="00F77124"/>
    <w:rsid w:val="00F9549C"/>
    <w:rsid w:val="00FF60BA"/>
    <w:rsid w:val="03765E18"/>
    <w:rsid w:val="06A15269"/>
    <w:rsid w:val="06F210CC"/>
    <w:rsid w:val="08D5D980"/>
    <w:rsid w:val="0AC8F9B8"/>
    <w:rsid w:val="1091FF09"/>
    <w:rsid w:val="123F0611"/>
    <w:rsid w:val="126200E9"/>
    <w:rsid w:val="14F2D098"/>
    <w:rsid w:val="15F74B04"/>
    <w:rsid w:val="1B7AFC8E"/>
    <w:rsid w:val="1B890595"/>
    <w:rsid w:val="1C5C58D0"/>
    <w:rsid w:val="1FE9CF44"/>
    <w:rsid w:val="213CD105"/>
    <w:rsid w:val="22121656"/>
    <w:rsid w:val="2610A1E2"/>
    <w:rsid w:val="27637F8F"/>
    <w:rsid w:val="28061D60"/>
    <w:rsid w:val="292E8FB7"/>
    <w:rsid w:val="2A7C969C"/>
    <w:rsid w:val="2B23E247"/>
    <w:rsid w:val="2E80EC1F"/>
    <w:rsid w:val="2EA062F7"/>
    <w:rsid w:val="2ED1B2E5"/>
    <w:rsid w:val="32FCC573"/>
    <w:rsid w:val="339B32EC"/>
    <w:rsid w:val="3583D2F5"/>
    <w:rsid w:val="36DCEE21"/>
    <w:rsid w:val="38265A04"/>
    <w:rsid w:val="3D2D5F86"/>
    <w:rsid w:val="3F4B6DCF"/>
    <w:rsid w:val="3FDA383D"/>
    <w:rsid w:val="3FED39D5"/>
    <w:rsid w:val="42C766D4"/>
    <w:rsid w:val="464E497F"/>
    <w:rsid w:val="4932599E"/>
    <w:rsid w:val="4A06E6C0"/>
    <w:rsid w:val="4D044183"/>
    <w:rsid w:val="502653B9"/>
    <w:rsid w:val="5030EFCA"/>
    <w:rsid w:val="5137B736"/>
    <w:rsid w:val="549D9B83"/>
    <w:rsid w:val="57263C72"/>
    <w:rsid w:val="5A720399"/>
    <w:rsid w:val="5C977997"/>
    <w:rsid w:val="5DC0687F"/>
    <w:rsid w:val="5DDF930D"/>
    <w:rsid w:val="5E988FE5"/>
    <w:rsid w:val="5F400CB4"/>
    <w:rsid w:val="64D34587"/>
    <w:rsid w:val="656D3536"/>
    <w:rsid w:val="67771750"/>
    <w:rsid w:val="6AE235CB"/>
    <w:rsid w:val="6D7E5ECF"/>
    <w:rsid w:val="714F3A13"/>
    <w:rsid w:val="718A010D"/>
    <w:rsid w:val="750574EA"/>
    <w:rsid w:val="7A057D6D"/>
    <w:rsid w:val="7A2FAA8D"/>
    <w:rsid w:val="7B5E9594"/>
    <w:rsid w:val="7E3315F8"/>
    <w:rsid w:val="7E4E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25DFCF"/>
  <w15:chartTrackingRefBased/>
  <w15:docId w15:val="{78C0B12F-5808-473C-AEAE-4A3603338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0A4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66AB5"/>
    <w:pPr>
      <w:keepNext/>
      <w:keepLines/>
      <w:spacing w:before="240"/>
      <w:outlineLvl w:val="0"/>
    </w:pPr>
    <w:rPr>
      <w:rFonts w:ascii="Arial" w:eastAsiaTheme="majorEastAsia" w:hAnsi="Arial" w:cstheme="majorBidi"/>
      <w:b/>
      <w:sz w:val="2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rsid w:val="123F0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76A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6A5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abela">
    <w:name w:val="Tabela"/>
    <w:next w:val="Normalny"/>
    <w:rsid w:val="00976A5A"/>
    <w:pPr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976A5A"/>
    <w:pPr>
      <w:widowControl w:val="0"/>
      <w:tabs>
        <w:tab w:val="left" w:pos="-720"/>
      </w:tabs>
      <w:suppressAutoHyphens/>
      <w:autoSpaceDE w:val="0"/>
      <w:autoSpaceDN w:val="0"/>
      <w:jc w:val="center"/>
    </w:pPr>
    <w:rPr>
      <w:b/>
      <w:bCs/>
      <w:sz w:val="48"/>
      <w:szCs w:val="48"/>
      <w:lang w:val="en-US"/>
    </w:rPr>
  </w:style>
  <w:style w:type="character" w:customStyle="1" w:styleId="TytuZnak">
    <w:name w:val="Tytuł Znak"/>
    <w:basedOn w:val="Domylnaczcionkaakapitu"/>
    <w:link w:val="Tytu"/>
    <w:rsid w:val="00976A5A"/>
    <w:rPr>
      <w:rFonts w:ascii="Times New Roman" w:eastAsia="Times New Roman" w:hAnsi="Times New Roman" w:cs="Times New Roman"/>
      <w:b/>
      <w:bCs/>
      <w:sz w:val="48"/>
      <w:szCs w:val="48"/>
      <w:lang w:val="en-US" w:eastAsia="pl-PL"/>
    </w:rPr>
  </w:style>
  <w:style w:type="paragraph" w:customStyle="1" w:styleId="SubTitle1">
    <w:name w:val="SubTitle 1"/>
    <w:basedOn w:val="Normalny"/>
    <w:next w:val="Normalny"/>
    <w:rsid w:val="00976A5A"/>
    <w:pPr>
      <w:widowControl w:val="0"/>
      <w:autoSpaceDE w:val="0"/>
      <w:autoSpaceDN w:val="0"/>
      <w:spacing w:after="240"/>
      <w:jc w:val="center"/>
    </w:pPr>
    <w:rPr>
      <w:b/>
      <w:bCs/>
      <w:sz w:val="40"/>
      <w:szCs w:val="40"/>
      <w:lang w:val="en-GB"/>
    </w:rPr>
  </w:style>
  <w:style w:type="paragraph" w:customStyle="1" w:styleId="Application2">
    <w:name w:val="Application2"/>
    <w:basedOn w:val="Normalny"/>
    <w:rsid w:val="00976A5A"/>
    <w:pPr>
      <w:widowControl w:val="0"/>
      <w:suppressAutoHyphens/>
      <w:autoSpaceDE w:val="0"/>
      <w:autoSpaceDN w:val="0"/>
      <w:spacing w:before="120" w:after="120"/>
      <w:ind w:left="567" w:hanging="567"/>
      <w:jc w:val="both"/>
    </w:pPr>
    <w:rPr>
      <w:rFonts w:ascii="Arial" w:hAnsi="Arial" w:cs="Arial"/>
      <w:b/>
      <w:bCs/>
      <w:spacing w:val="-2"/>
      <w:szCs w:val="24"/>
      <w:lang w:val="en-GB"/>
    </w:rPr>
  </w:style>
  <w:style w:type="paragraph" w:customStyle="1" w:styleId="Application3">
    <w:name w:val="Application3"/>
    <w:basedOn w:val="Normalny"/>
    <w:rsid w:val="00976A5A"/>
    <w:pPr>
      <w:widowControl w:val="0"/>
      <w:tabs>
        <w:tab w:val="right" w:pos="8789"/>
      </w:tabs>
      <w:suppressAutoHyphens/>
      <w:autoSpaceDE w:val="0"/>
      <w:autoSpaceDN w:val="0"/>
      <w:ind w:left="567" w:hanging="567"/>
    </w:pPr>
    <w:rPr>
      <w:rFonts w:ascii="Arial" w:hAnsi="Arial" w:cs="Arial"/>
      <w:spacing w:val="-2"/>
      <w:sz w:val="22"/>
      <w:szCs w:val="22"/>
      <w:lang w:val="en-GB"/>
    </w:rPr>
  </w:style>
  <w:style w:type="character" w:styleId="Numerstrony">
    <w:name w:val="page number"/>
    <w:basedOn w:val="Domylnaczcionkaakapitu"/>
    <w:rsid w:val="00976A5A"/>
  </w:style>
  <w:style w:type="paragraph" w:styleId="Nagwek">
    <w:name w:val="header"/>
    <w:basedOn w:val="Normalny"/>
    <w:link w:val="NagwekZnak"/>
    <w:uiPriority w:val="99"/>
    <w:unhideWhenUsed/>
    <w:rsid w:val="00976A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6A5A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395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Tekst punktowanie,Numerowanie,List Paragraph,maz_wyliczenie,opis dzialania,K-P_odwolanie,A_wyliczenie,Akapit z listą5CxSpLast,Akapit z listą5,Akapit z listą 1,Kolorowa lista — akcent 11,Akapit z listą BS,BulletC"/>
    <w:basedOn w:val="Normalny"/>
    <w:link w:val="AkapitzlistZnak"/>
    <w:uiPriority w:val="34"/>
    <w:qFormat/>
    <w:rsid w:val="00413D1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6AB5"/>
    <w:rPr>
      <w:rFonts w:ascii="Arial" w:eastAsiaTheme="majorEastAsia" w:hAnsi="Arial" w:cstheme="majorBidi"/>
      <w:b/>
      <w:szCs w:val="3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6A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6AB5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F631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8F631E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8F631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63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631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424A5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Tekst punktowanie Znak,Numerowanie Znak,List Paragraph Znak,maz_wyliczenie Znak,opis dzialania Znak,K-P_odwolanie Znak,A_wyliczenie Znak,Akapit z listą5CxSpLast Znak,Akapit z listą5 Znak,Akapit z listą 1 Znak,Akapit z listą BS Znak"/>
    <w:link w:val="Akapitzlist"/>
    <w:uiPriority w:val="34"/>
    <w:locked/>
    <w:rsid w:val="003F520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40C2F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40C2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0C2F"/>
    <w:rPr>
      <w:vertAlign w:val="superscript"/>
    </w:rPr>
  </w:style>
  <w:style w:type="paragraph" w:customStyle="1" w:styleId="Default">
    <w:name w:val="Default"/>
    <w:rsid w:val="00DF6C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E90E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6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mazovia.pl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www.gov.pl/web/e-doreczenia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uodo.gov.pl/pl/526/2464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rzad_marszalkowski@mazovia.pl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mazovia.pl/pl/polityka-prywatnosci/przetwarzanie-danych-osobowych-obowiazek-informacyjny.html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sap.sejm.gov.pl/isap.nsf/DocDetails.xsp?id=WDU19830380173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5EC5BE99830C40B8CAE0D55A815A2A" ma:contentTypeVersion="15" ma:contentTypeDescription="Utwórz nowy dokument." ma:contentTypeScope="" ma:versionID="0fb02a0a4aa1fdedd4a5a9c7d777da9f">
  <xsd:schema xmlns:xsd="http://www.w3.org/2001/XMLSchema" xmlns:xs="http://www.w3.org/2001/XMLSchema" xmlns:p="http://schemas.microsoft.com/office/2006/metadata/properties" xmlns:ns2="b98e60d8-992f-4bba-a16a-e9220988f248" xmlns:ns3="a8e90c27-77d8-4786-b4e1-c6553501e6b7" targetNamespace="http://schemas.microsoft.com/office/2006/metadata/properties" ma:root="true" ma:fieldsID="eca7fd06fae2945969716f86d0fdde03" ns2:_="" ns3:_="">
    <xsd:import namespace="b98e60d8-992f-4bba-a16a-e9220988f248"/>
    <xsd:import namespace="a8e90c27-77d8-4786-b4e1-c6553501e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e60d8-992f-4bba-a16a-e9220988f2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14b1a2a-e224-48ec-9382-8abed5b9bdc4}" ma:internalName="TaxCatchAll" ma:showField="CatchAllData" ma:web="b98e60d8-992f-4bba-a16a-e9220988f2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90c27-77d8-4786-b4e1-c6553501e6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f59826dd-81f9-4185-b799-38ca75abce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8e60d8-992f-4bba-a16a-e9220988f248" xsi:nil="true"/>
    <lcf76f155ced4ddcb4097134ff3c332f xmlns="a8e90c27-77d8-4786-b4e1-c6553501e6b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1DE57-4E9D-4EE3-81EB-661B879C2F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8e60d8-992f-4bba-a16a-e9220988f248"/>
    <ds:schemaRef ds:uri="a8e90c27-77d8-4786-b4e1-c6553501e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8E210B-C975-42FE-9970-BB410B07B3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114AB0-F9FC-466B-B325-630B8B608CC2}">
  <ds:schemaRefs>
    <ds:schemaRef ds:uri="http://schemas.microsoft.com/office/2006/documentManagement/types"/>
    <ds:schemaRef ds:uri="http://purl.org/dc/elements/1.1/"/>
    <ds:schemaRef ds:uri="http://purl.org/dc/terms/"/>
    <ds:schemaRef ds:uri="a8e90c27-77d8-4786-b4e1-c6553501e6b7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b98e60d8-992f-4bba-a16a-e9220988f248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CD055C4-08F6-41D0-9ECA-6BAEA721D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6</Pages>
  <Words>1132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przyznanie dotacji</dc:title>
  <dc:subject/>
  <cp:keywords>Regionalne Granty na Rewitalizację</cp:keywords>
  <dc:description/>
  <cp:lastModifiedBy>Wiśniewski Michał</cp:lastModifiedBy>
  <cp:revision>56</cp:revision>
  <cp:lastPrinted>2025-08-28T08:11:00Z</cp:lastPrinted>
  <dcterms:created xsi:type="dcterms:W3CDTF">2026-03-06T14:29:00Z</dcterms:created>
  <dcterms:modified xsi:type="dcterms:W3CDTF">2026-06-10T11:31:00Z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0x010100F05EC5BE99830C40B8CAE0D55A815A2A</vt:lpwstr>
  </property>
  <property fmtid="{D5CDD505-2E9C-101B-9397-08002B2CF9AE}" pid="3" name="MediaServiceImageTags">
    <vt:lpwstr/>
  </property>
  <property fmtid="{D5CDD505-2E9C-101B-9397-08002B2CF9AE}" pid="4" name="MSIP_Label_258eb0e9-d44e-424a-9b31-8f05f32f858c_Enabled">
    <vt:lpwstr>true</vt:lpwstr>
  </property>
  <property fmtid="{D5CDD505-2E9C-101B-9397-08002B2CF9AE}" pid="5" name="MSIP_Label_258eb0e9-d44e-424a-9b31-8f05f32f858c_SetDate">
    <vt:lpwstr>2026-06-09T07:29:07Z</vt:lpwstr>
  </property>
  <property fmtid="{D5CDD505-2E9C-101B-9397-08002B2CF9AE}" pid="6" name="MSIP_Label_258eb0e9-d44e-424a-9b31-8f05f32f858c_Method">
    <vt:lpwstr>Privileged</vt:lpwstr>
  </property>
  <property fmtid="{D5CDD505-2E9C-101B-9397-08002B2CF9AE}" pid="7" name="MSIP_Label_258eb0e9-d44e-424a-9b31-8f05f32f858c_Name">
    <vt:lpwstr>Do komunikacji zewnętrznej</vt:lpwstr>
  </property>
  <property fmtid="{D5CDD505-2E9C-101B-9397-08002B2CF9AE}" pid="8" name="MSIP_Label_258eb0e9-d44e-424a-9b31-8f05f32f858c_SiteId">
    <vt:lpwstr>5c6f382c-0df7-4d67-8aec-a10431041c95</vt:lpwstr>
  </property>
  <property fmtid="{D5CDD505-2E9C-101B-9397-08002B2CF9AE}" pid="9" name="MSIP_Label_258eb0e9-d44e-424a-9b31-8f05f32f858c_ActionId">
    <vt:lpwstr>a88da3cf-758c-4daa-a53c-896cb323c319</vt:lpwstr>
  </property>
  <property fmtid="{D5CDD505-2E9C-101B-9397-08002B2CF9AE}" pid="10" name="MSIP_Label_258eb0e9-d44e-424a-9b31-8f05f32f858c_ContentBits">
    <vt:lpwstr>0</vt:lpwstr>
  </property>
  <property fmtid="{D5CDD505-2E9C-101B-9397-08002B2CF9AE}" pid="11" name="MSIP_Label_258eb0e9-d44e-424a-9b31-8f05f32f858c_Tag">
    <vt:lpwstr>10, 0, 1, 1</vt:lpwstr>
  </property>
</Properties>
</file>