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EEA7" w14:textId="77777777" w:rsidR="001F6CF3" w:rsidRDefault="001F6C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3553E62F" w14:textId="393DC265" w:rsidR="004102F3" w:rsidRDefault="004102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</w:p>
    <w:p w14:paraId="4D880238" w14:textId="46CF40B5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151D37">
        <w:rPr>
          <w:rFonts w:ascii="Arial" w:eastAsia="Arial" w:hAnsi="Arial" w:cs="Arial"/>
          <w:b/>
          <w:sz w:val="18"/>
        </w:rPr>
        <w:t>120/XXXIV</w:t>
      </w:r>
      <w:r w:rsidRPr="00B9202C">
        <w:rPr>
          <w:rFonts w:ascii="Arial" w:eastAsia="Arial" w:hAnsi="Arial" w:cs="Arial"/>
          <w:b/>
          <w:sz w:val="18"/>
        </w:rPr>
        <w:t>/202</w:t>
      </w:r>
      <w:r w:rsidR="00501524">
        <w:rPr>
          <w:rFonts w:ascii="Arial" w:eastAsia="Arial" w:hAnsi="Arial" w:cs="Arial"/>
          <w:b/>
          <w:sz w:val="18"/>
        </w:rPr>
        <w:t>6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3F87ED9F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z dnia </w:t>
      </w:r>
      <w:r w:rsidR="002C727B">
        <w:rPr>
          <w:rFonts w:ascii="Arial" w:eastAsia="Arial" w:hAnsi="Arial" w:cs="Arial"/>
          <w:b/>
          <w:sz w:val="18"/>
        </w:rPr>
        <w:t xml:space="preserve">19 lutego </w:t>
      </w:r>
      <w:r w:rsidRPr="00B9202C">
        <w:rPr>
          <w:rFonts w:ascii="Arial" w:eastAsia="Arial" w:hAnsi="Arial" w:cs="Arial"/>
          <w:b/>
          <w:sz w:val="18"/>
        </w:rPr>
        <w:t>202</w:t>
      </w:r>
      <w:r w:rsidR="00501524">
        <w:rPr>
          <w:rFonts w:ascii="Arial" w:eastAsia="Arial" w:hAnsi="Arial" w:cs="Arial"/>
          <w:b/>
          <w:sz w:val="18"/>
        </w:rPr>
        <w:t>6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bookmarkEnd w:id="0"/>
    <w:p w14:paraId="7495EBF8" w14:textId="452E87C5" w:rsidR="000F6732" w:rsidRDefault="002C727B" w:rsidP="00DB389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2C727B">
        <w:rPr>
          <w:rFonts w:ascii="Arial" w:eastAsia="Arial" w:hAnsi="Arial" w:cs="Arial"/>
          <w:b/>
          <w:sz w:val="18"/>
          <w:szCs w:val="18"/>
        </w:rPr>
        <w:t>w sprawie</w:t>
      </w:r>
      <w:bookmarkStart w:id="1" w:name="_Hlk220656848"/>
      <w:r w:rsidR="00F90A9B">
        <w:rPr>
          <w:rFonts w:ascii="Arial" w:eastAsia="Arial" w:hAnsi="Arial" w:cs="Arial"/>
          <w:b/>
          <w:sz w:val="18"/>
          <w:szCs w:val="18"/>
        </w:rPr>
        <w:t xml:space="preserve"> </w:t>
      </w:r>
      <w:bookmarkStart w:id="2" w:name="_Hlk220664700"/>
      <w:bookmarkStart w:id="3" w:name="_Hlk220658999"/>
      <w:r w:rsidR="001E57B5" w:rsidRPr="001E57B5">
        <w:rPr>
          <w:rFonts w:ascii="Arial" w:eastAsia="Arial" w:hAnsi="Arial" w:cs="Arial"/>
          <w:b/>
          <w:bCs/>
          <w:iCs/>
          <w:sz w:val="18"/>
          <w:szCs w:val="18"/>
        </w:rPr>
        <w:t xml:space="preserve">zatwierdzenia kryteriów dostępu i </w:t>
      </w:r>
      <w:bookmarkStart w:id="4" w:name="_Hlk220664772"/>
      <w:r w:rsidR="001E57B5" w:rsidRPr="001E57B5">
        <w:rPr>
          <w:rFonts w:ascii="Arial" w:eastAsia="Arial" w:hAnsi="Arial" w:cs="Arial"/>
          <w:b/>
          <w:bCs/>
          <w:iCs/>
          <w:sz w:val="18"/>
          <w:szCs w:val="18"/>
        </w:rPr>
        <w:t xml:space="preserve">premiujących dla naboru konkurencyjnego w ramach Priorytetu VI </w:t>
      </w:r>
      <w:r w:rsidR="001E57B5" w:rsidRPr="001E57B5">
        <w:rPr>
          <w:rFonts w:ascii="Arial" w:eastAsia="Arial" w:hAnsi="Arial" w:cs="Arial"/>
          <w:b/>
          <w:bCs/>
          <w:sz w:val="18"/>
          <w:szCs w:val="18"/>
        </w:rPr>
        <w:t>Fundusze Europejskie dla aktywnego zawodowo Mazowsza, Działanie 6.7 Kompleksowe wsparcie dla osób młodych, Typ projektów: Kompleksowe wsparcie dla osób młodych pozostających bez zatrudnienia</w:t>
      </w:r>
      <w:bookmarkEnd w:id="2"/>
    </w:p>
    <w:bookmarkEnd w:id="1"/>
    <w:bookmarkEnd w:id="3"/>
    <w:bookmarkEnd w:id="4"/>
    <w:p w14:paraId="78245746" w14:textId="75B6328E" w:rsidR="00501524" w:rsidRDefault="00501524" w:rsidP="00DB389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5CDDE218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</w:t>
      </w:r>
      <w:r w:rsidR="004119BF" w:rsidRPr="00B9202C">
        <w:rPr>
          <w:rStyle w:val="FontStyle14"/>
          <w:rFonts w:eastAsia="Calibri"/>
          <w:color w:val="auto"/>
        </w:rPr>
        <w:t xml:space="preserve">Parlamentu Europejskiego i Rady (UE) </w:t>
      </w:r>
      <w:r w:rsidRPr="00B9202C">
        <w:rPr>
          <w:rStyle w:val="FontStyle14"/>
          <w:rFonts w:eastAsia="Calibri"/>
          <w:color w:val="auto"/>
        </w:rPr>
        <w:t>nr  2021/1060 z dnia 24 czerwca 2021 r. ustanawiające</w:t>
      </w:r>
      <w:r w:rsidR="004119BF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B9202C">
        <w:rPr>
          <w:rStyle w:val="FontStyle14"/>
          <w:rFonts w:eastAsia="Calibri"/>
          <w:color w:val="auto"/>
        </w:rPr>
        <w:t>późn</w:t>
      </w:r>
      <w:proofErr w:type="spellEnd"/>
      <w:r w:rsidRPr="00B9202C">
        <w:rPr>
          <w:rStyle w:val="FontStyle14"/>
          <w:rFonts w:eastAsia="Calibri"/>
          <w:color w:val="auto"/>
        </w:rPr>
        <w:t>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</w:t>
      </w:r>
      <w:r w:rsidR="007767FE">
        <w:rPr>
          <w:rStyle w:val="FontStyle14"/>
          <w:rFonts w:eastAsia="Calibri"/>
          <w:color w:val="auto"/>
        </w:rPr>
        <w:t xml:space="preserve"> z 2025 r. poz. 1733</w:t>
      </w:r>
      <w:r w:rsidR="004119BF">
        <w:rPr>
          <w:rStyle w:val="FontStyle14"/>
          <w:rFonts w:eastAsia="Calibri"/>
          <w:color w:val="auto"/>
        </w:rPr>
        <w:t xml:space="preserve"> i</w:t>
      </w:r>
      <w:r w:rsidR="00CC0B84">
        <w:rPr>
          <w:rStyle w:val="FontStyle14"/>
          <w:rFonts w:eastAsia="Calibri"/>
          <w:color w:val="auto"/>
        </w:rPr>
        <w:t xml:space="preserve"> </w:t>
      </w:r>
      <w:r w:rsidR="004119BF">
        <w:rPr>
          <w:rStyle w:val="FontStyle14"/>
          <w:rFonts w:eastAsia="Calibri"/>
          <w:color w:val="auto"/>
        </w:rPr>
        <w:t>1844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</w:t>
      </w:r>
      <w:r w:rsidR="0028578A">
        <w:rPr>
          <w:rStyle w:val="FontStyle14"/>
          <w:rFonts w:eastAsia="Calibri"/>
          <w:color w:val="auto"/>
        </w:rPr>
        <w:t>dotyczących</w:t>
      </w:r>
      <w:r w:rsidRPr="00B9202C">
        <w:rPr>
          <w:rStyle w:val="FontStyle14"/>
          <w:rFonts w:eastAsia="Calibri"/>
          <w:color w:val="auto"/>
        </w:rPr>
        <w:t xml:space="preserve"> komitetów monitorujących na lata 2021-2027 z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B67C93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67C93">
        <w:rPr>
          <w:rFonts w:ascii="Arial" w:eastAsia="Arial" w:hAnsi="Arial" w:cs="Arial"/>
          <w:b/>
          <w:bCs/>
          <w:sz w:val="18"/>
        </w:rPr>
        <w:t>§ 1.</w:t>
      </w:r>
    </w:p>
    <w:p w14:paraId="670D3932" w14:textId="4FD78F6B" w:rsidR="008964E8" w:rsidRPr="00B67C93" w:rsidRDefault="00924809" w:rsidP="00B67C93">
      <w:pPr>
        <w:spacing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CC0B84">
        <w:rPr>
          <w:rStyle w:val="FontStyle14"/>
          <w:rFonts w:eastAsia="Calibri"/>
          <w:color w:val="auto"/>
        </w:rPr>
        <w:t>Zatwierdza się kryteria</w:t>
      </w:r>
      <w:r w:rsidR="00501524" w:rsidRPr="00CC0B84">
        <w:rPr>
          <w:rStyle w:val="FontStyle14"/>
          <w:rFonts w:eastAsia="Calibri"/>
          <w:color w:val="auto"/>
        </w:rPr>
        <w:t xml:space="preserve"> </w:t>
      </w:r>
      <w:r w:rsidR="002C727B" w:rsidRPr="00CC0B84">
        <w:rPr>
          <w:rStyle w:val="FontStyle14"/>
          <w:rFonts w:eastAsia="Calibri"/>
          <w:color w:val="auto"/>
        </w:rPr>
        <w:t>dostępu</w:t>
      </w:r>
      <w:r w:rsidR="001E57B5">
        <w:rPr>
          <w:rStyle w:val="FontStyle14"/>
          <w:rFonts w:eastAsia="Calibri"/>
          <w:color w:val="auto"/>
        </w:rPr>
        <w:t xml:space="preserve"> i</w:t>
      </w:r>
      <w:r w:rsidR="00AD51BC" w:rsidRPr="00CC0B84">
        <w:rPr>
          <w:rStyle w:val="FontStyle14"/>
          <w:rFonts w:eastAsia="Calibri"/>
          <w:color w:val="auto"/>
        </w:rPr>
        <w:t xml:space="preserve"> </w:t>
      </w:r>
      <w:r w:rsidR="001E57B5" w:rsidRPr="001E57B5">
        <w:rPr>
          <w:rStyle w:val="FontStyle14"/>
          <w:rFonts w:eastAsia="Calibri"/>
          <w:color w:val="auto"/>
        </w:rPr>
        <w:t>premiując</w:t>
      </w:r>
      <w:r w:rsidR="001E57B5">
        <w:rPr>
          <w:rStyle w:val="FontStyle14"/>
          <w:rFonts w:eastAsia="Calibri"/>
          <w:color w:val="auto"/>
        </w:rPr>
        <w:t>e</w:t>
      </w:r>
      <w:r w:rsidR="001E57B5" w:rsidRPr="001E57B5">
        <w:rPr>
          <w:rStyle w:val="FontStyle14"/>
          <w:rFonts w:eastAsia="Calibri"/>
          <w:color w:val="auto"/>
        </w:rPr>
        <w:t xml:space="preserve"> dla naboru konkurencyjnego w ramach Priorytetu VI Fundusze Europejskie dla aktywnego zawodowo Mazowsza, Działanie 6.7 Kompleksowe wsparcie dla osób młodych, Typ projektów: Kompleksowe wsparcie dla osób młodych pozostających bez zatrudnienia</w:t>
      </w:r>
      <w:r w:rsidRPr="00CC0B84">
        <w:rPr>
          <w:rStyle w:val="FontStyle14"/>
          <w:rFonts w:eastAsia="Calibri"/>
          <w:color w:val="auto"/>
        </w:rPr>
        <w:t>, określone w załączniku do uchwały.</w:t>
      </w:r>
    </w:p>
    <w:p w14:paraId="37DEC626" w14:textId="13CE292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9972FBC" w14:textId="77777777" w:rsidR="00924809" w:rsidRDefault="00924809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601F4E0A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168A350A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5247814" w14:textId="77777777" w:rsidR="00510649" w:rsidRDefault="00510649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47BECDDA" w14:textId="77777777" w:rsidR="001E57B5" w:rsidRDefault="001E57B5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635A9B79" w14:textId="77777777" w:rsidR="001E57B5" w:rsidRDefault="001E57B5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7DEC0A78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18B4ECED" w:rsidR="00E642BD" w:rsidRPr="00B9202C" w:rsidRDefault="00ED30A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>lutego</w:t>
      </w:r>
      <w:r w:rsidR="00764F0F" w:rsidRPr="00B9202C">
        <w:rPr>
          <w:rFonts w:ascii="Arial" w:eastAsia="Arial" w:hAnsi="Arial" w:cs="Arial"/>
          <w:sz w:val="18"/>
        </w:rPr>
        <w:t xml:space="preserve"> 20</w:t>
      </w:r>
      <w:r w:rsidRPr="00B9202C">
        <w:rPr>
          <w:rFonts w:ascii="Arial" w:eastAsia="Arial" w:hAnsi="Arial" w:cs="Arial"/>
          <w:sz w:val="18"/>
        </w:rPr>
        <w:t>23</w:t>
      </w:r>
      <w:r w:rsidR="00764F0F"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Pr="00B9202C">
        <w:rPr>
          <w:rFonts w:ascii="Arial" w:eastAsia="Arial" w:hAnsi="Arial" w:cs="Arial"/>
          <w:sz w:val="18"/>
        </w:rPr>
        <w:t xml:space="preserve">la Mazowsza 2021-2027 </w:t>
      </w:r>
      <w:r w:rsidR="00764F0F"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="00764F0F"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="00764F0F"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="00764F0F"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0AB6CC38" w:rsidR="00E1469D" w:rsidRDefault="00764F0F" w:rsidP="00924809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Wytycznych </w:t>
      </w:r>
      <w:r w:rsidR="006C7577">
        <w:rPr>
          <w:rFonts w:ascii="Arial" w:eastAsia="Arial" w:hAnsi="Arial" w:cs="Arial"/>
          <w:i/>
          <w:sz w:val="18"/>
          <w:szCs w:val="18"/>
        </w:rPr>
        <w:t>dotyczących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MFiPR/2021-2027/3(1)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</w:t>
      </w:r>
      <w:r w:rsidR="00411E25">
        <w:rPr>
          <w:rFonts w:ascii="Arial" w:eastAsia="Arial" w:hAnsi="Arial" w:cs="Arial"/>
          <w:sz w:val="18"/>
          <w:szCs w:val="18"/>
        </w:rPr>
        <w:t xml:space="preserve">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BA29" w14:textId="77777777" w:rsidR="00A40FF7" w:rsidRDefault="00A40FF7" w:rsidP="00290F5E">
      <w:pPr>
        <w:spacing w:after="0" w:line="240" w:lineRule="auto"/>
      </w:pPr>
      <w:r>
        <w:separator/>
      </w:r>
    </w:p>
  </w:endnote>
  <w:endnote w:type="continuationSeparator" w:id="0">
    <w:p w14:paraId="0EE6B177" w14:textId="77777777" w:rsidR="00A40FF7" w:rsidRDefault="00A40FF7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EDA5" w14:textId="77777777" w:rsidR="00A40FF7" w:rsidRDefault="00A40FF7" w:rsidP="00290F5E">
      <w:pPr>
        <w:spacing w:after="0" w:line="240" w:lineRule="auto"/>
      </w:pPr>
      <w:r>
        <w:separator/>
      </w:r>
    </w:p>
  </w:footnote>
  <w:footnote w:type="continuationSeparator" w:id="0">
    <w:p w14:paraId="26CE6EA0" w14:textId="77777777" w:rsidR="00A40FF7" w:rsidRDefault="00A40FF7" w:rsidP="00290F5E">
      <w:pPr>
        <w:spacing w:after="0" w:line="240" w:lineRule="auto"/>
      </w:pPr>
      <w:r>
        <w:continuationSeparator/>
      </w:r>
    </w:p>
  </w:footnote>
  <w:footnote w:id="1">
    <w:p w14:paraId="10F0D14B" w14:textId="40D3EC8F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5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6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5"/>
      <w:bookmarkEnd w:id="6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</w:t>
      </w:r>
      <w:r w:rsidR="000F300C">
        <w:rPr>
          <w:rFonts w:cstheme="minorHAnsi"/>
          <w:sz w:val="16"/>
          <w:szCs w:val="16"/>
        </w:rPr>
        <w:t xml:space="preserve">, </w:t>
      </w:r>
      <w:r w:rsidR="00E63389" w:rsidRPr="00E63389">
        <w:rPr>
          <w:rFonts w:cstheme="minorHAnsi"/>
          <w:sz w:val="16"/>
          <w:szCs w:val="16"/>
        </w:rPr>
        <w:t>Dz. Urz. UE L 2024</w:t>
      </w:r>
      <w:r w:rsidR="00D67996">
        <w:rPr>
          <w:rFonts w:cstheme="minorHAnsi"/>
          <w:sz w:val="16"/>
          <w:szCs w:val="16"/>
        </w:rPr>
        <w:t xml:space="preserve"> str. </w:t>
      </w:r>
      <w:r w:rsidR="00E63389" w:rsidRPr="00E63389">
        <w:rPr>
          <w:rFonts w:cstheme="minorHAnsi"/>
          <w:sz w:val="16"/>
          <w:szCs w:val="16"/>
        </w:rPr>
        <w:t>795 z 29.02.2024</w:t>
      </w:r>
      <w:r w:rsidR="000F300C">
        <w:rPr>
          <w:rFonts w:cstheme="minorHAnsi"/>
          <w:sz w:val="16"/>
          <w:szCs w:val="16"/>
        </w:rPr>
        <w:t xml:space="preserve"> </w:t>
      </w:r>
      <w:r w:rsidR="000F300C" w:rsidRPr="000F300C">
        <w:rPr>
          <w:rFonts w:cstheme="minorHAnsi"/>
          <w:sz w:val="16"/>
          <w:szCs w:val="16"/>
        </w:rPr>
        <w:t>oraz Dz. Urz. UE L 2025/2190 z 24.10.2025.</w:t>
      </w:r>
    </w:p>
  </w:footnote>
  <w:footnote w:id="2">
    <w:p w14:paraId="30398383" w14:textId="5DA4FA00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28578A">
        <w:rPr>
          <w:rFonts w:cstheme="minorHAnsi"/>
          <w:sz w:val="16"/>
          <w:szCs w:val="16"/>
        </w:rPr>
        <w:t>,</w:t>
      </w:r>
      <w:r w:rsidR="00125605">
        <w:rPr>
          <w:rFonts w:cstheme="minorHAnsi"/>
          <w:sz w:val="16"/>
          <w:szCs w:val="16"/>
        </w:rPr>
        <w:t xml:space="preserve"> nr 92/52/25 z dnia 14 stycznia 2025 r.</w:t>
      </w:r>
      <w:r w:rsidR="0028578A">
        <w:rPr>
          <w:rFonts w:cstheme="minorHAnsi"/>
          <w:sz w:val="16"/>
          <w:szCs w:val="16"/>
        </w:rPr>
        <w:t xml:space="preserve"> oraz nr 1419/104/25 z dnia 22 lipca 2025 r.</w:t>
      </w:r>
    </w:p>
  </w:footnote>
  <w:footnote w:id="3">
    <w:p w14:paraId="16D0C6DA" w14:textId="11BFFD45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</w:t>
      </w:r>
      <w:r w:rsidR="00DE36BB">
        <w:rPr>
          <w:rFonts w:cstheme="minorHAnsi"/>
          <w:sz w:val="16"/>
          <w:szCs w:val="16"/>
        </w:rPr>
        <w:t xml:space="preserve">nr 50/X/2023 </w:t>
      </w:r>
      <w:r w:rsidRPr="000B7E53">
        <w:rPr>
          <w:rFonts w:cstheme="minorHAnsi"/>
          <w:sz w:val="16"/>
          <w:szCs w:val="16"/>
        </w:rPr>
        <w:t>Komitetu Monitorującego program Fundusze Europejskie dla Mazowsza 2021-2027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3591D"/>
    <w:rsid w:val="00036896"/>
    <w:rsid w:val="00043F9B"/>
    <w:rsid w:val="000609BE"/>
    <w:rsid w:val="00072A20"/>
    <w:rsid w:val="00076051"/>
    <w:rsid w:val="00081091"/>
    <w:rsid w:val="0008734C"/>
    <w:rsid w:val="00087715"/>
    <w:rsid w:val="00087C8A"/>
    <w:rsid w:val="00097A9E"/>
    <w:rsid w:val="000A2F7D"/>
    <w:rsid w:val="000A7BA7"/>
    <w:rsid w:val="000B2326"/>
    <w:rsid w:val="000B60AC"/>
    <w:rsid w:val="000B7E53"/>
    <w:rsid w:val="000D5FA3"/>
    <w:rsid w:val="000E3F74"/>
    <w:rsid w:val="000E544D"/>
    <w:rsid w:val="000F1206"/>
    <w:rsid w:val="000F1A0D"/>
    <w:rsid w:val="000F300C"/>
    <w:rsid w:val="000F5ADD"/>
    <w:rsid w:val="000F6732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51D37"/>
    <w:rsid w:val="001755CD"/>
    <w:rsid w:val="00181774"/>
    <w:rsid w:val="0018290F"/>
    <w:rsid w:val="00183BEB"/>
    <w:rsid w:val="001851D7"/>
    <w:rsid w:val="0019378D"/>
    <w:rsid w:val="00194677"/>
    <w:rsid w:val="001A03B2"/>
    <w:rsid w:val="001A1657"/>
    <w:rsid w:val="001A2013"/>
    <w:rsid w:val="001A3CF3"/>
    <w:rsid w:val="001A4D91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3086"/>
    <w:rsid w:val="001E57B5"/>
    <w:rsid w:val="001E5935"/>
    <w:rsid w:val="001E626C"/>
    <w:rsid w:val="001F57C9"/>
    <w:rsid w:val="001F6371"/>
    <w:rsid w:val="001F6CF3"/>
    <w:rsid w:val="00204374"/>
    <w:rsid w:val="002079E3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78A"/>
    <w:rsid w:val="00285B48"/>
    <w:rsid w:val="00290099"/>
    <w:rsid w:val="00290F5E"/>
    <w:rsid w:val="00291BC5"/>
    <w:rsid w:val="002C2D9B"/>
    <w:rsid w:val="002C5871"/>
    <w:rsid w:val="002C727B"/>
    <w:rsid w:val="002D147D"/>
    <w:rsid w:val="002D549E"/>
    <w:rsid w:val="002E195D"/>
    <w:rsid w:val="002E2F06"/>
    <w:rsid w:val="002E5A90"/>
    <w:rsid w:val="002F5E3F"/>
    <w:rsid w:val="00301DA2"/>
    <w:rsid w:val="0030202B"/>
    <w:rsid w:val="00302ECB"/>
    <w:rsid w:val="00326948"/>
    <w:rsid w:val="00336EDE"/>
    <w:rsid w:val="0033718E"/>
    <w:rsid w:val="0034211A"/>
    <w:rsid w:val="00344204"/>
    <w:rsid w:val="0034795B"/>
    <w:rsid w:val="003531FD"/>
    <w:rsid w:val="00360092"/>
    <w:rsid w:val="003612EE"/>
    <w:rsid w:val="003635FE"/>
    <w:rsid w:val="00370F50"/>
    <w:rsid w:val="0038230B"/>
    <w:rsid w:val="00392862"/>
    <w:rsid w:val="003968A2"/>
    <w:rsid w:val="003A5A2A"/>
    <w:rsid w:val="003B58CD"/>
    <w:rsid w:val="003C4D6A"/>
    <w:rsid w:val="003D13F7"/>
    <w:rsid w:val="003D364D"/>
    <w:rsid w:val="003F144F"/>
    <w:rsid w:val="0040056D"/>
    <w:rsid w:val="004102F3"/>
    <w:rsid w:val="004119BF"/>
    <w:rsid w:val="00411E25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1524"/>
    <w:rsid w:val="0050505A"/>
    <w:rsid w:val="00506098"/>
    <w:rsid w:val="005064D7"/>
    <w:rsid w:val="00510649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70640"/>
    <w:rsid w:val="00570966"/>
    <w:rsid w:val="0057186E"/>
    <w:rsid w:val="00571D08"/>
    <w:rsid w:val="005727EE"/>
    <w:rsid w:val="00575316"/>
    <w:rsid w:val="00583487"/>
    <w:rsid w:val="00585D9D"/>
    <w:rsid w:val="0059404F"/>
    <w:rsid w:val="00596F6F"/>
    <w:rsid w:val="005A0947"/>
    <w:rsid w:val="005A3989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275E1"/>
    <w:rsid w:val="00632207"/>
    <w:rsid w:val="006364B2"/>
    <w:rsid w:val="00636CBE"/>
    <w:rsid w:val="006449B6"/>
    <w:rsid w:val="006649AB"/>
    <w:rsid w:val="00666B0D"/>
    <w:rsid w:val="006738F2"/>
    <w:rsid w:val="006756DF"/>
    <w:rsid w:val="00687A55"/>
    <w:rsid w:val="006941E3"/>
    <w:rsid w:val="00697BA2"/>
    <w:rsid w:val="006A384E"/>
    <w:rsid w:val="006A57D1"/>
    <w:rsid w:val="006B7494"/>
    <w:rsid w:val="006B7C50"/>
    <w:rsid w:val="006C7577"/>
    <w:rsid w:val="006D053E"/>
    <w:rsid w:val="006D3A13"/>
    <w:rsid w:val="006D61D8"/>
    <w:rsid w:val="006F27D5"/>
    <w:rsid w:val="00704338"/>
    <w:rsid w:val="00707217"/>
    <w:rsid w:val="007074B4"/>
    <w:rsid w:val="0071001D"/>
    <w:rsid w:val="0073530C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767FE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06276"/>
    <w:rsid w:val="00815D74"/>
    <w:rsid w:val="00823086"/>
    <w:rsid w:val="0083072D"/>
    <w:rsid w:val="008408B4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964E8"/>
    <w:rsid w:val="008A02D0"/>
    <w:rsid w:val="008A6885"/>
    <w:rsid w:val="008B35CA"/>
    <w:rsid w:val="008B68EC"/>
    <w:rsid w:val="008E52BE"/>
    <w:rsid w:val="008F112D"/>
    <w:rsid w:val="008F481F"/>
    <w:rsid w:val="009051A7"/>
    <w:rsid w:val="00905305"/>
    <w:rsid w:val="00923055"/>
    <w:rsid w:val="00924809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40FF7"/>
    <w:rsid w:val="00A52AAC"/>
    <w:rsid w:val="00A608BF"/>
    <w:rsid w:val="00A645B6"/>
    <w:rsid w:val="00A77D95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1BC"/>
    <w:rsid w:val="00AD5E31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67C93"/>
    <w:rsid w:val="00B71910"/>
    <w:rsid w:val="00B733F8"/>
    <w:rsid w:val="00B77827"/>
    <w:rsid w:val="00B85C7C"/>
    <w:rsid w:val="00B9202C"/>
    <w:rsid w:val="00B979F0"/>
    <w:rsid w:val="00BA171A"/>
    <w:rsid w:val="00BA1D18"/>
    <w:rsid w:val="00BA68E1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130A0"/>
    <w:rsid w:val="00C3251F"/>
    <w:rsid w:val="00C44524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93808"/>
    <w:rsid w:val="00CB478C"/>
    <w:rsid w:val="00CC0B84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33042"/>
    <w:rsid w:val="00D41295"/>
    <w:rsid w:val="00D44B47"/>
    <w:rsid w:val="00D453C8"/>
    <w:rsid w:val="00D4545C"/>
    <w:rsid w:val="00D50490"/>
    <w:rsid w:val="00D5652D"/>
    <w:rsid w:val="00D56AAF"/>
    <w:rsid w:val="00D61856"/>
    <w:rsid w:val="00D669B7"/>
    <w:rsid w:val="00D66BA7"/>
    <w:rsid w:val="00D67996"/>
    <w:rsid w:val="00D7231F"/>
    <w:rsid w:val="00D72FCB"/>
    <w:rsid w:val="00D76F54"/>
    <w:rsid w:val="00D8201C"/>
    <w:rsid w:val="00D87B24"/>
    <w:rsid w:val="00D9220F"/>
    <w:rsid w:val="00D97D6A"/>
    <w:rsid w:val="00DA4A08"/>
    <w:rsid w:val="00DA4EFC"/>
    <w:rsid w:val="00DA6AAF"/>
    <w:rsid w:val="00DB3890"/>
    <w:rsid w:val="00DB4351"/>
    <w:rsid w:val="00DD1002"/>
    <w:rsid w:val="00DD2D03"/>
    <w:rsid w:val="00DD5C6E"/>
    <w:rsid w:val="00DE2A7B"/>
    <w:rsid w:val="00DE36BB"/>
    <w:rsid w:val="00DE5E04"/>
    <w:rsid w:val="00DE7D1F"/>
    <w:rsid w:val="00DF4F2B"/>
    <w:rsid w:val="00E05E44"/>
    <w:rsid w:val="00E1469D"/>
    <w:rsid w:val="00E16EB5"/>
    <w:rsid w:val="00E20330"/>
    <w:rsid w:val="00E20EC3"/>
    <w:rsid w:val="00E23067"/>
    <w:rsid w:val="00E266FE"/>
    <w:rsid w:val="00E30493"/>
    <w:rsid w:val="00E42D0C"/>
    <w:rsid w:val="00E557A7"/>
    <w:rsid w:val="00E576D7"/>
    <w:rsid w:val="00E6161B"/>
    <w:rsid w:val="00E63389"/>
    <w:rsid w:val="00E642BD"/>
    <w:rsid w:val="00E74499"/>
    <w:rsid w:val="00E816E8"/>
    <w:rsid w:val="00E92C5A"/>
    <w:rsid w:val="00EA563F"/>
    <w:rsid w:val="00EB2201"/>
    <w:rsid w:val="00EC3273"/>
    <w:rsid w:val="00ED30AB"/>
    <w:rsid w:val="00EE057A"/>
    <w:rsid w:val="00EE3532"/>
    <w:rsid w:val="00EE73B8"/>
    <w:rsid w:val="00EF078B"/>
    <w:rsid w:val="00EF19A3"/>
    <w:rsid w:val="00F113E9"/>
    <w:rsid w:val="00F23FC7"/>
    <w:rsid w:val="00F35E3B"/>
    <w:rsid w:val="00F362F4"/>
    <w:rsid w:val="00F367D8"/>
    <w:rsid w:val="00F50287"/>
    <w:rsid w:val="00F62427"/>
    <w:rsid w:val="00F67291"/>
    <w:rsid w:val="00F76230"/>
    <w:rsid w:val="00F90A9B"/>
    <w:rsid w:val="00F93140"/>
    <w:rsid w:val="00F94493"/>
    <w:rsid w:val="00F95F34"/>
    <w:rsid w:val="00FA34FA"/>
    <w:rsid w:val="00FC66C8"/>
    <w:rsid w:val="00FD0E12"/>
    <w:rsid w:val="00FD34C2"/>
    <w:rsid w:val="00FE1DC5"/>
    <w:rsid w:val="00FE3515"/>
    <w:rsid w:val="00FE5E5F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563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Waldemar Staniaszek</cp:lastModifiedBy>
  <cp:revision>10</cp:revision>
  <cp:lastPrinted>2026-01-30T10:29:00Z</cp:lastPrinted>
  <dcterms:created xsi:type="dcterms:W3CDTF">2026-01-29T12:39:00Z</dcterms:created>
  <dcterms:modified xsi:type="dcterms:W3CDTF">2026-02-23T08:50:00Z</dcterms:modified>
</cp:coreProperties>
</file>