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A4E10" w14:textId="3030E107" w:rsidR="00FD7794" w:rsidRPr="00815264" w:rsidRDefault="00FD7794" w:rsidP="009A3B8B">
      <w:pPr>
        <w:jc w:val="right"/>
        <w:rPr>
          <w:sz w:val="22"/>
          <w:szCs w:val="22"/>
        </w:rPr>
      </w:pPr>
      <w:r w:rsidRPr="00815264">
        <w:rPr>
          <w:sz w:val="22"/>
          <w:szCs w:val="22"/>
        </w:rPr>
        <w:t xml:space="preserve">Warszawa, </w:t>
      </w:r>
      <w:r w:rsidR="00760E66">
        <w:rPr>
          <w:sz w:val="22"/>
          <w:szCs w:val="22"/>
        </w:rPr>
        <w:t>26</w:t>
      </w:r>
      <w:r w:rsidR="001F17E5" w:rsidRPr="00815264">
        <w:rPr>
          <w:sz w:val="22"/>
          <w:szCs w:val="22"/>
        </w:rPr>
        <w:t xml:space="preserve"> </w:t>
      </w:r>
      <w:r w:rsidR="7DBB1D18" w:rsidRPr="00815264">
        <w:rPr>
          <w:sz w:val="22"/>
          <w:szCs w:val="22"/>
        </w:rPr>
        <w:t xml:space="preserve">stycznia </w:t>
      </w:r>
      <w:r w:rsidRPr="00815264">
        <w:rPr>
          <w:sz w:val="22"/>
          <w:szCs w:val="22"/>
        </w:rPr>
        <w:t>202</w:t>
      </w:r>
      <w:r w:rsidR="5D8227B2" w:rsidRPr="00815264">
        <w:rPr>
          <w:sz w:val="22"/>
          <w:szCs w:val="22"/>
        </w:rPr>
        <w:t>6</w:t>
      </w:r>
      <w:r w:rsidRPr="00815264">
        <w:rPr>
          <w:sz w:val="22"/>
          <w:szCs w:val="22"/>
        </w:rPr>
        <w:t xml:space="preserve"> roku</w:t>
      </w:r>
    </w:p>
    <w:p w14:paraId="46E18BFC" w14:textId="77777777" w:rsidR="00FD7794" w:rsidRPr="00815264" w:rsidRDefault="00FD7794" w:rsidP="009A3B8B">
      <w:pPr>
        <w:jc w:val="both"/>
        <w:rPr>
          <w:rFonts w:cstheme="minorHAnsi"/>
          <w:b/>
          <w:bCs/>
          <w:sz w:val="22"/>
          <w:szCs w:val="22"/>
        </w:rPr>
      </w:pPr>
    </w:p>
    <w:p w14:paraId="55C42A06" w14:textId="165C678C" w:rsidR="00FD7794" w:rsidRPr="00815264" w:rsidRDefault="00FD7794" w:rsidP="0024090E">
      <w:pPr>
        <w:spacing w:after="0" w:line="276" w:lineRule="auto"/>
        <w:jc w:val="center"/>
        <w:rPr>
          <w:rFonts w:cstheme="minorHAnsi"/>
          <w:b/>
          <w:bCs/>
          <w:sz w:val="22"/>
          <w:szCs w:val="22"/>
        </w:rPr>
      </w:pPr>
      <w:r w:rsidRPr="00815264">
        <w:rPr>
          <w:rFonts w:cstheme="minorHAnsi"/>
          <w:b/>
          <w:bCs/>
          <w:sz w:val="22"/>
          <w:szCs w:val="22"/>
        </w:rPr>
        <w:t>Notatka</w:t>
      </w:r>
      <w:r w:rsidR="00DB3372" w:rsidRPr="00815264">
        <w:rPr>
          <w:rFonts w:cstheme="minorHAnsi"/>
          <w:b/>
          <w:bCs/>
          <w:sz w:val="22"/>
          <w:szCs w:val="22"/>
        </w:rPr>
        <w:t xml:space="preserve"> ze spotkania grupy roboczej EFRR przy KM FEM 2021-2027</w:t>
      </w:r>
    </w:p>
    <w:p w14:paraId="48C94B22" w14:textId="77777777" w:rsidR="00DB3372" w:rsidRPr="00815264" w:rsidRDefault="00DB3372" w:rsidP="009A3B8B">
      <w:pPr>
        <w:spacing w:after="0"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19C9D17A" w14:textId="2F09D4DF" w:rsidR="001D644A" w:rsidRPr="00815264" w:rsidRDefault="001D644A" w:rsidP="1C9031A9">
      <w:pPr>
        <w:spacing w:after="0" w:line="276" w:lineRule="auto"/>
        <w:jc w:val="both"/>
        <w:rPr>
          <w:sz w:val="22"/>
          <w:szCs w:val="22"/>
        </w:rPr>
      </w:pPr>
      <w:r w:rsidRPr="00815264">
        <w:rPr>
          <w:sz w:val="22"/>
          <w:szCs w:val="22"/>
        </w:rPr>
        <w:t xml:space="preserve">Spotkanie grupy roboczej EFRR przy KM FEM 2021-2027 odbyło się w dniu </w:t>
      </w:r>
      <w:r w:rsidR="00CF074F" w:rsidRPr="00815264">
        <w:rPr>
          <w:sz w:val="22"/>
          <w:szCs w:val="22"/>
        </w:rPr>
        <w:t>1</w:t>
      </w:r>
      <w:r w:rsidR="321063C0" w:rsidRPr="00815264">
        <w:rPr>
          <w:sz w:val="22"/>
          <w:szCs w:val="22"/>
        </w:rPr>
        <w:t>6</w:t>
      </w:r>
      <w:r w:rsidRPr="00815264">
        <w:rPr>
          <w:sz w:val="22"/>
          <w:szCs w:val="22"/>
        </w:rPr>
        <w:t>.</w:t>
      </w:r>
      <w:r w:rsidR="5D4194A6" w:rsidRPr="00815264">
        <w:rPr>
          <w:sz w:val="22"/>
          <w:szCs w:val="22"/>
        </w:rPr>
        <w:t>01</w:t>
      </w:r>
      <w:r w:rsidRPr="00815264">
        <w:rPr>
          <w:sz w:val="22"/>
          <w:szCs w:val="22"/>
        </w:rPr>
        <w:t>.202</w:t>
      </w:r>
      <w:r w:rsidR="0F4A43F1" w:rsidRPr="00815264">
        <w:rPr>
          <w:sz w:val="22"/>
          <w:szCs w:val="22"/>
        </w:rPr>
        <w:t>6</w:t>
      </w:r>
      <w:r w:rsidRPr="00815264">
        <w:rPr>
          <w:sz w:val="22"/>
          <w:szCs w:val="22"/>
        </w:rPr>
        <w:t xml:space="preserve"> roku w</w:t>
      </w:r>
      <w:r w:rsidR="00641ABB">
        <w:rPr>
          <w:sz w:val="22"/>
          <w:szCs w:val="22"/>
        </w:rPr>
        <w:t> </w:t>
      </w:r>
      <w:r w:rsidRPr="00815264">
        <w:rPr>
          <w:sz w:val="22"/>
          <w:szCs w:val="22"/>
        </w:rPr>
        <w:t xml:space="preserve">siedzibie Urzędu Marszałkowskiego przy ul. </w:t>
      </w:r>
      <w:r w:rsidR="00E15B6D" w:rsidRPr="00815264">
        <w:rPr>
          <w:sz w:val="22"/>
          <w:szCs w:val="22"/>
        </w:rPr>
        <w:t>Brechta 7</w:t>
      </w:r>
      <w:r w:rsidRPr="00815264">
        <w:rPr>
          <w:sz w:val="22"/>
          <w:szCs w:val="22"/>
        </w:rPr>
        <w:t xml:space="preserve"> w Warszawie.</w:t>
      </w:r>
    </w:p>
    <w:p w14:paraId="6E75E56C" w14:textId="77777777" w:rsidR="001D644A" w:rsidRPr="00815264" w:rsidRDefault="001D644A" w:rsidP="009A3B8B">
      <w:pPr>
        <w:spacing w:after="0"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3BEF519A" w14:textId="3C04FFD5" w:rsidR="001D644A" w:rsidRPr="00815264" w:rsidRDefault="001D644A" w:rsidP="009A3B8B">
      <w:pPr>
        <w:pStyle w:val="Akapitzlist"/>
        <w:numPr>
          <w:ilvl w:val="0"/>
          <w:numId w:val="11"/>
        </w:numPr>
        <w:ind w:left="284" w:hanging="284"/>
        <w:jc w:val="both"/>
        <w:rPr>
          <w:b/>
          <w:bCs/>
          <w:sz w:val="22"/>
          <w:szCs w:val="22"/>
          <w:u w:val="single"/>
        </w:rPr>
      </w:pPr>
      <w:r w:rsidRPr="00815264">
        <w:rPr>
          <w:b/>
          <w:bCs/>
          <w:sz w:val="22"/>
          <w:szCs w:val="22"/>
          <w:u w:val="single"/>
        </w:rPr>
        <w:t>Celem spotkania było omówienie projektu kryteriów</w:t>
      </w:r>
      <w:r w:rsidR="00CF074F" w:rsidRPr="00815264">
        <w:t xml:space="preserve"> </w:t>
      </w:r>
      <w:r w:rsidR="00CF074F" w:rsidRPr="00815264">
        <w:rPr>
          <w:b/>
          <w:bCs/>
          <w:sz w:val="22"/>
          <w:szCs w:val="22"/>
          <w:u w:val="single"/>
        </w:rPr>
        <w:t>dostępowych i merytorycznych szczegółowych dla</w:t>
      </w:r>
      <w:r w:rsidRPr="00815264">
        <w:rPr>
          <w:b/>
          <w:bCs/>
          <w:sz w:val="22"/>
          <w:szCs w:val="22"/>
          <w:u w:val="single"/>
        </w:rPr>
        <w:t>:</w:t>
      </w:r>
    </w:p>
    <w:p w14:paraId="1598FEB0" w14:textId="10A374E2" w:rsidR="00E236E7" w:rsidRPr="00815264" w:rsidRDefault="00CF074F" w:rsidP="1C9031A9">
      <w:pPr>
        <w:pStyle w:val="Akapitzlist"/>
        <w:numPr>
          <w:ilvl w:val="0"/>
          <w:numId w:val="7"/>
        </w:numPr>
        <w:ind w:left="567" w:hanging="284"/>
        <w:jc w:val="both"/>
        <w:rPr>
          <w:sz w:val="22"/>
          <w:szCs w:val="22"/>
        </w:rPr>
      </w:pPr>
      <w:bookmarkStart w:id="0" w:name="_Hlk162955764"/>
      <w:r w:rsidRPr="00815264">
        <w:rPr>
          <w:rFonts w:eastAsiaTheme="minorEastAsia"/>
          <w:sz w:val="22"/>
          <w:szCs w:val="22"/>
        </w:rPr>
        <w:t>Działania 5.</w:t>
      </w:r>
      <w:r w:rsidR="561A3887" w:rsidRPr="00815264">
        <w:rPr>
          <w:rFonts w:eastAsiaTheme="minorEastAsia"/>
          <w:sz w:val="22"/>
          <w:szCs w:val="22"/>
        </w:rPr>
        <w:t>5</w:t>
      </w:r>
      <w:r w:rsidRPr="00815264">
        <w:rPr>
          <w:rFonts w:eastAsiaTheme="minorEastAsia"/>
          <w:sz w:val="22"/>
          <w:szCs w:val="22"/>
        </w:rPr>
        <w:t xml:space="preserve"> </w:t>
      </w:r>
      <w:r w:rsidR="58ECC995" w:rsidRPr="00815264">
        <w:rPr>
          <w:rFonts w:eastAsiaTheme="minorEastAsia"/>
          <w:sz w:val="22"/>
          <w:szCs w:val="22"/>
        </w:rPr>
        <w:t>Infrastruktura społeczna, Typ projektów - Tworzenie infrastruktury społecznej w ramach deinstytucjonalizacji usług i reintegracji społecznej</w:t>
      </w:r>
      <w:r w:rsidRPr="00815264">
        <w:rPr>
          <w:rFonts w:eastAsiaTheme="minorEastAsia"/>
          <w:sz w:val="22"/>
          <w:szCs w:val="22"/>
        </w:rPr>
        <w:t>.</w:t>
      </w:r>
    </w:p>
    <w:p w14:paraId="3426C0E8" w14:textId="77777777" w:rsidR="00CF074F" w:rsidRPr="00815264" w:rsidRDefault="00CF074F" w:rsidP="009A3B8B">
      <w:pPr>
        <w:pStyle w:val="Akapitzlist"/>
        <w:ind w:left="567"/>
        <w:jc w:val="both"/>
        <w:rPr>
          <w:sz w:val="22"/>
          <w:szCs w:val="22"/>
        </w:rPr>
      </w:pPr>
    </w:p>
    <w:bookmarkEnd w:id="0"/>
    <w:p w14:paraId="2FC6415F" w14:textId="77777777" w:rsidR="00FD7794" w:rsidRPr="00815264" w:rsidRDefault="00FD7794" w:rsidP="009A3B8B">
      <w:pPr>
        <w:pStyle w:val="Akapitzlist"/>
        <w:numPr>
          <w:ilvl w:val="0"/>
          <w:numId w:val="11"/>
        </w:numPr>
        <w:ind w:left="284" w:hanging="284"/>
        <w:jc w:val="both"/>
        <w:rPr>
          <w:b/>
          <w:bCs/>
          <w:sz w:val="22"/>
          <w:szCs w:val="22"/>
          <w:u w:val="single"/>
        </w:rPr>
      </w:pPr>
      <w:r w:rsidRPr="00815264">
        <w:rPr>
          <w:b/>
          <w:bCs/>
          <w:sz w:val="22"/>
          <w:szCs w:val="22"/>
          <w:u w:val="single"/>
        </w:rPr>
        <w:t>Uczestnicy spotkania:</w:t>
      </w:r>
    </w:p>
    <w:p w14:paraId="63C6ADCE" w14:textId="680DB996" w:rsidR="00FD7794" w:rsidRPr="00815264" w:rsidRDefault="00FD7794" w:rsidP="009A3B8B">
      <w:pPr>
        <w:pStyle w:val="Akapitzlist"/>
        <w:numPr>
          <w:ilvl w:val="0"/>
          <w:numId w:val="7"/>
        </w:numPr>
        <w:ind w:left="567" w:hanging="284"/>
        <w:jc w:val="both"/>
        <w:rPr>
          <w:sz w:val="22"/>
          <w:szCs w:val="22"/>
        </w:rPr>
      </w:pPr>
      <w:r w:rsidRPr="00815264">
        <w:rPr>
          <w:sz w:val="22"/>
          <w:szCs w:val="22"/>
        </w:rPr>
        <w:t>przedstawiciele IZ RPO WM,</w:t>
      </w:r>
    </w:p>
    <w:p w14:paraId="72629B7C" w14:textId="77777777" w:rsidR="00E236E7" w:rsidRPr="00815264" w:rsidRDefault="00FD7794" w:rsidP="009A3B8B">
      <w:pPr>
        <w:pStyle w:val="Akapitzlist"/>
        <w:numPr>
          <w:ilvl w:val="0"/>
          <w:numId w:val="7"/>
        </w:numPr>
        <w:ind w:left="567" w:hanging="284"/>
        <w:jc w:val="both"/>
        <w:rPr>
          <w:sz w:val="22"/>
          <w:szCs w:val="22"/>
        </w:rPr>
      </w:pPr>
      <w:r w:rsidRPr="00815264">
        <w:rPr>
          <w:sz w:val="22"/>
          <w:szCs w:val="22"/>
        </w:rPr>
        <w:t>przedstawiciele MJWPU,</w:t>
      </w:r>
    </w:p>
    <w:p w14:paraId="6BD7AA46" w14:textId="77777777" w:rsidR="00C01B5F" w:rsidRPr="00815264" w:rsidRDefault="00C01B5F" w:rsidP="009A3B8B">
      <w:pPr>
        <w:pStyle w:val="Akapitzlist"/>
        <w:ind w:left="567"/>
        <w:jc w:val="both"/>
        <w:rPr>
          <w:sz w:val="22"/>
          <w:szCs w:val="22"/>
        </w:rPr>
      </w:pPr>
    </w:p>
    <w:p w14:paraId="2DB6209B" w14:textId="77777777" w:rsidR="00FD7794" w:rsidRPr="00815264" w:rsidRDefault="00FD7794" w:rsidP="009A3B8B">
      <w:pPr>
        <w:pStyle w:val="Akapitzlist"/>
        <w:numPr>
          <w:ilvl w:val="0"/>
          <w:numId w:val="11"/>
        </w:numPr>
        <w:ind w:left="284" w:hanging="284"/>
        <w:jc w:val="both"/>
        <w:rPr>
          <w:b/>
          <w:bCs/>
          <w:sz w:val="22"/>
          <w:szCs w:val="22"/>
          <w:u w:val="single"/>
        </w:rPr>
      </w:pPr>
      <w:r w:rsidRPr="00815264">
        <w:rPr>
          <w:b/>
          <w:bCs/>
          <w:sz w:val="22"/>
          <w:szCs w:val="22"/>
          <w:u w:val="single"/>
        </w:rPr>
        <w:t>Przebieg spotkania:</w:t>
      </w:r>
    </w:p>
    <w:p w14:paraId="0C0546D0" w14:textId="4A9AF881" w:rsidR="008A1EF3" w:rsidRPr="00815264" w:rsidRDefault="66C883E2" w:rsidP="1C9031A9">
      <w:pPr>
        <w:jc w:val="both"/>
        <w:rPr>
          <w:b/>
          <w:bCs/>
          <w:sz w:val="22"/>
          <w:szCs w:val="22"/>
        </w:rPr>
      </w:pPr>
      <w:r w:rsidRPr="00815264">
        <w:rPr>
          <w:sz w:val="22"/>
          <w:szCs w:val="22"/>
        </w:rPr>
        <w:t>Uczestnikom spotkania zaprezentowany został projekt kryteriów</w:t>
      </w:r>
      <w:r w:rsidR="0BA6BB1C" w:rsidRPr="00815264">
        <w:rPr>
          <w:sz w:val="22"/>
          <w:szCs w:val="22"/>
        </w:rPr>
        <w:t xml:space="preserve"> dostępowych i merytorycznych szczegółowych dla Działania 5.5 Infrastruktura społeczna.</w:t>
      </w:r>
      <w:r w:rsidRPr="00815264">
        <w:rPr>
          <w:sz w:val="22"/>
          <w:szCs w:val="22"/>
        </w:rPr>
        <w:t xml:space="preserve"> </w:t>
      </w:r>
      <w:r w:rsidR="008A1EF3" w:rsidRPr="00815264">
        <w:rPr>
          <w:sz w:val="22"/>
          <w:szCs w:val="22"/>
        </w:rPr>
        <w:t>W toku dyskusji nad przedmiotowymi kryteriami dokonano następujących zmian w stosunku do wersji przesłanej członkom Grupy roboczej</w:t>
      </w:r>
      <w:r w:rsidR="00DF143B">
        <w:rPr>
          <w:sz w:val="22"/>
          <w:szCs w:val="22"/>
        </w:rPr>
        <w:t xml:space="preserve"> w dniu 14.01.2026 r.</w:t>
      </w:r>
      <w:r w:rsidR="008A1EF3" w:rsidRPr="00815264">
        <w:rPr>
          <w:sz w:val="22"/>
          <w:szCs w:val="22"/>
        </w:rPr>
        <w:t>:</w:t>
      </w:r>
    </w:p>
    <w:p w14:paraId="0D963D1A" w14:textId="2CA333C1" w:rsidR="00CF074F" w:rsidRPr="00815264" w:rsidRDefault="008A1EF3" w:rsidP="1C9031A9">
      <w:pPr>
        <w:jc w:val="both"/>
        <w:rPr>
          <w:sz w:val="22"/>
          <w:szCs w:val="22"/>
        </w:rPr>
      </w:pPr>
      <w:r w:rsidRPr="00815264">
        <w:rPr>
          <w:sz w:val="22"/>
          <w:szCs w:val="22"/>
        </w:rPr>
        <w:t>Kryteria dostępu:</w:t>
      </w:r>
    </w:p>
    <w:p w14:paraId="1F65D9F2" w14:textId="77E12ECB" w:rsidR="64A35448" w:rsidRPr="0012095D" w:rsidRDefault="008A1EF3" w:rsidP="0012095D">
      <w:pPr>
        <w:numPr>
          <w:ilvl w:val="0"/>
          <w:numId w:val="13"/>
        </w:numPr>
        <w:jc w:val="both"/>
        <w:rPr>
          <w:sz w:val="22"/>
          <w:szCs w:val="22"/>
        </w:rPr>
      </w:pPr>
      <w:r w:rsidRPr="00815264">
        <w:rPr>
          <w:sz w:val="22"/>
          <w:szCs w:val="22"/>
        </w:rPr>
        <w:t xml:space="preserve">Kryterium nr 1 </w:t>
      </w:r>
      <w:r w:rsidR="000F5976" w:rsidRPr="000F5976">
        <w:rPr>
          <w:sz w:val="22"/>
          <w:szCs w:val="22"/>
        </w:rPr>
        <w:t>„</w:t>
      </w:r>
      <w:r w:rsidR="15A94A1F" w:rsidRPr="000F5976">
        <w:rPr>
          <w:sz w:val="22"/>
          <w:szCs w:val="22"/>
        </w:rPr>
        <w:t>Zgodność projektu z zasadą deinstytucjonalizacji usług</w:t>
      </w:r>
      <w:r w:rsidR="000F5976" w:rsidRPr="000F5976">
        <w:rPr>
          <w:sz w:val="22"/>
          <w:szCs w:val="22"/>
        </w:rPr>
        <w:t>”</w:t>
      </w:r>
      <w:r w:rsidR="0012095D">
        <w:rPr>
          <w:sz w:val="22"/>
          <w:szCs w:val="22"/>
        </w:rPr>
        <w:t xml:space="preserve"> - </w:t>
      </w:r>
      <w:r w:rsidR="00815264" w:rsidRPr="0012095D">
        <w:rPr>
          <w:sz w:val="22"/>
          <w:szCs w:val="22"/>
        </w:rPr>
        <w:t>d</w:t>
      </w:r>
      <w:r w:rsidR="64A35448" w:rsidRPr="0012095D">
        <w:rPr>
          <w:sz w:val="22"/>
          <w:szCs w:val="22"/>
        </w:rPr>
        <w:t xml:space="preserve">oprecyzowano zapisy dotyczące </w:t>
      </w:r>
      <w:r w:rsidR="3F687DA4" w:rsidRPr="0012095D">
        <w:rPr>
          <w:sz w:val="22"/>
          <w:szCs w:val="22"/>
        </w:rPr>
        <w:t xml:space="preserve">zasad obliczania </w:t>
      </w:r>
      <w:r w:rsidR="00E75AF2" w:rsidRPr="0012095D">
        <w:rPr>
          <w:sz w:val="22"/>
          <w:szCs w:val="22"/>
        </w:rPr>
        <w:t xml:space="preserve">długości </w:t>
      </w:r>
      <w:r w:rsidR="3F687DA4" w:rsidRPr="0012095D">
        <w:rPr>
          <w:sz w:val="22"/>
          <w:szCs w:val="22"/>
        </w:rPr>
        <w:t>termin</w:t>
      </w:r>
      <w:r w:rsidR="00E75AF2" w:rsidRPr="0012095D">
        <w:rPr>
          <w:sz w:val="22"/>
          <w:szCs w:val="22"/>
        </w:rPr>
        <w:t>ów dla</w:t>
      </w:r>
      <w:r w:rsidR="3F687DA4" w:rsidRPr="0012095D">
        <w:rPr>
          <w:sz w:val="22"/>
          <w:szCs w:val="22"/>
        </w:rPr>
        <w:t xml:space="preserve"> </w:t>
      </w:r>
      <w:r w:rsidR="00E75AF2" w:rsidRPr="0012095D">
        <w:rPr>
          <w:sz w:val="22"/>
          <w:szCs w:val="22"/>
        </w:rPr>
        <w:t xml:space="preserve">długoterminowej </w:t>
      </w:r>
      <w:r w:rsidR="64A35448" w:rsidRPr="0012095D">
        <w:rPr>
          <w:sz w:val="22"/>
          <w:szCs w:val="22"/>
        </w:rPr>
        <w:t>opieki instytucjonalnej</w:t>
      </w:r>
      <w:r w:rsidR="6C595F65" w:rsidRPr="0012095D">
        <w:rPr>
          <w:sz w:val="22"/>
          <w:szCs w:val="22"/>
        </w:rPr>
        <w:t>.</w:t>
      </w:r>
    </w:p>
    <w:p w14:paraId="4A63E0AE" w14:textId="43EF92EA" w:rsidR="00057D8D" w:rsidRPr="0012095D" w:rsidRDefault="008A1EF3" w:rsidP="0012095D">
      <w:pPr>
        <w:numPr>
          <w:ilvl w:val="0"/>
          <w:numId w:val="13"/>
        </w:numPr>
        <w:jc w:val="both"/>
        <w:rPr>
          <w:sz w:val="22"/>
          <w:szCs w:val="22"/>
        </w:rPr>
      </w:pPr>
      <w:r w:rsidRPr="004504ED">
        <w:rPr>
          <w:sz w:val="22"/>
          <w:szCs w:val="22"/>
        </w:rPr>
        <w:t xml:space="preserve">Kryterium nr </w:t>
      </w:r>
      <w:r w:rsidR="00157672" w:rsidRPr="004504ED">
        <w:rPr>
          <w:sz w:val="22"/>
          <w:szCs w:val="22"/>
        </w:rPr>
        <w:t>3</w:t>
      </w:r>
      <w:r w:rsidRPr="004504ED">
        <w:rPr>
          <w:sz w:val="22"/>
          <w:szCs w:val="22"/>
        </w:rPr>
        <w:t xml:space="preserve"> </w:t>
      </w:r>
      <w:r w:rsidR="000F5976" w:rsidRPr="004504ED">
        <w:rPr>
          <w:sz w:val="22"/>
          <w:szCs w:val="22"/>
        </w:rPr>
        <w:t>„</w:t>
      </w:r>
      <w:r w:rsidR="00157672" w:rsidRPr="004504ED">
        <w:rPr>
          <w:sz w:val="22"/>
          <w:szCs w:val="22"/>
        </w:rPr>
        <w:t>Projekt jest zgodny z dokumentami strategicznymi w obszarze rozwoju usług społecznych na rzecz osób zagrożonych ubóstwem i wykluczeniem społecznym</w:t>
      </w:r>
      <w:r w:rsidR="000F5976" w:rsidRPr="004504ED">
        <w:rPr>
          <w:sz w:val="22"/>
          <w:szCs w:val="22"/>
        </w:rPr>
        <w:t>”</w:t>
      </w:r>
      <w:r w:rsidR="0012095D">
        <w:rPr>
          <w:sz w:val="22"/>
          <w:szCs w:val="22"/>
        </w:rPr>
        <w:t xml:space="preserve"> - </w:t>
      </w:r>
      <w:r w:rsidR="00AE01CA" w:rsidRPr="0012095D">
        <w:rPr>
          <w:sz w:val="22"/>
          <w:szCs w:val="22"/>
        </w:rPr>
        <w:t>z</w:t>
      </w:r>
      <w:r w:rsidR="00057D8D" w:rsidRPr="0012095D">
        <w:rPr>
          <w:sz w:val="22"/>
          <w:szCs w:val="22"/>
        </w:rPr>
        <w:t xml:space="preserve">miana </w:t>
      </w:r>
      <w:r w:rsidR="00AE01CA" w:rsidRPr="0012095D">
        <w:rPr>
          <w:sz w:val="22"/>
          <w:szCs w:val="22"/>
        </w:rPr>
        <w:t xml:space="preserve">podyktowana przyjęciem </w:t>
      </w:r>
      <w:r w:rsidR="00057D8D" w:rsidRPr="0012095D">
        <w:rPr>
          <w:sz w:val="22"/>
          <w:szCs w:val="22"/>
        </w:rPr>
        <w:t>Regionalnego Planu Rozwoju Usług Społecznych i</w:t>
      </w:r>
      <w:r w:rsidR="00326A59">
        <w:rPr>
          <w:sz w:val="22"/>
          <w:szCs w:val="22"/>
        </w:rPr>
        <w:t> </w:t>
      </w:r>
      <w:r w:rsidR="00057D8D" w:rsidRPr="0012095D">
        <w:rPr>
          <w:sz w:val="22"/>
          <w:szCs w:val="22"/>
        </w:rPr>
        <w:t xml:space="preserve">Deinstytucjonalizacji dla Województwa Mazowieckiego na lata 2023–2030 </w:t>
      </w:r>
      <w:r w:rsidR="00AE01CA" w:rsidRPr="0012095D">
        <w:rPr>
          <w:sz w:val="22"/>
          <w:szCs w:val="22"/>
        </w:rPr>
        <w:t xml:space="preserve">(dokument przyjęty </w:t>
      </w:r>
      <w:r w:rsidR="00843785" w:rsidRPr="0012095D">
        <w:rPr>
          <w:sz w:val="22"/>
          <w:szCs w:val="22"/>
        </w:rPr>
        <w:t>uchwałą nr 2235/141/25 Zarządu Województwa Mazowieckiego z dnia 15 grudnia 2025 r.).</w:t>
      </w:r>
    </w:p>
    <w:p w14:paraId="25371230" w14:textId="77777777" w:rsidR="00850EFA" w:rsidRPr="004504ED" w:rsidRDefault="00B06170" w:rsidP="1C9031A9">
      <w:pPr>
        <w:numPr>
          <w:ilvl w:val="0"/>
          <w:numId w:val="13"/>
        </w:numPr>
        <w:jc w:val="both"/>
        <w:rPr>
          <w:sz w:val="22"/>
          <w:szCs w:val="22"/>
        </w:rPr>
      </w:pPr>
      <w:r w:rsidRPr="004504ED">
        <w:rPr>
          <w:sz w:val="22"/>
          <w:szCs w:val="22"/>
        </w:rPr>
        <w:t xml:space="preserve">Kryterium nr </w:t>
      </w:r>
      <w:r w:rsidR="0080262B" w:rsidRPr="004504ED">
        <w:rPr>
          <w:sz w:val="22"/>
          <w:szCs w:val="22"/>
        </w:rPr>
        <w:t>4 „</w:t>
      </w:r>
      <w:r w:rsidR="00850EFA" w:rsidRPr="004504ED">
        <w:rPr>
          <w:sz w:val="22"/>
          <w:szCs w:val="22"/>
        </w:rPr>
        <w:t>Zgodność projektu z analizą potrzeb”:</w:t>
      </w:r>
    </w:p>
    <w:p w14:paraId="78E95771" w14:textId="01FD6414" w:rsidR="00850EFA" w:rsidRPr="004504ED" w:rsidRDefault="00850EFA" w:rsidP="00850EFA">
      <w:pPr>
        <w:pStyle w:val="Akapitzlist"/>
        <w:numPr>
          <w:ilvl w:val="1"/>
          <w:numId w:val="13"/>
        </w:numPr>
        <w:jc w:val="both"/>
        <w:rPr>
          <w:sz w:val="22"/>
          <w:szCs w:val="22"/>
        </w:rPr>
      </w:pPr>
      <w:r w:rsidRPr="004504ED">
        <w:rPr>
          <w:sz w:val="22"/>
          <w:szCs w:val="22"/>
        </w:rPr>
        <w:t xml:space="preserve">zmiana podyktowana przyjęciem Regionalnego Planu Rozwoju Usług Społecznych i Deinstytucjonalizacji dla Województwa Mazowieckiego na lata 2023–2030 </w:t>
      </w:r>
    </w:p>
    <w:p w14:paraId="02C5BC10" w14:textId="2C242811" w:rsidR="00850EFA" w:rsidRDefault="00064C52" w:rsidP="00850EFA">
      <w:pPr>
        <w:pStyle w:val="Akapitzlist"/>
        <w:numPr>
          <w:ilvl w:val="1"/>
          <w:numId w:val="13"/>
        </w:numPr>
        <w:jc w:val="both"/>
        <w:rPr>
          <w:sz w:val="22"/>
          <w:szCs w:val="22"/>
        </w:rPr>
      </w:pPr>
      <w:r w:rsidRPr="004504ED">
        <w:rPr>
          <w:sz w:val="22"/>
          <w:szCs w:val="22"/>
        </w:rPr>
        <w:t xml:space="preserve">na wniosek uczestników spotkania dokonano zmiany zapisów </w:t>
      </w:r>
      <w:r w:rsidR="007F0A4F" w:rsidRPr="004504ED">
        <w:rPr>
          <w:sz w:val="22"/>
          <w:szCs w:val="22"/>
        </w:rPr>
        <w:t xml:space="preserve">polegającej na </w:t>
      </w:r>
      <w:r w:rsidR="00E23A35" w:rsidRPr="004504ED">
        <w:rPr>
          <w:sz w:val="22"/>
          <w:szCs w:val="22"/>
        </w:rPr>
        <w:t xml:space="preserve">podkreśleniu konieczności oparcia diagnozy </w:t>
      </w:r>
      <w:r w:rsidR="009C7C6C">
        <w:rPr>
          <w:sz w:val="22"/>
          <w:szCs w:val="22"/>
        </w:rPr>
        <w:t xml:space="preserve">potrzeb </w:t>
      </w:r>
      <w:r w:rsidR="00E23A35" w:rsidRPr="004504ED">
        <w:rPr>
          <w:sz w:val="22"/>
          <w:szCs w:val="22"/>
        </w:rPr>
        <w:t xml:space="preserve">na </w:t>
      </w:r>
      <w:r w:rsidR="00017291" w:rsidRPr="004504ED">
        <w:rPr>
          <w:sz w:val="22"/>
          <w:szCs w:val="22"/>
        </w:rPr>
        <w:t>dokumentach</w:t>
      </w:r>
      <w:r w:rsidR="00F6567F" w:rsidRPr="004504ED">
        <w:rPr>
          <w:sz w:val="22"/>
          <w:szCs w:val="22"/>
        </w:rPr>
        <w:t xml:space="preserve"> strategiczny</w:t>
      </w:r>
      <w:r w:rsidR="00DF280D" w:rsidRPr="004504ED">
        <w:rPr>
          <w:sz w:val="22"/>
          <w:szCs w:val="22"/>
        </w:rPr>
        <w:t>ch/</w:t>
      </w:r>
      <w:r w:rsidR="002F7B98" w:rsidRPr="004504ED">
        <w:rPr>
          <w:sz w:val="22"/>
          <w:szCs w:val="22"/>
        </w:rPr>
        <w:t>danych statystycznych (</w:t>
      </w:r>
      <w:r w:rsidR="002F7B98" w:rsidRPr="004504ED">
        <w:rPr>
          <w:rFonts w:cstheme="minorHAnsi"/>
          <w:sz w:val="22"/>
          <w:szCs w:val="22"/>
        </w:rPr>
        <w:t xml:space="preserve">m.in. </w:t>
      </w:r>
      <w:r w:rsidR="002F7B98" w:rsidRPr="004504ED">
        <w:rPr>
          <w:rFonts w:cstheme="minorHAnsi"/>
          <w:i/>
          <w:iCs/>
          <w:sz w:val="22"/>
          <w:szCs w:val="22"/>
        </w:rPr>
        <w:t>Ocena zasobów pomocy społecznej w oparciu o analizę sytuacji społecznej i demograficznej województwa mazowieckiego (aktualna na dzień ogłoszenia naboru</w:t>
      </w:r>
      <w:r w:rsidR="002F7B98" w:rsidRPr="004504ED">
        <w:rPr>
          <w:rFonts w:cstheme="minorHAnsi"/>
          <w:sz w:val="22"/>
          <w:szCs w:val="22"/>
        </w:rPr>
        <w:t xml:space="preserve">), </w:t>
      </w:r>
      <w:r w:rsidR="002F7B98" w:rsidRPr="004504ED">
        <w:rPr>
          <w:rFonts w:cstheme="minorHAnsi"/>
          <w:i/>
          <w:iCs/>
          <w:sz w:val="22"/>
          <w:szCs w:val="22"/>
        </w:rPr>
        <w:t>Strategia Polityki Społecznej Województwa Mazowieckiego na lata 2021-2030</w:t>
      </w:r>
      <w:r w:rsidR="002F7B98" w:rsidRPr="004504ED">
        <w:rPr>
          <w:sz w:val="22"/>
          <w:szCs w:val="22"/>
        </w:rPr>
        <w:t xml:space="preserve">, </w:t>
      </w:r>
      <w:r w:rsidR="002F7B98" w:rsidRPr="004504ED">
        <w:rPr>
          <w:rFonts w:cstheme="minorHAnsi"/>
          <w:sz w:val="22"/>
          <w:szCs w:val="22"/>
        </w:rPr>
        <w:t>lokalne strategie, dane GUS</w:t>
      </w:r>
      <w:r w:rsidR="00AE36C6" w:rsidRPr="004504ED">
        <w:rPr>
          <w:rFonts w:cstheme="minorHAnsi"/>
          <w:sz w:val="22"/>
          <w:szCs w:val="22"/>
        </w:rPr>
        <w:t>)</w:t>
      </w:r>
      <w:r w:rsidR="002F7B98" w:rsidRPr="004504ED">
        <w:rPr>
          <w:rFonts w:cstheme="minorHAnsi"/>
          <w:sz w:val="22"/>
          <w:szCs w:val="22"/>
        </w:rPr>
        <w:t>.</w:t>
      </w:r>
      <w:r w:rsidR="00F6567F" w:rsidRPr="004504ED">
        <w:rPr>
          <w:sz w:val="22"/>
          <w:szCs w:val="22"/>
        </w:rPr>
        <w:t xml:space="preserve"> </w:t>
      </w:r>
    </w:p>
    <w:p w14:paraId="155089FA" w14:textId="77777777" w:rsidR="0012095D" w:rsidRPr="004504ED" w:rsidRDefault="0012095D" w:rsidP="0012095D">
      <w:pPr>
        <w:pStyle w:val="Akapitzlist"/>
        <w:ind w:left="1440"/>
        <w:jc w:val="both"/>
        <w:rPr>
          <w:sz w:val="22"/>
          <w:szCs w:val="22"/>
        </w:rPr>
      </w:pPr>
    </w:p>
    <w:p w14:paraId="35E59B32" w14:textId="77777777" w:rsidR="00286750" w:rsidRPr="003E5376" w:rsidRDefault="00286750" w:rsidP="1C9031A9">
      <w:pPr>
        <w:jc w:val="both"/>
        <w:rPr>
          <w:sz w:val="22"/>
          <w:szCs w:val="22"/>
        </w:rPr>
      </w:pPr>
      <w:r w:rsidRPr="003E5376">
        <w:rPr>
          <w:sz w:val="22"/>
          <w:szCs w:val="22"/>
        </w:rPr>
        <w:lastRenderedPageBreak/>
        <w:t>Kryteria merytoryczne szczegółowe:</w:t>
      </w:r>
    </w:p>
    <w:p w14:paraId="0A8786C3" w14:textId="6AEE5E89" w:rsidR="00667713" w:rsidRPr="00490847" w:rsidRDefault="00667713" w:rsidP="1C9031A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490847">
        <w:rPr>
          <w:sz w:val="22"/>
          <w:szCs w:val="22"/>
        </w:rPr>
        <w:t xml:space="preserve">Kryterium </w:t>
      </w:r>
      <w:r w:rsidR="000D781A" w:rsidRPr="00490847">
        <w:rPr>
          <w:sz w:val="22"/>
          <w:szCs w:val="22"/>
        </w:rPr>
        <w:t xml:space="preserve">nr 1, 2 3, </w:t>
      </w:r>
      <w:r w:rsidR="0044635C" w:rsidRPr="00490847">
        <w:rPr>
          <w:sz w:val="22"/>
          <w:szCs w:val="22"/>
        </w:rPr>
        <w:t xml:space="preserve">4, </w:t>
      </w:r>
      <w:r w:rsidR="001B70A6" w:rsidRPr="00490847">
        <w:rPr>
          <w:sz w:val="22"/>
          <w:szCs w:val="22"/>
        </w:rPr>
        <w:t>5,6</w:t>
      </w:r>
      <w:r w:rsidR="007445D3" w:rsidRPr="00490847">
        <w:rPr>
          <w:sz w:val="22"/>
          <w:szCs w:val="22"/>
        </w:rPr>
        <w:t>, 8</w:t>
      </w:r>
      <w:r w:rsidR="000636FF" w:rsidRPr="00490847">
        <w:rPr>
          <w:sz w:val="22"/>
          <w:szCs w:val="22"/>
        </w:rPr>
        <w:t>,10</w:t>
      </w:r>
      <w:r w:rsidR="0052634C" w:rsidRPr="00490847">
        <w:rPr>
          <w:sz w:val="22"/>
          <w:szCs w:val="22"/>
        </w:rPr>
        <w:t xml:space="preserve"> – doprecyzowan</w:t>
      </w:r>
      <w:r w:rsidR="00490847" w:rsidRPr="00490847">
        <w:rPr>
          <w:sz w:val="22"/>
          <w:szCs w:val="22"/>
        </w:rPr>
        <w:t>o</w:t>
      </w:r>
      <w:r w:rsidR="0052634C" w:rsidRPr="00490847">
        <w:rPr>
          <w:sz w:val="22"/>
          <w:szCs w:val="22"/>
        </w:rPr>
        <w:t xml:space="preserve"> </w:t>
      </w:r>
      <w:r w:rsidR="00C10B01" w:rsidRPr="00490847">
        <w:rPr>
          <w:sz w:val="22"/>
          <w:szCs w:val="22"/>
        </w:rPr>
        <w:t>opis znaczenia dla wyniku oceny</w:t>
      </w:r>
      <w:r w:rsidR="0052634C" w:rsidRPr="00490847">
        <w:rPr>
          <w:sz w:val="22"/>
          <w:szCs w:val="22"/>
        </w:rPr>
        <w:t xml:space="preserve"> </w:t>
      </w:r>
      <w:r w:rsidR="00B11647" w:rsidRPr="00490847">
        <w:rPr>
          <w:sz w:val="22"/>
          <w:szCs w:val="22"/>
        </w:rPr>
        <w:t xml:space="preserve">poprzez </w:t>
      </w:r>
      <w:r w:rsidR="003F435C" w:rsidRPr="00490847">
        <w:rPr>
          <w:sz w:val="22"/>
          <w:szCs w:val="22"/>
        </w:rPr>
        <w:t>dodanie frazy „we wniosku o dofinasowanie”</w:t>
      </w:r>
      <w:r w:rsidR="00511F98" w:rsidRPr="00490847">
        <w:rPr>
          <w:sz w:val="22"/>
          <w:szCs w:val="22"/>
        </w:rPr>
        <w:t>.</w:t>
      </w:r>
    </w:p>
    <w:p w14:paraId="55CBFD01" w14:textId="64A71FC1" w:rsidR="00511F98" w:rsidRPr="00490847" w:rsidRDefault="00BB1740" w:rsidP="1C9031A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490847">
        <w:rPr>
          <w:sz w:val="22"/>
          <w:szCs w:val="22"/>
        </w:rPr>
        <w:t xml:space="preserve">Kryterium </w:t>
      </w:r>
      <w:r w:rsidR="00300201" w:rsidRPr="00490847">
        <w:rPr>
          <w:sz w:val="22"/>
          <w:szCs w:val="22"/>
        </w:rPr>
        <w:t>nr 3 „</w:t>
      </w:r>
      <w:r w:rsidR="00425922" w:rsidRPr="00490847">
        <w:rPr>
          <w:sz w:val="22"/>
          <w:szCs w:val="22"/>
        </w:rPr>
        <w:t>Poprawa dostępności usług” – dokonano zmian stylistycznych.</w:t>
      </w:r>
    </w:p>
    <w:p w14:paraId="3B67D441" w14:textId="7B0476D4" w:rsidR="00425922" w:rsidRDefault="00425922" w:rsidP="1C9031A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490847">
        <w:rPr>
          <w:sz w:val="22"/>
          <w:szCs w:val="22"/>
        </w:rPr>
        <w:t>Kryterium nr 5 „</w:t>
      </w:r>
      <w:r w:rsidR="00D170B2" w:rsidRPr="00490847">
        <w:rPr>
          <w:sz w:val="22"/>
          <w:szCs w:val="22"/>
        </w:rPr>
        <w:t>Dochody gmin”- skorygowan</w:t>
      </w:r>
      <w:r w:rsidR="00490847">
        <w:rPr>
          <w:sz w:val="22"/>
          <w:szCs w:val="22"/>
        </w:rPr>
        <w:t xml:space="preserve">o </w:t>
      </w:r>
      <w:r w:rsidR="00DA0C48">
        <w:rPr>
          <w:sz w:val="22"/>
          <w:szCs w:val="22"/>
        </w:rPr>
        <w:t>definicję kryterium w zakresie źródła danych</w:t>
      </w:r>
      <w:r w:rsidR="00A00087">
        <w:rPr>
          <w:sz w:val="22"/>
          <w:szCs w:val="22"/>
        </w:rPr>
        <w:t>,</w:t>
      </w:r>
      <w:r w:rsidR="00DA0C48">
        <w:rPr>
          <w:sz w:val="22"/>
          <w:szCs w:val="22"/>
        </w:rPr>
        <w:t xml:space="preserve"> </w:t>
      </w:r>
      <w:r w:rsidR="00B01D02">
        <w:rPr>
          <w:sz w:val="22"/>
          <w:szCs w:val="22"/>
        </w:rPr>
        <w:t>na podstawie którego została obliczona wartość wskaźnika G</w:t>
      </w:r>
      <w:r w:rsidR="00D57BF9">
        <w:rPr>
          <w:sz w:val="22"/>
          <w:szCs w:val="22"/>
        </w:rPr>
        <w:t xml:space="preserve"> (dane </w:t>
      </w:r>
      <w:r w:rsidR="00D57BF9" w:rsidRPr="00D57BF9">
        <w:rPr>
          <w:sz w:val="22"/>
          <w:szCs w:val="22"/>
        </w:rPr>
        <w:t>Ministerstw</w:t>
      </w:r>
      <w:r w:rsidR="00D57BF9">
        <w:rPr>
          <w:sz w:val="22"/>
          <w:szCs w:val="22"/>
        </w:rPr>
        <w:t>a</w:t>
      </w:r>
      <w:r w:rsidR="00D57BF9" w:rsidRPr="00D57BF9">
        <w:rPr>
          <w:sz w:val="22"/>
          <w:szCs w:val="22"/>
        </w:rPr>
        <w:t xml:space="preserve"> Finansów</w:t>
      </w:r>
      <w:r w:rsidR="00D57BF9">
        <w:rPr>
          <w:sz w:val="22"/>
          <w:szCs w:val="22"/>
        </w:rPr>
        <w:t>)</w:t>
      </w:r>
      <w:r w:rsidR="00B01D02">
        <w:rPr>
          <w:sz w:val="22"/>
          <w:szCs w:val="22"/>
        </w:rPr>
        <w:t>.</w:t>
      </w:r>
    </w:p>
    <w:p w14:paraId="3FCBC609" w14:textId="459E942D" w:rsidR="00A00087" w:rsidRPr="0012095D" w:rsidRDefault="00624C94" w:rsidP="0012095D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Kryterium nr </w:t>
      </w:r>
      <w:r w:rsidR="004813D6">
        <w:rPr>
          <w:sz w:val="22"/>
          <w:szCs w:val="22"/>
        </w:rPr>
        <w:t>6</w:t>
      </w:r>
      <w:r>
        <w:rPr>
          <w:sz w:val="22"/>
          <w:szCs w:val="22"/>
        </w:rPr>
        <w:t xml:space="preserve"> (wcześniej </w:t>
      </w:r>
      <w:r w:rsidR="007005E5">
        <w:rPr>
          <w:sz w:val="22"/>
          <w:szCs w:val="22"/>
        </w:rPr>
        <w:t>nr 8</w:t>
      </w:r>
      <w:r w:rsidR="00632EF7">
        <w:rPr>
          <w:sz w:val="22"/>
          <w:szCs w:val="22"/>
        </w:rPr>
        <w:t>) „</w:t>
      </w:r>
      <w:r w:rsidR="00632EF7" w:rsidRPr="00632EF7">
        <w:rPr>
          <w:sz w:val="22"/>
          <w:szCs w:val="22"/>
        </w:rPr>
        <w:t>Gotowość projektu do realizacji</w:t>
      </w:r>
      <w:r w:rsidR="00632EF7">
        <w:rPr>
          <w:sz w:val="22"/>
          <w:szCs w:val="22"/>
        </w:rPr>
        <w:t>”</w:t>
      </w:r>
      <w:r w:rsidR="0012095D">
        <w:rPr>
          <w:sz w:val="22"/>
          <w:szCs w:val="22"/>
        </w:rPr>
        <w:t xml:space="preserve"> - </w:t>
      </w:r>
      <w:r w:rsidR="00CB04C9" w:rsidRPr="0012095D">
        <w:rPr>
          <w:sz w:val="22"/>
          <w:szCs w:val="22"/>
        </w:rPr>
        <w:t>n</w:t>
      </w:r>
      <w:r w:rsidR="007005E5" w:rsidRPr="0012095D">
        <w:rPr>
          <w:sz w:val="22"/>
          <w:szCs w:val="22"/>
        </w:rPr>
        <w:t>a prośbę uczestników spotkania zwiększono możliwą do liczbę punktów z 4 do 5</w:t>
      </w:r>
      <w:r w:rsidR="00637E56" w:rsidRPr="0012095D">
        <w:rPr>
          <w:sz w:val="22"/>
          <w:szCs w:val="22"/>
        </w:rPr>
        <w:t xml:space="preserve">. </w:t>
      </w:r>
      <w:r w:rsidR="00A553F6" w:rsidRPr="0012095D">
        <w:rPr>
          <w:sz w:val="22"/>
          <w:szCs w:val="22"/>
        </w:rPr>
        <w:t xml:space="preserve">Przedmiotowa zmiana przemawiała za umieszczeniem kryterium pod pozycją </w:t>
      </w:r>
      <w:r w:rsidR="004813D6" w:rsidRPr="0012095D">
        <w:rPr>
          <w:sz w:val="22"/>
          <w:szCs w:val="22"/>
        </w:rPr>
        <w:t xml:space="preserve">nr </w:t>
      </w:r>
      <w:r w:rsidR="00886F84" w:rsidRPr="0012095D">
        <w:rPr>
          <w:sz w:val="22"/>
          <w:szCs w:val="22"/>
        </w:rPr>
        <w:t>5 (ponad kryteriami o niższej punktacji).</w:t>
      </w:r>
    </w:p>
    <w:p w14:paraId="347A7CE8" w14:textId="5D8E9672" w:rsidR="00BB59AF" w:rsidRPr="0012095D" w:rsidRDefault="008850C9" w:rsidP="0012095D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247F24">
        <w:rPr>
          <w:sz w:val="22"/>
          <w:szCs w:val="22"/>
        </w:rPr>
        <w:t xml:space="preserve">Kryterium nr </w:t>
      </w:r>
      <w:r w:rsidR="00BB59AF" w:rsidRPr="00247F24">
        <w:rPr>
          <w:sz w:val="22"/>
          <w:szCs w:val="22"/>
        </w:rPr>
        <w:t>7 „Wykorzystanie istniejącej infrastruktury”</w:t>
      </w:r>
      <w:r w:rsidR="0012095D">
        <w:rPr>
          <w:sz w:val="22"/>
          <w:szCs w:val="22"/>
        </w:rPr>
        <w:t xml:space="preserve"> - </w:t>
      </w:r>
      <w:r w:rsidR="00BB59AF" w:rsidRPr="0012095D">
        <w:rPr>
          <w:sz w:val="22"/>
          <w:szCs w:val="22"/>
        </w:rPr>
        <w:t>dokonano drobnych zmian stylistycznych.</w:t>
      </w:r>
    </w:p>
    <w:p w14:paraId="455AD740" w14:textId="62905F5E" w:rsidR="00D85304" w:rsidRPr="00247F24" w:rsidRDefault="00D85304" w:rsidP="1C9031A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247F24">
        <w:rPr>
          <w:sz w:val="22"/>
          <w:szCs w:val="22"/>
        </w:rPr>
        <w:t>Kryterium nr 8 „</w:t>
      </w:r>
      <w:r w:rsidR="00D0569E" w:rsidRPr="00247F24">
        <w:rPr>
          <w:sz w:val="22"/>
          <w:szCs w:val="22"/>
        </w:rPr>
        <w:t>Komplementarność projektu z EFS +”</w:t>
      </w:r>
    </w:p>
    <w:p w14:paraId="51853C75" w14:textId="73B723EB" w:rsidR="00D0569E" w:rsidRPr="008503EB" w:rsidRDefault="00247F24" w:rsidP="00D0569E">
      <w:pPr>
        <w:pStyle w:val="Akapitzlist"/>
        <w:numPr>
          <w:ilvl w:val="1"/>
          <w:numId w:val="16"/>
        </w:numPr>
        <w:jc w:val="both"/>
        <w:rPr>
          <w:sz w:val="22"/>
          <w:szCs w:val="22"/>
        </w:rPr>
      </w:pPr>
      <w:r w:rsidRPr="008503EB">
        <w:rPr>
          <w:sz w:val="22"/>
          <w:szCs w:val="22"/>
        </w:rPr>
        <w:t>d</w:t>
      </w:r>
      <w:r w:rsidR="00D0569E" w:rsidRPr="008503EB">
        <w:rPr>
          <w:sz w:val="22"/>
          <w:szCs w:val="22"/>
        </w:rPr>
        <w:t>oprecyzowanie zapisów w zakresie definicji kryterium</w:t>
      </w:r>
      <w:r w:rsidR="008134C4">
        <w:rPr>
          <w:sz w:val="22"/>
          <w:szCs w:val="22"/>
        </w:rPr>
        <w:t>,</w:t>
      </w:r>
    </w:p>
    <w:p w14:paraId="766D9F81" w14:textId="6062EF59" w:rsidR="00D0569E" w:rsidRPr="008503EB" w:rsidRDefault="00247F24" w:rsidP="00D0569E">
      <w:pPr>
        <w:pStyle w:val="Akapitzlist"/>
        <w:numPr>
          <w:ilvl w:val="1"/>
          <w:numId w:val="16"/>
        </w:numPr>
        <w:jc w:val="both"/>
        <w:rPr>
          <w:sz w:val="22"/>
          <w:szCs w:val="22"/>
        </w:rPr>
      </w:pPr>
      <w:r w:rsidRPr="008503EB">
        <w:rPr>
          <w:sz w:val="22"/>
          <w:szCs w:val="22"/>
        </w:rPr>
        <w:t>na prośbę uczestników spotkania zmniejszono możliwą do liczbę punktów z 4 do 3.</w:t>
      </w:r>
    </w:p>
    <w:p w14:paraId="4993535D" w14:textId="1D76C956" w:rsidR="00811017" w:rsidRPr="0012095D" w:rsidRDefault="00811017" w:rsidP="0012095D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8503EB">
        <w:rPr>
          <w:sz w:val="22"/>
          <w:szCs w:val="22"/>
        </w:rPr>
        <w:t>Kryterium nr 8 „Zastosowanie rozwiązań z zakresu obiegu cyrkularnego i/lub adaptacji do zmian klimatu”</w:t>
      </w:r>
      <w:r w:rsidR="0012095D">
        <w:rPr>
          <w:sz w:val="22"/>
          <w:szCs w:val="22"/>
        </w:rPr>
        <w:t xml:space="preserve"> - </w:t>
      </w:r>
      <w:r w:rsidR="00F713DC" w:rsidRPr="0012095D">
        <w:rPr>
          <w:sz w:val="22"/>
          <w:szCs w:val="22"/>
        </w:rPr>
        <w:t xml:space="preserve">na wniosek uczestników Grupy roboczej dokonano zmniejszenia liczy punktów za poszczególne rozwiązania podlegające </w:t>
      </w:r>
      <w:r w:rsidR="002E5806" w:rsidRPr="0012095D">
        <w:rPr>
          <w:sz w:val="22"/>
          <w:szCs w:val="22"/>
        </w:rPr>
        <w:t>ocenie (z 2 na 1</w:t>
      </w:r>
      <w:r w:rsidR="00680CB3" w:rsidRPr="0012095D">
        <w:rPr>
          <w:sz w:val="22"/>
          <w:szCs w:val="22"/>
        </w:rPr>
        <w:t xml:space="preserve"> pkt</w:t>
      </w:r>
      <w:r w:rsidR="002E5806" w:rsidRPr="0012095D">
        <w:rPr>
          <w:sz w:val="22"/>
          <w:szCs w:val="22"/>
        </w:rPr>
        <w:t>), jak również zmniejszon</w:t>
      </w:r>
      <w:r w:rsidR="00680CB3" w:rsidRPr="0012095D">
        <w:rPr>
          <w:sz w:val="22"/>
          <w:szCs w:val="22"/>
        </w:rPr>
        <w:t>o</w:t>
      </w:r>
      <w:r w:rsidR="002E5806" w:rsidRPr="0012095D">
        <w:rPr>
          <w:sz w:val="22"/>
          <w:szCs w:val="22"/>
        </w:rPr>
        <w:t xml:space="preserve"> maksymalną możliwą do uzyskania liczbę punktów </w:t>
      </w:r>
      <w:r w:rsidR="00680CB3" w:rsidRPr="0012095D">
        <w:rPr>
          <w:sz w:val="22"/>
          <w:szCs w:val="22"/>
        </w:rPr>
        <w:t>(z 4 na 2 pkt.)</w:t>
      </w:r>
    </w:p>
    <w:p w14:paraId="078B3BA3" w14:textId="075376F6" w:rsidR="00D71C87" w:rsidRPr="008503EB" w:rsidRDefault="006833B4" w:rsidP="1C9031A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8503EB">
        <w:rPr>
          <w:sz w:val="22"/>
          <w:szCs w:val="22"/>
        </w:rPr>
        <w:t>Kryterium 1</w:t>
      </w:r>
      <w:r w:rsidR="000173A2">
        <w:rPr>
          <w:sz w:val="22"/>
          <w:szCs w:val="22"/>
        </w:rPr>
        <w:t>0</w:t>
      </w:r>
      <w:r w:rsidRPr="008503EB">
        <w:rPr>
          <w:sz w:val="22"/>
          <w:szCs w:val="22"/>
        </w:rPr>
        <w:t xml:space="preserve"> </w:t>
      </w:r>
      <w:r w:rsidR="00D71C87" w:rsidRPr="008503EB">
        <w:rPr>
          <w:sz w:val="22"/>
          <w:szCs w:val="22"/>
        </w:rPr>
        <w:t>„Obszar realizacji projektu”</w:t>
      </w:r>
      <w:r w:rsidR="002B67BF">
        <w:rPr>
          <w:sz w:val="22"/>
          <w:szCs w:val="22"/>
        </w:rPr>
        <w:t>- na wniosek Biura Programowania EFRR dokonano kor</w:t>
      </w:r>
      <w:r w:rsidR="003A4C01">
        <w:rPr>
          <w:sz w:val="22"/>
          <w:szCs w:val="22"/>
        </w:rPr>
        <w:t xml:space="preserve">ekty i doprecyzowania </w:t>
      </w:r>
      <w:r w:rsidR="006E44DA">
        <w:rPr>
          <w:sz w:val="22"/>
          <w:szCs w:val="22"/>
        </w:rPr>
        <w:t>zapisów</w:t>
      </w:r>
      <w:r w:rsidR="003A4C01">
        <w:rPr>
          <w:sz w:val="22"/>
          <w:szCs w:val="22"/>
        </w:rPr>
        <w:t>.</w:t>
      </w:r>
    </w:p>
    <w:p w14:paraId="3552D5D6" w14:textId="38F7F005" w:rsidR="00D71C87" w:rsidRPr="008503EB" w:rsidRDefault="008503EB" w:rsidP="1C9031A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8503EB">
        <w:rPr>
          <w:sz w:val="22"/>
          <w:szCs w:val="22"/>
        </w:rPr>
        <w:t>Kryterium nr 1</w:t>
      </w:r>
      <w:r w:rsidR="000173A2">
        <w:rPr>
          <w:sz w:val="22"/>
          <w:szCs w:val="22"/>
        </w:rPr>
        <w:t>1</w:t>
      </w:r>
      <w:r w:rsidR="003A4C01">
        <w:rPr>
          <w:sz w:val="22"/>
          <w:szCs w:val="22"/>
        </w:rPr>
        <w:t xml:space="preserve"> </w:t>
      </w:r>
      <w:r w:rsidR="00D76B2F">
        <w:rPr>
          <w:sz w:val="22"/>
          <w:szCs w:val="22"/>
        </w:rPr>
        <w:t>„</w:t>
      </w:r>
      <w:r w:rsidR="00D76B2F" w:rsidRPr="00D76B2F">
        <w:rPr>
          <w:sz w:val="22"/>
          <w:szCs w:val="22"/>
        </w:rPr>
        <w:t>Gminny program rewitalizacji”</w:t>
      </w:r>
      <w:r w:rsidR="00D76B2F">
        <w:rPr>
          <w:sz w:val="22"/>
          <w:szCs w:val="22"/>
        </w:rPr>
        <w:t xml:space="preserve"> </w:t>
      </w:r>
      <w:r w:rsidR="00C02687">
        <w:rPr>
          <w:sz w:val="22"/>
          <w:szCs w:val="22"/>
        </w:rPr>
        <w:t>(</w:t>
      </w:r>
      <w:r w:rsidR="006549B7">
        <w:rPr>
          <w:sz w:val="22"/>
          <w:szCs w:val="22"/>
        </w:rPr>
        <w:t>przed zmianą</w:t>
      </w:r>
      <w:r w:rsidR="00C02687">
        <w:rPr>
          <w:sz w:val="22"/>
          <w:szCs w:val="22"/>
        </w:rPr>
        <w:t xml:space="preserve"> </w:t>
      </w:r>
      <w:r w:rsidR="006549B7">
        <w:rPr>
          <w:sz w:val="22"/>
          <w:szCs w:val="22"/>
        </w:rPr>
        <w:t>„</w:t>
      </w:r>
      <w:r w:rsidR="007F44BD" w:rsidRPr="007F44BD">
        <w:rPr>
          <w:sz w:val="22"/>
          <w:szCs w:val="22"/>
        </w:rPr>
        <w:t>Mazowieckie Strukturalne Inwestycje Terytorialne (MSIT) albo gminny program rewitalizacji</w:t>
      </w:r>
      <w:r w:rsidR="006549B7">
        <w:rPr>
          <w:sz w:val="22"/>
          <w:szCs w:val="22"/>
        </w:rPr>
        <w:t>”) –</w:t>
      </w:r>
      <w:r w:rsidR="00D76B2F">
        <w:rPr>
          <w:sz w:val="22"/>
          <w:szCs w:val="22"/>
        </w:rPr>
        <w:t xml:space="preserve"> </w:t>
      </w:r>
      <w:r w:rsidR="006549B7">
        <w:rPr>
          <w:sz w:val="22"/>
          <w:szCs w:val="22"/>
        </w:rPr>
        <w:t xml:space="preserve">zmiany w ramach kryterium </w:t>
      </w:r>
      <w:r w:rsidR="001608D4">
        <w:rPr>
          <w:sz w:val="22"/>
          <w:szCs w:val="22"/>
        </w:rPr>
        <w:t xml:space="preserve">wprowadzone na wniosek </w:t>
      </w:r>
      <w:r w:rsidR="001608D4" w:rsidRPr="001608D4">
        <w:rPr>
          <w:sz w:val="22"/>
          <w:szCs w:val="22"/>
        </w:rPr>
        <w:t>Biura Programowania EFRR</w:t>
      </w:r>
      <w:r w:rsidR="00F5637B">
        <w:rPr>
          <w:sz w:val="22"/>
          <w:szCs w:val="22"/>
        </w:rPr>
        <w:t>.</w:t>
      </w:r>
    </w:p>
    <w:p w14:paraId="589F1A6A" w14:textId="04C948BB" w:rsidR="00F5637B" w:rsidRPr="008503EB" w:rsidRDefault="008503EB" w:rsidP="00F5637B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8503EB">
        <w:rPr>
          <w:sz w:val="22"/>
          <w:szCs w:val="22"/>
        </w:rPr>
        <w:t xml:space="preserve">Kryterium nr </w:t>
      </w:r>
      <w:r w:rsidR="000173A2">
        <w:rPr>
          <w:sz w:val="22"/>
          <w:szCs w:val="22"/>
        </w:rPr>
        <w:t>12</w:t>
      </w:r>
      <w:r w:rsidR="00402CE3">
        <w:rPr>
          <w:sz w:val="22"/>
          <w:szCs w:val="22"/>
        </w:rPr>
        <w:t xml:space="preserve"> „</w:t>
      </w:r>
      <w:r w:rsidR="00402CE3" w:rsidRPr="00402CE3">
        <w:rPr>
          <w:sz w:val="22"/>
          <w:szCs w:val="22"/>
        </w:rPr>
        <w:t>Mazowieckie strukturalne inwestycje terytorialne (MSIT), Centrum Wsparcia Doradczego (CWD) i Mazowieckie Centrum Wsparcia Doradczego (MCWD)</w:t>
      </w:r>
      <w:r w:rsidR="00402CE3">
        <w:rPr>
          <w:sz w:val="22"/>
          <w:szCs w:val="22"/>
        </w:rPr>
        <w:t xml:space="preserve">” </w:t>
      </w:r>
      <w:r w:rsidR="00A0334B">
        <w:rPr>
          <w:sz w:val="22"/>
          <w:szCs w:val="22"/>
        </w:rPr>
        <w:t>(przed zmianą „</w:t>
      </w:r>
      <w:r w:rsidR="00F5637B" w:rsidRPr="00F5637B">
        <w:rPr>
          <w:sz w:val="22"/>
          <w:szCs w:val="22"/>
        </w:rPr>
        <w:t>Partnerstwo w ramach Centrum Wsparcia Doradczego (CWD)</w:t>
      </w:r>
      <w:r w:rsidR="00F5637B">
        <w:rPr>
          <w:sz w:val="22"/>
          <w:szCs w:val="22"/>
        </w:rPr>
        <w:t xml:space="preserve">”) - zmiany w ramach kryterium wprowadzone na wniosek </w:t>
      </w:r>
      <w:r w:rsidR="00F5637B" w:rsidRPr="001608D4">
        <w:rPr>
          <w:sz w:val="22"/>
          <w:szCs w:val="22"/>
        </w:rPr>
        <w:t>Biura Programowania EFRR</w:t>
      </w:r>
      <w:r w:rsidR="00F5637B">
        <w:rPr>
          <w:sz w:val="22"/>
          <w:szCs w:val="22"/>
        </w:rPr>
        <w:t>.</w:t>
      </w:r>
    </w:p>
    <w:p w14:paraId="252AE757" w14:textId="6AC547D2" w:rsidR="008503EB" w:rsidRPr="008503EB" w:rsidRDefault="008503EB" w:rsidP="008134C4">
      <w:pPr>
        <w:pStyle w:val="Akapitzlist"/>
        <w:jc w:val="both"/>
        <w:rPr>
          <w:sz w:val="22"/>
          <w:szCs w:val="22"/>
        </w:rPr>
      </w:pPr>
    </w:p>
    <w:p w14:paraId="02299362" w14:textId="77777777" w:rsidR="0012095D" w:rsidRDefault="0012095D" w:rsidP="00991B2F">
      <w:pPr>
        <w:jc w:val="both"/>
        <w:rPr>
          <w:sz w:val="22"/>
          <w:szCs w:val="22"/>
        </w:rPr>
      </w:pPr>
    </w:p>
    <w:p w14:paraId="133411B9" w14:textId="77777777" w:rsidR="0012095D" w:rsidRDefault="0012095D" w:rsidP="00991B2F">
      <w:pPr>
        <w:jc w:val="both"/>
        <w:rPr>
          <w:sz w:val="22"/>
          <w:szCs w:val="22"/>
        </w:rPr>
      </w:pPr>
    </w:p>
    <w:p w14:paraId="2D2FB608" w14:textId="77777777" w:rsidR="0012095D" w:rsidRDefault="0012095D" w:rsidP="00991B2F">
      <w:pPr>
        <w:jc w:val="both"/>
        <w:rPr>
          <w:sz w:val="22"/>
          <w:szCs w:val="22"/>
        </w:rPr>
      </w:pPr>
    </w:p>
    <w:p w14:paraId="2E0BE752" w14:textId="77777777" w:rsidR="0012095D" w:rsidRDefault="0012095D" w:rsidP="00991B2F">
      <w:pPr>
        <w:jc w:val="both"/>
        <w:rPr>
          <w:sz w:val="22"/>
          <w:szCs w:val="22"/>
        </w:rPr>
      </w:pPr>
    </w:p>
    <w:p w14:paraId="6422C875" w14:textId="77777777" w:rsidR="00E22240" w:rsidRDefault="00E22240" w:rsidP="00991B2F">
      <w:pPr>
        <w:jc w:val="both"/>
        <w:rPr>
          <w:sz w:val="22"/>
          <w:szCs w:val="22"/>
        </w:rPr>
      </w:pPr>
    </w:p>
    <w:p w14:paraId="7A777D2E" w14:textId="77777777" w:rsidR="00E22240" w:rsidRDefault="00E22240" w:rsidP="00991B2F">
      <w:pPr>
        <w:jc w:val="both"/>
        <w:rPr>
          <w:sz w:val="22"/>
          <w:szCs w:val="22"/>
        </w:rPr>
      </w:pPr>
    </w:p>
    <w:p w14:paraId="6B1A8F87" w14:textId="6D2B37E3" w:rsidR="00991B2F" w:rsidRPr="008503EB" w:rsidRDefault="00991B2F" w:rsidP="00991B2F">
      <w:pPr>
        <w:jc w:val="both"/>
        <w:rPr>
          <w:sz w:val="22"/>
          <w:szCs w:val="22"/>
        </w:rPr>
      </w:pPr>
      <w:r w:rsidRPr="008503EB">
        <w:rPr>
          <w:sz w:val="22"/>
          <w:szCs w:val="22"/>
        </w:rPr>
        <w:t>Załącznik:</w:t>
      </w:r>
    </w:p>
    <w:p w14:paraId="74FFCE20" w14:textId="6A59942C" w:rsidR="00CF074F" w:rsidRPr="0012095D" w:rsidRDefault="00CF074F" w:rsidP="00CF074F">
      <w:pPr>
        <w:pStyle w:val="Akapitzlist"/>
        <w:numPr>
          <w:ilvl w:val="0"/>
          <w:numId w:val="12"/>
        </w:numPr>
        <w:jc w:val="both"/>
        <w:rPr>
          <w:rFonts w:cs="Calibri"/>
          <w:sz w:val="22"/>
          <w:szCs w:val="22"/>
        </w:rPr>
      </w:pPr>
      <w:r w:rsidRPr="008503EB">
        <w:rPr>
          <w:rFonts w:cs="Calibri"/>
          <w:sz w:val="22"/>
          <w:szCs w:val="22"/>
        </w:rPr>
        <w:t>Kryteria dostępu i merytoryczne szczegółowe dla Działania 5.</w:t>
      </w:r>
      <w:r w:rsidR="24AB84BD" w:rsidRPr="008503EB">
        <w:rPr>
          <w:rFonts w:cs="Calibri"/>
          <w:sz w:val="22"/>
          <w:szCs w:val="22"/>
        </w:rPr>
        <w:t>5 Infrastruktura społeczna, Typ projektów - Tworzenie infrastruktury społecznej w ramach deinstytucjonalizacji usług i reintegracji społecznej</w:t>
      </w:r>
      <w:r w:rsidR="005F6133">
        <w:rPr>
          <w:rFonts w:cs="Calibri"/>
          <w:sz w:val="22"/>
          <w:szCs w:val="22"/>
        </w:rPr>
        <w:t xml:space="preserve"> (w</w:t>
      </w:r>
      <w:r w:rsidR="00E22240">
        <w:rPr>
          <w:rFonts w:cs="Calibri"/>
          <w:sz w:val="22"/>
          <w:szCs w:val="22"/>
        </w:rPr>
        <w:t xml:space="preserve"> trybie śledzenia zmian).</w:t>
      </w:r>
    </w:p>
    <w:sectPr w:rsidR="00CF074F" w:rsidRPr="0012095D" w:rsidSect="007D4EF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764B"/>
    <w:multiLevelType w:val="hybridMultilevel"/>
    <w:tmpl w:val="CAB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1DC"/>
    <w:multiLevelType w:val="hybridMultilevel"/>
    <w:tmpl w:val="01E87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3E02"/>
    <w:multiLevelType w:val="hybridMultilevel"/>
    <w:tmpl w:val="991C758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115A"/>
    <w:multiLevelType w:val="hybridMultilevel"/>
    <w:tmpl w:val="E0B4F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30FC8"/>
    <w:multiLevelType w:val="hybridMultilevel"/>
    <w:tmpl w:val="70E680A2"/>
    <w:lvl w:ilvl="0" w:tplc="57C819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F006B"/>
    <w:multiLevelType w:val="hybridMultilevel"/>
    <w:tmpl w:val="70E680A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B1007"/>
    <w:multiLevelType w:val="hybridMultilevel"/>
    <w:tmpl w:val="EEAAB1F2"/>
    <w:lvl w:ilvl="0" w:tplc="44D6159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30F90"/>
    <w:multiLevelType w:val="hybridMultilevel"/>
    <w:tmpl w:val="73EA3F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624B29"/>
    <w:multiLevelType w:val="hybridMultilevel"/>
    <w:tmpl w:val="94CE0F86"/>
    <w:lvl w:ilvl="0" w:tplc="CA5475A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26D9B"/>
    <w:multiLevelType w:val="hybridMultilevel"/>
    <w:tmpl w:val="991C7586"/>
    <w:lvl w:ilvl="0" w:tplc="4476C1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36CA315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C2601"/>
    <w:multiLevelType w:val="hybridMultilevel"/>
    <w:tmpl w:val="76DEA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F61F2D"/>
    <w:multiLevelType w:val="hybridMultilevel"/>
    <w:tmpl w:val="E33047D6"/>
    <w:lvl w:ilvl="0" w:tplc="6D5837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A03E1"/>
    <w:multiLevelType w:val="hybridMultilevel"/>
    <w:tmpl w:val="20AE24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3FD4"/>
    <w:multiLevelType w:val="hybridMultilevel"/>
    <w:tmpl w:val="D2160B8E"/>
    <w:lvl w:ilvl="0" w:tplc="36CA3152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25476"/>
    <w:multiLevelType w:val="hybridMultilevel"/>
    <w:tmpl w:val="5A140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7980190">
    <w:abstractNumId w:val="8"/>
  </w:num>
  <w:num w:numId="2" w16cid:durableId="1330937121">
    <w:abstractNumId w:val="7"/>
  </w:num>
  <w:num w:numId="3" w16cid:durableId="1545217157">
    <w:abstractNumId w:val="1"/>
  </w:num>
  <w:num w:numId="4" w16cid:durableId="1612397390">
    <w:abstractNumId w:val="10"/>
  </w:num>
  <w:num w:numId="5" w16cid:durableId="1667247463">
    <w:abstractNumId w:val="14"/>
  </w:num>
  <w:num w:numId="6" w16cid:durableId="192576248">
    <w:abstractNumId w:val="4"/>
  </w:num>
  <w:num w:numId="7" w16cid:durableId="442768668">
    <w:abstractNumId w:val="12"/>
  </w:num>
  <w:num w:numId="8" w16cid:durableId="49236282">
    <w:abstractNumId w:val="6"/>
  </w:num>
  <w:num w:numId="9" w16cid:durableId="894009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77504">
    <w:abstractNumId w:val="11"/>
  </w:num>
  <w:num w:numId="11" w16cid:durableId="2094815524">
    <w:abstractNumId w:val="0"/>
  </w:num>
  <w:num w:numId="12" w16cid:durableId="2143228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2869604">
    <w:abstractNumId w:val="5"/>
  </w:num>
  <w:num w:numId="14" w16cid:durableId="765468887">
    <w:abstractNumId w:val="9"/>
  </w:num>
  <w:num w:numId="15" w16cid:durableId="1590381305">
    <w:abstractNumId w:val="13"/>
  </w:num>
  <w:num w:numId="16" w16cid:durableId="54436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94"/>
    <w:rsid w:val="000005F0"/>
    <w:rsid w:val="000077BF"/>
    <w:rsid w:val="00011CC9"/>
    <w:rsid w:val="000139A3"/>
    <w:rsid w:val="0001572F"/>
    <w:rsid w:val="000159C5"/>
    <w:rsid w:val="00016416"/>
    <w:rsid w:val="00017291"/>
    <w:rsid w:val="000173A2"/>
    <w:rsid w:val="000203FE"/>
    <w:rsid w:val="000227B0"/>
    <w:rsid w:val="000253CF"/>
    <w:rsid w:val="00025C45"/>
    <w:rsid w:val="00044233"/>
    <w:rsid w:val="00055FEA"/>
    <w:rsid w:val="00057D8D"/>
    <w:rsid w:val="000636FF"/>
    <w:rsid w:val="00064C52"/>
    <w:rsid w:val="00066E4A"/>
    <w:rsid w:val="0006781D"/>
    <w:rsid w:val="00067C95"/>
    <w:rsid w:val="00072B6E"/>
    <w:rsid w:val="00074954"/>
    <w:rsid w:val="000824B8"/>
    <w:rsid w:val="00084D8D"/>
    <w:rsid w:val="00091428"/>
    <w:rsid w:val="0009333C"/>
    <w:rsid w:val="00093468"/>
    <w:rsid w:val="000D6396"/>
    <w:rsid w:val="000D781A"/>
    <w:rsid w:val="000E2E0D"/>
    <w:rsid w:val="000E548A"/>
    <w:rsid w:val="000F0300"/>
    <w:rsid w:val="000F4250"/>
    <w:rsid w:val="000F5976"/>
    <w:rsid w:val="00105B83"/>
    <w:rsid w:val="00120513"/>
    <w:rsid w:val="0012095D"/>
    <w:rsid w:val="0013164A"/>
    <w:rsid w:val="0014348B"/>
    <w:rsid w:val="0014407D"/>
    <w:rsid w:val="00144ACD"/>
    <w:rsid w:val="00157672"/>
    <w:rsid w:val="001577A1"/>
    <w:rsid w:val="001608D4"/>
    <w:rsid w:val="00166F6E"/>
    <w:rsid w:val="00167A0E"/>
    <w:rsid w:val="0017046F"/>
    <w:rsid w:val="00171AC5"/>
    <w:rsid w:val="00177CB4"/>
    <w:rsid w:val="001A4DFB"/>
    <w:rsid w:val="001B6100"/>
    <w:rsid w:val="001B6945"/>
    <w:rsid w:val="001B6B3D"/>
    <w:rsid w:val="001B70A6"/>
    <w:rsid w:val="001C384E"/>
    <w:rsid w:val="001C3A08"/>
    <w:rsid w:val="001D644A"/>
    <w:rsid w:val="001F0ECF"/>
    <w:rsid w:val="001F17E5"/>
    <w:rsid w:val="001F18AB"/>
    <w:rsid w:val="00207BE1"/>
    <w:rsid w:val="00211FC1"/>
    <w:rsid w:val="00225494"/>
    <w:rsid w:val="0022614C"/>
    <w:rsid w:val="002321E1"/>
    <w:rsid w:val="002360FC"/>
    <w:rsid w:val="00237F93"/>
    <w:rsid w:val="0024090E"/>
    <w:rsid w:val="002421A1"/>
    <w:rsid w:val="00243548"/>
    <w:rsid w:val="00247F24"/>
    <w:rsid w:val="00250E7E"/>
    <w:rsid w:val="00275BE3"/>
    <w:rsid w:val="00286750"/>
    <w:rsid w:val="002A6535"/>
    <w:rsid w:val="002B10F2"/>
    <w:rsid w:val="002B67BF"/>
    <w:rsid w:val="002C2E3D"/>
    <w:rsid w:val="002C3835"/>
    <w:rsid w:val="002E0540"/>
    <w:rsid w:val="002E3627"/>
    <w:rsid w:val="002E5806"/>
    <w:rsid w:val="002E75B5"/>
    <w:rsid w:val="002F7B98"/>
    <w:rsid w:val="00300201"/>
    <w:rsid w:val="003007D2"/>
    <w:rsid w:val="00305DB3"/>
    <w:rsid w:val="003133E3"/>
    <w:rsid w:val="00324C4E"/>
    <w:rsid w:val="00326A59"/>
    <w:rsid w:val="00327720"/>
    <w:rsid w:val="003368FD"/>
    <w:rsid w:val="00345D9B"/>
    <w:rsid w:val="00352073"/>
    <w:rsid w:val="0035220E"/>
    <w:rsid w:val="003663CE"/>
    <w:rsid w:val="00367AEC"/>
    <w:rsid w:val="00387638"/>
    <w:rsid w:val="003A380E"/>
    <w:rsid w:val="003A4C01"/>
    <w:rsid w:val="003ADC36"/>
    <w:rsid w:val="003B54CA"/>
    <w:rsid w:val="003C206F"/>
    <w:rsid w:val="003C2BEA"/>
    <w:rsid w:val="003E5376"/>
    <w:rsid w:val="003E70D2"/>
    <w:rsid w:val="003F435C"/>
    <w:rsid w:val="003F724F"/>
    <w:rsid w:val="00402CE3"/>
    <w:rsid w:val="00410788"/>
    <w:rsid w:val="00414D8C"/>
    <w:rsid w:val="004248CF"/>
    <w:rsid w:val="00425922"/>
    <w:rsid w:val="0044635C"/>
    <w:rsid w:val="004504ED"/>
    <w:rsid w:val="00467B8E"/>
    <w:rsid w:val="0047125A"/>
    <w:rsid w:val="004719A8"/>
    <w:rsid w:val="004813D6"/>
    <w:rsid w:val="00481D70"/>
    <w:rsid w:val="0049074A"/>
    <w:rsid w:val="00490847"/>
    <w:rsid w:val="00497E48"/>
    <w:rsid w:val="004A3EDF"/>
    <w:rsid w:val="004A3F64"/>
    <w:rsid w:val="004A447E"/>
    <w:rsid w:val="004C05FA"/>
    <w:rsid w:val="004C36A8"/>
    <w:rsid w:val="004D36A4"/>
    <w:rsid w:val="00502553"/>
    <w:rsid w:val="00505E6D"/>
    <w:rsid w:val="005075CB"/>
    <w:rsid w:val="00511F98"/>
    <w:rsid w:val="00514FB2"/>
    <w:rsid w:val="00520F4B"/>
    <w:rsid w:val="0052634C"/>
    <w:rsid w:val="00533AD3"/>
    <w:rsid w:val="00554A53"/>
    <w:rsid w:val="005576BA"/>
    <w:rsid w:val="00560EE0"/>
    <w:rsid w:val="00571018"/>
    <w:rsid w:val="00582A6C"/>
    <w:rsid w:val="00591073"/>
    <w:rsid w:val="00597AF3"/>
    <w:rsid w:val="005A1F1F"/>
    <w:rsid w:val="005A59B7"/>
    <w:rsid w:val="005B7D2F"/>
    <w:rsid w:val="005C0CF3"/>
    <w:rsid w:val="005C19C8"/>
    <w:rsid w:val="005C345F"/>
    <w:rsid w:val="005E559E"/>
    <w:rsid w:val="005E61F0"/>
    <w:rsid w:val="005F0B63"/>
    <w:rsid w:val="005F42E5"/>
    <w:rsid w:val="005F6133"/>
    <w:rsid w:val="006127F3"/>
    <w:rsid w:val="00616115"/>
    <w:rsid w:val="00624C94"/>
    <w:rsid w:val="00632EF7"/>
    <w:rsid w:val="00637E56"/>
    <w:rsid w:val="00640065"/>
    <w:rsid w:val="00641438"/>
    <w:rsid w:val="00641ABB"/>
    <w:rsid w:val="006428C9"/>
    <w:rsid w:val="00644630"/>
    <w:rsid w:val="00650CC7"/>
    <w:rsid w:val="00653413"/>
    <w:rsid w:val="006549B7"/>
    <w:rsid w:val="006657A0"/>
    <w:rsid w:val="00665EBD"/>
    <w:rsid w:val="00667713"/>
    <w:rsid w:val="00676E24"/>
    <w:rsid w:val="00680CB3"/>
    <w:rsid w:val="00683101"/>
    <w:rsid w:val="006833B4"/>
    <w:rsid w:val="00684560"/>
    <w:rsid w:val="006850BC"/>
    <w:rsid w:val="00685D74"/>
    <w:rsid w:val="006944B5"/>
    <w:rsid w:val="006A0FF3"/>
    <w:rsid w:val="006B01B0"/>
    <w:rsid w:val="006B38B7"/>
    <w:rsid w:val="006B628E"/>
    <w:rsid w:val="006C0F6C"/>
    <w:rsid w:val="006C5FAB"/>
    <w:rsid w:val="006D13F1"/>
    <w:rsid w:val="006D1625"/>
    <w:rsid w:val="006D4FC4"/>
    <w:rsid w:val="006D657D"/>
    <w:rsid w:val="006E44DA"/>
    <w:rsid w:val="007005E5"/>
    <w:rsid w:val="00700E5D"/>
    <w:rsid w:val="007017E5"/>
    <w:rsid w:val="00706CEA"/>
    <w:rsid w:val="00710E19"/>
    <w:rsid w:val="007331AA"/>
    <w:rsid w:val="007373C0"/>
    <w:rsid w:val="007445D3"/>
    <w:rsid w:val="00760E66"/>
    <w:rsid w:val="0076570A"/>
    <w:rsid w:val="007728D1"/>
    <w:rsid w:val="00786729"/>
    <w:rsid w:val="00797E4C"/>
    <w:rsid w:val="007A0DA3"/>
    <w:rsid w:val="007A28F4"/>
    <w:rsid w:val="007A50E2"/>
    <w:rsid w:val="007A663B"/>
    <w:rsid w:val="007A685D"/>
    <w:rsid w:val="007A7FE0"/>
    <w:rsid w:val="007C0602"/>
    <w:rsid w:val="007C189A"/>
    <w:rsid w:val="007C2E61"/>
    <w:rsid w:val="007C3C22"/>
    <w:rsid w:val="007D4691"/>
    <w:rsid w:val="007D4EF5"/>
    <w:rsid w:val="007E0CF7"/>
    <w:rsid w:val="007E542A"/>
    <w:rsid w:val="007F0A4F"/>
    <w:rsid w:val="007F0BA8"/>
    <w:rsid w:val="007F233D"/>
    <w:rsid w:val="007F44BD"/>
    <w:rsid w:val="0080262B"/>
    <w:rsid w:val="00806FDB"/>
    <w:rsid w:val="00811017"/>
    <w:rsid w:val="008134C4"/>
    <w:rsid w:val="00815264"/>
    <w:rsid w:val="0081537D"/>
    <w:rsid w:val="0082738B"/>
    <w:rsid w:val="008314EE"/>
    <w:rsid w:val="00836282"/>
    <w:rsid w:val="00842CD5"/>
    <w:rsid w:val="00843785"/>
    <w:rsid w:val="00846A74"/>
    <w:rsid w:val="008503EB"/>
    <w:rsid w:val="00850EFA"/>
    <w:rsid w:val="00851B1F"/>
    <w:rsid w:val="0085315F"/>
    <w:rsid w:val="0086288D"/>
    <w:rsid w:val="008629AC"/>
    <w:rsid w:val="00865B5F"/>
    <w:rsid w:val="008705AB"/>
    <w:rsid w:val="00873DDF"/>
    <w:rsid w:val="00883AB0"/>
    <w:rsid w:val="008850C9"/>
    <w:rsid w:val="008868FD"/>
    <w:rsid w:val="00886F84"/>
    <w:rsid w:val="00896D8B"/>
    <w:rsid w:val="008A1EF3"/>
    <w:rsid w:val="008B6A4D"/>
    <w:rsid w:val="008D6C2B"/>
    <w:rsid w:val="008E1433"/>
    <w:rsid w:val="008E4854"/>
    <w:rsid w:val="008F1BA5"/>
    <w:rsid w:val="00912DDB"/>
    <w:rsid w:val="00917520"/>
    <w:rsid w:val="009309DA"/>
    <w:rsid w:val="00934748"/>
    <w:rsid w:val="009405BD"/>
    <w:rsid w:val="00944609"/>
    <w:rsid w:val="00944D0B"/>
    <w:rsid w:val="0096218F"/>
    <w:rsid w:val="00983106"/>
    <w:rsid w:val="00991A0A"/>
    <w:rsid w:val="00991B2F"/>
    <w:rsid w:val="009A3B8B"/>
    <w:rsid w:val="009B34E3"/>
    <w:rsid w:val="009B78DA"/>
    <w:rsid w:val="009C7C6C"/>
    <w:rsid w:val="009C7D56"/>
    <w:rsid w:val="009D2B62"/>
    <w:rsid w:val="009E2276"/>
    <w:rsid w:val="00A00087"/>
    <w:rsid w:val="00A025A8"/>
    <w:rsid w:val="00A0334B"/>
    <w:rsid w:val="00A101EB"/>
    <w:rsid w:val="00A1566C"/>
    <w:rsid w:val="00A31D21"/>
    <w:rsid w:val="00A35AA0"/>
    <w:rsid w:val="00A42731"/>
    <w:rsid w:val="00A44E33"/>
    <w:rsid w:val="00A548CB"/>
    <w:rsid w:val="00A553F6"/>
    <w:rsid w:val="00A63CE4"/>
    <w:rsid w:val="00A66637"/>
    <w:rsid w:val="00A67646"/>
    <w:rsid w:val="00A75DD7"/>
    <w:rsid w:val="00A7657F"/>
    <w:rsid w:val="00A77583"/>
    <w:rsid w:val="00A825B8"/>
    <w:rsid w:val="00A90B27"/>
    <w:rsid w:val="00AA09F5"/>
    <w:rsid w:val="00AB1DE3"/>
    <w:rsid w:val="00AD118F"/>
    <w:rsid w:val="00AD36E8"/>
    <w:rsid w:val="00AE01CA"/>
    <w:rsid w:val="00AE36C6"/>
    <w:rsid w:val="00AE6E21"/>
    <w:rsid w:val="00AF0A35"/>
    <w:rsid w:val="00B01D02"/>
    <w:rsid w:val="00B06170"/>
    <w:rsid w:val="00B0646E"/>
    <w:rsid w:val="00B11647"/>
    <w:rsid w:val="00B1666C"/>
    <w:rsid w:val="00B21D20"/>
    <w:rsid w:val="00B25204"/>
    <w:rsid w:val="00B2632B"/>
    <w:rsid w:val="00B41A22"/>
    <w:rsid w:val="00B47FF1"/>
    <w:rsid w:val="00B54521"/>
    <w:rsid w:val="00B61A62"/>
    <w:rsid w:val="00B658AE"/>
    <w:rsid w:val="00B65C8E"/>
    <w:rsid w:val="00B70BB9"/>
    <w:rsid w:val="00B7464F"/>
    <w:rsid w:val="00B919B2"/>
    <w:rsid w:val="00B920DC"/>
    <w:rsid w:val="00BB1740"/>
    <w:rsid w:val="00BB3336"/>
    <w:rsid w:val="00BB42F9"/>
    <w:rsid w:val="00BB59AF"/>
    <w:rsid w:val="00BC1476"/>
    <w:rsid w:val="00BC3B26"/>
    <w:rsid w:val="00BE1EDD"/>
    <w:rsid w:val="00BE4C46"/>
    <w:rsid w:val="00BE5EED"/>
    <w:rsid w:val="00BE7880"/>
    <w:rsid w:val="00C00635"/>
    <w:rsid w:val="00C01B5F"/>
    <w:rsid w:val="00C02687"/>
    <w:rsid w:val="00C06FCA"/>
    <w:rsid w:val="00C10B01"/>
    <w:rsid w:val="00C15F58"/>
    <w:rsid w:val="00C20CB1"/>
    <w:rsid w:val="00C22D76"/>
    <w:rsid w:val="00C23462"/>
    <w:rsid w:val="00C23606"/>
    <w:rsid w:val="00C30967"/>
    <w:rsid w:val="00C358E9"/>
    <w:rsid w:val="00C35E06"/>
    <w:rsid w:val="00C36340"/>
    <w:rsid w:val="00C367F5"/>
    <w:rsid w:val="00C44171"/>
    <w:rsid w:val="00C51FFC"/>
    <w:rsid w:val="00C5218A"/>
    <w:rsid w:val="00C52897"/>
    <w:rsid w:val="00C630BB"/>
    <w:rsid w:val="00C87A52"/>
    <w:rsid w:val="00C955CB"/>
    <w:rsid w:val="00CA669A"/>
    <w:rsid w:val="00CB04C9"/>
    <w:rsid w:val="00CB3B18"/>
    <w:rsid w:val="00CB56C7"/>
    <w:rsid w:val="00CB788F"/>
    <w:rsid w:val="00CC0D85"/>
    <w:rsid w:val="00CC295F"/>
    <w:rsid w:val="00CD3645"/>
    <w:rsid w:val="00CD6B7F"/>
    <w:rsid w:val="00CE2680"/>
    <w:rsid w:val="00CF074F"/>
    <w:rsid w:val="00CF385E"/>
    <w:rsid w:val="00CF6613"/>
    <w:rsid w:val="00D0569E"/>
    <w:rsid w:val="00D170B2"/>
    <w:rsid w:val="00D25291"/>
    <w:rsid w:val="00D36C13"/>
    <w:rsid w:val="00D40B5C"/>
    <w:rsid w:val="00D45500"/>
    <w:rsid w:val="00D551DF"/>
    <w:rsid w:val="00D57BF9"/>
    <w:rsid w:val="00D613FE"/>
    <w:rsid w:val="00D66264"/>
    <w:rsid w:val="00D674DA"/>
    <w:rsid w:val="00D71C87"/>
    <w:rsid w:val="00D75846"/>
    <w:rsid w:val="00D75A5D"/>
    <w:rsid w:val="00D761DF"/>
    <w:rsid w:val="00D76B2F"/>
    <w:rsid w:val="00D8490E"/>
    <w:rsid w:val="00D85304"/>
    <w:rsid w:val="00D861B4"/>
    <w:rsid w:val="00D94F3A"/>
    <w:rsid w:val="00DA0C48"/>
    <w:rsid w:val="00DA39F7"/>
    <w:rsid w:val="00DA705C"/>
    <w:rsid w:val="00DB14A4"/>
    <w:rsid w:val="00DB1C49"/>
    <w:rsid w:val="00DB3372"/>
    <w:rsid w:val="00DB5842"/>
    <w:rsid w:val="00DD1D39"/>
    <w:rsid w:val="00DD35AF"/>
    <w:rsid w:val="00DD47D3"/>
    <w:rsid w:val="00DF143B"/>
    <w:rsid w:val="00DF2776"/>
    <w:rsid w:val="00DF280D"/>
    <w:rsid w:val="00E07D9F"/>
    <w:rsid w:val="00E15B6D"/>
    <w:rsid w:val="00E22240"/>
    <w:rsid w:val="00E236E7"/>
    <w:rsid w:val="00E23A35"/>
    <w:rsid w:val="00E3247A"/>
    <w:rsid w:val="00E67058"/>
    <w:rsid w:val="00E67206"/>
    <w:rsid w:val="00E75314"/>
    <w:rsid w:val="00E75AF2"/>
    <w:rsid w:val="00E81B43"/>
    <w:rsid w:val="00EA25F0"/>
    <w:rsid w:val="00EB4C82"/>
    <w:rsid w:val="00EC2EFC"/>
    <w:rsid w:val="00ED01AE"/>
    <w:rsid w:val="00ED41F3"/>
    <w:rsid w:val="00EF5032"/>
    <w:rsid w:val="00EF59DE"/>
    <w:rsid w:val="00F011CA"/>
    <w:rsid w:val="00F01269"/>
    <w:rsid w:val="00F174AD"/>
    <w:rsid w:val="00F2563E"/>
    <w:rsid w:val="00F2784D"/>
    <w:rsid w:val="00F27D91"/>
    <w:rsid w:val="00F40307"/>
    <w:rsid w:val="00F4128A"/>
    <w:rsid w:val="00F509B8"/>
    <w:rsid w:val="00F55DD4"/>
    <w:rsid w:val="00F5637B"/>
    <w:rsid w:val="00F60A76"/>
    <w:rsid w:val="00F62A46"/>
    <w:rsid w:val="00F6567F"/>
    <w:rsid w:val="00F667B8"/>
    <w:rsid w:val="00F713DC"/>
    <w:rsid w:val="00F809E0"/>
    <w:rsid w:val="00F87297"/>
    <w:rsid w:val="00F96146"/>
    <w:rsid w:val="00FA533F"/>
    <w:rsid w:val="00FA7A78"/>
    <w:rsid w:val="00FC120F"/>
    <w:rsid w:val="00FD00D6"/>
    <w:rsid w:val="00FD0FE9"/>
    <w:rsid w:val="00FD5A3F"/>
    <w:rsid w:val="00FD7794"/>
    <w:rsid w:val="00FF67F7"/>
    <w:rsid w:val="03F9BF51"/>
    <w:rsid w:val="0585D93C"/>
    <w:rsid w:val="0BA6BB1C"/>
    <w:rsid w:val="0F4A43F1"/>
    <w:rsid w:val="116C3F67"/>
    <w:rsid w:val="15047CDC"/>
    <w:rsid w:val="15A94A1F"/>
    <w:rsid w:val="1C9031A9"/>
    <w:rsid w:val="21C0D269"/>
    <w:rsid w:val="24AB84BD"/>
    <w:rsid w:val="24DF5579"/>
    <w:rsid w:val="2926D94F"/>
    <w:rsid w:val="2B750E61"/>
    <w:rsid w:val="2C5FDDAD"/>
    <w:rsid w:val="321063C0"/>
    <w:rsid w:val="38689D9A"/>
    <w:rsid w:val="3F687DA4"/>
    <w:rsid w:val="44107EEC"/>
    <w:rsid w:val="45EE8AEC"/>
    <w:rsid w:val="49DE00E2"/>
    <w:rsid w:val="529FAF18"/>
    <w:rsid w:val="561A3887"/>
    <w:rsid w:val="586C7523"/>
    <w:rsid w:val="58ECC995"/>
    <w:rsid w:val="5D4194A6"/>
    <w:rsid w:val="5D8227B2"/>
    <w:rsid w:val="603E3412"/>
    <w:rsid w:val="64A35448"/>
    <w:rsid w:val="66872933"/>
    <w:rsid w:val="66C883E2"/>
    <w:rsid w:val="6C595F65"/>
    <w:rsid w:val="790B0452"/>
    <w:rsid w:val="79168016"/>
    <w:rsid w:val="7B1D3FEB"/>
    <w:rsid w:val="7DBB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5EC"/>
  <w15:chartTrackingRefBased/>
  <w15:docId w15:val="{A2CF6745-337B-4B7F-B018-1623DD0B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7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7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7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7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7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7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794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FD77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7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7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79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basedOn w:val="Domylnaczcionkaakapitu"/>
    <w:link w:val="Akapitzlist"/>
    <w:uiPriority w:val="34"/>
    <w:qFormat/>
    <w:locked/>
    <w:rsid w:val="003007D2"/>
  </w:style>
  <w:style w:type="character" w:styleId="Odwoaniedokomentarza">
    <w:name w:val="annotation reference"/>
    <w:basedOn w:val="Domylnaczcionkaakapitu"/>
    <w:uiPriority w:val="99"/>
    <w:semiHidden/>
    <w:unhideWhenUsed/>
    <w:rsid w:val="00105B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5B83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5B83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CFCF94F9DB4EBE3E7B693126165F" ma:contentTypeVersion="5" ma:contentTypeDescription="Create a new document." ma:contentTypeScope="" ma:versionID="4521a1c8485e1e9a9a56e27a703f0c23">
  <xsd:schema xmlns:xsd="http://www.w3.org/2001/XMLSchema" xmlns:xs="http://www.w3.org/2001/XMLSchema" xmlns:p="http://schemas.microsoft.com/office/2006/metadata/properties" xmlns:ns3="75274ded-f1c6-48f3-9e26-7ddc0f42b9b5" targetNamespace="http://schemas.microsoft.com/office/2006/metadata/properties" ma:root="true" ma:fieldsID="3931be2e1870b1d4734f62cdaaada15f" ns3:_="">
    <xsd:import namespace="75274ded-f1c6-48f3-9e26-7ddc0f42b9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74ded-f1c6-48f3-9e26-7ddc0f42b9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274ded-f1c6-48f3-9e26-7ddc0f42b9b5" xsi:nil="true"/>
  </documentManagement>
</p:properties>
</file>

<file path=customXml/itemProps1.xml><?xml version="1.0" encoding="utf-8"?>
<ds:datastoreItem xmlns:ds="http://schemas.openxmlformats.org/officeDocument/2006/customXml" ds:itemID="{4876668B-F484-42B9-8615-684B59DBE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CA43B-38D6-4618-8B7C-7F876C0E2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74ded-f1c6-48f3-9e26-7ddc0f42b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338AF-2A8F-4447-85B5-6490B05B543C}">
  <ds:schemaRefs>
    <ds:schemaRef ds:uri="http://schemas.microsoft.com/office/2006/metadata/properties"/>
    <ds:schemaRef ds:uri="http://schemas.microsoft.com/office/infopath/2007/PartnerControls"/>
    <ds:schemaRef ds:uri="75274ded-f1c6-48f3-9e26-7ddc0f42b9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Szwast Przemysław</dc:creator>
  <cp:keywords/>
  <dc:description/>
  <cp:lastModifiedBy>Dyrka Piotr</cp:lastModifiedBy>
  <cp:revision>2</cp:revision>
  <cp:lastPrinted>2026-01-23T13:59:00Z</cp:lastPrinted>
  <dcterms:created xsi:type="dcterms:W3CDTF">2026-01-26T13:56:00Z</dcterms:created>
  <dcterms:modified xsi:type="dcterms:W3CDTF">2026-01-26T13:56:00Z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0x0101000C82CFCF94F9DB4EBE3E7B693126165F</vt:lpwstr>
  </property>
</Properties>
</file>