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C796" w14:textId="77777777" w:rsidR="005C5818" w:rsidRDefault="005C5818" w:rsidP="0025317B">
      <w:bookmarkStart w:id="0" w:name="_Hlk208573030"/>
    </w:p>
    <w:p w14:paraId="3C291073" w14:textId="77777777" w:rsidR="00230168" w:rsidRDefault="00230168" w:rsidP="0025317B">
      <w:pPr>
        <w:rPr>
          <w:rFonts w:ascii="Arial" w:hAnsi="Arial" w:cs="Arial"/>
          <w:b/>
          <w:bCs/>
        </w:rPr>
      </w:pPr>
    </w:p>
    <w:p w14:paraId="512C5BF2" w14:textId="0E68EC70" w:rsidR="00895C9E" w:rsidRPr="005C5818" w:rsidRDefault="00AB2BDF" w:rsidP="0025317B">
      <w:pPr>
        <w:rPr>
          <w:rFonts w:ascii="Arial" w:hAnsi="Arial" w:cs="Arial"/>
          <w:b/>
          <w:bCs/>
        </w:rPr>
      </w:pPr>
      <w:r w:rsidRPr="005C5818">
        <w:rPr>
          <w:rFonts w:ascii="Arial" w:hAnsi="Arial" w:cs="Arial"/>
          <w:b/>
          <w:bCs/>
        </w:rPr>
        <w:t>K</w:t>
      </w:r>
      <w:r w:rsidR="00895C9E" w:rsidRPr="005C5818">
        <w:rPr>
          <w:rFonts w:ascii="Arial" w:hAnsi="Arial" w:cs="Arial"/>
          <w:b/>
          <w:bCs/>
        </w:rPr>
        <w:t>ryteria wyboru projektów</w:t>
      </w:r>
    </w:p>
    <w:p w14:paraId="2DD0293C" w14:textId="77777777" w:rsidR="00895C9E" w:rsidRPr="00CF5910" w:rsidRDefault="00895C9E" w:rsidP="00AB2BDF">
      <w:pPr>
        <w:pStyle w:val="Bezodstpw"/>
        <w:spacing w:before="0" w:after="0" w:line="276" w:lineRule="auto"/>
        <w:rPr>
          <w:rFonts w:cs="Arial"/>
          <w:color w:val="auto"/>
          <w:sz w:val="18"/>
          <w:szCs w:val="18"/>
        </w:rPr>
      </w:pPr>
      <w:r w:rsidRPr="00CF5910">
        <w:rPr>
          <w:rFonts w:cs="Arial"/>
          <w:color w:val="auto"/>
          <w:sz w:val="18"/>
          <w:szCs w:val="18"/>
        </w:rPr>
        <w:t>Kryteria szczegółowe - właściwe dla danego typu operacji</w:t>
      </w:r>
    </w:p>
    <w:p w14:paraId="25CA9FDE" w14:textId="77777777" w:rsidR="00895C9E" w:rsidRPr="00CF5910" w:rsidRDefault="00895C9E" w:rsidP="00AB2BDF">
      <w:pPr>
        <w:pStyle w:val="Nagwek4"/>
        <w:spacing w:before="0" w:line="276" w:lineRule="auto"/>
        <w:rPr>
          <w:rFonts w:ascii="Arial" w:eastAsiaTheme="minorEastAsia" w:hAnsi="Arial" w:cs="Arial"/>
          <w:b/>
          <w:i w:val="0"/>
          <w:iCs w:val="0"/>
          <w:color w:val="auto"/>
          <w:sz w:val="18"/>
          <w:szCs w:val="18"/>
        </w:rPr>
      </w:pPr>
    </w:p>
    <w:p w14:paraId="6963BC8C" w14:textId="77777777" w:rsidR="00895C9E" w:rsidRPr="00CF5910" w:rsidRDefault="00895C9E" w:rsidP="00AB2BDF">
      <w:pPr>
        <w:pStyle w:val="Nagwek4"/>
        <w:spacing w:before="0" w:line="276" w:lineRule="auto"/>
        <w:rPr>
          <w:rFonts w:ascii="Arial" w:eastAsiaTheme="minorEastAsia" w:hAnsi="Arial" w:cs="Arial"/>
          <w:b/>
          <w:i w:val="0"/>
          <w:iCs w:val="0"/>
          <w:color w:val="auto"/>
          <w:sz w:val="18"/>
          <w:szCs w:val="18"/>
        </w:rPr>
      </w:pPr>
      <w:r w:rsidRPr="00CF5910">
        <w:rPr>
          <w:rFonts w:ascii="Arial" w:eastAsiaTheme="minorEastAsia" w:hAnsi="Arial" w:cs="Arial"/>
          <w:b/>
          <w:i w:val="0"/>
          <w:iCs w:val="0"/>
          <w:color w:val="auto"/>
          <w:sz w:val="18"/>
          <w:szCs w:val="18"/>
        </w:rPr>
        <w:t>Priorytet VII – Fundusze Europejskie dla nowoczesnej i dostępnej edukacji na Mazowszu</w:t>
      </w:r>
    </w:p>
    <w:p w14:paraId="324529D7" w14:textId="793F2445" w:rsidR="00895C9E" w:rsidRPr="00CF5910" w:rsidRDefault="00895C9E" w:rsidP="00AB2BDF">
      <w:pPr>
        <w:pStyle w:val="Nagwek4"/>
        <w:spacing w:before="0" w:line="276" w:lineRule="auto"/>
        <w:rPr>
          <w:rFonts w:ascii="Arial" w:eastAsiaTheme="minorEastAsia" w:hAnsi="Arial" w:cs="Arial"/>
          <w:b/>
          <w:i w:val="0"/>
          <w:iCs w:val="0"/>
          <w:color w:val="auto"/>
          <w:sz w:val="18"/>
          <w:szCs w:val="18"/>
        </w:rPr>
      </w:pPr>
      <w:r w:rsidRPr="00CF5910">
        <w:rPr>
          <w:rFonts w:ascii="Arial" w:eastAsiaTheme="minorEastAsia" w:hAnsi="Arial" w:cs="Arial"/>
          <w:b/>
          <w:i w:val="0"/>
          <w:iCs w:val="0"/>
          <w:color w:val="auto"/>
          <w:sz w:val="18"/>
          <w:szCs w:val="18"/>
        </w:rPr>
        <w:t>Działanie 7.1 (CP4.F) Edukacja przedszkolna</w:t>
      </w:r>
    </w:p>
    <w:p w14:paraId="2262F4EC" w14:textId="77777777" w:rsidR="00895C9E" w:rsidRPr="00CF5910" w:rsidRDefault="00895C9E" w:rsidP="00AB2BDF">
      <w:pPr>
        <w:spacing w:line="276" w:lineRule="auto"/>
        <w:rPr>
          <w:rFonts w:ascii="Arial" w:hAnsi="Arial" w:cs="Arial"/>
          <w:sz w:val="18"/>
          <w:szCs w:val="18"/>
        </w:rPr>
      </w:pPr>
    </w:p>
    <w:p w14:paraId="495AD714" w14:textId="77777777" w:rsidR="00895C9E" w:rsidRPr="00CF5910" w:rsidRDefault="00895C9E" w:rsidP="00AB2BDF">
      <w:pPr>
        <w:spacing w:line="276" w:lineRule="auto"/>
        <w:rPr>
          <w:rFonts w:ascii="Arial" w:eastAsiaTheme="minorEastAsia" w:hAnsi="Arial" w:cs="Arial"/>
          <w:bCs/>
          <w:sz w:val="18"/>
          <w:szCs w:val="18"/>
        </w:rPr>
      </w:pPr>
      <w:r w:rsidRPr="00CF5910">
        <w:rPr>
          <w:rFonts w:ascii="Arial" w:eastAsiaTheme="minorEastAsia" w:hAnsi="Arial" w:cs="Arial"/>
          <w:bCs/>
          <w:sz w:val="18"/>
          <w:szCs w:val="18"/>
        </w:rPr>
        <w:t>Typ projektów:</w:t>
      </w:r>
    </w:p>
    <w:p w14:paraId="3CF9EFD6" w14:textId="546EC394" w:rsidR="00895C9E" w:rsidRPr="00CF5910" w:rsidRDefault="00A703AB" w:rsidP="00AB2BDF">
      <w:pPr>
        <w:pStyle w:val="Bezodstpw"/>
        <w:numPr>
          <w:ilvl w:val="0"/>
          <w:numId w:val="4"/>
        </w:numPr>
        <w:spacing w:before="0" w:after="0" w:line="276" w:lineRule="auto"/>
        <w:ind w:left="709"/>
        <w:rPr>
          <w:rFonts w:cs="Arial"/>
          <w:b w:val="0"/>
          <w:bCs/>
          <w:color w:val="auto"/>
          <w:sz w:val="18"/>
          <w:szCs w:val="18"/>
        </w:rPr>
      </w:pPr>
      <w:r w:rsidRPr="00CF5910">
        <w:rPr>
          <w:rFonts w:cs="Arial"/>
          <w:b w:val="0"/>
          <w:bCs/>
          <w:color w:val="auto"/>
          <w:sz w:val="18"/>
          <w:szCs w:val="18"/>
        </w:rPr>
        <w:t>Podniesienie jakości edukacji przedszkolnej</w:t>
      </w:r>
    </w:p>
    <w:p w14:paraId="30DA3542" w14:textId="77777777" w:rsidR="00A703AB" w:rsidRPr="00CF5910" w:rsidRDefault="00A703AB" w:rsidP="00AB2BDF">
      <w:pPr>
        <w:spacing w:line="276" w:lineRule="auto"/>
        <w:rPr>
          <w:rFonts w:ascii="Arial" w:eastAsiaTheme="minorEastAsia" w:hAnsi="Arial" w:cs="Arial"/>
          <w:bCs/>
          <w:sz w:val="18"/>
          <w:szCs w:val="18"/>
        </w:rPr>
      </w:pPr>
    </w:p>
    <w:p w14:paraId="3E43B442" w14:textId="4D0E18CC" w:rsidR="00A703AB" w:rsidRPr="00CF5910" w:rsidRDefault="00A703AB" w:rsidP="00AB2BDF">
      <w:pPr>
        <w:spacing w:line="276" w:lineRule="auto"/>
        <w:rPr>
          <w:rFonts w:ascii="Arial" w:eastAsiaTheme="minorEastAsia" w:hAnsi="Arial" w:cs="Arial"/>
          <w:bCs/>
          <w:sz w:val="18"/>
          <w:szCs w:val="18"/>
        </w:rPr>
      </w:pPr>
      <w:r w:rsidRPr="00CF5910">
        <w:rPr>
          <w:rFonts w:ascii="Arial" w:eastAsiaTheme="minorEastAsia" w:hAnsi="Arial" w:cs="Arial"/>
          <w:bCs/>
          <w:sz w:val="18"/>
          <w:szCs w:val="18"/>
        </w:rPr>
        <w:t>Tryb wyboru:</w:t>
      </w:r>
    </w:p>
    <w:p w14:paraId="46672ACF" w14:textId="46EE4E8D" w:rsidR="00A703AB" w:rsidRPr="00CF5910" w:rsidRDefault="00A703AB" w:rsidP="00AB2BDF">
      <w:pPr>
        <w:pStyle w:val="Bezodstpw"/>
        <w:numPr>
          <w:ilvl w:val="0"/>
          <w:numId w:val="4"/>
        </w:numPr>
        <w:spacing w:before="0" w:after="0" w:line="276" w:lineRule="auto"/>
        <w:ind w:left="709"/>
        <w:rPr>
          <w:rFonts w:cs="Arial"/>
          <w:b w:val="0"/>
          <w:bCs/>
          <w:color w:val="auto"/>
          <w:sz w:val="18"/>
          <w:szCs w:val="18"/>
        </w:rPr>
      </w:pPr>
      <w:r w:rsidRPr="00CF5910">
        <w:rPr>
          <w:rFonts w:cs="Arial"/>
          <w:b w:val="0"/>
          <w:bCs/>
          <w:color w:val="auto"/>
          <w:sz w:val="18"/>
          <w:szCs w:val="18"/>
        </w:rPr>
        <w:t>konkurencyjny</w:t>
      </w:r>
    </w:p>
    <w:p w14:paraId="6BBF34A8" w14:textId="77777777" w:rsidR="00A703AB" w:rsidRPr="00CF5910" w:rsidRDefault="00A703AB" w:rsidP="00AB2BDF">
      <w:pPr>
        <w:pStyle w:val="Bezodstpw"/>
        <w:spacing w:before="0" w:after="0" w:line="276" w:lineRule="auto"/>
        <w:ind w:left="709"/>
        <w:rPr>
          <w:rFonts w:cs="Arial"/>
          <w:b w:val="0"/>
          <w:bCs/>
          <w:color w:val="auto"/>
          <w:sz w:val="18"/>
          <w:szCs w:val="18"/>
        </w:rPr>
      </w:pPr>
    </w:p>
    <w:p w14:paraId="58C4914E" w14:textId="77777777" w:rsidR="00895C9E" w:rsidRPr="00CF5910" w:rsidRDefault="00895C9E" w:rsidP="00AB2BDF">
      <w:pPr>
        <w:pStyle w:val="Bezodstpw"/>
        <w:spacing w:before="0" w:after="0" w:line="276" w:lineRule="auto"/>
        <w:rPr>
          <w:rFonts w:cs="Arial"/>
          <w:b w:val="0"/>
          <w:bCs/>
          <w:color w:val="auto"/>
          <w:sz w:val="18"/>
          <w:szCs w:val="18"/>
        </w:rPr>
      </w:pPr>
      <w:r w:rsidRPr="00CF5910">
        <w:rPr>
          <w:rFonts w:cs="Arial"/>
          <w:b w:val="0"/>
          <w:bCs/>
          <w:color w:val="auto"/>
          <w:sz w:val="18"/>
          <w:szCs w:val="18"/>
        </w:rPr>
        <w:t xml:space="preserve">Zakres wsparcia: </w:t>
      </w:r>
    </w:p>
    <w:p w14:paraId="67F8B084" w14:textId="4D28B6CC" w:rsidR="00230168" w:rsidRPr="00CF5910" w:rsidRDefault="00230168" w:rsidP="00230168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CF5910">
        <w:rPr>
          <w:rFonts w:ascii="Arial" w:hAnsi="Arial" w:cs="Arial"/>
          <w:sz w:val="18"/>
          <w:szCs w:val="18"/>
        </w:rPr>
        <w:t xml:space="preserve">dostosowanie miejsc przedszkolnych do potrzeb dzieci ze specjalnymi potrzebami edukacyjnymi (SPE), w istniejących ośrodkach wychowania przedszkolnego (OWP); </w:t>
      </w:r>
    </w:p>
    <w:p w14:paraId="0692C4C9" w14:textId="4A989A69" w:rsidR="00843947" w:rsidRPr="00CF5910" w:rsidRDefault="00230168" w:rsidP="00230168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CF5910">
        <w:rPr>
          <w:rFonts w:ascii="Arial" w:hAnsi="Arial" w:cs="Arial"/>
          <w:sz w:val="18"/>
          <w:szCs w:val="18"/>
        </w:rPr>
        <w:t>realizacja dodatkowej oferty edukacyjnej i specjalistycznej umożliwiającej dziecku ze SPE udział w wychowaniu przedszkolnym</w:t>
      </w:r>
      <w:r w:rsidR="00843947" w:rsidRPr="00CF5910">
        <w:rPr>
          <w:rFonts w:ascii="Arial" w:hAnsi="Arial" w:cs="Arial"/>
          <w:sz w:val="18"/>
          <w:szCs w:val="18"/>
        </w:rPr>
        <w:t xml:space="preserve">; </w:t>
      </w:r>
    </w:p>
    <w:p w14:paraId="47940346" w14:textId="2E8C6B36" w:rsidR="00843947" w:rsidRPr="00CF5910" w:rsidRDefault="00843947" w:rsidP="00AB2BDF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CF5910">
        <w:rPr>
          <w:rFonts w:ascii="Arial" w:hAnsi="Arial" w:cs="Arial"/>
          <w:sz w:val="18"/>
          <w:szCs w:val="18"/>
        </w:rPr>
        <w:t xml:space="preserve">rozszerzenie oferty OWP o dodatkowe zajęcia rozwijające kompetencje kluczowe dzieci, wspierające rozwój psychofizyczny, zajęcia specjalistyczne oraz rozwijające uzdolnienia i zainteresowania dzieci;  </w:t>
      </w:r>
    </w:p>
    <w:p w14:paraId="144E6D5F" w14:textId="445FBE04" w:rsidR="00843947" w:rsidRPr="00CF5910" w:rsidRDefault="00843947" w:rsidP="00AB2BDF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CF5910">
        <w:rPr>
          <w:rFonts w:ascii="Arial" w:hAnsi="Arial" w:cs="Arial"/>
          <w:sz w:val="18"/>
          <w:szCs w:val="18"/>
        </w:rPr>
        <w:t>podnoszenie umiejętności i kwalifikacji zawodowych kadry pedagogicznej i niepedagogicznej oraz zarządzającej, doskonalenie umiejętności, kompetencji lub kwalifikacji nauczycieli OWP do pracy z dziećmi w wieku przedszkolnym, w tym w szczególności z dziećmi ze SPE oraz w zakresie współpracy nauczycieli z rodzicami, w tym radzenia sobie w sytuacjach trudnych;</w:t>
      </w:r>
    </w:p>
    <w:p w14:paraId="69C9E9AB" w14:textId="77777777" w:rsidR="00600E64" w:rsidRPr="00CF5910" w:rsidRDefault="00843947" w:rsidP="00AB2BDF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bCs/>
          <w:sz w:val="18"/>
          <w:szCs w:val="18"/>
        </w:rPr>
      </w:pPr>
      <w:r w:rsidRPr="00CF5910">
        <w:rPr>
          <w:rFonts w:ascii="Arial" w:hAnsi="Arial" w:cs="Arial"/>
          <w:sz w:val="18"/>
          <w:szCs w:val="18"/>
        </w:rPr>
        <w:t>działania polegające na eliminowaniu barier architektonicznych w budynkach OWP oraz dostosowaniu infrastrukturalnym tych placówek do potrzeb dzieci ze SPE (jako uzupełniający element projektu finansowany w ramach cross-financingu);</w:t>
      </w:r>
    </w:p>
    <w:p w14:paraId="182D6464" w14:textId="4DD8B559" w:rsidR="00AF60D9" w:rsidRPr="00CF5910" w:rsidRDefault="00843947" w:rsidP="00AB2BDF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bCs/>
          <w:sz w:val="18"/>
          <w:szCs w:val="18"/>
        </w:rPr>
      </w:pPr>
      <w:r w:rsidRPr="00CF5910">
        <w:rPr>
          <w:rFonts w:ascii="Arial" w:hAnsi="Arial" w:cs="Arial"/>
          <w:sz w:val="18"/>
          <w:szCs w:val="18"/>
        </w:rPr>
        <w:t>tworzenie miejsc przedszkolnych tylko tam, gdzie odsetek dzieci objętych wychowaniem przedszkolnym jest poniżej średniej dla województwa lub w tych OWP, które przyjmą dzieci migrantów z Ukrainy</w:t>
      </w:r>
      <w:r w:rsidR="00F37EC9">
        <w:rPr>
          <w:rFonts w:ascii="Arial" w:hAnsi="Arial" w:cs="Arial"/>
          <w:sz w:val="18"/>
          <w:szCs w:val="18"/>
        </w:rPr>
        <w:t>.</w:t>
      </w:r>
    </w:p>
    <w:p w14:paraId="62E7E6ED" w14:textId="77777777" w:rsidR="00895C9E" w:rsidRPr="00CF5910" w:rsidRDefault="00895C9E" w:rsidP="00AB2BDF">
      <w:pPr>
        <w:pStyle w:val="Bezodstpw"/>
        <w:spacing w:before="0" w:after="0" w:line="276" w:lineRule="auto"/>
        <w:rPr>
          <w:rFonts w:cs="Arial"/>
          <w:b w:val="0"/>
          <w:bCs/>
          <w:color w:val="auto"/>
          <w:sz w:val="18"/>
          <w:szCs w:val="18"/>
        </w:rPr>
      </w:pPr>
      <w:r w:rsidRPr="00CF5910">
        <w:rPr>
          <w:rFonts w:cs="Arial"/>
          <w:b w:val="0"/>
          <w:bCs/>
          <w:color w:val="auto"/>
          <w:sz w:val="18"/>
          <w:szCs w:val="18"/>
        </w:rPr>
        <w:t>Adresaci wsparcia:</w:t>
      </w:r>
    </w:p>
    <w:p w14:paraId="339211C0" w14:textId="77777777" w:rsidR="00843947" w:rsidRPr="00CF5910" w:rsidRDefault="00843947" w:rsidP="00AB2BDF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Arial" w:eastAsia="Arial Unicode MS" w:hAnsi="Arial" w:cs="Arial"/>
          <w:b/>
          <w:color w:val="000000"/>
          <w:sz w:val="18"/>
          <w:szCs w:val="18"/>
        </w:rPr>
      </w:pPr>
      <w:r w:rsidRPr="00CF5910">
        <w:rPr>
          <w:rFonts w:ascii="Arial" w:eastAsia="minorBidi" w:hAnsi="Arial" w:cs="Arial"/>
          <w:sz w:val="18"/>
          <w:szCs w:val="18"/>
        </w:rPr>
        <w:t>dzieci w wieku przedszkolnym, w tym dzieci migrantów, w szczególności z Ukrainy</w:t>
      </w:r>
    </w:p>
    <w:p w14:paraId="601E5A8D" w14:textId="0CF87AF7" w:rsidR="00895C9E" w:rsidRPr="00CF5910" w:rsidRDefault="00843947" w:rsidP="00AB2BDF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Arial" w:eastAsia="Arial Unicode MS" w:hAnsi="Arial" w:cs="Arial"/>
          <w:b/>
          <w:color w:val="000000"/>
          <w:sz w:val="18"/>
          <w:szCs w:val="18"/>
        </w:rPr>
      </w:pPr>
      <w:r w:rsidRPr="00CF5910">
        <w:rPr>
          <w:rFonts w:ascii="Arial" w:eastAsia="minorBidi" w:hAnsi="Arial" w:cs="Arial"/>
          <w:sz w:val="18"/>
          <w:szCs w:val="18"/>
        </w:rPr>
        <w:t>nauczyciele i pracownicy ośrodków wychowania przedszkolnego</w:t>
      </w:r>
    </w:p>
    <w:p w14:paraId="3210B2C2" w14:textId="77777777" w:rsidR="00843947" w:rsidRPr="00CF5910" w:rsidRDefault="00843947" w:rsidP="00843947">
      <w:pPr>
        <w:pStyle w:val="Akapitzlist"/>
        <w:autoSpaceDE w:val="0"/>
        <w:autoSpaceDN w:val="0"/>
        <w:spacing w:line="276" w:lineRule="auto"/>
        <w:jc w:val="both"/>
        <w:rPr>
          <w:rFonts w:ascii="Arial" w:eastAsia="Arial Unicode MS" w:hAnsi="Arial" w:cs="Arial"/>
          <w:b/>
          <w:color w:val="000000"/>
          <w:sz w:val="18"/>
          <w:szCs w:val="18"/>
        </w:rPr>
      </w:pPr>
    </w:p>
    <w:tbl>
      <w:tblPr>
        <w:tblW w:w="1450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8"/>
        <w:gridCol w:w="2363"/>
        <w:gridCol w:w="6096"/>
        <w:gridCol w:w="5386"/>
        <w:gridCol w:w="14"/>
      </w:tblGrid>
      <w:tr w:rsidR="005E4639" w:rsidRPr="00CF5910" w14:paraId="0ABB9CDD" w14:textId="77777777" w:rsidTr="4857470F">
        <w:trPr>
          <w:gridAfter w:val="1"/>
          <w:wAfter w:w="14" w:type="dxa"/>
          <w:cantSplit/>
          <w:trHeight w:val="163"/>
        </w:trPr>
        <w:tc>
          <w:tcPr>
            <w:tcW w:w="648" w:type="dxa"/>
            <w:shd w:val="clear" w:color="auto" w:fill="A6A6A6" w:themeFill="background1" w:themeFillShade="A6"/>
            <w:vAlign w:val="center"/>
          </w:tcPr>
          <w:p w14:paraId="49E6F06D" w14:textId="77777777" w:rsidR="002B0268" w:rsidRPr="00CF5910" w:rsidRDefault="002B0268" w:rsidP="00A80F66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363" w:type="dxa"/>
            <w:shd w:val="clear" w:color="auto" w:fill="A6A6A6" w:themeFill="background1" w:themeFillShade="A6"/>
            <w:vAlign w:val="center"/>
          </w:tcPr>
          <w:p w14:paraId="3BA266DB" w14:textId="77777777" w:rsidR="002B0268" w:rsidRPr="00CF5910" w:rsidRDefault="002B0268" w:rsidP="00A80F66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6096" w:type="dxa"/>
            <w:shd w:val="clear" w:color="auto" w:fill="A6A6A6" w:themeFill="background1" w:themeFillShade="A6"/>
            <w:vAlign w:val="center"/>
          </w:tcPr>
          <w:p w14:paraId="6050B08E" w14:textId="16125C1B" w:rsidR="002B0268" w:rsidRPr="00CF5910" w:rsidRDefault="00831604" w:rsidP="00A80F66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Definicja kryterium (informacja o zasadach oceny)</w:t>
            </w:r>
          </w:p>
        </w:tc>
        <w:tc>
          <w:tcPr>
            <w:tcW w:w="5386" w:type="dxa"/>
            <w:shd w:val="clear" w:color="auto" w:fill="A6A6A6" w:themeFill="background1" w:themeFillShade="A6"/>
            <w:vAlign w:val="center"/>
          </w:tcPr>
          <w:p w14:paraId="12921EFD" w14:textId="77777777" w:rsidR="002B0268" w:rsidRPr="00CF5910" w:rsidRDefault="00060802" w:rsidP="00A80F66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kryterium</w:t>
            </w:r>
          </w:p>
        </w:tc>
      </w:tr>
      <w:tr w:rsidR="005E4639" w:rsidRPr="00CF5910" w14:paraId="1E706F6F" w14:textId="77777777" w:rsidTr="4857470F">
        <w:trPr>
          <w:trHeight w:val="213"/>
        </w:trPr>
        <w:tc>
          <w:tcPr>
            <w:tcW w:w="14507" w:type="dxa"/>
            <w:gridSpan w:val="5"/>
            <w:shd w:val="clear" w:color="auto" w:fill="A6A6A6" w:themeFill="background1" w:themeFillShade="A6"/>
            <w:vAlign w:val="center"/>
          </w:tcPr>
          <w:p w14:paraId="5A7D92AA" w14:textId="77777777" w:rsidR="00BB6CC1" w:rsidRPr="00CF5910" w:rsidRDefault="00BB6CC1" w:rsidP="00A80F66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dostępu weryfikowane na etapie oceny formalnej</w:t>
            </w:r>
            <w:r w:rsidR="00C950BB"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F317D" w:rsidRPr="00CF5910" w14:paraId="17303EFA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5A6FA979" w14:textId="5EBBE559" w:rsidR="00DF317D" w:rsidRPr="00CF5910" w:rsidRDefault="005F343B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63" w:type="dxa"/>
            <w:vAlign w:val="center"/>
          </w:tcPr>
          <w:p w14:paraId="198C27D9" w14:textId="4992C53A" w:rsidR="00DF317D" w:rsidRPr="00CF5910" w:rsidDel="00913CC7" w:rsidRDefault="00DF317D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6096" w:type="dxa"/>
            <w:vAlign w:val="center"/>
          </w:tcPr>
          <w:p w14:paraId="6084CC66" w14:textId="51480203" w:rsidR="00246749" w:rsidRPr="00246749" w:rsidRDefault="00246749" w:rsidP="00246749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  <w:r w:rsidRPr="00246749">
              <w:rPr>
                <w:rFonts w:ascii="Arial" w:hAnsi="Arial" w:cs="Arial"/>
                <w:sz w:val="18"/>
                <w:szCs w:val="18"/>
              </w:rPr>
              <w:t xml:space="preserve">Kryterium zostanie uznane za spełnione, </w:t>
            </w:r>
            <w:r>
              <w:rPr>
                <w:rFonts w:ascii="Arial" w:hAnsi="Arial" w:cs="Arial"/>
                <w:sz w:val="18"/>
                <w:szCs w:val="18"/>
              </w:rPr>
              <w:t>jeżeli</w:t>
            </w:r>
            <w:r w:rsidRPr="00246749">
              <w:rPr>
                <w:rFonts w:ascii="Arial" w:hAnsi="Arial" w:cs="Arial"/>
                <w:sz w:val="18"/>
                <w:szCs w:val="18"/>
              </w:rPr>
              <w:t xml:space="preserve"> projekt zakończy się do 31 sierpnia 2028 r. </w:t>
            </w:r>
          </w:p>
          <w:p w14:paraId="287CE4B3" w14:textId="77777777" w:rsidR="00DF317D" w:rsidRPr="00CF5910" w:rsidRDefault="00DF317D" w:rsidP="00A80F66">
            <w:pPr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zostanie zweryfikowane na podstawie zapisów we wniosku o dofinansowanie projektu.</w:t>
            </w:r>
          </w:p>
          <w:p w14:paraId="6239F987" w14:textId="2BCD6641" w:rsidR="00DF317D" w:rsidRPr="00CF5910" w:rsidRDefault="00DF317D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14:paraId="73D0B55B" w14:textId="77777777" w:rsidR="00DF317D" w:rsidRPr="00CF5910" w:rsidRDefault="00DF317D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Możliwe warianty oceny:</w:t>
            </w:r>
          </w:p>
          <w:p w14:paraId="28CA5B6C" w14:textId="4FA28A49" w:rsidR="00DF317D" w:rsidRPr="00CF5910" w:rsidRDefault="00DF317D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7621FF58" w14:textId="77777777" w:rsidR="00DF317D" w:rsidRDefault="00DF317D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189B4A60" w14:textId="77777777" w:rsidR="00A80F66" w:rsidRPr="00CF5910" w:rsidRDefault="00A80F66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0C7FADF" w14:textId="61EBBFED" w:rsidR="00DF317D" w:rsidRPr="00CF5910" w:rsidRDefault="00DF317D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6526A90D" w14:textId="56830F21" w:rsidR="00DF317D" w:rsidRPr="00CF5910" w:rsidRDefault="00DF317D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531A73" w:rsidRPr="00CF5910" w14:paraId="19D8CEB8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176F7AA2" w14:textId="4F257519" w:rsidR="00531A73" w:rsidRDefault="001C0B79" w:rsidP="00531A73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363" w:type="dxa"/>
            <w:vAlign w:val="center"/>
          </w:tcPr>
          <w:p w14:paraId="2AC04E5A" w14:textId="74CC5A15" w:rsidR="00531A73" w:rsidRPr="003530DC" w:rsidRDefault="00531A73" w:rsidP="00531A7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30DC">
              <w:rPr>
                <w:rFonts w:ascii="Arial" w:hAnsi="Arial" w:cs="Arial"/>
                <w:sz w:val="18"/>
                <w:szCs w:val="18"/>
              </w:rPr>
              <w:t xml:space="preserve">Organ prowadzący </w:t>
            </w:r>
            <w:r w:rsidRPr="003530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ośrodek wychowania przedszkolnego, w którym realizowane będzie wsparcie </w:t>
            </w:r>
            <w:r w:rsidRPr="003530DC">
              <w:rPr>
                <w:rFonts w:ascii="Arial" w:hAnsi="Arial" w:cs="Arial"/>
                <w:sz w:val="18"/>
                <w:szCs w:val="18"/>
              </w:rPr>
              <w:t>jest wnioskodawcą lub partnerem w projekcie.</w:t>
            </w:r>
          </w:p>
        </w:tc>
        <w:tc>
          <w:tcPr>
            <w:tcW w:w="6096" w:type="dxa"/>
            <w:vAlign w:val="center"/>
          </w:tcPr>
          <w:p w14:paraId="406FEB18" w14:textId="45ACCBCE" w:rsidR="00531A73" w:rsidRPr="00CF5910" w:rsidRDefault="00531A73" w:rsidP="00531A7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 xml:space="preserve">Kryterium zostanie uznane za spełnione, jeżeli wnioskodawcą lub partnerem w projekcie jest organ prowadzący 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ośrodek wychowania przedszkolnego, w którym realizowane będzie wsparcie.</w:t>
            </w:r>
          </w:p>
          <w:p w14:paraId="209ACEDD" w14:textId="0E46813F" w:rsidR="00531A73" w:rsidRPr="00CF5910" w:rsidRDefault="00531A73" w:rsidP="00531A7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Celem wprowadzenia kryterium jest zagwarantowanie, iż w realizację projektów są zaangażowane podmioty mające kompleksową i najszerszą wiedzę w zakresie potrzeb edukacji przedszkolnej na danym obszarze oraz </w:t>
            </w:r>
            <w:r w:rsidRPr="007A5804">
              <w:rPr>
                <w:rFonts w:ascii="Arial" w:hAnsi="Arial" w:cs="Arial"/>
                <w:sz w:val="18"/>
                <w:szCs w:val="18"/>
              </w:rPr>
              <w:t>zapewnienie odpowiedniego poziomu spójności działań podejmowanych w ramach projektu z polityką edukacyjną właściwych dla obszaru realizacji projektu organów prowadzących</w:t>
            </w:r>
            <w:r w:rsidR="008831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FEB146" w14:textId="41D8FAEB" w:rsidR="00531A73" w:rsidRPr="00CF5910" w:rsidRDefault="00531A73" w:rsidP="00531A7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EE3C516" w14:textId="1464E5A7" w:rsidR="00531A73" w:rsidRPr="00CF5910" w:rsidRDefault="00531A73" w:rsidP="00531A7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przyczyni się również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zachowani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trwałości rezultatów projektu</w:t>
            </w:r>
            <w:r w:rsidR="008831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630CC42B" w14:textId="7DCAE54C" w:rsidR="00531A73" w:rsidRPr="00CF5910" w:rsidRDefault="00531A73" w:rsidP="00531A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E8407" w14:textId="79E83A73" w:rsidR="00531A73" w:rsidRDefault="00531A73" w:rsidP="00531A73">
            <w:pPr>
              <w:spacing w:line="259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Treść wniosku musi jednoznacznie pozwalać na stwierdzenie, czy dane kryterium jest spełnione. </w:t>
            </w:r>
          </w:p>
          <w:p w14:paraId="3CABFBA7" w14:textId="5D174B95" w:rsidR="00531A73" w:rsidRDefault="00531A73" w:rsidP="00531A73">
            <w:pPr>
              <w:spacing w:line="259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E8AA0B2" w14:textId="61BB6C11" w:rsidR="00531A73" w:rsidRPr="00CF5910" w:rsidRDefault="00531A73" w:rsidP="00531A7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51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wynika z zapisów programu Fundusze Europejskie dla Mazowsza 2021-2027.</w:t>
            </w:r>
          </w:p>
        </w:tc>
        <w:tc>
          <w:tcPr>
            <w:tcW w:w="5386" w:type="dxa"/>
            <w:vAlign w:val="center"/>
          </w:tcPr>
          <w:p w14:paraId="058C9370" w14:textId="5A184CF6" w:rsidR="00531A73" w:rsidRPr="00CF5910" w:rsidRDefault="00531A73" w:rsidP="00531A73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Możliwe warianty oceny:</w:t>
            </w:r>
          </w:p>
          <w:p w14:paraId="7D00DED0" w14:textId="758474B4" w:rsidR="00531A73" w:rsidRPr="00CF5910" w:rsidRDefault="00531A73" w:rsidP="00531A73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</w:t>
            </w:r>
            <w:r w:rsidR="00165F1A">
              <w:rPr>
                <w:rFonts w:ascii="Arial" w:hAnsi="Arial" w:cs="Arial"/>
                <w:sz w:val="18"/>
                <w:szCs w:val="18"/>
                <w:lang w:eastAsia="pl-PL"/>
              </w:rPr>
              <w:t>l</w:t>
            </w:r>
            <w:r w:rsidRPr="70BAA018">
              <w:rPr>
                <w:rFonts w:ascii="Arial" w:hAnsi="Arial" w:cs="Arial"/>
                <w:sz w:val="18"/>
                <w:szCs w:val="18"/>
                <w:lang w:eastAsia="pl-PL"/>
              </w:rPr>
              <w:t>ub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2570DB6F" w14:textId="7792002C" w:rsidR="00531A73" w:rsidRPr="00CF5910" w:rsidRDefault="00531A73" w:rsidP="00531A73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759EED30" w14:textId="05786898" w:rsidR="00531A73" w:rsidRPr="00CF5910" w:rsidRDefault="00531A73" w:rsidP="00531A7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6CFE4FA8" w14:textId="775146F6" w:rsidR="00531A73" w:rsidRPr="00CF5910" w:rsidRDefault="00531A73" w:rsidP="00531A7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743A9E1" w14:textId="33955482" w:rsidR="00531A73" w:rsidRPr="00CF5910" w:rsidRDefault="00531A73" w:rsidP="00531A73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Projekty niespełniające kryterium są kierowane do jednorazowej poprawy lub uzupełnienia (</w:t>
            </w:r>
            <w:r w:rsidR="00165F1A" w:rsidRPr="00CF5910">
              <w:rPr>
                <w:rFonts w:ascii="Arial" w:hAnsi="Arial" w:cs="Arial"/>
                <w:sz w:val="18"/>
                <w:szCs w:val="18"/>
                <w:lang w:eastAsia="pl-PL"/>
              </w:rPr>
              <w:t>dotyczy wniosku, w którym znajduje się częściowe odniesienie do spełnienia kryterium tj. zawarto niepełną i/lub niejasną informację, a jej brzmienie nie pozwala na jednoznaczne potwierdzenie spełnienia kryterium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</w:tr>
      <w:tr w:rsidR="00087BB7" w:rsidRPr="00CF5910" w14:paraId="04EED15E" w14:textId="77777777" w:rsidTr="4857470F">
        <w:trPr>
          <w:trHeight w:val="161"/>
        </w:trPr>
        <w:tc>
          <w:tcPr>
            <w:tcW w:w="14507" w:type="dxa"/>
            <w:gridSpan w:val="5"/>
            <w:shd w:val="clear" w:color="auto" w:fill="A6A6A6" w:themeFill="background1" w:themeFillShade="A6"/>
            <w:vAlign w:val="center"/>
          </w:tcPr>
          <w:p w14:paraId="30ECBBD6" w14:textId="77777777" w:rsidR="00087BB7" w:rsidRPr="00CF5910" w:rsidRDefault="00087BB7" w:rsidP="00A80F66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dostępu weryfikowane na etapie oceny merytorycznej</w:t>
            </w:r>
          </w:p>
        </w:tc>
      </w:tr>
      <w:tr w:rsidR="00003B67" w:rsidRPr="00CF5910" w14:paraId="2BF33D02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6C3F913A" w14:textId="4B4BA2EA" w:rsidR="00003B67" w:rsidRPr="00CF5910" w:rsidRDefault="00B37704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1" w:name="_Hlk153964425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63" w:type="dxa"/>
            <w:vAlign w:val="center"/>
          </w:tcPr>
          <w:p w14:paraId="57C64361" w14:textId="34C94775" w:rsidR="00003B67" w:rsidRPr="00CF5910" w:rsidRDefault="00003B67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 xml:space="preserve">Zakres wsparcia w ramach projektu został określony na podstawie indywidualnej diagnozy </w:t>
            </w:r>
            <w:r w:rsidRPr="007A5804">
              <w:rPr>
                <w:rFonts w:ascii="Arial" w:hAnsi="Arial" w:cs="Arial"/>
                <w:sz w:val="18"/>
                <w:szCs w:val="18"/>
              </w:rPr>
              <w:t>potrzeb ośrod</w:t>
            </w:r>
            <w:r w:rsidRPr="00CF5910">
              <w:rPr>
                <w:rFonts w:ascii="Arial" w:hAnsi="Arial" w:cs="Arial"/>
                <w:sz w:val="18"/>
                <w:szCs w:val="18"/>
              </w:rPr>
              <w:t>ka</w:t>
            </w:r>
            <w:r w:rsidRPr="007A5804">
              <w:rPr>
                <w:rFonts w:ascii="Arial" w:hAnsi="Arial" w:cs="Arial"/>
                <w:sz w:val="18"/>
                <w:szCs w:val="18"/>
              </w:rPr>
              <w:t xml:space="preserve"> wychowania przedszkolnego</w:t>
            </w:r>
          </w:p>
          <w:p w14:paraId="4C7D1B70" w14:textId="77777777" w:rsidR="00003B67" w:rsidRPr="00CF5910" w:rsidRDefault="00003B67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DB34C97" w14:textId="020001EE" w:rsidR="00003B67" w:rsidRPr="00CF5910" w:rsidRDefault="00003B67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096" w:type="dxa"/>
            <w:vAlign w:val="center"/>
          </w:tcPr>
          <w:p w14:paraId="4C675E59" w14:textId="1585440F" w:rsidR="005514E4" w:rsidRPr="00CF5910" w:rsidRDefault="00003B67" w:rsidP="00A80F6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 xml:space="preserve">Kryterium zostanie uznane za spełnione, jeżeli </w:t>
            </w:r>
            <w:r w:rsidR="00D93E7E">
              <w:rPr>
                <w:rFonts w:ascii="Arial" w:hAnsi="Arial" w:cs="Arial"/>
                <w:sz w:val="18"/>
                <w:szCs w:val="18"/>
              </w:rPr>
              <w:t>Wnioskodawca</w:t>
            </w:r>
            <w:r w:rsidR="005514E4" w:rsidRPr="00CF5910">
              <w:rPr>
                <w:rFonts w:ascii="Arial" w:hAnsi="Arial" w:cs="Arial"/>
                <w:sz w:val="18"/>
                <w:szCs w:val="18"/>
              </w:rPr>
              <w:t xml:space="preserve"> w treści wniosku o dofinansowanie oświadczy, że </w:t>
            </w:r>
          </w:p>
          <w:p w14:paraId="4C5B71E4" w14:textId="7412B9E2" w:rsidR="005514E4" w:rsidRPr="00CF5910" w:rsidRDefault="005514E4" w:rsidP="00A80F66">
            <w:pPr>
              <w:pStyle w:val="Tekstprzypisudolnego"/>
              <w:numPr>
                <w:ilvl w:val="0"/>
                <w:numId w:val="7"/>
              </w:numPr>
              <w:ind w:left="280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 przygotowaniem wniosku o dofinansowanie, została przeprowadzona diagnoza, pozwalająca na ocenę zasadności wsparcia w ramach projektu. </w:t>
            </w:r>
          </w:p>
          <w:p w14:paraId="56671E48" w14:textId="2962BC47" w:rsidR="005514E4" w:rsidRPr="00CF5910" w:rsidRDefault="005514E4" w:rsidP="00A80F66">
            <w:pPr>
              <w:pStyle w:val="Tekstprzypisudolnego"/>
              <w:numPr>
                <w:ilvl w:val="0"/>
                <w:numId w:val="7"/>
              </w:numPr>
              <w:ind w:left="280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diagnozie ujęto dane nie starsze niż 3 miesiące przed dniem złożenia wniosku o dofinansowanie. </w:t>
            </w:r>
          </w:p>
          <w:p w14:paraId="1E0C6933" w14:textId="3A1083C1" w:rsidR="00C45E3C" w:rsidRPr="00CF5910" w:rsidRDefault="005514E4" w:rsidP="00A80F66">
            <w:pPr>
              <w:pStyle w:val="Akapitzlist"/>
              <w:numPr>
                <w:ilvl w:val="0"/>
                <w:numId w:val="7"/>
              </w:numPr>
              <w:ind w:left="280" w:hanging="280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 xml:space="preserve">Diagnoza </w:t>
            </w:r>
            <w:r w:rsidR="00F06629">
              <w:rPr>
                <w:rFonts w:ascii="Arial" w:hAnsi="Arial" w:cs="Arial"/>
                <w:sz w:val="18"/>
                <w:szCs w:val="18"/>
              </w:rPr>
              <w:t xml:space="preserve">została </w:t>
            </w:r>
            <w:r w:rsidRPr="00CF5910">
              <w:rPr>
                <w:rFonts w:ascii="Arial" w:hAnsi="Arial" w:cs="Arial"/>
                <w:sz w:val="18"/>
                <w:szCs w:val="18"/>
              </w:rPr>
              <w:t>zatwierdzona przez organ prowadzący bądź osobę upoważnioną do podejmowania decyzji.</w:t>
            </w:r>
          </w:p>
          <w:p w14:paraId="3BF32908" w14:textId="77777777" w:rsidR="00C45E3C" w:rsidRPr="00CF5910" w:rsidRDefault="005514E4" w:rsidP="00A80F66">
            <w:pPr>
              <w:pStyle w:val="Akapitzlist"/>
              <w:numPr>
                <w:ilvl w:val="0"/>
                <w:numId w:val="7"/>
              </w:numPr>
              <w:ind w:left="280" w:hanging="280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 xml:space="preserve">Diagnoza </w:t>
            </w:r>
            <w:r w:rsidR="00C45E3C" w:rsidRPr="00CF5910">
              <w:rPr>
                <w:rFonts w:ascii="Arial" w:hAnsi="Arial" w:cs="Arial"/>
                <w:sz w:val="18"/>
                <w:szCs w:val="18"/>
              </w:rPr>
              <w:t>uwzględnia co najmniej kluczowe zagadnienia dla planowanego wsparcia</w:t>
            </w:r>
            <w:r w:rsidR="00C45E3C" w:rsidRPr="00CF5910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  <w:p w14:paraId="7B43840E" w14:textId="77777777" w:rsidR="00C42D85" w:rsidRPr="00C42D85" w:rsidRDefault="002126D1" w:rsidP="00A80F66">
            <w:pPr>
              <w:pStyle w:val="Akapitzlist"/>
              <w:numPr>
                <w:ilvl w:val="0"/>
                <w:numId w:val="7"/>
              </w:numPr>
              <w:ind w:left="280" w:hanging="280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Zakres wsparcia w ramach projektu jest zgodny z przeprowadzoną diagnozą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d</w:t>
            </w:r>
            <w:r w:rsidR="00C45E3C"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ziałania zaplanowane w budżecie korespondują z wynikami diagnozy.</w:t>
            </w:r>
          </w:p>
          <w:p w14:paraId="56F706BD" w14:textId="7EA0D620" w:rsidR="002126D1" w:rsidRPr="00C42D85" w:rsidRDefault="002126D1" w:rsidP="00A80F66">
            <w:pPr>
              <w:pStyle w:val="Akapitzlist"/>
              <w:numPr>
                <w:ilvl w:val="0"/>
                <w:numId w:val="7"/>
              </w:numPr>
              <w:ind w:left="280" w:hanging="280"/>
              <w:rPr>
                <w:rFonts w:ascii="Arial" w:hAnsi="Arial" w:cs="Arial"/>
                <w:sz w:val="18"/>
                <w:szCs w:val="18"/>
              </w:rPr>
            </w:pPr>
            <w:r w:rsidRPr="00C42D85">
              <w:rPr>
                <w:rFonts w:ascii="Arial" w:hAnsi="Arial" w:cs="Arial"/>
                <w:sz w:val="18"/>
                <w:szCs w:val="18"/>
              </w:rPr>
              <w:t>Wnioski z diagnozy stanowią integralny element wniosku o dofinansowanie.</w:t>
            </w:r>
          </w:p>
          <w:p w14:paraId="6CDD739C" w14:textId="77777777" w:rsidR="00230168" w:rsidRPr="00CF5910" w:rsidRDefault="00230168" w:rsidP="00A80F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8F896A" w14:textId="77777777" w:rsidR="00003B67" w:rsidRDefault="00230168" w:rsidP="00A80F66">
            <w:pPr>
              <w:rPr>
                <w:sz w:val="18"/>
                <w:szCs w:val="18"/>
              </w:rPr>
            </w:pPr>
            <w:r w:rsidRPr="00230168">
              <w:rPr>
                <w:rFonts w:ascii="Arial" w:hAnsi="Arial" w:cs="Arial"/>
                <w:sz w:val="18"/>
                <w:szCs w:val="18"/>
              </w:rPr>
              <w:lastRenderedPageBreak/>
              <w:t>Diagnoza potrzeb może podlegać weryfikacji przez właściwą instytucję w trakcie trwania projektu lub po jego zakończeniu (a przed ostatecznym rozliczeniem).</w:t>
            </w:r>
            <w:r w:rsidR="005514E4" w:rsidRPr="00CF5910">
              <w:rPr>
                <w:sz w:val="18"/>
                <w:szCs w:val="18"/>
              </w:rPr>
              <w:t xml:space="preserve"> </w:t>
            </w:r>
          </w:p>
          <w:p w14:paraId="5EE289A8" w14:textId="77777777" w:rsidR="00D93E7E" w:rsidRDefault="00D93E7E" w:rsidP="00A80F66">
            <w:pPr>
              <w:rPr>
                <w:sz w:val="18"/>
                <w:szCs w:val="18"/>
              </w:rPr>
            </w:pPr>
          </w:p>
          <w:p w14:paraId="2AFFF776" w14:textId="77777777" w:rsidR="00D93E7E" w:rsidRDefault="00D93E7E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stwierdzenie, czy dane kryterium jest spełnione.</w:t>
            </w:r>
          </w:p>
          <w:p w14:paraId="01EBB221" w14:textId="77777777" w:rsidR="00155FC7" w:rsidRDefault="00155FC7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28E13B3" w14:textId="4A1D5130" w:rsidR="00155FC7" w:rsidRPr="00230168" w:rsidRDefault="00155FC7" w:rsidP="00A80F66">
            <w:pPr>
              <w:rPr>
                <w:rFonts w:ascii="Arial" w:hAnsi="Arial" w:cs="Arial"/>
                <w:sz w:val="18"/>
                <w:szCs w:val="18"/>
              </w:rPr>
            </w:pPr>
            <w:r w:rsidRPr="546DEA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546DEAE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Wytycznych w zakresie realizacji przedsięwzięć z udziałem środków Europejskiego Funduszu Społecznego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Plus w regionalnych programach </w:t>
            </w:r>
            <w:r w:rsidRPr="546DEAE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na lata 20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21</w:t>
            </w:r>
            <w:r w:rsidRPr="546DEAE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-202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386" w:type="dxa"/>
            <w:vAlign w:val="center"/>
          </w:tcPr>
          <w:p w14:paraId="1815C686" w14:textId="77777777" w:rsidR="00CF5910" w:rsidRPr="00CF5910" w:rsidRDefault="00CF5910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Możliwe warianty oceny:</w:t>
            </w:r>
          </w:p>
          <w:p w14:paraId="166DC73E" w14:textId="318EB901" w:rsidR="00CF5910" w:rsidRPr="00CF5910" w:rsidRDefault="00CF5910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0C8150B8" w14:textId="77777777" w:rsidR="00CF5910" w:rsidRPr="00CF5910" w:rsidRDefault="00CF5910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5802695A" w14:textId="77777777" w:rsidR="00CF5910" w:rsidRPr="00CF5910" w:rsidRDefault="00CF5910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6F90789C" w14:textId="77777777" w:rsidR="00CF5910" w:rsidRPr="00CF5910" w:rsidRDefault="00CF5910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F968182" w14:textId="146FED7D" w:rsidR="00003B67" w:rsidRPr="00CF5910" w:rsidRDefault="00CF5910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bookmarkEnd w:id="1"/>
      <w:tr w:rsidR="00A80F66" w:rsidRPr="00CF5910" w14:paraId="7E006399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2374E0B2" w14:textId="2BBD5770" w:rsidR="00A80F66" w:rsidRPr="00CF5910" w:rsidRDefault="00D948BD" w:rsidP="007A5804">
            <w:pPr>
              <w:ind w:left="171" w:right="-25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63" w:type="dxa"/>
            <w:vAlign w:val="center"/>
          </w:tcPr>
          <w:p w14:paraId="55DCC2D6" w14:textId="5EDE7D66" w:rsidR="00A80F66" w:rsidRPr="00CF5910" w:rsidRDefault="00A80F66" w:rsidP="00A80F66">
            <w:pPr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>
              <w:rPr>
                <w:rFonts w:ascii="Arial" w:hAnsi="Arial" w:cs="Arial"/>
                <w:sz w:val="18"/>
                <w:szCs w:val="18"/>
              </w:rPr>
              <w:t>realizację dodatkowej</w:t>
            </w:r>
            <w:r w:rsidRPr="00B30117">
              <w:rPr>
                <w:rFonts w:ascii="Arial" w:hAnsi="Arial" w:cs="Arial"/>
                <w:sz w:val="18"/>
                <w:szCs w:val="18"/>
              </w:rPr>
              <w:t xml:space="preserve"> oferty edukacyjnej i specjalistycznej umożliwiającej </w:t>
            </w:r>
            <w:r w:rsidR="00165F1A">
              <w:rPr>
                <w:rFonts w:ascii="Arial" w:hAnsi="Arial" w:cs="Arial"/>
                <w:sz w:val="18"/>
                <w:szCs w:val="18"/>
              </w:rPr>
              <w:t>dzieciom</w:t>
            </w:r>
            <w:r w:rsidR="00165F1A" w:rsidRPr="00B301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0117">
              <w:rPr>
                <w:rFonts w:ascii="Arial" w:hAnsi="Arial" w:cs="Arial"/>
                <w:sz w:val="18"/>
                <w:szCs w:val="18"/>
              </w:rPr>
              <w:t>ze SPE udział w wychowaniu przedszkolnym</w:t>
            </w:r>
          </w:p>
        </w:tc>
        <w:tc>
          <w:tcPr>
            <w:tcW w:w="6096" w:type="dxa"/>
            <w:vAlign w:val="center"/>
          </w:tcPr>
          <w:p w14:paraId="0AE38C0B" w14:textId="6E017935" w:rsidR="00A80F66" w:rsidRDefault="00A80F66" w:rsidP="00A80F66">
            <w:pPr>
              <w:rPr>
                <w:rFonts w:ascii="Arial" w:hAnsi="Arial" w:cs="Arial"/>
                <w:sz w:val="18"/>
                <w:szCs w:val="18"/>
              </w:rPr>
            </w:pPr>
            <w:r w:rsidRPr="00063CA6">
              <w:rPr>
                <w:rFonts w:ascii="Arial" w:hAnsi="Arial" w:cs="Arial"/>
                <w:sz w:val="18"/>
                <w:szCs w:val="18"/>
              </w:rPr>
              <w:t>Celem wprowadzenia kryterium jest zapewnienie, że podejmowane w ramach projektu</w:t>
            </w:r>
            <w:r>
              <w:rPr>
                <w:rFonts w:ascii="Arial" w:hAnsi="Arial" w:cs="Arial"/>
                <w:sz w:val="18"/>
                <w:szCs w:val="18"/>
              </w:rPr>
              <w:t xml:space="preserve"> działania</w:t>
            </w:r>
            <w:r w:rsidRPr="00063CA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związane z </w:t>
            </w:r>
            <w:r w:rsidRPr="00063CA6">
              <w:rPr>
                <w:rFonts w:ascii="Arial" w:hAnsi="Arial" w:cs="Arial"/>
                <w:sz w:val="18"/>
                <w:szCs w:val="18"/>
              </w:rPr>
              <w:t>dostosowanie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063CA6">
              <w:rPr>
                <w:rFonts w:ascii="Arial" w:hAnsi="Arial" w:cs="Arial"/>
                <w:sz w:val="18"/>
                <w:szCs w:val="18"/>
              </w:rPr>
              <w:t xml:space="preserve"> miejsc przedszkolnych są ściśle powiązane z rzeczywistym wsparciem edukacyjnym dla dzieci ze SPE oraz gwarantuje, że dostosowanie przestrzeni edukacyjnej będzie miało realny wpływ na dostępność i jakość edukacji przedszkolnej dla dzieci ze SPE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8046C7" w14:textId="77777777" w:rsidR="00A80F66" w:rsidRDefault="00A80F66" w:rsidP="00A80F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836C2" w14:textId="643D037B" w:rsidR="00A80F66" w:rsidRPr="002D3907" w:rsidRDefault="00A80F66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D3907">
              <w:rPr>
                <w:rFonts w:ascii="Arial" w:hAnsi="Arial" w:cs="Arial"/>
                <w:sz w:val="18"/>
                <w:szCs w:val="18"/>
              </w:rPr>
              <w:t>Realizacja dodatkowej oferty edukacyjnej i specjalistycznej umożliwiającej dziec</w:t>
            </w:r>
            <w:r w:rsidR="00165F1A">
              <w:rPr>
                <w:rFonts w:ascii="Arial" w:hAnsi="Arial" w:cs="Arial"/>
                <w:sz w:val="18"/>
                <w:szCs w:val="18"/>
              </w:rPr>
              <w:t>iom</w:t>
            </w:r>
            <w:r w:rsidRPr="002D3907">
              <w:rPr>
                <w:rFonts w:ascii="Arial" w:hAnsi="Arial" w:cs="Arial"/>
                <w:sz w:val="18"/>
                <w:szCs w:val="18"/>
              </w:rPr>
              <w:t xml:space="preserve"> ze SPE udział w wychowaniu przedszkolnym obejmuje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działania </w:t>
            </w:r>
            <w:r w:rsidRPr="002D3907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skierowane bezpośrednio do dzieci ze SPE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</w:t>
            </w:r>
            <w:r w:rsidR="00190014">
              <w:rPr>
                <w:rFonts w:ascii="Arial" w:hAnsi="Arial" w:cs="Arial"/>
                <w:sz w:val="18"/>
                <w:szCs w:val="18"/>
                <w:lang w:eastAsia="pl-PL"/>
              </w:rPr>
              <w:t>mające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 celu umożliwienie im </w:t>
            </w:r>
            <w:r w:rsidRPr="00E714F8">
              <w:rPr>
                <w:rFonts w:ascii="Arial" w:hAnsi="Arial" w:cs="Arial"/>
                <w:sz w:val="18"/>
                <w:szCs w:val="18"/>
                <w:lang w:eastAsia="pl-PL"/>
              </w:rPr>
              <w:t>uczestnictwa w edukacji przedszkolnej na równi z innymi dziećmi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tj. </w:t>
            </w:r>
          </w:p>
          <w:p w14:paraId="2BC96A9F" w14:textId="31D10F22" w:rsidR="00A80F66" w:rsidRPr="002D3907" w:rsidRDefault="00A80F66" w:rsidP="00A80F66">
            <w:pPr>
              <w:pStyle w:val="Akapitzlist"/>
              <w:numPr>
                <w:ilvl w:val="0"/>
                <w:numId w:val="19"/>
              </w:numPr>
              <w:ind w:left="37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>zajęcia rewalidacyjne</w:t>
            </w:r>
            <w:r w:rsidR="007144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i/</w:t>
            </w:r>
            <w:r w:rsidR="00E714F8">
              <w:rPr>
                <w:rFonts w:ascii="Arial" w:hAnsi="Arial" w:cs="Arial"/>
                <w:sz w:val="18"/>
                <w:szCs w:val="18"/>
                <w:lang w:eastAsia="pl-PL"/>
              </w:rPr>
              <w:t>albo</w:t>
            </w:r>
          </w:p>
          <w:p w14:paraId="690C2DCD" w14:textId="586F925F" w:rsidR="00A80F66" w:rsidRPr="002D3907" w:rsidRDefault="00A80F66" w:rsidP="00A80F66">
            <w:pPr>
              <w:pStyle w:val="Akapitzlist"/>
              <w:numPr>
                <w:ilvl w:val="0"/>
                <w:numId w:val="19"/>
              </w:numPr>
              <w:ind w:left="37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>terapi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ę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integracji sensorycznej</w:t>
            </w:r>
            <w:r w:rsidR="007144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E714F8">
              <w:rPr>
                <w:rFonts w:ascii="Arial" w:hAnsi="Arial" w:cs="Arial"/>
                <w:sz w:val="18"/>
                <w:szCs w:val="18"/>
                <w:lang w:eastAsia="pl-PL"/>
              </w:rPr>
              <w:t>i/albo</w:t>
            </w:r>
          </w:p>
          <w:p w14:paraId="1345FBB9" w14:textId="19DA38A8" w:rsidR="00A80F66" w:rsidRPr="002D3907" w:rsidRDefault="00A80F66" w:rsidP="00A80F66">
            <w:pPr>
              <w:pStyle w:val="Akapitzlist"/>
              <w:numPr>
                <w:ilvl w:val="0"/>
                <w:numId w:val="19"/>
              </w:numPr>
              <w:ind w:left="37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>ajęcia logopedyczne, psychologiczne</w:t>
            </w:r>
            <w:r w:rsidR="00E714F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i/albo</w:t>
            </w:r>
          </w:p>
          <w:p w14:paraId="7ED6B169" w14:textId="70E09FED" w:rsidR="00A80F66" w:rsidRPr="002D3907" w:rsidRDefault="00A80F66" w:rsidP="00A80F66">
            <w:pPr>
              <w:pStyle w:val="Akapitzlist"/>
              <w:numPr>
                <w:ilvl w:val="0"/>
                <w:numId w:val="19"/>
              </w:numPr>
              <w:ind w:left="37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>ndywidualne wsparcie nauczyciela wspomagającego</w:t>
            </w:r>
          </w:p>
          <w:p w14:paraId="0D60F4BF" w14:textId="30AC6772" w:rsidR="00A80F66" w:rsidRDefault="00A80F66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 inne stanowiące r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>ealizacj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ę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zaleceń z orzeczenia</w:t>
            </w:r>
            <w:r w:rsidR="007144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lub opinii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o potrzebie kształcenia specjalnego.</w:t>
            </w:r>
          </w:p>
          <w:p w14:paraId="75F93095" w14:textId="77777777" w:rsidR="00E714F8" w:rsidRDefault="00E714F8" w:rsidP="00E714F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zobowiązany jest do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1BCEC176" w14:textId="0207B53F" w:rsidR="00E714F8" w:rsidRPr="00400C3A" w:rsidRDefault="00E714F8" w:rsidP="00400C3A">
            <w:pPr>
              <w:pStyle w:val="Akapitzlist"/>
              <w:numPr>
                <w:ilvl w:val="0"/>
                <w:numId w:val="26"/>
              </w:numPr>
              <w:ind w:left="412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94C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zaplanowania w projekcie co najmniej 1 z ww.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zakresu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dodatkowej oferty edukacyjnej;</w:t>
            </w:r>
          </w:p>
          <w:p w14:paraId="65E098D1" w14:textId="4C11C4B8" w:rsidR="00E714F8" w:rsidRPr="0099561C" w:rsidRDefault="00E714F8" w:rsidP="00400C3A">
            <w:pPr>
              <w:pStyle w:val="Akapitzlist"/>
              <w:numPr>
                <w:ilvl w:val="0"/>
                <w:numId w:val="26"/>
              </w:numPr>
              <w:ind w:left="412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485747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zapewnienia, że zaplanowane w projekcie zajęcia w ramach dodatkowej oferty edukacyjnej, w analogicznym co do treści i odbiorców zakresie, nie były finansowane ze środków unijnych w danym OWP od co najmniej 12 miesięcy poprzedzających złożenie wniosku.</w:t>
            </w:r>
            <w:r>
              <w:br/>
            </w:r>
          </w:p>
          <w:p w14:paraId="3BAED8D2" w14:textId="77777777" w:rsidR="00A80F66" w:rsidRDefault="00A80F66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stwierdzenie, czy dane kryterium jest spełnione.</w:t>
            </w:r>
          </w:p>
          <w:p w14:paraId="08C9D907" w14:textId="77777777" w:rsidR="00A80F66" w:rsidRDefault="00A80F66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12B7219" w14:textId="38414C4E" w:rsidR="003F6352" w:rsidRPr="004E202E" w:rsidRDefault="00155FC7" w:rsidP="00E714F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4E202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w zakresie realizacji przedsięwzięć z udziałem środków Europejskiego Funduszu Społecznego Plus w regionalnych programach na lata 2021-2027</w:t>
            </w: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programu Fundusze Europejskie dla Mazowsza 2021-2027.</w:t>
            </w:r>
          </w:p>
        </w:tc>
        <w:tc>
          <w:tcPr>
            <w:tcW w:w="5386" w:type="dxa"/>
            <w:vAlign w:val="center"/>
          </w:tcPr>
          <w:p w14:paraId="781A2368" w14:textId="77777777" w:rsidR="00155FC7" w:rsidRPr="00CF5910" w:rsidRDefault="00155FC7" w:rsidP="00155FC7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Możliwe warianty oceny:</w:t>
            </w:r>
          </w:p>
          <w:p w14:paraId="1DCD4D23" w14:textId="1B4DBE3F" w:rsidR="00155FC7" w:rsidRPr="00CF5910" w:rsidRDefault="00155FC7" w:rsidP="00155FC7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6814F108" w14:textId="77777777" w:rsidR="00155FC7" w:rsidRPr="00CF5910" w:rsidRDefault="00155FC7" w:rsidP="00155FC7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066FBE64" w14:textId="77777777" w:rsidR="00155FC7" w:rsidRPr="00CF5910" w:rsidRDefault="00155FC7" w:rsidP="00155FC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07E7A6D2" w14:textId="77777777" w:rsidR="00155FC7" w:rsidRPr="00CF5910" w:rsidRDefault="00155FC7" w:rsidP="00155FC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AC4E134" w14:textId="5CF78B5F" w:rsidR="00A80F66" w:rsidRPr="00CF5910" w:rsidRDefault="00155FC7" w:rsidP="00155FC7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04240A" w:rsidRPr="00CF5910" w14:paraId="7CA07D59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09122831" w14:textId="19D02D0C" w:rsidR="0004240A" w:rsidRPr="00CF5910" w:rsidRDefault="00D948BD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63" w:type="dxa"/>
            <w:vAlign w:val="center"/>
          </w:tcPr>
          <w:p w14:paraId="189CA291" w14:textId="293ED58C" w:rsidR="0004240A" w:rsidRPr="00CF5910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Projekt zakłada rozszerzenie oferty edukacyjnej OWP</w:t>
            </w:r>
            <w:r w:rsidR="002B1E61">
              <w:rPr>
                <w:rFonts w:ascii="Arial" w:hAnsi="Arial" w:cs="Arial"/>
                <w:sz w:val="18"/>
                <w:szCs w:val="18"/>
              </w:rPr>
              <w:t>, dostępnej dla wszystkich dzieci</w:t>
            </w:r>
          </w:p>
        </w:tc>
        <w:tc>
          <w:tcPr>
            <w:tcW w:w="6096" w:type="dxa"/>
            <w:vAlign w:val="center"/>
          </w:tcPr>
          <w:p w14:paraId="585270C0" w14:textId="2D0BD1BE" w:rsidR="0004240A" w:rsidRPr="00080152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zostanie uznane za spełnione, jeżeli w treści wniosku o dofinansowanie zostaną zawarte zapisy </w:t>
            </w:r>
            <w:r w:rsidRPr="004E202E">
              <w:rPr>
                <w:rFonts w:ascii="Arial" w:hAnsi="Arial" w:cs="Arial"/>
                <w:sz w:val="18"/>
                <w:szCs w:val="18"/>
              </w:rPr>
              <w:t>wskazujące na rozszerzenie oferty edukacyjnej OWP</w:t>
            </w:r>
            <w:r w:rsidR="00AD52A5">
              <w:rPr>
                <w:rFonts w:ascii="Arial" w:hAnsi="Arial" w:cs="Arial"/>
                <w:sz w:val="18"/>
                <w:szCs w:val="18"/>
              </w:rPr>
              <w:t>, dostępn</w:t>
            </w:r>
            <w:r w:rsidR="00A940BA">
              <w:rPr>
                <w:rFonts w:ascii="Arial" w:hAnsi="Arial" w:cs="Arial"/>
                <w:sz w:val="18"/>
                <w:szCs w:val="18"/>
              </w:rPr>
              <w:t>ej</w:t>
            </w:r>
            <w:r w:rsidR="00AD52A5">
              <w:rPr>
                <w:rFonts w:ascii="Arial" w:hAnsi="Arial" w:cs="Arial"/>
                <w:sz w:val="18"/>
                <w:szCs w:val="18"/>
              </w:rPr>
              <w:t xml:space="preserve"> dla wszystkich dzieci.</w:t>
            </w:r>
          </w:p>
          <w:p w14:paraId="6DBC4BB1" w14:textId="77777777" w:rsidR="0004240A" w:rsidRPr="004E202E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BB0AC40" w14:textId="77777777" w:rsidR="0004240A" w:rsidRPr="004E202E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Planowane zajęcia dodatkowe obejmują:</w:t>
            </w:r>
          </w:p>
          <w:p w14:paraId="73CD0344" w14:textId="4293AC1B" w:rsidR="0004240A" w:rsidRPr="004E202E" w:rsidRDefault="0004240A" w:rsidP="00A80F66">
            <w:pPr>
              <w:pStyle w:val="Akapitzlist"/>
              <w:numPr>
                <w:ilvl w:val="0"/>
                <w:numId w:val="10"/>
              </w:numPr>
              <w:ind w:left="42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rozwój kompetencji kluczowych dzieci, w rozumieniu </w:t>
            </w:r>
            <w:hyperlink r:id="rId11" w:history="1">
              <w:r w:rsidRPr="004E5199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/>
                </w:rPr>
                <w:t>zalecenia Rady z dnia 22 maja 2018 r. w sprawie kompetencji kluczowych w procesie uczenia się przez całe życie</w:t>
              </w:r>
            </w:hyperlink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4E202E">
              <w:rPr>
                <w:rFonts w:ascii="Arial" w:hAnsi="Arial" w:cs="Arial"/>
                <w:sz w:val="18"/>
                <w:szCs w:val="18"/>
              </w:rPr>
              <w:t>i/</w:t>
            </w:r>
            <w:r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1B0336D3" w14:textId="7F920EB4" w:rsidR="0004240A" w:rsidRPr="004E202E" w:rsidRDefault="0004240A" w:rsidP="00A80F66">
            <w:pPr>
              <w:pStyle w:val="Akapitzlist"/>
              <w:numPr>
                <w:ilvl w:val="0"/>
                <w:numId w:val="10"/>
              </w:numPr>
              <w:ind w:left="42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zajęcia </w:t>
            </w:r>
            <w:r w:rsidR="00A940BA" w:rsidRPr="00E375B7">
              <w:rPr>
                <w:rFonts w:ascii="Arial" w:hAnsi="Arial" w:cs="Arial"/>
                <w:sz w:val="18"/>
                <w:szCs w:val="18"/>
              </w:rPr>
              <w:t>wspierające rozwój psychofizyczny</w:t>
            </w:r>
            <w:r w:rsidR="00A940BA"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rozwijające uzdolnienia i zainteresowania dzieci</w:t>
            </w:r>
            <w:r w:rsidR="00362B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55AFE83" w14:textId="77777777" w:rsidR="0004240A" w:rsidRPr="004E202E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7BF20F2" w14:textId="77777777" w:rsidR="00190014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zobowiązany jest do</w:t>
            </w:r>
            <w:r w:rsidR="0019001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11D224AD" w14:textId="22072C96" w:rsidR="00190014" w:rsidRDefault="0004240A" w:rsidP="00400C3A">
            <w:pPr>
              <w:pStyle w:val="Akapitzlist"/>
              <w:numPr>
                <w:ilvl w:val="0"/>
                <w:numId w:val="38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94C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zaplanowania w projekcie co najmniej 1 z ww. rodzaj</w:t>
            </w:r>
            <w:r w:rsidR="006A00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ów</w:t>
            </w:r>
            <w:r w:rsidRPr="00494C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zajęć</w:t>
            </w:r>
            <w:r w:rsidR="0019001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</w:p>
          <w:p w14:paraId="6EE2DAD4" w14:textId="08463476" w:rsidR="0004240A" w:rsidRDefault="00190014" w:rsidP="00400C3A">
            <w:pPr>
              <w:pStyle w:val="Akapitzlist"/>
              <w:numPr>
                <w:ilvl w:val="0"/>
                <w:numId w:val="38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60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skierowa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nia</w:t>
            </w:r>
            <w:r w:rsidR="006A0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ww. zajęć</w:t>
            </w:r>
            <w:r w:rsidRPr="002C60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do wszystkich dzieci</w:t>
            </w:r>
            <w:r w:rsidRPr="002C60B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 i </w:t>
            </w:r>
            <w:r w:rsidR="006A00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zapewnienia</w:t>
            </w:r>
            <w:r w:rsidRPr="002C60B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wzbogaceni</w:t>
            </w:r>
            <w:r w:rsidR="006A00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2C60B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programu przedszkolnego</w:t>
            </w:r>
            <w:r w:rsidR="006A00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</w:p>
          <w:p w14:paraId="5642D85E" w14:textId="393B4644" w:rsidR="00E714F8" w:rsidRPr="00400C3A" w:rsidRDefault="006A0003" w:rsidP="00400C3A">
            <w:pPr>
              <w:pStyle w:val="Akapitzlist"/>
              <w:numPr>
                <w:ilvl w:val="0"/>
                <w:numId w:val="38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zapewnienia, że zajęcia w analogicznym co do treści i odbiorców zakresie</w:t>
            </w:r>
            <w:r w:rsidR="004712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były finansowane </w:t>
            </w:r>
            <w:r w:rsid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 środków unijnych </w:t>
            </w:r>
            <w:r w:rsidRP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danym OWP od co najmniej 12 miesięcy poprzedzających złożenie wniosku.</w:t>
            </w:r>
            <w:r w:rsidR="00E714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</w:p>
          <w:p w14:paraId="666297B7" w14:textId="340CFB09" w:rsidR="0004240A" w:rsidRPr="004E202E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Zastosowanie kryterium ma na celu spełnienie zasady dodatkowości wsparcia EFS i wyeliminowanie sytuacji, w których finansowanie unijne zastępuje finansowanie krajowe.</w:t>
            </w:r>
          </w:p>
          <w:p w14:paraId="1D09898D" w14:textId="77777777" w:rsidR="0004240A" w:rsidRPr="004E202E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DE615C2" w14:textId="040A0A44" w:rsidR="00155FC7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weryfikowane na podstawie treści oraz oświadczenia zawartego we wniosku o dofinansowanie projektu.</w:t>
            </w:r>
          </w:p>
          <w:p w14:paraId="4C154215" w14:textId="6449B0AF" w:rsidR="00155FC7" w:rsidRDefault="00155FC7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4E202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w zakresie realizacji przedsięwzięć z udziałem środków Europejskiego Funduszu Społecznego Plus w regionalnych programach na lata 2021-2027</w:t>
            </w: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programu Fundusze Europejskie dla Mazowsza 2021-2027.</w:t>
            </w:r>
          </w:p>
        </w:tc>
        <w:tc>
          <w:tcPr>
            <w:tcW w:w="5386" w:type="dxa"/>
            <w:vAlign w:val="center"/>
          </w:tcPr>
          <w:p w14:paraId="0C8AB72C" w14:textId="77777777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Możliwe warianty oceny:</w:t>
            </w:r>
          </w:p>
          <w:p w14:paraId="40A1D239" w14:textId="397A335A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1B0ABA3D" w14:textId="77777777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05976E5C" w14:textId="77777777" w:rsidR="0004240A" w:rsidRPr="00CF5910" w:rsidRDefault="0004240A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1D717BBE" w14:textId="77777777" w:rsidR="0004240A" w:rsidRPr="00CF5910" w:rsidRDefault="0004240A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694FC50" w14:textId="25A4E3F8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04240A" w:rsidRPr="00CF5910" w14:paraId="1F075446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268D3518" w14:textId="625CD22A" w:rsidR="0004240A" w:rsidRPr="00CF5910" w:rsidRDefault="00D948BD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63" w:type="dxa"/>
            <w:vAlign w:val="center"/>
          </w:tcPr>
          <w:p w14:paraId="123AA15A" w14:textId="3FA38A24" w:rsidR="0004240A" w:rsidRPr="00CF5910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odnoszenie kwalifikacji i kompetencji kadr</w:t>
            </w:r>
          </w:p>
        </w:tc>
        <w:tc>
          <w:tcPr>
            <w:tcW w:w="6096" w:type="dxa"/>
            <w:vAlign w:val="center"/>
          </w:tcPr>
          <w:p w14:paraId="0BE72206" w14:textId="77777777" w:rsidR="0004240A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zostanie uznane za spełnione, jeżeli we wniosku o dofinansowanie Wnioskodawca zaplanuje 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działania obejmujące podnoszenie kwalifikacji i kompetencji kadr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D10EC03" w14:textId="77777777" w:rsidR="0004240A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8ED4933" w14:textId="6B0A253C" w:rsidR="0004240A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Podniesienie jakości i dostępności edukacji przedszkolnej odbywa się poprzez podnoszenie kompetencji kluczowych oraz doskonalenie umiejętności dydaktycznych i metodycznych kadr. </w:t>
            </w:r>
          </w:p>
          <w:p w14:paraId="321E035E" w14:textId="77777777" w:rsidR="0004240A" w:rsidRPr="00CF5910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zakłada wsparcie kadry OWP przede wszystkim w zakresie:</w:t>
            </w:r>
          </w:p>
          <w:p w14:paraId="4473FED2" w14:textId="11BCF946" w:rsidR="0004240A" w:rsidRPr="00CF5910" w:rsidRDefault="0004240A" w:rsidP="00A80F66">
            <w:pPr>
              <w:pStyle w:val="Akapitzlist"/>
              <w:numPr>
                <w:ilvl w:val="0"/>
                <w:numId w:val="9"/>
              </w:numPr>
              <w:ind w:left="705" w:hanging="34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doskonalenia metodyki pracy z dziećmi</w:t>
            </w:r>
            <w:r w:rsid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ze SPE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i/albo</w:t>
            </w:r>
          </w:p>
          <w:p w14:paraId="310397AE" w14:textId="77777777" w:rsidR="0004240A" w:rsidRPr="00CF5910" w:rsidRDefault="0004240A" w:rsidP="00A80F66">
            <w:pPr>
              <w:pStyle w:val="Akapitzlist"/>
              <w:numPr>
                <w:ilvl w:val="0"/>
                <w:numId w:val="9"/>
              </w:numPr>
              <w:ind w:left="705" w:hanging="34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rozwoju kompetencji kluczowych i/albo</w:t>
            </w:r>
          </w:p>
          <w:p w14:paraId="71DEBC6F" w14:textId="77777777" w:rsidR="0004240A" w:rsidRPr="00CF5910" w:rsidRDefault="0004240A" w:rsidP="00A80F66">
            <w:pPr>
              <w:pStyle w:val="Akapitzlist"/>
              <w:numPr>
                <w:ilvl w:val="0"/>
                <w:numId w:val="9"/>
              </w:numPr>
              <w:ind w:left="705" w:hanging="34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diagnozy i identyfikacji potencjalnych problemów rozwojowych na wczesnym etapie i/albo</w:t>
            </w:r>
          </w:p>
          <w:p w14:paraId="08EFE072" w14:textId="11349869" w:rsidR="0004240A" w:rsidRPr="00CF5910" w:rsidRDefault="0004240A" w:rsidP="00A80F66">
            <w:pPr>
              <w:pStyle w:val="Akapitzlist"/>
              <w:numPr>
                <w:ilvl w:val="0"/>
                <w:numId w:val="9"/>
              </w:numPr>
              <w:ind w:left="705" w:hanging="34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pedagogiki</w:t>
            </w:r>
            <w:r w:rsid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</w:t>
            </w:r>
            <w:r w:rsidR="004B1D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/lub</w:t>
            </w:r>
            <w:r w:rsid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psychologii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małego dziecka i/albo</w:t>
            </w:r>
          </w:p>
          <w:p w14:paraId="75821B1A" w14:textId="13BB83A4" w:rsidR="0004240A" w:rsidRPr="00CF5910" w:rsidRDefault="0004240A" w:rsidP="00A80F66">
            <w:pPr>
              <w:pStyle w:val="Akapitzlist"/>
              <w:numPr>
                <w:ilvl w:val="0"/>
                <w:numId w:val="9"/>
              </w:numPr>
              <w:ind w:left="705" w:hanging="34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prowadzenia zajęć z dziećmi </w:t>
            </w:r>
            <w:r w:rsid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 SPE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ramach edukacji włączającej.</w:t>
            </w:r>
          </w:p>
          <w:p w14:paraId="1B569C4C" w14:textId="77777777" w:rsidR="0004240A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F15BE6D" w14:textId="77777777" w:rsidR="00FB6E25" w:rsidRDefault="00FB6E25" w:rsidP="00FB6E25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zobowiązany jest do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003753A3" w14:textId="03866510" w:rsidR="00FB6E25" w:rsidRPr="0099561C" w:rsidRDefault="00FB6E25" w:rsidP="00400C3A">
            <w:pPr>
              <w:pStyle w:val="Akapitzlist"/>
              <w:numPr>
                <w:ilvl w:val="0"/>
                <w:numId w:val="39"/>
              </w:numPr>
              <w:ind w:left="554" w:hanging="19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94C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zaplanowania w projekcie co najmniej 1 z ww. </w:t>
            </w:r>
            <w:r w:rsidR="00945A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</w:t>
            </w:r>
            <w:r w:rsidR="00AD61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ń</w:t>
            </w:r>
            <w:r w:rsidR="00945A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zakresu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wsparcia kadr OWP;</w:t>
            </w:r>
          </w:p>
          <w:p w14:paraId="68F3C9B3" w14:textId="25F03FFD" w:rsidR="0004240A" w:rsidRPr="00692AAA" w:rsidRDefault="00FB6E25" w:rsidP="008E044C">
            <w:pPr>
              <w:pStyle w:val="Akapitzlist"/>
              <w:numPr>
                <w:ilvl w:val="0"/>
                <w:numId w:val="39"/>
              </w:numPr>
              <w:ind w:left="554" w:hanging="19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zapewnienia, że zaplanowane w projekcie działania obejmujące podnoszenie kwalifikacji i kompetencji kadr, w analogicznym co do treści i odbiorców zakresie, nie były finansowane ze środków unijnych w danym OWP od co najmniej 12 miesięcy poprzedzających złożenie wniosku.</w:t>
            </w: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04240A"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F840869" w14:textId="77777777" w:rsidR="0004240A" w:rsidRDefault="0004240A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stwierdzenie, czy dane kryterium jest spełnione.</w:t>
            </w:r>
          </w:p>
          <w:p w14:paraId="01BB2FF1" w14:textId="77777777" w:rsidR="00155FC7" w:rsidRDefault="00155FC7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E4CC60B" w14:textId="57C8A5BF" w:rsidR="00155FC7" w:rsidRDefault="00155FC7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4E202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w zakresie realizacji przedsięwzięć z udziałem środków Europejskiego Funduszu Społecznego Plus w regionalnych programach na lata 2021-2027</w:t>
            </w: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programu Fundusze Europejskie dla Mazowsza 2021-2027.</w:t>
            </w:r>
          </w:p>
        </w:tc>
        <w:tc>
          <w:tcPr>
            <w:tcW w:w="5386" w:type="dxa"/>
            <w:vAlign w:val="center"/>
          </w:tcPr>
          <w:p w14:paraId="3BC42012" w14:textId="77777777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Możliwe warianty oceny:</w:t>
            </w:r>
          </w:p>
          <w:p w14:paraId="6E0F3179" w14:textId="2010C88F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57E9CE1D" w14:textId="77777777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3F9522C0" w14:textId="77777777" w:rsidR="0004240A" w:rsidRPr="00CF5910" w:rsidRDefault="0004240A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5762EF06" w14:textId="77777777" w:rsidR="0004240A" w:rsidRPr="00CF5910" w:rsidRDefault="0004240A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25697B9" w14:textId="097899C4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B95793" w:rsidRPr="00CF5910" w14:paraId="2254CD14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55A603E5" w14:textId="1DF786ED" w:rsidR="00B95793" w:rsidRPr="00CF5910" w:rsidRDefault="00D948BD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63" w:type="dxa"/>
            <w:vAlign w:val="center"/>
          </w:tcPr>
          <w:p w14:paraId="5D2F3B3E" w14:textId="43D98524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finansowania w ramach projektu działalności bieżącej</w:t>
            </w:r>
          </w:p>
          <w:p w14:paraId="035339CA" w14:textId="77777777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CF04AA5" w14:textId="3E27228A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096" w:type="dxa"/>
            <w:vAlign w:val="center"/>
          </w:tcPr>
          <w:p w14:paraId="6ADDFD0D" w14:textId="041432FE" w:rsidR="00B95793" w:rsidRPr="00CF5910" w:rsidRDefault="0041016B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zostanie uznane za spełnione, jeżeli Wnioskodawca zaplanował 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budżecie projektu finansowanie kosztów związanych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bieżącą działalności</w:t>
            </w:r>
            <w:r w:rsid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ą </w:t>
            </w:r>
            <w:r w:rsidR="00B95793" w:rsidRPr="485747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przez okres 12 miesięcy</w:t>
            </w:r>
            <w:r w:rsidR="00692AAA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>.</w:t>
            </w:r>
          </w:p>
          <w:p w14:paraId="54BD16EF" w14:textId="77777777" w:rsidR="0041016B" w:rsidRDefault="0041016B" w:rsidP="00A80F66">
            <w:pPr>
              <w:rPr>
                <w:rFonts w:cs="Arial"/>
                <w:sz w:val="18"/>
                <w:szCs w:val="18"/>
              </w:rPr>
            </w:pPr>
          </w:p>
          <w:p w14:paraId="320750BE" w14:textId="7EB73018" w:rsidR="00B95793" w:rsidRPr="0041016B" w:rsidRDefault="00215145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4857470F">
              <w:rPr>
                <w:rFonts w:ascii="Arial" w:hAnsi="Arial" w:cs="Arial"/>
                <w:sz w:val="18"/>
                <w:szCs w:val="18"/>
              </w:rPr>
              <w:t>Okres 12 miesięcy liczony jest jako pełne miesiące kalendarzowe</w:t>
            </w:r>
          </w:p>
          <w:p w14:paraId="681881F5" w14:textId="77777777" w:rsidR="00B95793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3AA2D00" w14:textId="058A7054" w:rsidR="00945A22" w:rsidRPr="00400C3A" w:rsidRDefault="00945A22" w:rsidP="00945A22">
            <w:pPr>
              <w:pStyle w:val="Tekstprzypisudolnego"/>
              <w:rPr>
                <w:sz w:val="18"/>
                <w:szCs w:val="18"/>
              </w:rPr>
            </w:pPr>
            <w:r w:rsidRPr="00400C3A">
              <w:rPr>
                <w:rFonts w:ascii="Arial" w:hAnsi="Arial" w:cs="Arial"/>
                <w:sz w:val="18"/>
                <w:szCs w:val="18"/>
              </w:rPr>
              <w:t>Działalność bieżąc</w:t>
            </w:r>
            <w:r w:rsidR="0041016B">
              <w:rPr>
                <w:rFonts w:ascii="Arial" w:hAnsi="Arial" w:cs="Arial"/>
                <w:sz w:val="18"/>
                <w:szCs w:val="18"/>
              </w:rPr>
              <w:t>ą należy rozumie</w:t>
            </w:r>
            <w:r w:rsidR="00400C3A">
              <w:rPr>
                <w:rFonts w:ascii="Arial" w:hAnsi="Arial" w:cs="Arial"/>
                <w:sz w:val="18"/>
                <w:szCs w:val="18"/>
              </w:rPr>
              <w:t>ć</w:t>
            </w:r>
            <w:r w:rsidR="0041016B">
              <w:rPr>
                <w:rFonts w:ascii="Arial" w:hAnsi="Arial" w:cs="Arial"/>
                <w:sz w:val="18"/>
                <w:szCs w:val="18"/>
              </w:rPr>
              <w:t xml:space="preserve"> jako</w:t>
            </w:r>
            <w:r w:rsidRPr="00400C3A">
              <w:rPr>
                <w:rFonts w:ascii="Arial" w:hAnsi="Arial" w:cs="Arial"/>
                <w:sz w:val="18"/>
                <w:szCs w:val="18"/>
              </w:rPr>
              <w:t xml:space="preserve"> działalność polegającą na realizacji zadań statutowych, na którą ponoszone są wydatki bieżące, w tym: koszty wynagrodzenia nauczycieli i personelu zatrudnionego w OWP, koszty żywienia dzieci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9CF5A3" w14:textId="77777777" w:rsidR="00945A22" w:rsidRDefault="00945A22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4FE7648" w14:textId="44738F3E" w:rsidR="00945A22" w:rsidRDefault="00945A22" w:rsidP="00945A2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n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ie ma obowiązku finansowania wszystkich kosztów działalności bieżącej ze środków projektowych. </w:t>
            </w:r>
          </w:p>
          <w:p w14:paraId="2C92D529" w14:textId="3659B276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Finansowanie działalności bieżącej może być realizowane ze środków innych niż środki EFS np. czesne pobierane od rodziców, dotacja z gminy. W takiej sytuacji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zobligowany jest do wskazania we wniosku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dofinansowanie -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szczegółowym budżecie projektu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tylko te wydatki działalności bieżącej, które będą finansowane z dofinansowania. </w:t>
            </w:r>
          </w:p>
          <w:p w14:paraId="123C98C5" w14:textId="77777777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641591E" w14:textId="1872DB14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celu wykluczenia podwójnego finansowania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zobowiązany jest dodatkowo złożyć oświadczenie, że te kategorie wydatków nie będą finansowane z innych źródeł.  </w:t>
            </w:r>
          </w:p>
          <w:p w14:paraId="72F5B709" w14:textId="77777777" w:rsidR="00B95793" w:rsidRPr="00CF5910" w:rsidRDefault="00B95793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96C8FB6" w14:textId="50E3888B" w:rsidR="00B95793" w:rsidRPr="00CF5910" w:rsidRDefault="00B95793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stwierdzenie, czy dane kryterium jest spełnione.</w:t>
            </w:r>
          </w:p>
        </w:tc>
        <w:tc>
          <w:tcPr>
            <w:tcW w:w="5386" w:type="dxa"/>
            <w:vAlign w:val="center"/>
          </w:tcPr>
          <w:p w14:paraId="0267C8E2" w14:textId="77777777" w:rsidR="00B95793" w:rsidRPr="00CF5910" w:rsidRDefault="00B95793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Możliwe warianty oceny:</w:t>
            </w:r>
          </w:p>
          <w:p w14:paraId="6292348E" w14:textId="3EEAC6A7" w:rsidR="00B95793" w:rsidRPr="00CF5910" w:rsidRDefault="00B95793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1DF71D1B" w14:textId="77777777" w:rsidR="00B95793" w:rsidRPr="00CF5910" w:rsidRDefault="00B95793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2C246668" w14:textId="77777777" w:rsidR="00B95793" w:rsidRPr="00CF5910" w:rsidRDefault="00B95793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0B797635" w14:textId="77777777" w:rsidR="00B95793" w:rsidRPr="00CF5910" w:rsidRDefault="00B95793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4D1DE95" w14:textId="18B5D004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494C9B" w:rsidRPr="00CF5910" w14:paraId="58D2496C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66E3923A" w14:textId="663EC5BB" w:rsidR="00494C9B" w:rsidRDefault="00D948BD" w:rsidP="00494C9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63" w:type="dxa"/>
            <w:vAlign w:val="center"/>
          </w:tcPr>
          <w:p w14:paraId="436DB760" w14:textId="55DFBC33" w:rsidR="00494C9B" w:rsidRPr="00702FDA" w:rsidRDefault="00494C9B" w:rsidP="00494C9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Tworzenie nowych miejsc w OWP</w:t>
            </w:r>
          </w:p>
        </w:tc>
        <w:tc>
          <w:tcPr>
            <w:tcW w:w="6096" w:type="dxa"/>
            <w:vAlign w:val="center"/>
          </w:tcPr>
          <w:p w14:paraId="47AF1387" w14:textId="56C93959" w:rsidR="00494C9B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B30117">
              <w:rPr>
                <w:rFonts w:ascii="Arial" w:hAnsi="Arial" w:cs="Arial"/>
                <w:sz w:val="18"/>
              </w:rPr>
              <w:t xml:space="preserve">Kryterium podlega weryfikacji tylko w przypadku, kiedy w projekcie zaplanowano działania z zakresu </w:t>
            </w:r>
            <w:r w:rsidRPr="00DB7F28">
              <w:rPr>
                <w:rFonts w:ascii="Arial" w:hAnsi="Arial" w:cs="Arial"/>
                <w:b/>
                <w:bCs/>
                <w:sz w:val="18"/>
              </w:rPr>
              <w:t>tworzenia nowych</w:t>
            </w:r>
            <w:r w:rsidRPr="00B30117">
              <w:rPr>
                <w:rFonts w:ascii="Arial" w:hAnsi="Arial" w:cs="Arial"/>
                <w:sz w:val="18"/>
              </w:rPr>
              <w:t xml:space="preserve"> </w:t>
            </w:r>
            <w:r w:rsidRPr="00B30117">
              <w:rPr>
                <w:rFonts w:ascii="Arial" w:hAnsi="Arial" w:cs="Arial"/>
                <w:sz w:val="18"/>
                <w:szCs w:val="18"/>
              </w:rPr>
              <w:t>miejsc przedszkolnych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8D0301" w14:textId="77777777" w:rsidR="00494C9B" w:rsidRDefault="00494C9B" w:rsidP="00494C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6B8F27E" w14:textId="11FD19C0" w:rsidR="00494C9B" w:rsidRDefault="00494C9B" w:rsidP="00494C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Kryterium zostanie uznane za spełnione, jeżeli we wniosku o dofinansowanie zostaną zawarte zapisy jednoznacznie potwierdzające, że 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na obszarze objętym projektem odsetek dzieci objętych wychowaniem przedszkolnym jest poniżej średniej dla województwa </w:t>
            </w:r>
            <w:r>
              <w:rPr>
                <w:rFonts w:ascii="Arial" w:hAnsi="Arial" w:cs="Arial"/>
                <w:sz w:val="18"/>
                <w:szCs w:val="18"/>
              </w:rPr>
              <w:t xml:space="preserve">mazowieckiego 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lub OWP, 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którym realizowane będzie wsparcie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przyjm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dzieci migrantów z Ukrainy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03B76EE" w14:textId="77777777" w:rsidR="00494C9B" w:rsidRDefault="00494C9B" w:rsidP="00494C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44E7A48" w14:textId="2CBC54D7" w:rsidR="00494C9B" w:rsidRPr="00A15108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r w:rsidRPr="414145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godnie z </w:t>
            </w:r>
            <w:r w:rsidRPr="00555D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danymi </w:t>
            </w:r>
            <w:r w:rsidRPr="00555DB9">
              <w:rPr>
                <w:rFonts w:ascii="Arial" w:hAnsi="Arial"/>
                <w:sz w:val="18"/>
              </w:rPr>
              <w:t>z BDL GUS 202</w:t>
            </w:r>
            <w:r>
              <w:rPr>
                <w:rFonts w:ascii="Arial" w:hAnsi="Arial"/>
                <w:sz w:val="18"/>
              </w:rPr>
              <w:t>4</w:t>
            </w:r>
            <w:r w:rsidRPr="00555DB9">
              <w:rPr>
                <w:rFonts w:ascii="Arial" w:hAnsi="Arial"/>
                <w:sz w:val="18"/>
              </w:rPr>
              <w:t xml:space="preserve"> r. </w:t>
            </w:r>
            <w:r>
              <w:rPr>
                <w:rFonts w:ascii="Arial" w:hAnsi="Arial"/>
                <w:sz w:val="18"/>
              </w:rPr>
              <w:t>odsetek</w:t>
            </w:r>
            <w:r w:rsidRPr="00555DB9">
              <w:rPr>
                <w:rFonts w:ascii="Arial" w:hAnsi="Arial"/>
                <w:sz w:val="18"/>
              </w:rPr>
              <w:t xml:space="preserve"> dla WM wynosi 9</w:t>
            </w:r>
            <w:r>
              <w:rPr>
                <w:rFonts w:ascii="Arial" w:hAnsi="Arial"/>
                <w:sz w:val="18"/>
              </w:rPr>
              <w:t>8</w:t>
            </w:r>
            <w:r w:rsidRPr="00555DB9">
              <w:rPr>
                <w:rFonts w:ascii="Arial" w:hAnsi="Arial"/>
                <w:sz w:val="18"/>
              </w:rPr>
              <w:t>%)</w:t>
            </w:r>
            <w:r w:rsidR="00165F1A">
              <w:rPr>
                <w:rStyle w:val="Odwoanieprzypisudolnego"/>
                <w:rFonts w:ascii="Arial" w:hAnsi="Arial"/>
                <w:sz w:val="18"/>
              </w:rPr>
              <w:footnoteReference w:id="3"/>
            </w:r>
          </w:p>
          <w:p w14:paraId="395C8FFD" w14:textId="77777777" w:rsidR="00494C9B" w:rsidRDefault="00494C9B" w:rsidP="00494C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F0CC0A4" w14:textId="77777777" w:rsidR="00494C9B" w:rsidRDefault="00494C9B" w:rsidP="00494C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stwierdzenie, czy dane kryterium jest spełnione.</w:t>
            </w:r>
          </w:p>
          <w:p w14:paraId="1747245B" w14:textId="77777777" w:rsidR="00494C9B" w:rsidRDefault="00494C9B" w:rsidP="00494C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320C4D3" w14:textId="1F4A6332" w:rsidR="00494C9B" w:rsidRPr="00B30117" w:rsidRDefault="00494C9B" w:rsidP="00494C9B">
            <w:pPr>
              <w:rPr>
                <w:rFonts w:ascii="Arial" w:hAnsi="Arial" w:cs="Arial"/>
                <w:sz w:val="18"/>
              </w:rPr>
            </w:pPr>
            <w:r w:rsidRPr="546DEA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546DEAE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Wytycznych w zakresie realizacji przedsięwzięć z udziałem środków Europejskiego Funduszu Społecznego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Plus w regionalnych programach </w:t>
            </w:r>
            <w:r w:rsidRPr="546DEAE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na lata 20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21</w:t>
            </w:r>
            <w:r w:rsidRPr="546DEAE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-202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386" w:type="dxa"/>
            <w:vAlign w:val="center"/>
          </w:tcPr>
          <w:p w14:paraId="5B6B0ACB" w14:textId="77777777" w:rsidR="00494C9B" w:rsidRPr="00B30117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B30117">
              <w:rPr>
                <w:rFonts w:ascii="Arial" w:hAnsi="Arial" w:cs="Arial"/>
                <w:sz w:val="18"/>
                <w:szCs w:val="18"/>
              </w:rPr>
              <w:t>Możliwe warianty oceny:</w:t>
            </w:r>
          </w:p>
          <w:p w14:paraId="3489F05A" w14:textId="77777777" w:rsidR="00494C9B" w:rsidRPr="00B30117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B30117">
              <w:rPr>
                <w:rFonts w:ascii="Arial" w:hAnsi="Arial" w:cs="Arial"/>
                <w:sz w:val="18"/>
                <w:szCs w:val="18"/>
              </w:rPr>
              <w:t xml:space="preserve">„0 - nie spełnia” lub „1 - spełnia” lub „U - do uzupełnienia” lub „nie dotyczy”. </w:t>
            </w:r>
          </w:p>
          <w:p w14:paraId="2AD68809" w14:textId="77777777" w:rsidR="00494C9B" w:rsidRPr="00B30117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B30117">
              <w:rPr>
                <w:rFonts w:ascii="Arial" w:hAnsi="Arial" w:cs="Arial"/>
                <w:sz w:val="18"/>
                <w:szCs w:val="18"/>
              </w:rPr>
              <w:t xml:space="preserve">Spełnienie kryterium (uzyskanie oceny „1 - spełnia”) lub jeśli „nie dotyczy” jest warunkiem koniecznym do otrzymania dofinansowania. </w:t>
            </w:r>
          </w:p>
          <w:p w14:paraId="032D84DC" w14:textId="77777777" w:rsidR="00494C9B" w:rsidRPr="00B30117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B30117">
              <w:rPr>
                <w:rFonts w:ascii="Arial" w:hAnsi="Arial" w:cs="Arial"/>
                <w:sz w:val="18"/>
                <w:szCs w:val="18"/>
              </w:rPr>
              <w:t>Uzyskanie oceny „0 – nie spełnia” skutkuje odrzuceniem wniosku.</w:t>
            </w:r>
          </w:p>
          <w:p w14:paraId="044E9942" w14:textId="77777777" w:rsidR="00494C9B" w:rsidRPr="00B30117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BC284" w14:textId="565A2855" w:rsidR="00494C9B" w:rsidRPr="00B30117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B30117">
              <w:rPr>
                <w:rFonts w:ascii="Arial" w:hAnsi="Arial" w:cs="Arial"/>
                <w:sz w:val="18"/>
                <w:szCs w:val="18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</w:t>
            </w:r>
          </w:p>
        </w:tc>
      </w:tr>
      <w:tr w:rsidR="00494C9B" w:rsidRPr="00CF5910" w14:paraId="4CB9B25D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6FECD5EC" w14:textId="063E2ABF" w:rsidR="00494C9B" w:rsidRDefault="00C272A6" w:rsidP="00494C9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363" w:type="dxa"/>
            <w:vAlign w:val="center"/>
          </w:tcPr>
          <w:p w14:paraId="6BD7B2CC" w14:textId="5470459C" w:rsidR="00494C9B" w:rsidRPr="00702FDA" w:rsidRDefault="00494C9B" w:rsidP="00494C9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Trwałość utworzonych miejsc wychowania przedszkolnego </w:t>
            </w:r>
          </w:p>
        </w:tc>
        <w:tc>
          <w:tcPr>
            <w:tcW w:w="6096" w:type="dxa"/>
            <w:vAlign w:val="center"/>
          </w:tcPr>
          <w:p w14:paraId="722B43A4" w14:textId="7DB098CA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692AAA">
              <w:rPr>
                <w:rFonts w:ascii="Arial" w:hAnsi="Arial" w:cs="Arial"/>
                <w:sz w:val="18"/>
              </w:rPr>
              <w:t xml:space="preserve">Kryterium podlega weryfikacji tylko w przypadku, kiedy w projekcie zostały </w:t>
            </w:r>
            <w:r w:rsidRPr="00692AAA">
              <w:rPr>
                <w:rFonts w:ascii="Arial" w:hAnsi="Arial" w:cs="Arial"/>
                <w:b/>
                <w:bCs/>
                <w:sz w:val="18"/>
              </w:rPr>
              <w:t xml:space="preserve">utworzone nowe </w:t>
            </w:r>
            <w:r w:rsidRPr="00692AAA">
              <w:rPr>
                <w:rFonts w:ascii="Arial" w:hAnsi="Arial" w:cs="Arial"/>
                <w:b/>
                <w:bCs/>
                <w:sz w:val="18"/>
                <w:szCs w:val="18"/>
              </w:rPr>
              <w:t>miejsca</w:t>
            </w:r>
            <w:r w:rsidRPr="00692AAA">
              <w:rPr>
                <w:rFonts w:ascii="Arial" w:hAnsi="Arial" w:cs="Arial"/>
                <w:sz w:val="18"/>
                <w:szCs w:val="18"/>
              </w:rPr>
              <w:t xml:space="preserve"> przedszkolne, o których mowa w kryterium nr </w:t>
            </w:r>
            <w:r w:rsidR="00112C89" w:rsidRPr="00692AAA">
              <w:rPr>
                <w:rFonts w:ascii="Arial" w:hAnsi="Arial" w:cs="Arial"/>
                <w:sz w:val="18"/>
                <w:szCs w:val="18"/>
              </w:rPr>
              <w:t>8</w:t>
            </w:r>
            <w:r w:rsidRPr="00692A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CEDFD8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6E1F4A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oświadcza, że po zakończeniu realizacji projektu zapewni funkcjonowanie utworzonych w ramach projektu miejsc wychowania przedszkolnego, przez okres równy co najmniej okresowi realizacji projektu.</w:t>
            </w:r>
          </w:p>
          <w:p w14:paraId="6AB307BD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13CC94B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Trwałość funkcjonowania nowych miejsc przedszkolnych należy rozumieć jako instytucjonalną gotowość placówki do świadczenia usług przedszkolnych w ramach utworzonych w projekcie miejsc wychowania przedszkolnego, finansowaną ze środków innych niż europejskie. </w:t>
            </w:r>
          </w:p>
          <w:p w14:paraId="44032C7F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8CECD7E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Liczba zadeklarowanych w arkuszu organizacyjnym placówki (lub innym równoważnym dokumencie w przypadku palcówek niepublicznych) miejsc wychowania przedszkolnego uwzględnia dokładna liczbę miejsc utworzonych w projekcie. </w:t>
            </w:r>
          </w:p>
          <w:p w14:paraId="40AE2DF2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5256837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przyczyni się do zapewnienia trwałości projektu po zakończeniu jego realizacji. Wyeliminuje również ryzyko nieukończenia edukacji przedszkolnej przez dzieci, które rozpoczęły naukę w ramach realizacji projektu.</w:t>
            </w:r>
          </w:p>
          <w:p w14:paraId="371BF4E0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68E089F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92AAA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stwierdzenie, czy dane kryterium jest spełnione.</w:t>
            </w:r>
          </w:p>
          <w:p w14:paraId="51ED8E08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CF32F6C" w14:textId="216EB3AE" w:rsidR="00494C9B" w:rsidRPr="00692AAA" w:rsidRDefault="00494C9B" w:rsidP="00494C9B">
            <w:pPr>
              <w:rPr>
                <w:rFonts w:ascii="Arial" w:hAnsi="Arial" w:cs="Arial"/>
                <w:sz w:val="18"/>
              </w:rPr>
            </w:pP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692AA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w zakresie realizacji przedsięwzięć z udziałem środków Europejskiego Funduszu Społecznego Plus w regionalnych programach na lata 2021-2027</w:t>
            </w:r>
          </w:p>
        </w:tc>
        <w:tc>
          <w:tcPr>
            <w:tcW w:w="5386" w:type="dxa"/>
            <w:vAlign w:val="center"/>
          </w:tcPr>
          <w:p w14:paraId="4583D321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692AAA">
              <w:rPr>
                <w:rFonts w:ascii="Arial" w:hAnsi="Arial" w:cs="Arial"/>
                <w:sz w:val="18"/>
                <w:szCs w:val="18"/>
              </w:rPr>
              <w:t>Możliwe warianty oceny:</w:t>
            </w:r>
          </w:p>
          <w:p w14:paraId="6D476F27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692AAA">
              <w:rPr>
                <w:rFonts w:ascii="Arial" w:hAnsi="Arial" w:cs="Arial"/>
                <w:sz w:val="18"/>
                <w:szCs w:val="18"/>
              </w:rPr>
              <w:t xml:space="preserve">„0 - nie spełnia” lub „1 - spełnia” lub „U - do uzupełnienia” lub „nie dotyczy”. </w:t>
            </w:r>
          </w:p>
          <w:p w14:paraId="68802706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692AAA">
              <w:rPr>
                <w:rFonts w:ascii="Arial" w:hAnsi="Arial" w:cs="Arial"/>
                <w:sz w:val="18"/>
                <w:szCs w:val="18"/>
              </w:rPr>
              <w:t xml:space="preserve">Spełnienie kryterium (uzyskanie oceny „1 - spełnia”) lub jeśli „nie dotyczy” jest warunkiem koniecznym do otrzymania dofinansowania. </w:t>
            </w:r>
          </w:p>
          <w:p w14:paraId="1765F4C3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692AAA">
              <w:rPr>
                <w:rFonts w:ascii="Arial" w:hAnsi="Arial" w:cs="Arial"/>
                <w:sz w:val="18"/>
                <w:szCs w:val="18"/>
              </w:rPr>
              <w:t>Uzyskanie oceny „0 – nie spełnia” skutkuje odrzuceniem wniosku.</w:t>
            </w:r>
          </w:p>
          <w:p w14:paraId="3D6B9FAD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6F310E" w14:textId="64D98A95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692AAA">
              <w:rPr>
                <w:rFonts w:ascii="Arial" w:hAnsi="Arial" w:cs="Arial"/>
                <w:sz w:val="18"/>
                <w:szCs w:val="18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</w:t>
            </w:r>
          </w:p>
        </w:tc>
      </w:tr>
    </w:tbl>
    <w:p w14:paraId="2088419E" w14:textId="77777777" w:rsidR="005066F3" w:rsidRPr="00CF5910" w:rsidRDefault="005066F3">
      <w:pPr>
        <w:rPr>
          <w:rFonts w:ascii="Arial" w:hAnsi="Arial" w:cs="Arial"/>
          <w:sz w:val="18"/>
          <w:szCs w:val="18"/>
        </w:rPr>
      </w:pPr>
    </w:p>
    <w:tbl>
      <w:tblPr>
        <w:tblW w:w="1439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3733"/>
        <w:gridCol w:w="6021"/>
        <w:gridCol w:w="3950"/>
      </w:tblGrid>
      <w:tr w:rsidR="00CC2722" w:rsidRPr="00CF5910" w14:paraId="7E2CCAA0" w14:textId="03844194" w:rsidTr="4857470F">
        <w:trPr>
          <w:trHeight w:val="161"/>
        </w:trPr>
        <w:tc>
          <w:tcPr>
            <w:tcW w:w="14398" w:type="dxa"/>
            <w:gridSpan w:val="4"/>
            <w:shd w:val="clear" w:color="auto" w:fill="A6A6A6" w:themeFill="background1" w:themeFillShade="A6"/>
            <w:vAlign w:val="center"/>
          </w:tcPr>
          <w:p w14:paraId="1B469773" w14:textId="4316F534" w:rsidR="00CC2722" w:rsidRPr="00CF5910" w:rsidRDefault="00CC2722" w:rsidP="00725681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PREMIUJĄCE</w:t>
            </w:r>
          </w:p>
        </w:tc>
      </w:tr>
      <w:tr w:rsidR="00CC2722" w:rsidRPr="00CF5910" w14:paraId="670D2C1C" w14:textId="77777777" w:rsidTr="4857470F">
        <w:trPr>
          <w:trHeight w:val="473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36CBD779" w14:textId="77777777" w:rsidR="00CC2722" w:rsidRPr="00CF5910" w:rsidRDefault="00CC2722" w:rsidP="005F343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F5910">
              <w:rPr>
                <w:rFonts w:ascii="Arial" w:eastAsia="Calibri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733" w:type="dxa"/>
            <w:tcBorders>
              <w:top w:val="single" w:sz="4" w:space="0" w:color="auto"/>
            </w:tcBorders>
            <w:vAlign w:val="center"/>
          </w:tcPr>
          <w:p w14:paraId="45161A05" w14:textId="77777777" w:rsidR="00CC2722" w:rsidRPr="00CF5910" w:rsidRDefault="00CC2722" w:rsidP="0072568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F5910">
              <w:rPr>
                <w:rFonts w:ascii="Arial" w:eastAsia="Calibri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6021" w:type="dxa"/>
            <w:tcBorders>
              <w:top w:val="single" w:sz="4" w:space="0" w:color="auto"/>
            </w:tcBorders>
            <w:vAlign w:val="center"/>
          </w:tcPr>
          <w:p w14:paraId="7BF0FC38" w14:textId="77777777" w:rsidR="00CC2722" w:rsidRPr="00CF5910" w:rsidRDefault="00CC2722" w:rsidP="0072568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F5910">
              <w:rPr>
                <w:rFonts w:ascii="Arial" w:eastAsia="Calibri" w:hAnsi="Arial"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vAlign w:val="center"/>
          </w:tcPr>
          <w:p w14:paraId="6708D858" w14:textId="77777777" w:rsidR="00CC2722" w:rsidRPr="00CF5910" w:rsidRDefault="00CC2722" w:rsidP="0072568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F5910">
              <w:rPr>
                <w:rFonts w:ascii="Arial" w:eastAsia="Calibri" w:hAnsi="Arial" w:cs="Arial"/>
                <w:b/>
                <w:sz w:val="18"/>
                <w:szCs w:val="18"/>
              </w:rPr>
              <w:t>Punktacja</w:t>
            </w:r>
          </w:p>
        </w:tc>
      </w:tr>
      <w:tr w:rsidR="00CC2722" w:rsidRPr="00CF5910" w14:paraId="7355BEEF" w14:textId="77777777" w:rsidTr="4857470F">
        <w:trPr>
          <w:trHeight w:val="20"/>
        </w:trPr>
        <w:tc>
          <w:tcPr>
            <w:tcW w:w="694" w:type="dxa"/>
            <w:vAlign w:val="center"/>
          </w:tcPr>
          <w:p w14:paraId="0E61706D" w14:textId="22B500AA" w:rsidR="00CC2722" w:rsidRPr="00CF5910" w:rsidRDefault="00CC2722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33" w:type="dxa"/>
            <w:vAlign w:val="center"/>
          </w:tcPr>
          <w:p w14:paraId="4B22B7CD" w14:textId="2E554D9E" w:rsidR="00CC2722" w:rsidRPr="00CF5910" w:rsidRDefault="00CC2722" w:rsidP="00725681">
            <w:pPr>
              <w:spacing w:line="276" w:lineRule="auto"/>
              <w:ind w:right="1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jest realizowany na obszarze wiejskim.</w:t>
            </w:r>
          </w:p>
        </w:tc>
        <w:tc>
          <w:tcPr>
            <w:tcW w:w="6021" w:type="dxa"/>
            <w:vAlign w:val="center"/>
          </w:tcPr>
          <w:p w14:paraId="198F851B" w14:textId="5E3E7046" w:rsidR="00CC2722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Ocenie podlegać będzie, czy gmina, na terenie której zlokalizowany jest OWP wpisuje się w kategorię DEGURBA 3 – obszar wiejski.</w:t>
            </w:r>
          </w:p>
          <w:p w14:paraId="464A452D" w14:textId="77777777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1F21F6C" w14:textId="77777777" w:rsidR="00CC2722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Poprzez obszar wiejski należy rozumieć obszar słabo zaludniony zgodnie ze stopniem urbanizacji (DEGURBA kategoria 3).</w:t>
            </w:r>
          </w:p>
          <w:p w14:paraId="5876B9F5" w14:textId="77777777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0AC3812" w14:textId="77777777" w:rsidR="00CC2722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Obszary słabo zaludnione to obszary, na których więcej niż 50% populacji zamieszkuje tereny wiejskie.</w:t>
            </w:r>
          </w:p>
          <w:p w14:paraId="7946CD8D" w14:textId="77777777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9EFC91A" w14:textId="77777777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tego wskaźnika jest obliczana automatycznie na podstawie gminy zamieszkania/siedziby wg kategorii 3 klasyfikacji DEGURBA.</w:t>
            </w:r>
          </w:p>
          <w:p w14:paraId="5F02DDFC" w14:textId="1C6607B9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Kategoria 3 DEGURBA jest określana na podstawie zestawienia aktualnego na dzień ogłoszenia naboru stanowiącego załącznik do Regulaminu oraz publikowanego pod adresem:</w:t>
            </w:r>
          </w:p>
          <w:p w14:paraId="0C0AE9D6" w14:textId="77777777" w:rsidR="00CC2722" w:rsidRDefault="00CC2722" w:rsidP="00725681">
            <w:hyperlink w:history="1">
              <w:r w:rsidRPr="00CF5910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/>
                </w:rPr>
                <w:t>https://ec.europa.eu/eurostat/web/nuts/local-administrative-units?language=pl&amp;etrans=pl</w:t>
              </w:r>
              <w:r w:rsidRPr="00CF5910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 xml:space="preserve"> </w:t>
              </w:r>
            </w:hyperlink>
          </w:p>
          <w:p w14:paraId="7A13C56D" w14:textId="77777777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EE12438" w14:textId="1DEDC901" w:rsidR="00CC2722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hAnsi="Arial" w:cs="Arial"/>
                <w:sz w:val="18"/>
                <w:szCs w:val="18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2BF384FB" w14:textId="77777777" w:rsidR="00692AAA" w:rsidRPr="00155FC7" w:rsidRDefault="00692AAA" w:rsidP="007256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F201C7" w14:textId="1142F2F7" w:rsidR="00CC2722" w:rsidRPr="00155FC7" w:rsidRDefault="00CC2722" w:rsidP="00725681">
            <w:pPr>
              <w:rPr>
                <w:rStyle w:val="markedcontent"/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wynika z zapisów programu Fundusze Europejskie dla Mazowsza 2021-2027.</w:t>
            </w:r>
          </w:p>
        </w:tc>
        <w:tc>
          <w:tcPr>
            <w:tcW w:w="3950" w:type="dxa"/>
            <w:vAlign w:val="center"/>
          </w:tcPr>
          <w:p w14:paraId="5B3EB132" w14:textId="77777777" w:rsidR="00CC2722" w:rsidRPr="0004240A" w:rsidRDefault="00CC2722" w:rsidP="00725681">
            <w:pP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  <w:r w:rsidRPr="0004240A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>Spełnienie kryterium nie jest warunkiem koniecznym do otrzymania dofinansowania, a otrzymanie 0 pkt nie skutkuje odrzuceniem wniosku.</w:t>
            </w:r>
          </w:p>
          <w:p w14:paraId="0F20A767" w14:textId="77777777" w:rsidR="00CC2722" w:rsidRPr="0004240A" w:rsidRDefault="00CC2722" w:rsidP="00725681">
            <w:pP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</w:p>
          <w:p w14:paraId="72C2E4E5" w14:textId="0B6D0F15" w:rsidR="00CC2722" w:rsidRPr="0004240A" w:rsidRDefault="00CC2722" w:rsidP="00725681">
            <w:pP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  <w:r w:rsidRPr="0004240A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Punktacja możliwa do uzyskania: </w:t>
            </w:r>
            <w:r w:rsidR="00F40172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4 </w:t>
            </w:r>
            <w:r w:rsidRPr="0004240A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lub </w:t>
            </w:r>
            <w:r w:rsidR="00F40172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>0</w:t>
            </w:r>
            <w:r w:rsidRPr="0004240A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 pkt</w:t>
            </w:r>
          </w:p>
          <w:p w14:paraId="4EB2EDA5" w14:textId="77777777" w:rsidR="00CC2722" w:rsidRPr="0004240A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E9332F4" w14:textId="68FF3507" w:rsidR="00CC2722" w:rsidRPr="0004240A" w:rsidRDefault="773AFFBD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485747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D3BDB76" w:rsidRPr="485747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pkt. – przynajmniej jeden z OWP, objętych wsparciem w ramach projektu jest zlokalizowany na obszarze wiejskim o kategorii DEGURBA 3</w:t>
            </w:r>
          </w:p>
          <w:p w14:paraId="5EF97D3E" w14:textId="77777777" w:rsidR="00CC2722" w:rsidRPr="0004240A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153B818" w14:textId="072CDF83" w:rsidR="00CC2722" w:rsidRPr="0004240A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2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 pkt.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żaden</w:t>
            </w:r>
            <w:r w:rsidRPr="00042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OWP, objętych wsparciem w ramach projektu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</w:t>
            </w:r>
            <w:r w:rsidRPr="00042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jest zlokalizowany na  obszarze wiejskim o kategorii DEGURBA 3</w:t>
            </w:r>
          </w:p>
          <w:p w14:paraId="43CA52CD" w14:textId="77777777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83ADBA7" w14:textId="6DCCAA1E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722" w:rsidRPr="00CF5910" w14:paraId="7D528C52" w14:textId="77777777" w:rsidTr="4857470F">
        <w:trPr>
          <w:trHeight w:val="20"/>
        </w:trPr>
        <w:tc>
          <w:tcPr>
            <w:tcW w:w="694" w:type="dxa"/>
            <w:vAlign w:val="center"/>
          </w:tcPr>
          <w:p w14:paraId="0FBC6E36" w14:textId="14E74D88" w:rsidR="00CC2722" w:rsidRPr="00CF5910" w:rsidRDefault="00CC2722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33" w:type="dxa"/>
            <w:vAlign w:val="center"/>
          </w:tcPr>
          <w:p w14:paraId="2A1C0A59" w14:textId="77777777" w:rsidR="00CC2722" w:rsidRPr="0091597F" w:rsidRDefault="00CC2722" w:rsidP="00725681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1597F">
              <w:rPr>
                <w:rStyle w:val="cf01"/>
                <w:rFonts w:ascii="Arial" w:hAnsi="Arial" w:cs="Arial"/>
                <w:lang w:eastAsia="pl-PL"/>
              </w:rPr>
              <w:t>R</w:t>
            </w:r>
            <w:r w:rsidRPr="0091597F">
              <w:rPr>
                <w:rStyle w:val="cf01"/>
                <w:rFonts w:ascii="Arial" w:hAnsi="Arial" w:cs="Arial"/>
              </w:rPr>
              <w:t xml:space="preserve">ealizacja projektu na </w:t>
            </w:r>
            <w:r w:rsidRPr="0091597F">
              <w:rPr>
                <w:rFonts w:ascii="Arial" w:hAnsi="Arial" w:cs="Arial"/>
                <w:sz w:val="18"/>
                <w:szCs w:val="18"/>
                <w:lang w:eastAsia="pl-PL"/>
              </w:rPr>
              <w:t>Obszarach Strategicznej Interwencji (OSI)</w:t>
            </w:r>
          </w:p>
          <w:p w14:paraId="4ADCD9AB" w14:textId="77777777" w:rsidR="00CC2722" w:rsidRPr="0091597F" w:rsidRDefault="00CC2722" w:rsidP="007A5804">
            <w:pPr>
              <w:spacing w:after="1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1" w:type="dxa"/>
            <w:vAlign w:val="center"/>
          </w:tcPr>
          <w:p w14:paraId="0D315549" w14:textId="506FAE65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Obszar strategicznej interwencji (OSI) to obszar o zidentyfikowanych lub potencjalnych powiązaniach funkcjonalnych lub o szczególnych warunkach społecznych, gospodarczych lub przestrzennych, decydujących o występowaniu barier rozwoju lub trwałych, możliwych do aktywowania, potencjałów rozwojowych, do którego kierowana jest interwencja publiczna łącząca inwestycje finansowane z różnych źródeł, w tym w szczególności gospodarcze, infrastrukturalne i w zasoby ludzkie lub rozwiązania regulacyjne.</w:t>
            </w:r>
          </w:p>
          <w:p w14:paraId="38A181D9" w14:textId="77777777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6FF41BE" w14:textId="77777777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Obszary strategicznej interwencji z punktu widzenia realizacji polityki regionalnej zostały wskazane w Krajowej Strategii Rozwoju Regionalnego 2030 oraz Strategii Rozwoju Województwa Mazowieckiego 2030+. Innowacyjne Mazowsze. Są to m.in.:</w:t>
            </w:r>
          </w:p>
          <w:p w14:paraId="2989DCAF" w14:textId="6782292A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gminy zagrożone trwałą marginalizacją,</w:t>
            </w:r>
          </w:p>
          <w:p w14:paraId="28E3E411" w14:textId="07720D3F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miasta średnie tracące funkcje społeczno-gospodarcze.</w:t>
            </w:r>
          </w:p>
          <w:p w14:paraId="49B12662" w14:textId="77777777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Lista ww. gmin i miast znajduje się pod adresem: </w:t>
            </w:r>
            <w:hyperlink w:history="1">
              <w:r w:rsidRPr="0091597F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/>
                </w:rPr>
                <w:t>https://www.gov.pl/web/fundusze-regiony/krajowa-strategia-rozwoju-regionalnego</w:t>
              </w:r>
            </w:hyperlink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(Pliki: Lista gmin zagrożonych trwałą marginalizacją: programowanie 2021-2027 oraz Imienna lista 139 miast średnich tracących funkcje społeczno-gospodarcze)</w:t>
            </w:r>
          </w:p>
          <w:p w14:paraId="2C1A5F03" w14:textId="77777777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E3661A3" w14:textId="1DBFAB00" w:rsidR="00CC2722" w:rsidRPr="0091597F" w:rsidRDefault="00CC2722" w:rsidP="00725681">
            <w:pPr>
              <w:pStyle w:val="TableParagraph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zostanie uznane za spełnione, jeżeli w treści wniosku o dofinansowanie zostaną zawarte zapisy jednoznacznie potwierdzające, że projekt będzie realizowany na Obszarach Strategicznej Interwencji (OSI) wyznaczonych w Krajowej Strategii Rozwoju Regionalnego i wynikających ze Strategii Rozwoju Województwa Mazowieckiego 2030+. Innowacyjne Mazowsze</w:t>
            </w:r>
            <w:r w:rsidRPr="0091597F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 będzie weryfikowane w oparciu o listę gmin i miast zagrożonych trwałą marginalizacją.</w:t>
            </w:r>
          </w:p>
          <w:p w14:paraId="5D28688D" w14:textId="77777777" w:rsidR="00CC2722" w:rsidRPr="0091597F" w:rsidRDefault="00CC2722" w:rsidP="00725681">
            <w:pPr>
              <w:pStyle w:val="TableParagraph"/>
              <w:ind w:left="0" w:right="198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3FDD49" w14:textId="77777777" w:rsidR="00CC2722" w:rsidRPr="0091597F" w:rsidRDefault="00CC2722" w:rsidP="00725681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 czy dane kryterium jest spełnione. Jednocześnie, w przypadku braku spójności treści wniosku o dofinansowanie z listą gmin i miast zagrożonych trwałą marginalizacją, kryterium uznaje się za niespełnione.</w:t>
            </w:r>
          </w:p>
          <w:p w14:paraId="17192139" w14:textId="77777777" w:rsidR="00CC2722" w:rsidRPr="0091597F" w:rsidRDefault="00CC2722" w:rsidP="00725681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  <w:p w14:paraId="15975CFA" w14:textId="3D72ED53" w:rsidR="00CC2722" w:rsidRPr="0091597F" w:rsidRDefault="00CC2722" w:rsidP="00725681">
            <w:pPr>
              <w:pStyle w:val="Default"/>
              <w:rPr>
                <w:sz w:val="18"/>
                <w:szCs w:val="18"/>
              </w:rPr>
            </w:pPr>
            <w:r w:rsidRPr="0091597F">
              <w:rPr>
                <w:rFonts w:eastAsia="Times New Roman"/>
                <w:sz w:val="18"/>
                <w:szCs w:val="18"/>
                <w:lang w:eastAsia="pl-PL"/>
              </w:rPr>
              <w:t>Kryterium wynika z zapisów programu Fundusze Europejskie dla Mazowsza 2021-2027.</w:t>
            </w:r>
          </w:p>
        </w:tc>
        <w:tc>
          <w:tcPr>
            <w:tcW w:w="3950" w:type="dxa"/>
            <w:vAlign w:val="center"/>
          </w:tcPr>
          <w:p w14:paraId="6A5631E1" w14:textId="77777777" w:rsidR="00CC2722" w:rsidRPr="0091597F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91597F">
              <w:rPr>
                <w:rFonts w:ascii="Arial" w:hAnsi="Arial" w:cs="Arial"/>
                <w:sz w:val="18"/>
                <w:szCs w:val="18"/>
              </w:rPr>
              <w:t>Spełnienie kryterium nie jest warunkiem koniecznym do otrzymania dofinansowania, a otrzymanie 0 pkt nie skutkuje odrzuceniem wniosku.</w:t>
            </w:r>
            <w:r w:rsidRPr="0091597F">
              <w:rPr>
                <w:rFonts w:ascii="Arial" w:hAnsi="Arial" w:cs="Arial"/>
                <w:sz w:val="18"/>
                <w:szCs w:val="18"/>
              </w:rPr>
              <w:br/>
            </w:r>
          </w:p>
          <w:p w14:paraId="07C471EA" w14:textId="4FD3D10E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Punktacja możliwa do uzyskania: </w:t>
            </w: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F401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0 pkt:</w:t>
            </w: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</w:p>
          <w:p w14:paraId="1652C413" w14:textId="0C07DE81" w:rsidR="00CC2722" w:rsidRPr="0091597F" w:rsidRDefault="00F4017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CC2722"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 – projekt będzie realizowany na terenie co najmniej jednej/jednego:</w:t>
            </w:r>
          </w:p>
          <w:p w14:paraId="0038CADF" w14:textId="7D074EE8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gminy zagrożonej trwałą marginalizacją tj. znajdującej się na liście gmin zagrożonych trwałą marginalizacją lub</w:t>
            </w:r>
          </w:p>
          <w:p w14:paraId="4A0DE3A3" w14:textId="1C6B1E9B" w:rsidR="00CC2722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średniego miasta zagrożonego utratą funkcji społeczno- gospodarczych tj. znajdującego się na Imiennej liście 139 miast średnich tracących funkcje społeczno-gospodarcze;</w:t>
            </w:r>
          </w:p>
          <w:p w14:paraId="4245F4E5" w14:textId="77777777" w:rsidR="00CC2722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DCB88CF" w14:textId="035CEFFB" w:rsidR="00CC2722" w:rsidRPr="00B57724" w:rsidRDefault="00CC2722" w:rsidP="0072568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B5772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Sformułowanie „projekt będzie realizowany na terenie co najmniej jednej/jednego gminy zagrożonej trwałą marginalizacją (...) lub średniego miasta zagrożonego utratą funkcji społeczno-gospodarczych (…)” należy rozumieć również jako </w:t>
            </w:r>
            <w:r w:rsidRPr="00B577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uwzględnienie udziału mieszkańców tych obszarów w projekcie</w:t>
            </w:r>
            <w:r w:rsidRPr="00B5772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 nawet jeśli jego realizacja nie będzie miała miejsca bezpośrednio na terenie wskazanej gminy lub miasta”</w:t>
            </w:r>
            <w:r w:rsidRPr="00B5772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br/>
            </w:r>
          </w:p>
          <w:p w14:paraId="6AD68CDA" w14:textId="5481F1C1" w:rsidR="00CC2722" w:rsidRPr="00155FC7" w:rsidRDefault="00CC2722" w:rsidP="00725681">
            <w:pPr>
              <w:pStyle w:val="TableParagraph"/>
              <w:spacing w:before="39"/>
              <w:ind w:left="0" w:right="129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 pkt – projekt nie będzie realizowany na terenie gminy zagrożonej trwałą marginalizacją i/lub na terenie średniego miasta zagrożonego utratą funkcji społeczno-gospodarczych.</w:t>
            </w:r>
          </w:p>
        </w:tc>
      </w:tr>
      <w:tr w:rsidR="00CC2722" w:rsidRPr="00CF5910" w14:paraId="34781569" w14:textId="77777777" w:rsidTr="4857470F">
        <w:trPr>
          <w:trHeight w:val="20"/>
        </w:trPr>
        <w:tc>
          <w:tcPr>
            <w:tcW w:w="694" w:type="dxa"/>
            <w:vAlign w:val="center"/>
          </w:tcPr>
          <w:p w14:paraId="263F500F" w14:textId="089610BC" w:rsidR="00CC2722" w:rsidRPr="00CF5910" w:rsidRDefault="00CC2722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33" w:type="dxa"/>
            <w:vAlign w:val="center"/>
          </w:tcPr>
          <w:p w14:paraId="65EF04CC" w14:textId="1E9228B2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Style w:val="cf01"/>
                <w:rFonts w:ascii="Arial" w:hAnsi="Arial" w:cs="Arial"/>
              </w:rPr>
              <w:t>Zgodność projektu ze strategią Mazowieckich Strukturalnych Inwestycji Terytorialnych (MSIT) lub właściwym gminnym programem rewitalizacji (GPR)</w:t>
            </w:r>
          </w:p>
        </w:tc>
        <w:tc>
          <w:tcPr>
            <w:tcW w:w="6021" w:type="dxa"/>
            <w:vAlign w:val="center"/>
          </w:tcPr>
          <w:p w14:paraId="6830031D" w14:textId="182463F7" w:rsidR="00CC2722" w:rsidRPr="00B57724" w:rsidRDefault="00CC2722" w:rsidP="00725681">
            <w:pPr>
              <w:rPr>
                <w:rStyle w:val="cf01"/>
                <w:rFonts w:ascii="Arial" w:hAnsi="Arial" w:cs="Arial"/>
              </w:rPr>
            </w:pPr>
            <w:r w:rsidRPr="00B57724">
              <w:rPr>
                <w:rStyle w:val="cf01"/>
                <w:rFonts w:ascii="Arial" w:hAnsi="Arial" w:cs="Arial"/>
              </w:rPr>
              <w:t>Ocenie podlega czy projekt:</w:t>
            </w:r>
          </w:p>
          <w:p w14:paraId="14F45032" w14:textId="77777777" w:rsidR="00CC2722" w:rsidRPr="00B57724" w:rsidRDefault="00CC2722" w:rsidP="00725681">
            <w:pPr>
              <w:pStyle w:val="Akapitzlist"/>
              <w:numPr>
                <w:ilvl w:val="0"/>
                <w:numId w:val="23"/>
              </w:numPr>
              <w:ind w:left="467" w:hanging="283"/>
              <w:rPr>
                <w:rStyle w:val="cf01"/>
                <w:rFonts w:ascii="Arial" w:hAnsi="Arial" w:cs="Arial"/>
              </w:rPr>
            </w:pPr>
            <w:r w:rsidRPr="00B57724">
              <w:rPr>
                <w:rStyle w:val="cf01"/>
                <w:rFonts w:ascii="Arial" w:hAnsi="Arial" w:cs="Arial"/>
              </w:rPr>
              <w:t>wynika z właściwej strategii rozwoju ponadlokalnego lub strategii terytorialnej będącej podstawą realizacji MSIT, pozytywnie zaopiniowanej przez IZ FEM 2021-2027,</w:t>
            </w:r>
          </w:p>
          <w:p w14:paraId="7BB54DC6" w14:textId="77777777" w:rsidR="00CC2722" w:rsidRPr="00B57724" w:rsidRDefault="00CC2722" w:rsidP="00725681">
            <w:pPr>
              <w:pStyle w:val="Akapitzlist"/>
              <w:ind w:left="467" w:hanging="283"/>
              <w:rPr>
                <w:rStyle w:val="cf01"/>
                <w:rFonts w:ascii="Arial" w:hAnsi="Arial" w:cs="Arial"/>
              </w:rPr>
            </w:pPr>
            <w:r w:rsidRPr="00B57724">
              <w:rPr>
                <w:rStyle w:val="cf01"/>
                <w:rFonts w:ascii="Arial" w:hAnsi="Arial" w:cs="Arial"/>
              </w:rPr>
              <w:t>lub</w:t>
            </w:r>
          </w:p>
          <w:p w14:paraId="7575AD4C" w14:textId="77777777" w:rsidR="00CC2722" w:rsidRPr="00B57724" w:rsidRDefault="00CC2722" w:rsidP="00725681">
            <w:pPr>
              <w:pStyle w:val="Akapitzlist"/>
              <w:numPr>
                <w:ilvl w:val="0"/>
                <w:numId w:val="23"/>
              </w:numPr>
              <w:ind w:left="467" w:hanging="283"/>
              <w:rPr>
                <w:rStyle w:val="cf01"/>
                <w:rFonts w:ascii="Arial" w:hAnsi="Arial" w:cs="Arial"/>
              </w:rPr>
            </w:pPr>
            <w:r w:rsidRPr="00B57724">
              <w:rPr>
                <w:rStyle w:val="cf01"/>
                <w:rFonts w:ascii="Arial" w:hAnsi="Arial" w:cs="Arial"/>
              </w:rPr>
              <w:t>wynika z gminnego programu rewitalizacji wpisanego do Wykazu gminnych programów rewitalizacji województwa mazowieckiego.</w:t>
            </w:r>
          </w:p>
          <w:p w14:paraId="3E862CED" w14:textId="77777777" w:rsidR="00CC2722" w:rsidRPr="00B57724" w:rsidRDefault="00CC2722" w:rsidP="0072568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 xml:space="preserve">Wykaz właściwych strategii rozwoju ponadlokalnego lub </w:t>
            </w:r>
            <w:r w:rsidRPr="00B57724">
              <w:rPr>
                <w:rStyle w:val="cf01"/>
                <w:rFonts w:ascii="Arial" w:hAnsi="Arial" w:cs="Arial"/>
              </w:rPr>
              <w:t>strategii terytorialnych</w:t>
            </w:r>
            <w:r w:rsidRPr="00B57724">
              <w:rPr>
                <w:rFonts w:ascii="Arial" w:eastAsia="Times New Roman" w:hAnsi="Arial" w:cs="Arial"/>
                <w:sz w:val="18"/>
                <w:szCs w:val="18"/>
              </w:rPr>
              <w:t xml:space="preserve"> służących realizacji MSIT obejmuje:</w:t>
            </w:r>
          </w:p>
          <w:p w14:paraId="3C7664BA" w14:textId="77777777" w:rsidR="00CC2722" w:rsidRPr="00B57724" w:rsidRDefault="00CC2722" w:rsidP="00725681">
            <w:pPr>
              <w:numPr>
                <w:ilvl w:val="0"/>
                <w:numId w:val="24"/>
              </w:numPr>
              <w:ind w:left="325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>Strategię rozwoju ponadlokalnego Ostrołęckiego Obszaru Strategicznej Interwencji;</w:t>
            </w:r>
          </w:p>
          <w:p w14:paraId="25030B3D" w14:textId="77777777" w:rsidR="00CC2722" w:rsidRPr="00B57724" w:rsidRDefault="00CC2722" w:rsidP="00725681">
            <w:pPr>
              <w:numPr>
                <w:ilvl w:val="0"/>
                <w:numId w:val="24"/>
              </w:numPr>
              <w:ind w:left="325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>Strategię Ponadlokalną Radomskiego Obszaru Funkcjonalnego;</w:t>
            </w:r>
          </w:p>
          <w:p w14:paraId="00D2EA92" w14:textId="77777777" w:rsidR="00CC2722" w:rsidRPr="00B57724" w:rsidRDefault="00CC2722" w:rsidP="00725681">
            <w:pPr>
              <w:numPr>
                <w:ilvl w:val="0"/>
                <w:numId w:val="24"/>
              </w:numPr>
              <w:ind w:left="325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>Strategię terytorialną Żyrardowskiego Obszaru Funkcjonalnego na lata 2021-2027;</w:t>
            </w:r>
          </w:p>
          <w:p w14:paraId="367D9A7D" w14:textId="77777777" w:rsidR="00CC2722" w:rsidRPr="00B57724" w:rsidRDefault="00CC2722" w:rsidP="00725681">
            <w:pPr>
              <w:numPr>
                <w:ilvl w:val="0"/>
                <w:numId w:val="24"/>
              </w:numPr>
              <w:ind w:left="325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>Strategię Rozwoju Ponadlokalnego dla Partnerstwa „Obszar Funkcjonalny Miasta Płocka”;</w:t>
            </w:r>
          </w:p>
          <w:p w14:paraId="0B9C70C6" w14:textId="77777777" w:rsidR="00CC2722" w:rsidRPr="00B57724" w:rsidRDefault="00CC2722" w:rsidP="00725681">
            <w:pPr>
              <w:numPr>
                <w:ilvl w:val="0"/>
                <w:numId w:val="24"/>
              </w:numPr>
              <w:ind w:left="325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>Strategię Rozwoju Ponadlokalnego Partnerstwa Miejskiego Obszaru Funkcjonalnego Ciechanowa;</w:t>
            </w:r>
          </w:p>
          <w:p w14:paraId="0B9F2630" w14:textId="77777777" w:rsidR="00CC2722" w:rsidRPr="00B57724" w:rsidRDefault="00CC2722" w:rsidP="00725681">
            <w:pPr>
              <w:numPr>
                <w:ilvl w:val="0"/>
                <w:numId w:val="24"/>
              </w:numPr>
              <w:ind w:left="325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>Strategię Rozwoju Ponadlokalnego Gmin Miejskiego Obszaru Funkcjonalnego Miasta Siedlce na lata 2022-2030.</w:t>
            </w:r>
          </w:p>
          <w:p w14:paraId="7388B323" w14:textId="77777777" w:rsidR="00CC2722" w:rsidRPr="00B57724" w:rsidRDefault="00CC2722" w:rsidP="0072568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 xml:space="preserve">Ww. dokumenty są dostępne pod adresem: </w:t>
            </w:r>
            <w:hyperlink r:id="rId12" w:history="1">
              <w:r w:rsidRPr="00B57724">
                <w:rPr>
                  <w:rStyle w:val="Hipercze"/>
                  <w:rFonts w:ascii="Arial" w:hAnsi="Arial" w:cs="Arial"/>
                  <w:sz w:val="18"/>
                  <w:szCs w:val="18"/>
                </w:rPr>
                <w:t>Dokumenty - Fundusze Europejskie dla Mazowsza</w:t>
              </w:r>
            </w:hyperlink>
            <w:r w:rsidRPr="00B577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4D2C4A" w14:textId="77777777" w:rsidR="00CC2722" w:rsidRPr="00B57724" w:rsidRDefault="00CC2722" w:rsidP="0072568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 xml:space="preserve">Wykaz gminnych programów rewitalizacji województwa mazowieckiego dostępny jest pod adresem: </w:t>
            </w:r>
            <w:hyperlink r:id="rId13" w:history="1">
              <w:r w:rsidRPr="00B57724">
                <w:rPr>
                  <w:rStyle w:val="Hipercze"/>
                  <w:rFonts w:ascii="Arial" w:hAnsi="Arial" w:cs="Arial"/>
                  <w:sz w:val="18"/>
                  <w:szCs w:val="18"/>
                </w:rPr>
                <w:t>Wykaz gminnych programów rewitalizacji województwa mazowieckiego - Fundusze Europejskie dla Mazowsza</w:t>
              </w:r>
            </w:hyperlink>
            <w:r w:rsidRPr="00B577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A90659" w14:textId="77777777" w:rsidR="00CC2722" w:rsidRPr="00B57724" w:rsidRDefault="00CC2722" w:rsidP="00725681">
            <w:pPr>
              <w:rPr>
                <w:rStyle w:val="cf01"/>
                <w:rFonts w:ascii="Arial" w:hAnsi="Arial" w:cs="Arial"/>
              </w:rPr>
            </w:pPr>
            <w:r w:rsidRPr="00B57724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Wnioskodawca we wniosku o dofinansowanie powinien wprost powołać się na przyjętą strategię rozwoju ponadlokalnego </w:t>
            </w:r>
            <w:r w:rsidRPr="00B57724">
              <w:rPr>
                <w:rFonts w:ascii="Arial" w:eastAsia="Times New Roman" w:hAnsi="Arial" w:cs="Arial"/>
                <w:sz w:val="18"/>
                <w:szCs w:val="18"/>
              </w:rPr>
              <w:t xml:space="preserve">lub </w:t>
            </w:r>
            <w:r w:rsidRPr="00B57724">
              <w:rPr>
                <w:rStyle w:val="cf01"/>
                <w:rFonts w:ascii="Arial" w:hAnsi="Arial" w:cs="Arial"/>
              </w:rPr>
              <w:t>strategię terytorialną i wskazać nazwę projektu/przedsięwzięcia znajdującego się na liście projektów/przedsięwzięć w ramach przyjętej strategii.</w:t>
            </w:r>
          </w:p>
          <w:p w14:paraId="5C655AA6" w14:textId="77777777" w:rsidR="00CC2722" w:rsidRDefault="00CC2722" w:rsidP="00725681">
            <w:pPr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B57724">
              <w:rPr>
                <w:rFonts w:ascii="Arial" w:eastAsia="Calibri" w:hAnsi="Arial" w:cs="Arial"/>
                <w:sz w:val="18"/>
                <w:szCs w:val="18"/>
                <w:lang w:eastAsia="pl-PL"/>
              </w:rPr>
              <w:t>W przypadku gminnego programu rewitalizacji Wnioskodawca powinien powołać się na projekt/przedsięwzięcie wynikające z właściwego GPR tj. z listy podstawowych przedsięwzięć rewitalizacyjnych lub charakterystyki pozostałych dopuszczalnych przedsięwzięć rewitalizacyjnych (uzupełniających), zgodnie z art.15 ust.1 pkt 5 ustawy z dnia 9 października 2015 r. o rewitalizacji.</w:t>
            </w:r>
          </w:p>
          <w:p w14:paraId="7284CC69" w14:textId="77777777" w:rsidR="00CC2722" w:rsidRPr="00B57724" w:rsidRDefault="00CC2722" w:rsidP="00725681">
            <w:pPr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  <w:p w14:paraId="375375BC" w14:textId="019DDA08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hAnsi="Arial" w:cs="Arial"/>
                <w:sz w:val="18"/>
                <w:szCs w:val="18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1BF25A48" w14:textId="77777777" w:rsidR="00CC2722" w:rsidRPr="00B57724" w:rsidRDefault="00CC2722" w:rsidP="00725681">
            <w:pPr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</w:p>
          <w:p w14:paraId="1D97EC8A" w14:textId="5D19F031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Style w:val="cf01"/>
                <w:rFonts w:ascii="Arial" w:hAnsi="Arial" w:cs="Arial"/>
              </w:rPr>
              <w:t>Kryterium wynika z zapisów programu Fundusze Europejskie dla Mazowsza 2021-2027.</w:t>
            </w:r>
          </w:p>
        </w:tc>
        <w:tc>
          <w:tcPr>
            <w:tcW w:w="3950" w:type="dxa"/>
            <w:vAlign w:val="center"/>
          </w:tcPr>
          <w:p w14:paraId="7249B348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</w:pP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Spełnienie kryterium nie jest warunkiem koniecznym do otrzymania dofinansowania, a otrzymanie 0 pkt nie skutkuje odrzuceniem wniosku.</w:t>
            </w:r>
          </w:p>
          <w:p w14:paraId="106FBBA2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</w:pPr>
          </w:p>
          <w:p w14:paraId="297DEDAD" w14:textId="546F7F22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Punktacja możliwa do uzyskania:</w:t>
            </w: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br/>
            </w:r>
            <w:r w:rsidR="00F40172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3</w:t>
            </w: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 xml:space="preserve"> lub </w:t>
            </w:r>
            <w:r w:rsidR="00F40172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0</w:t>
            </w: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 xml:space="preserve"> pkt:</w:t>
            </w:r>
          </w:p>
          <w:p w14:paraId="5F13C5AF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</w:p>
          <w:p w14:paraId="1493C17D" w14:textId="527A1277" w:rsidR="00CC2722" w:rsidRPr="00B57724" w:rsidRDefault="773AFFBD" w:rsidP="00725681">
            <w:pP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>3</w:t>
            </w:r>
            <w:r w:rsidR="0D3BDB76" w:rsidRPr="00B57724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 pkt - projekt znajduje się na liście projektów we właściwej strategii rozwoju ponadlokalnego/strategii terytorialnej w ramach MSIT </w:t>
            </w:r>
            <w:r w:rsidR="0D3BDB76" w:rsidRPr="00B57724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l-PL"/>
              </w:rPr>
              <w:t>albo</w:t>
            </w:r>
          </w:p>
          <w:p w14:paraId="03729601" w14:textId="4C0A7E2D" w:rsidR="00CC2722" w:rsidRDefault="00F40172" w:rsidP="00725681">
            <w:pP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>3</w:t>
            </w:r>
            <w:r w:rsidR="00CC2722" w:rsidRPr="00B57724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 pkt – projekt znajduje się na liście przedsięwzięć gminnego programu rewitalizacji;</w:t>
            </w:r>
          </w:p>
          <w:p w14:paraId="4D953735" w14:textId="77777777" w:rsidR="00CC2722" w:rsidRPr="00B57724" w:rsidRDefault="00CC2722" w:rsidP="00725681">
            <w:pP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</w:p>
          <w:p w14:paraId="685A2938" w14:textId="5DF163AD" w:rsidR="00CC2722" w:rsidRPr="00B57724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0 pkt – projekt nie znajduje się na liście projektów we właściwej strategii rozwoju ponadlokalnego/strategii terytorialnej w ramach MSIT </w:t>
            </w:r>
            <w:r w:rsidRPr="00B57724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l-PL"/>
              </w:rPr>
              <w:t>ani</w:t>
            </w:r>
            <w:r w:rsidRPr="00B57724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 na liście przedsięwzięć gminnego programu rewitalizacji.</w:t>
            </w:r>
          </w:p>
        </w:tc>
      </w:tr>
      <w:tr w:rsidR="00CC2722" w:rsidRPr="00CF5910" w14:paraId="00A3553C" w14:textId="77777777" w:rsidTr="4857470F">
        <w:trPr>
          <w:trHeight w:val="20"/>
        </w:trPr>
        <w:tc>
          <w:tcPr>
            <w:tcW w:w="694" w:type="dxa"/>
            <w:vAlign w:val="center"/>
          </w:tcPr>
          <w:p w14:paraId="0601AB24" w14:textId="000CA3DD" w:rsidR="00CC2722" w:rsidRPr="00CF5910" w:rsidRDefault="00CC2722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733" w:type="dxa"/>
            <w:vAlign w:val="center"/>
          </w:tcPr>
          <w:p w14:paraId="04397564" w14:textId="770FFCB9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Projekt zakłada współpracę</w:t>
            </w:r>
            <w:r w:rsidR="00C86097">
              <w:rPr>
                <w:rFonts w:ascii="Arial" w:hAnsi="Arial" w:cs="Arial"/>
                <w:sz w:val="18"/>
                <w:szCs w:val="18"/>
              </w:rPr>
              <w:t xml:space="preserve"> OWP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ze specjalistami w celu wspierania rodziców/opiekunów </w:t>
            </w:r>
            <w:r w:rsidRPr="00CF5910">
              <w:rPr>
                <w:rFonts w:ascii="Arial" w:hAnsi="Arial" w:cs="Arial"/>
                <w:sz w:val="18"/>
                <w:szCs w:val="18"/>
              </w:rPr>
              <w:br/>
              <w:t>i nauczycieli.</w:t>
            </w:r>
          </w:p>
          <w:p w14:paraId="090F2CEB" w14:textId="77777777" w:rsidR="00CC2722" w:rsidRPr="00CF5910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1" w:type="dxa"/>
            <w:vAlign w:val="center"/>
          </w:tcPr>
          <w:p w14:paraId="34B035C6" w14:textId="29C7BD34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Kryterium zostanie uznane za spełnione, jeżeli we wniosku o dofinansowanie zostaną zawarte </w:t>
            </w:r>
            <w:r w:rsidRPr="00CF5910">
              <w:rPr>
                <w:rFonts w:ascii="Arial" w:hAnsi="Arial" w:cs="Arial"/>
                <w:sz w:val="18"/>
                <w:szCs w:val="18"/>
              </w:rPr>
              <w:t>zapi</w:t>
            </w:r>
            <w:r>
              <w:rPr>
                <w:rFonts w:ascii="Arial" w:hAnsi="Arial" w:cs="Arial"/>
                <w:sz w:val="18"/>
                <w:szCs w:val="18"/>
              </w:rPr>
              <w:t>sy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wskazując</w:t>
            </w:r>
            <w:r w:rsidR="004B1DCE">
              <w:rPr>
                <w:rFonts w:ascii="Arial" w:hAnsi="Arial" w:cs="Arial"/>
                <w:sz w:val="18"/>
                <w:szCs w:val="18"/>
              </w:rPr>
              <w:t>e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na podjęcie współpracy ze specjalistami w celu wspierania rodziców/opiekunów </w:t>
            </w:r>
            <w:r w:rsidRPr="00CF5910">
              <w:rPr>
                <w:rFonts w:ascii="Arial" w:hAnsi="Arial" w:cs="Arial"/>
                <w:sz w:val="18"/>
                <w:szCs w:val="18"/>
              </w:rPr>
              <w:br/>
              <w:t>i nauczycieli.</w:t>
            </w:r>
          </w:p>
          <w:p w14:paraId="37726934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876C6D2" w14:textId="7741B45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Kryterium ma </w:t>
            </w:r>
            <w:r w:rsidRPr="007A5804">
              <w:rPr>
                <w:rFonts w:ascii="Arial" w:hAnsi="Arial" w:cs="Arial"/>
                <w:sz w:val="18"/>
                <w:szCs w:val="18"/>
              </w:rPr>
              <w:t>na celu zwiększenie świadomości rodziców/opiekunów prawnych w zakresie właściwego wspierania edukacji i rozwoju swoich dzieci</w:t>
            </w:r>
            <w:r w:rsidRPr="00CF5910">
              <w:rPr>
                <w:rFonts w:ascii="Arial" w:hAnsi="Arial" w:cs="Arial"/>
                <w:sz w:val="18"/>
                <w:szCs w:val="18"/>
              </w:rPr>
              <w:t>, właściweg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reagowani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na przejawy trudnych i niepożądanych zachowań u dzieci oraz skutecznej komunikacji pomiędzy nauczycielem, rodzicem i dzieckiem</w:t>
            </w:r>
            <w:r w:rsidRPr="00253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jak również </w:t>
            </w:r>
            <w:r w:rsidRPr="007A5804">
              <w:rPr>
                <w:rFonts w:ascii="Arial" w:hAnsi="Arial" w:cs="Arial"/>
                <w:sz w:val="18"/>
                <w:szCs w:val="18"/>
              </w:rPr>
              <w:t>motywowania dzieci do rozwijania pasji i zainteresowań, poprzez aktywne formy wsparcia itp.: (indywidualne konsultacje, spotkania warsztatowe, szkolenia gwarantujące aktywne uczestnictwo rodziców w procesie edukacyjnym dziecka, itp.)</w:t>
            </w:r>
          </w:p>
          <w:p w14:paraId="35A1A92D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1AC12F7" w14:textId="2CE802FE" w:rsidR="00CC2722" w:rsidRDefault="00246749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46749">
              <w:rPr>
                <w:rFonts w:ascii="Arial" w:hAnsi="Arial" w:cs="Arial"/>
                <w:sz w:val="18"/>
                <w:szCs w:val="18"/>
              </w:rPr>
              <w:t>Pre</w:t>
            </w:r>
            <w:r>
              <w:rPr>
                <w:rFonts w:ascii="Arial" w:hAnsi="Arial" w:cs="Arial"/>
                <w:sz w:val="18"/>
                <w:szCs w:val="18"/>
              </w:rPr>
              <w:t>miowane</w:t>
            </w:r>
            <w:r w:rsidRPr="00246749">
              <w:rPr>
                <w:rFonts w:ascii="Arial" w:hAnsi="Arial" w:cs="Arial"/>
                <w:sz w:val="18"/>
                <w:szCs w:val="18"/>
              </w:rPr>
              <w:t xml:space="preserve"> będą projekty, które przewidują aktywne zaangażowanie specjalistów – takich jak psychologowie, pedagodzy czy terapeuci – we współpracę nauczycieli z rodzicami/opiekunami. Współpraca ta może obejmować m.in. indywidualne konsultacje, grupowe warsztaty czy inne formy wsparcia, mające na celu wzmacnianie kompetencji wychowawczych oraz budowanie efektywnej komunikacji pomiędzy </w:t>
            </w:r>
            <w:r w:rsidR="004B1DCE">
              <w:rPr>
                <w:rFonts w:ascii="Arial" w:hAnsi="Arial" w:cs="Arial"/>
                <w:sz w:val="18"/>
                <w:szCs w:val="18"/>
              </w:rPr>
              <w:t>OWP</w:t>
            </w:r>
            <w:r w:rsidRPr="00246749">
              <w:rPr>
                <w:rFonts w:ascii="Arial" w:hAnsi="Arial" w:cs="Arial"/>
                <w:sz w:val="18"/>
                <w:szCs w:val="18"/>
              </w:rPr>
              <w:t xml:space="preserve"> a rodziną.</w:t>
            </w:r>
          </w:p>
          <w:p w14:paraId="212ED031" w14:textId="3C7494E0" w:rsidR="00CC2722" w:rsidRPr="00CF5910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hAnsi="Arial" w:cs="Arial"/>
                <w:sz w:val="18"/>
                <w:szCs w:val="18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68A883C1" w14:textId="77777777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63AE6A0" w14:textId="23D36618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Kryterium jest weryfikowane na podstawie zapisów wniosku o dofinansowanie projektu.</w:t>
            </w:r>
          </w:p>
        </w:tc>
        <w:tc>
          <w:tcPr>
            <w:tcW w:w="3950" w:type="dxa"/>
            <w:vAlign w:val="center"/>
          </w:tcPr>
          <w:p w14:paraId="303E3C71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C8026CB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</w:pP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Spełnienie kryterium nie jest warunkiem koniecznym do otrzymania dofinansowania, a otrzymanie 0 pkt nie skutkuje odrzuceniem wniosku.</w:t>
            </w:r>
          </w:p>
          <w:p w14:paraId="74646854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EAE8EC2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Punktacja możliwa do uzyskania:</w:t>
            </w: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br/>
              <w:t xml:space="preserve"> 0 lub 2 pkt:</w:t>
            </w:r>
          </w:p>
          <w:p w14:paraId="5BC2C5AD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7C8C51D" w14:textId="32330699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pkt - projekt zakłada </w:t>
            </w:r>
            <w:r w:rsidR="00C86097">
              <w:rPr>
                <w:rFonts w:ascii="Arial" w:hAnsi="Arial" w:cs="Arial"/>
                <w:sz w:val="18"/>
                <w:szCs w:val="18"/>
              </w:rPr>
              <w:t>współpracę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OWP ze specjalistami.</w:t>
            </w:r>
          </w:p>
          <w:p w14:paraId="20DC201D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0007E8A" w14:textId="075CF458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0 pkt -  projekt nie zakłada współpracy OWP ze specjalistami.</w:t>
            </w:r>
          </w:p>
          <w:p w14:paraId="3CAE44E4" w14:textId="77777777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722" w:rsidRPr="00CF5910" w14:paraId="2B449494" w14:textId="77777777" w:rsidTr="4857470F">
        <w:trPr>
          <w:trHeight w:val="20"/>
        </w:trPr>
        <w:tc>
          <w:tcPr>
            <w:tcW w:w="694" w:type="dxa"/>
            <w:vAlign w:val="center"/>
          </w:tcPr>
          <w:p w14:paraId="3741FAC1" w14:textId="7FF70529" w:rsidR="00CC2722" w:rsidRPr="00CF5910" w:rsidRDefault="00CC2722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733" w:type="dxa"/>
            <w:vAlign w:val="center"/>
          </w:tcPr>
          <w:p w14:paraId="793D897D" w14:textId="3D6ED4B1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Wydłużenie godzin pracy ośrodków wychowania przedszkolnego.</w:t>
            </w:r>
          </w:p>
        </w:tc>
        <w:tc>
          <w:tcPr>
            <w:tcW w:w="6021" w:type="dxa"/>
            <w:vAlign w:val="center"/>
          </w:tcPr>
          <w:p w14:paraId="5D5F7CC0" w14:textId="7E7D01AD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zostanie uznane za spełnione, jeżeli we wniosku o dofinansowanie zostanie zawarta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deklaracj</w:t>
            </w:r>
            <w:r>
              <w:rPr>
                <w:rFonts w:ascii="Arial" w:hAnsi="Arial" w:cs="Arial"/>
                <w:sz w:val="18"/>
                <w:szCs w:val="18"/>
              </w:rPr>
              <w:t xml:space="preserve">a o </w:t>
            </w:r>
            <w:r w:rsidRPr="00CF5910">
              <w:rPr>
                <w:rFonts w:ascii="Arial" w:hAnsi="Arial" w:cs="Arial"/>
                <w:sz w:val="18"/>
                <w:szCs w:val="18"/>
              </w:rPr>
              <w:t>wydłużeni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godzin pracy danego OWP</w:t>
            </w:r>
            <w:r>
              <w:rPr>
                <w:rFonts w:ascii="Arial" w:hAnsi="Arial" w:cs="Arial"/>
                <w:sz w:val="18"/>
                <w:szCs w:val="18"/>
              </w:rPr>
              <w:t>, które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będzie polegać na zwiększeniu godzin pracy o minimum 1 godzinę w stosunku do dotychczasowego czasu pracy zgodnie z przeprowadzoną diagnozą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53D563" w14:textId="77777777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41AC44" w14:textId="0FCA5306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 xml:space="preserve">Ponadto celem weryfikacji </w:t>
            </w:r>
            <w:r>
              <w:rPr>
                <w:rFonts w:ascii="Arial" w:hAnsi="Arial" w:cs="Arial"/>
                <w:sz w:val="18"/>
                <w:szCs w:val="18"/>
              </w:rPr>
              <w:t>Wnioskodawca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wskazuje we wniosku dotychczasowe godziny pracy OWP oraz </w:t>
            </w:r>
            <w:r w:rsidR="00F84524" w:rsidRPr="00CF5910">
              <w:rPr>
                <w:rFonts w:ascii="Arial" w:hAnsi="Arial" w:cs="Arial"/>
                <w:sz w:val="18"/>
                <w:szCs w:val="18"/>
              </w:rPr>
              <w:t>godziny pracy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w wydłużonym czasie pracy.</w:t>
            </w:r>
          </w:p>
          <w:p w14:paraId="797A705C" w14:textId="77777777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8D07646" w14:textId="69357A72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Kryterium jest weryfikowane na podstawie zapisów wniosku o dofinansowanie projektu.</w:t>
            </w:r>
          </w:p>
        </w:tc>
        <w:tc>
          <w:tcPr>
            <w:tcW w:w="3950" w:type="dxa"/>
            <w:vAlign w:val="center"/>
          </w:tcPr>
          <w:p w14:paraId="636CCADE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</w:pP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Spełnienie kryterium nie jest warunkiem koniecznym do otrzymania dofinansowania, a otrzymanie 0 pkt nie skutkuje odrzuceniem wniosku.</w:t>
            </w:r>
          </w:p>
          <w:p w14:paraId="5FAF94DE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</w:pPr>
          </w:p>
          <w:p w14:paraId="6DEEE9E7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Punktacja możliwa do uzyskania:</w:t>
            </w: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br/>
              <w:t xml:space="preserve"> 0 lub 2 pkt:</w:t>
            </w:r>
          </w:p>
          <w:p w14:paraId="08774A5F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49C786C" w14:textId="31F46945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0 pkt - Projekt nie zakłada wydłużenia godzin pracy ośrodków wychowania przedszkolnego.</w:t>
            </w:r>
          </w:p>
          <w:p w14:paraId="227B0FCD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0562AA2" w14:textId="36F584E1" w:rsidR="00CC2722" w:rsidRPr="00AF5908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pkt - Projekt zakłada wydłużenie godzin pracy ośrodków wychowania przedszkolnego.</w:t>
            </w:r>
          </w:p>
        </w:tc>
      </w:tr>
    </w:tbl>
    <w:p w14:paraId="0EBF7849" w14:textId="77777777" w:rsidR="00D4062A" w:rsidRPr="00CF5910" w:rsidRDefault="00D4062A" w:rsidP="005E4639">
      <w:pPr>
        <w:rPr>
          <w:rFonts w:ascii="Arial" w:hAnsi="Arial" w:cs="Arial"/>
          <w:sz w:val="18"/>
          <w:szCs w:val="18"/>
        </w:rPr>
      </w:pPr>
    </w:p>
    <w:p w14:paraId="32D845A1" w14:textId="0FBA1394" w:rsidR="00B349B8" w:rsidRPr="00CF5910" w:rsidRDefault="00B349B8" w:rsidP="005E4639">
      <w:pPr>
        <w:rPr>
          <w:rFonts w:ascii="Arial" w:eastAsia="Calibri" w:hAnsi="Arial" w:cs="Arial"/>
          <w:sz w:val="18"/>
          <w:szCs w:val="18"/>
          <w:lang w:eastAsia="pl-PL"/>
        </w:rPr>
      </w:pPr>
      <w:r w:rsidRPr="00CF5910">
        <w:rPr>
          <w:rFonts w:ascii="Arial" w:eastAsia="Calibri" w:hAnsi="Arial" w:cs="Arial"/>
          <w:sz w:val="18"/>
          <w:szCs w:val="18"/>
          <w:lang w:eastAsia="pl-PL"/>
        </w:rPr>
        <w:t xml:space="preserve">Maksymalnie można uzyskać </w:t>
      </w:r>
      <w:r w:rsidR="005066F3" w:rsidRPr="00CF5910">
        <w:rPr>
          <w:rFonts w:ascii="Arial" w:eastAsia="Calibri" w:hAnsi="Arial" w:cs="Arial"/>
          <w:sz w:val="18"/>
          <w:szCs w:val="18"/>
          <w:lang w:eastAsia="pl-PL"/>
        </w:rPr>
        <w:t>1</w:t>
      </w:r>
      <w:r w:rsidR="00523F67">
        <w:rPr>
          <w:rFonts w:ascii="Arial" w:eastAsia="Calibri" w:hAnsi="Arial" w:cs="Arial"/>
          <w:sz w:val="18"/>
          <w:szCs w:val="18"/>
          <w:lang w:eastAsia="pl-PL"/>
        </w:rPr>
        <w:t>4</w:t>
      </w:r>
      <w:r w:rsidRPr="00CF5910">
        <w:rPr>
          <w:rFonts w:ascii="Arial" w:eastAsia="Calibri" w:hAnsi="Arial" w:cs="Arial"/>
          <w:sz w:val="18"/>
          <w:szCs w:val="18"/>
          <w:lang w:eastAsia="pl-PL"/>
        </w:rPr>
        <w:t xml:space="preserve"> punktów za spełnienie kryteriów premiujących.</w:t>
      </w:r>
      <w:bookmarkEnd w:id="0"/>
    </w:p>
    <w:sectPr w:rsidR="00B349B8" w:rsidRPr="00CF5910" w:rsidSect="003F1464">
      <w:headerReference w:type="default" r:id="rId14"/>
      <w:footerReference w:type="default" r:id="rId15"/>
      <w:headerReference w:type="first" r:id="rId16"/>
      <w:pgSz w:w="16838" w:h="11906" w:orient="landscape" w:code="9"/>
      <w:pgMar w:top="567" w:right="1418" w:bottom="1418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F332" w14:textId="77777777" w:rsidR="00764831" w:rsidRDefault="00764831" w:rsidP="00D61931">
      <w:r>
        <w:separator/>
      </w:r>
    </w:p>
  </w:endnote>
  <w:endnote w:type="continuationSeparator" w:id="0">
    <w:p w14:paraId="4A3BC130" w14:textId="77777777" w:rsidR="00764831" w:rsidRDefault="00764831" w:rsidP="00D61931">
      <w:r>
        <w:continuationSeparator/>
      </w:r>
    </w:p>
  </w:endnote>
  <w:endnote w:type="continuationNotice" w:id="1">
    <w:p w14:paraId="4E8EB2CE" w14:textId="77777777" w:rsidR="00764831" w:rsidRDefault="00764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BAFD" w14:textId="77777777" w:rsidR="00AD6D04" w:rsidRDefault="00AD6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8799" w14:textId="77777777" w:rsidR="00764831" w:rsidRDefault="00764831" w:rsidP="00D61931">
      <w:r>
        <w:separator/>
      </w:r>
    </w:p>
  </w:footnote>
  <w:footnote w:type="continuationSeparator" w:id="0">
    <w:p w14:paraId="3B09F4DD" w14:textId="77777777" w:rsidR="00764831" w:rsidRDefault="00764831" w:rsidP="00D61931">
      <w:r>
        <w:continuationSeparator/>
      </w:r>
    </w:p>
  </w:footnote>
  <w:footnote w:type="continuationNotice" w:id="1">
    <w:p w14:paraId="0F07981A" w14:textId="77777777" w:rsidR="00764831" w:rsidRDefault="00764831"/>
  </w:footnote>
  <w:footnote w:id="2">
    <w:p w14:paraId="153BAB30" w14:textId="0ACD7ADD" w:rsidR="00C45E3C" w:rsidRPr="002126D1" w:rsidRDefault="00C45E3C" w:rsidP="00C45E3C">
      <w:pPr>
        <w:pStyle w:val="Tekstprzypisudolnego"/>
        <w:rPr>
          <w:rFonts w:ascii="Arial" w:hAnsi="Arial" w:cs="Arial"/>
          <w:sz w:val="14"/>
          <w:szCs w:val="14"/>
        </w:rPr>
      </w:pPr>
      <w:r w:rsidRPr="00AD6196">
        <w:rPr>
          <w:rStyle w:val="Odwoanieprzypisudolnego"/>
          <w:rFonts w:ascii="Arial" w:hAnsi="Arial" w:cs="Arial"/>
          <w:sz w:val="14"/>
          <w:szCs w:val="14"/>
        </w:rPr>
        <w:footnoteRef/>
      </w:r>
      <w:r>
        <w:t xml:space="preserve"> </w:t>
      </w:r>
      <w:r w:rsidRPr="002126D1">
        <w:rPr>
          <w:rFonts w:ascii="Arial" w:hAnsi="Arial" w:cs="Arial"/>
          <w:sz w:val="14"/>
          <w:szCs w:val="14"/>
        </w:rPr>
        <w:t>Takimi zagadnieniami są w szczególności:</w:t>
      </w:r>
    </w:p>
    <w:p w14:paraId="732E7223" w14:textId="11A05995" w:rsidR="00C45E3C" w:rsidRPr="002126D1" w:rsidRDefault="00C45E3C" w:rsidP="00C42D85">
      <w:pPr>
        <w:pStyle w:val="Tekstprzypisudolnego"/>
        <w:numPr>
          <w:ilvl w:val="0"/>
          <w:numId w:val="14"/>
        </w:numPr>
        <w:ind w:left="426" w:hanging="284"/>
        <w:rPr>
          <w:rFonts w:ascii="Arial" w:hAnsi="Arial" w:cs="Arial"/>
          <w:sz w:val="14"/>
          <w:szCs w:val="14"/>
        </w:rPr>
      </w:pPr>
      <w:r w:rsidRPr="002126D1">
        <w:rPr>
          <w:rFonts w:ascii="Arial" w:hAnsi="Arial" w:cs="Arial"/>
          <w:sz w:val="14"/>
          <w:szCs w:val="14"/>
        </w:rPr>
        <w:t>potrzeby w zakresie rozszerzenia oferty ośrodka wychowania przedszkolnego planowanego do objęcia wsparciem o dodatkowe zajęcia wyrównujące szanse edukacyjne dzieci w zakresie stwierdzonych deficytów,</w:t>
      </w:r>
    </w:p>
    <w:p w14:paraId="57DD9536" w14:textId="57AE7083" w:rsidR="00C45E3C" w:rsidRPr="002126D1" w:rsidRDefault="00C45E3C" w:rsidP="00C42D85">
      <w:pPr>
        <w:pStyle w:val="Tekstprzypisudolnego"/>
        <w:numPr>
          <w:ilvl w:val="0"/>
          <w:numId w:val="14"/>
        </w:numPr>
        <w:ind w:left="426" w:hanging="284"/>
        <w:rPr>
          <w:rFonts w:ascii="Arial" w:hAnsi="Arial" w:cs="Arial"/>
          <w:sz w:val="14"/>
          <w:szCs w:val="14"/>
        </w:rPr>
      </w:pPr>
      <w:r w:rsidRPr="002126D1">
        <w:rPr>
          <w:rFonts w:ascii="Arial" w:hAnsi="Arial" w:cs="Arial"/>
          <w:sz w:val="14"/>
          <w:szCs w:val="14"/>
        </w:rPr>
        <w:t>zakres niedostosowania ośrodka wychowania przedszkolnego planowanego do objęcia wsparciem do wymogów wysokiej jakości edukacji przedszkolnej, w tym do potrzeb dzieci ze specjalnymi potrzebami edukacyjnymi,</w:t>
      </w:r>
    </w:p>
    <w:p w14:paraId="6AB2130E" w14:textId="5A1F382A" w:rsidR="00C45E3C" w:rsidRPr="002126D1" w:rsidRDefault="00C45E3C" w:rsidP="00C42D85">
      <w:pPr>
        <w:pStyle w:val="Tekstprzypisudolnego"/>
        <w:numPr>
          <w:ilvl w:val="0"/>
          <w:numId w:val="14"/>
        </w:numPr>
        <w:ind w:left="426" w:hanging="284"/>
        <w:rPr>
          <w:rFonts w:ascii="Arial" w:hAnsi="Arial" w:cs="Arial"/>
          <w:sz w:val="14"/>
          <w:szCs w:val="14"/>
        </w:rPr>
      </w:pPr>
      <w:r w:rsidRPr="002126D1">
        <w:rPr>
          <w:rFonts w:ascii="Arial" w:hAnsi="Arial" w:cs="Arial"/>
          <w:sz w:val="14"/>
          <w:szCs w:val="14"/>
        </w:rPr>
        <w:t>stopień przygotowania nauczycieli do pracy z dziećmi w wieku przedszkolnym, w tym z dziećmi ze specjalnymi potrzebami edukacyjnymi oraz zapotrzebowanie ośrodka wychowania przedszkolnego planowanego do objęcia wsparciem na nabycie przez nauczycieli określonych kompetencji i kwalifikacji,</w:t>
      </w:r>
    </w:p>
    <w:p w14:paraId="4C91E324" w14:textId="7ABA96A5" w:rsidR="00C45E3C" w:rsidRPr="002126D1" w:rsidRDefault="00C45E3C" w:rsidP="00C42D85">
      <w:pPr>
        <w:pStyle w:val="Tekstprzypisudolnego"/>
        <w:numPr>
          <w:ilvl w:val="0"/>
          <w:numId w:val="14"/>
        </w:numPr>
        <w:ind w:left="426" w:hanging="284"/>
        <w:rPr>
          <w:rFonts w:ascii="Arial" w:hAnsi="Arial" w:cs="Arial"/>
          <w:sz w:val="14"/>
          <w:szCs w:val="14"/>
        </w:rPr>
      </w:pPr>
      <w:r w:rsidRPr="002126D1">
        <w:rPr>
          <w:rFonts w:ascii="Arial" w:hAnsi="Arial" w:cs="Arial"/>
          <w:sz w:val="14"/>
          <w:szCs w:val="14"/>
        </w:rPr>
        <w:t xml:space="preserve">inwentaryzacja posiadanego przez planowane do objęcia wsparciem </w:t>
      </w:r>
      <w:r w:rsidRPr="002126D1">
        <w:rPr>
          <w:rFonts w:ascii="Arial" w:eastAsia="Times New Roman" w:hAnsi="Arial" w:cs="Arial"/>
          <w:sz w:val="14"/>
          <w:szCs w:val="14"/>
          <w:lang w:eastAsia="pl-PL"/>
        </w:rPr>
        <w:t>ośrodki wychowania przedszkolnego</w:t>
      </w:r>
      <w:r w:rsidRPr="002126D1">
        <w:rPr>
          <w:rFonts w:ascii="Arial" w:hAnsi="Arial" w:cs="Arial"/>
          <w:sz w:val="14"/>
          <w:szCs w:val="14"/>
        </w:rPr>
        <w:t xml:space="preserve"> sprzętu (w szczególności sprzętu zakupionego ze środków UE we wcześniejszych perspektywach finansowych i wciąż używanego),</w:t>
      </w:r>
      <w:r w:rsidR="002126D1">
        <w:rPr>
          <w:rFonts w:ascii="Arial" w:hAnsi="Arial" w:cs="Arial"/>
          <w:sz w:val="14"/>
          <w:szCs w:val="14"/>
        </w:rPr>
        <w:t xml:space="preserve">w tym sprzętu </w:t>
      </w:r>
      <w:r w:rsidR="002126D1" w:rsidRPr="002126D1">
        <w:rPr>
          <w:rFonts w:ascii="Arial" w:hAnsi="Arial" w:cs="Arial"/>
          <w:sz w:val="14"/>
          <w:szCs w:val="14"/>
        </w:rPr>
        <w:t>możliwe</w:t>
      </w:r>
      <w:r w:rsidR="002126D1">
        <w:rPr>
          <w:rFonts w:ascii="Arial" w:hAnsi="Arial" w:cs="Arial"/>
          <w:sz w:val="14"/>
          <w:szCs w:val="14"/>
        </w:rPr>
        <w:t>go</w:t>
      </w:r>
      <w:r w:rsidR="002126D1" w:rsidRPr="002126D1">
        <w:rPr>
          <w:rFonts w:ascii="Arial" w:hAnsi="Arial" w:cs="Arial"/>
          <w:sz w:val="14"/>
          <w:szCs w:val="14"/>
        </w:rPr>
        <w:t xml:space="preserve"> do wykorzystania na potrzeby edukacji </w:t>
      </w:r>
      <w:r w:rsidR="002126D1">
        <w:rPr>
          <w:rFonts w:ascii="Arial" w:hAnsi="Arial" w:cs="Arial"/>
          <w:sz w:val="14"/>
          <w:szCs w:val="14"/>
        </w:rPr>
        <w:t>dzieci ze specjalnymi potrzebami edukacyjnymi,</w:t>
      </w:r>
    </w:p>
    <w:p w14:paraId="012BDAD6" w14:textId="63322DA7" w:rsidR="00C42D85" w:rsidRDefault="00C45E3C" w:rsidP="00C42D85">
      <w:pPr>
        <w:pStyle w:val="Tekstprzypisudolnego"/>
        <w:numPr>
          <w:ilvl w:val="0"/>
          <w:numId w:val="14"/>
        </w:numPr>
        <w:ind w:left="426" w:hanging="284"/>
        <w:rPr>
          <w:rFonts w:ascii="Arial" w:hAnsi="Arial" w:cs="Arial"/>
          <w:sz w:val="14"/>
          <w:szCs w:val="14"/>
        </w:rPr>
      </w:pPr>
      <w:r w:rsidRPr="002126D1">
        <w:rPr>
          <w:rFonts w:ascii="Arial" w:hAnsi="Arial" w:cs="Arial"/>
          <w:sz w:val="14"/>
          <w:szCs w:val="14"/>
        </w:rPr>
        <w:t>ewidencja infrastruktury możliwej do wykorzystania na potrzeby edukacji przedszkolne</w:t>
      </w:r>
      <w:r w:rsidR="002126D1">
        <w:rPr>
          <w:rFonts w:ascii="Arial" w:hAnsi="Arial" w:cs="Arial"/>
          <w:sz w:val="14"/>
          <w:szCs w:val="14"/>
        </w:rPr>
        <w:t xml:space="preserve">j, w tym na </w:t>
      </w:r>
      <w:r w:rsidR="002126D1" w:rsidRPr="002126D1">
        <w:rPr>
          <w:rFonts w:ascii="Arial" w:hAnsi="Arial" w:cs="Arial"/>
          <w:sz w:val="14"/>
          <w:szCs w:val="14"/>
        </w:rPr>
        <w:t xml:space="preserve">potrzeby edukacji </w:t>
      </w:r>
      <w:r w:rsidR="002126D1">
        <w:rPr>
          <w:rFonts w:ascii="Arial" w:hAnsi="Arial" w:cs="Arial"/>
          <w:sz w:val="14"/>
          <w:szCs w:val="14"/>
        </w:rPr>
        <w:t>dzieci ze specjalnymi potrzebami edukacyjnymi</w:t>
      </w:r>
    </w:p>
    <w:p w14:paraId="29B7791B" w14:textId="77777777" w:rsidR="00C42D85" w:rsidRPr="002126D1" w:rsidRDefault="00C42D85" w:rsidP="00C45E3C">
      <w:pPr>
        <w:pStyle w:val="Tekstprzypisudolnego"/>
        <w:ind w:left="284" w:hanging="284"/>
        <w:rPr>
          <w:rFonts w:ascii="Arial" w:hAnsi="Arial" w:cs="Arial"/>
          <w:sz w:val="14"/>
          <w:szCs w:val="14"/>
        </w:rPr>
      </w:pPr>
    </w:p>
    <w:p w14:paraId="249F38F6" w14:textId="56E48182" w:rsidR="00C45E3C" w:rsidRPr="002126D1" w:rsidRDefault="00C45E3C">
      <w:pPr>
        <w:pStyle w:val="Tekstprzypisudolnego"/>
        <w:rPr>
          <w:sz w:val="14"/>
          <w:szCs w:val="14"/>
        </w:rPr>
      </w:pPr>
    </w:p>
  </w:footnote>
  <w:footnote w:id="3">
    <w:p w14:paraId="342CB951" w14:textId="4DC88E48" w:rsidR="00C86097" w:rsidRDefault="00165F1A" w:rsidP="001A6EBE">
      <w:pPr>
        <w:spacing w:after="200" w:line="360" w:lineRule="auto"/>
        <w:contextualSpacing/>
        <w:rPr>
          <w:rFonts w:ascii="Arial" w:hAnsi="Arial" w:cs="Arial"/>
          <w:sz w:val="24"/>
          <w:szCs w:val="24"/>
          <w:highlight w:val="yellow"/>
        </w:rPr>
      </w:pPr>
      <w:r>
        <w:rPr>
          <w:rStyle w:val="Odwoanieprzypisudolnego"/>
        </w:rPr>
        <w:footnoteRef/>
      </w:r>
      <w:r>
        <w:t xml:space="preserve"> </w:t>
      </w:r>
      <w:r w:rsidR="00C86097">
        <w:t>Tabela</w:t>
      </w:r>
      <w:r w:rsidR="00C86097" w:rsidRPr="00C86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92AAA" w:rsidRPr="00692AAA">
        <w:rPr>
          <w:rFonts w:ascii="Arial" w:hAnsi="Arial" w:cs="Arial"/>
          <w:i/>
          <w:iCs/>
          <w:sz w:val="24"/>
          <w:szCs w:val="24"/>
          <w:shd w:val="clear" w:color="auto" w:fill="FFFFFF"/>
        </w:rPr>
        <w:t>O</w:t>
      </w:r>
      <w:r w:rsidR="00C86097" w:rsidRPr="00692AAA">
        <w:rPr>
          <w:rFonts w:ascii="Arial" w:hAnsi="Arial" w:cs="Arial"/>
          <w:i/>
          <w:iCs/>
          <w:sz w:val="18"/>
          <w:szCs w:val="18"/>
        </w:rPr>
        <w:t>dsetek dzieci objętych wychowaniem przedszkolnym na obszarze poszczególnych gmin w województwie mazowieckim</w:t>
      </w:r>
      <w:r w:rsidR="00692AAA">
        <w:rPr>
          <w:rFonts w:ascii="Arial" w:hAnsi="Arial" w:cs="Arial"/>
          <w:sz w:val="18"/>
          <w:szCs w:val="18"/>
        </w:rPr>
        <w:t xml:space="preserve"> stanowi załącznik do Regulaminu</w:t>
      </w:r>
    </w:p>
    <w:p w14:paraId="500F7A98" w14:textId="32CE2F92" w:rsidR="00165F1A" w:rsidRDefault="00165F1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C1A9" w14:textId="77777777" w:rsidR="00AD6D04" w:rsidRDefault="00AD6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5F6B" w14:textId="77777777" w:rsidR="003F1464" w:rsidRPr="003F1464" w:rsidRDefault="003F1464" w:rsidP="003F1464">
    <w:pPr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262"/>
    <w:multiLevelType w:val="hybridMultilevel"/>
    <w:tmpl w:val="54A6F4F8"/>
    <w:lvl w:ilvl="0" w:tplc="8DBE5D92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AB0"/>
    <w:multiLevelType w:val="hybridMultilevel"/>
    <w:tmpl w:val="7422B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7B46"/>
    <w:multiLevelType w:val="hybridMultilevel"/>
    <w:tmpl w:val="B9F68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zcionka tekstu podstawowego" w:hAnsi="Czcionka tekstu podstawowego" w:cs="Czcionka tekstu podstawowego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minorBidi" w:hAnsi="minorBidi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TimesNewRomanPSMT" w:hAnsi="TimesNewRomanPSMT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zcionka tekstu podstawowego" w:hAnsi="Czcionka tekstu podstawowego" w:cs="Czcionka tekstu podstawowego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minorBidi" w:hAnsi="minorBidi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TimesNewRomanPSMT" w:hAnsi="TimesNewRomanPSMT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zcionka tekstu podstawowego" w:hAnsi="Czcionka tekstu podstawowego" w:cs="Czcionka tekstu podstawowego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minorBidi" w:hAnsi="minorBidi" w:hint="default"/>
      </w:rPr>
    </w:lvl>
  </w:abstractNum>
  <w:abstractNum w:abstractNumId="3" w15:restartNumberingAfterBreak="0">
    <w:nsid w:val="109C6561"/>
    <w:multiLevelType w:val="hybridMultilevel"/>
    <w:tmpl w:val="DA2C5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F1D"/>
    <w:multiLevelType w:val="hybridMultilevel"/>
    <w:tmpl w:val="0F8E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65776"/>
    <w:multiLevelType w:val="multilevel"/>
    <w:tmpl w:val="20F2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E4086C"/>
    <w:multiLevelType w:val="hybridMultilevel"/>
    <w:tmpl w:val="97589816"/>
    <w:lvl w:ilvl="0" w:tplc="ECDC4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D64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14A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4A03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BEE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FE0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888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922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28AF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92D0B83"/>
    <w:multiLevelType w:val="hybridMultilevel"/>
    <w:tmpl w:val="8334EE68"/>
    <w:lvl w:ilvl="0" w:tplc="B8CAA63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FCDC0EB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098A334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8E9C61E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FE4E7B4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9916500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A2B8165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2AF2D5E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C922CC9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8" w15:restartNumberingAfterBreak="0">
    <w:nsid w:val="19592E0F"/>
    <w:multiLevelType w:val="hybridMultilevel"/>
    <w:tmpl w:val="62EC9322"/>
    <w:lvl w:ilvl="0" w:tplc="E6363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80E8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64E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AE5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23E2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56B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E64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9E1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08E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98671DA"/>
    <w:multiLevelType w:val="hybridMultilevel"/>
    <w:tmpl w:val="1E305CC0"/>
    <w:lvl w:ilvl="0" w:tplc="C1B6EBF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70CE2F1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40B27B4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F604792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DF72DA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640EEDE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906E331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76F2927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37F2B1B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0" w15:restartNumberingAfterBreak="0">
    <w:nsid w:val="1A237916"/>
    <w:multiLevelType w:val="hybridMultilevel"/>
    <w:tmpl w:val="4BD6B06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3460F"/>
    <w:multiLevelType w:val="hybridMultilevel"/>
    <w:tmpl w:val="41EC6ADC"/>
    <w:lvl w:ilvl="0" w:tplc="1564DC4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C5AA9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8004E"/>
    <w:multiLevelType w:val="multilevel"/>
    <w:tmpl w:val="26C8004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FC5CEA"/>
    <w:multiLevelType w:val="hybridMultilevel"/>
    <w:tmpl w:val="D0283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B0DE0"/>
    <w:multiLevelType w:val="hybridMultilevel"/>
    <w:tmpl w:val="15E0A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73657"/>
    <w:multiLevelType w:val="hybridMultilevel"/>
    <w:tmpl w:val="E048E560"/>
    <w:lvl w:ilvl="0" w:tplc="46EE8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DE7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382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567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386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A2E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E02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74B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C85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4F00A82"/>
    <w:multiLevelType w:val="hybridMultilevel"/>
    <w:tmpl w:val="17D0F972"/>
    <w:lvl w:ilvl="0" w:tplc="4C2C9F42">
      <w:start w:val="2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46DC2"/>
    <w:multiLevelType w:val="hybridMultilevel"/>
    <w:tmpl w:val="FE548E2A"/>
    <w:lvl w:ilvl="0" w:tplc="7A5C9DF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D0121"/>
    <w:multiLevelType w:val="hybridMultilevel"/>
    <w:tmpl w:val="176E5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8446A"/>
    <w:multiLevelType w:val="multilevel"/>
    <w:tmpl w:val="C56C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D85EC0"/>
    <w:multiLevelType w:val="hybridMultilevel"/>
    <w:tmpl w:val="7DE41B9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E493B"/>
    <w:multiLevelType w:val="hybridMultilevel"/>
    <w:tmpl w:val="882EF1D2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04A49"/>
    <w:multiLevelType w:val="hybridMultilevel"/>
    <w:tmpl w:val="42C634F0"/>
    <w:lvl w:ilvl="0" w:tplc="4DECECB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4A2E0034"/>
    <w:multiLevelType w:val="hybridMultilevel"/>
    <w:tmpl w:val="DA2C5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AC5B0F"/>
    <w:multiLevelType w:val="hybridMultilevel"/>
    <w:tmpl w:val="12AA5EA0"/>
    <w:lvl w:ilvl="0" w:tplc="91ACF5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9828DA0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0476892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535C58C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CAFEF26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14C4F14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F5820CC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1938C91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E12C104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27" w15:restartNumberingAfterBreak="0">
    <w:nsid w:val="50877E7F"/>
    <w:multiLevelType w:val="hybridMultilevel"/>
    <w:tmpl w:val="4F3657EE"/>
    <w:lvl w:ilvl="0" w:tplc="B2F4D6D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E31C453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DCC2947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7A047A1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3BE63D2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EA2ADE5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27DED94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CAB6392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CCC05F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28" w15:restartNumberingAfterBreak="0">
    <w:nsid w:val="5DAC5E30"/>
    <w:multiLevelType w:val="multilevel"/>
    <w:tmpl w:val="59069D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81207E"/>
    <w:multiLevelType w:val="hybridMultilevel"/>
    <w:tmpl w:val="85406162"/>
    <w:lvl w:ilvl="0" w:tplc="546E88D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0C2C3BD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C24A27A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C31A323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A5623BA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E42283F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EEAA896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B03C7B8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77FA2C8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0" w15:restartNumberingAfterBreak="0">
    <w:nsid w:val="6338384F"/>
    <w:multiLevelType w:val="hybridMultilevel"/>
    <w:tmpl w:val="76340ED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266AB"/>
    <w:multiLevelType w:val="hybridMultilevel"/>
    <w:tmpl w:val="A952226C"/>
    <w:lvl w:ilvl="0" w:tplc="4DECE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C587A"/>
    <w:multiLevelType w:val="hybridMultilevel"/>
    <w:tmpl w:val="34AC3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F3842"/>
    <w:multiLevelType w:val="hybridMultilevel"/>
    <w:tmpl w:val="10607920"/>
    <w:lvl w:ilvl="0" w:tplc="24A4099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117C1F1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F968AF7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FA14933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D3B2FA4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B33E064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3EC6C0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358CC62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863297B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4" w15:restartNumberingAfterBreak="0">
    <w:nsid w:val="6F555C08"/>
    <w:multiLevelType w:val="hybridMultilevel"/>
    <w:tmpl w:val="E8D84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0314B"/>
    <w:multiLevelType w:val="hybridMultilevel"/>
    <w:tmpl w:val="DA2C5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61748"/>
    <w:multiLevelType w:val="hybridMultilevel"/>
    <w:tmpl w:val="4518F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275EF"/>
    <w:multiLevelType w:val="hybridMultilevel"/>
    <w:tmpl w:val="2910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57362">
    <w:abstractNumId w:val="20"/>
  </w:num>
  <w:num w:numId="2" w16cid:durableId="1540971804">
    <w:abstractNumId w:val="11"/>
  </w:num>
  <w:num w:numId="3" w16cid:durableId="91171679">
    <w:abstractNumId w:val="16"/>
  </w:num>
  <w:num w:numId="4" w16cid:durableId="2079353569">
    <w:abstractNumId w:val="25"/>
  </w:num>
  <w:num w:numId="5" w16cid:durableId="2079547371">
    <w:abstractNumId w:val="18"/>
  </w:num>
  <w:num w:numId="6" w16cid:durableId="2088260684">
    <w:abstractNumId w:val="2"/>
  </w:num>
  <w:num w:numId="7" w16cid:durableId="504824741">
    <w:abstractNumId w:val="17"/>
  </w:num>
  <w:num w:numId="8" w16cid:durableId="152599938">
    <w:abstractNumId w:val="0"/>
  </w:num>
  <w:num w:numId="9" w16cid:durableId="534926837">
    <w:abstractNumId w:val="34"/>
  </w:num>
  <w:num w:numId="10" w16cid:durableId="176699185">
    <w:abstractNumId w:val="38"/>
  </w:num>
  <w:num w:numId="11" w16cid:durableId="5835363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1774014">
    <w:abstractNumId w:val="21"/>
  </w:num>
  <w:num w:numId="13" w16cid:durableId="1233151542">
    <w:abstractNumId w:val="10"/>
  </w:num>
  <w:num w:numId="14" w16cid:durableId="1359888329">
    <w:abstractNumId w:val="1"/>
  </w:num>
  <w:num w:numId="15" w16cid:durableId="1865245322">
    <w:abstractNumId w:val="4"/>
  </w:num>
  <w:num w:numId="16" w16cid:durableId="1787457526">
    <w:abstractNumId w:val="19"/>
  </w:num>
  <w:num w:numId="17" w16cid:durableId="1936669728">
    <w:abstractNumId w:val="14"/>
  </w:num>
  <w:num w:numId="18" w16cid:durableId="2020346935">
    <w:abstractNumId w:val="30"/>
  </w:num>
  <w:num w:numId="19" w16cid:durableId="2086298456">
    <w:abstractNumId w:val="31"/>
  </w:num>
  <w:num w:numId="20" w16cid:durableId="1579712489">
    <w:abstractNumId w:val="23"/>
  </w:num>
  <w:num w:numId="21" w16cid:durableId="1635909869">
    <w:abstractNumId w:val="5"/>
  </w:num>
  <w:num w:numId="22" w16cid:durableId="1214194739">
    <w:abstractNumId w:val="28"/>
  </w:num>
  <w:num w:numId="23" w16cid:durableId="1060860152">
    <w:abstractNumId w:val="35"/>
  </w:num>
  <w:num w:numId="24" w16cid:durableId="1435442521">
    <w:abstractNumId w:val="22"/>
  </w:num>
  <w:num w:numId="25" w16cid:durableId="1727144732">
    <w:abstractNumId w:val="13"/>
  </w:num>
  <w:num w:numId="26" w16cid:durableId="1345522368">
    <w:abstractNumId w:val="3"/>
  </w:num>
  <w:num w:numId="27" w16cid:durableId="1453137014">
    <w:abstractNumId w:val="32"/>
  </w:num>
  <w:num w:numId="28" w16cid:durableId="619066433">
    <w:abstractNumId w:val="29"/>
  </w:num>
  <w:num w:numId="29" w16cid:durableId="213200927">
    <w:abstractNumId w:val="33"/>
  </w:num>
  <w:num w:numId="30" w16cid:durableId="87384804">
    <w:abstractNumId w:val="12"/>
  </w:num>
  <w:num w:numId="31" w16cid:durableId="1707215340">
    <w:abstractNumId w:val="8"/>
  </w:num>
  <w:num w:numId="32" w16cid:durableId="207886547">
    <w:abstractNumId w:val="9"/>
  </w:num>
  <w:num w:numId="33" w16cid:durableId="516239464">
    <w:abstractNumId w:val="7"/>
  </w:num>
  <w:num w:numId="34" w16cid:durableId="1949658170">
    <w:abstractNumId w:val="15"/>
  </w:num>
  <w:num w:numId="35" w16cid:durableId="1074008031">
    <w:abstractNumId w:val="27"/>
  </w:num>
  <w:num w:numId="36" w16cid:durableId="133564926">
    <w:abstractNumId w:val="26"/>
  </w:num>
  <w:num w:numId="37" w16cid:durableId="1373194491">
    <w:abstractNumId w:val="6"/>
  </w:num>
  <w:num w:numId="38" w16cid:durableId="1948190602">
    <w:abstractNumId w:val="24"/>
  </w:num>
  <w:num w:numId="39" w16cid:durableId="1035351898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68"/>
    <w:rsid w:val="0000063D"/>
    <w:rsid w:val="0000084A"/>
    <w:rsid w:val="00003B67"/>
    <w:rsid w:val="000042EE"/>
    <w:rsid w:val="000063D5"/>
    <w:rsid w:val="00006B33"/>
    <w:rsid w:val="000070B5"/>
    <w:rsid w:val="000102E1"/>
    <w:rsid w:val="00012999"/>
    <w:rsid w:val="00013447"/>
    <w:rsid w:val="000142F9"/>
    <w:rsid w:val="0001561C"/>
    <w:rsid w:val="00016C01"/>
    <w:rsid w:val="00017D7E"/>
    <w:rsid w:val="00020ADA"/>
    <w:rsid w:val="00021003"/>
    <w:rsid w:val="00021073"/>
    <w:rsid w:val="000248BC"/>
    <w:rsid w:val="0002543C"/>
    <w:rsid w:val="00025699"/>
    <w:rsid w:val="00025758"/>
    <w:rsid w:val="00036CE5"/>
    <w:rsid w:val="000375F5"/>
    <w:rsid w:val="0004240A"/>
    <w:rsid w:val="0004353F"/>
    <w:rsid w:val="00043BF3"/>
    <w:rsid w:val="000466A8"/>
    <w:rsid w:val="00047CA7"/>
    <w:rsid w:val="00052C46"/>
    <w:rsid w:val="000546FD"/>
    <w:rsid w:val="00054733"/>
    <w:rsid w:val="00056AF7"/>
    <w:rsid w:val="00056FEB"/>
    <w:rsid w:val="00057907"/>
    <w:rsid w:val="0005E34D"/>
    <w:rsid w:val="00060802"/>
    <w:rsid w:val="0006104B"/>
    <w:rsid w:val="0006148C"/>
    <w:rsid w:val="00062215"/>
    <w:rsid w:val="00062AB3"/>
    <w:rsid w:val="000637E2"/>
    <w:rsid w:val="00063CA6"/>
    <w:rsid w:val="00063E4F"/>
    <w:rsid w:val="00064B85"/>
    <w:rsid w:val="00065E83"/>
    <w:rsid w:val="00066F4A"/>
    <w:rsid w:val="00067681"/>
    <w:rsid w:val="000753B5"/>
    <w:rsid w:val="00075FD2"/>
    <w:rsid w:val="00076B77"/>
    <w:rsid w:val="00080152"/>
    <w:rsid w:val="00080500"/>
    <w:rsid w:val="00080CD5"/>
    <w:rsid w:val="00081F34"/>
    <w:rsid w:val="000823B3"/>
    <w:rsid w:val="00082ED7"/>
    <w:rsid w:val="000830F7"/>
    <w:rsid w:val="00083448"/>
    <w:rsid w:val="00083C19"/>
    <w:rsid w:val="00086D29"/>
    <w:rsid w:val="00087337"/>
    <w:rsid w:val="00087BB7"/>
    <w:rsid w:val="00093800"/>
    <w:rsid w:val="000943E9"/>
    <w:rsid w:val="00094EC7"/>
    <w:rsid w:val="00095D9A"/>
    <w:rsid w:val="00096ED2"/>
    <w:rsid w:val="000A09F8"/>
    <w:rsid w:val="000A2F70"/>
    <w:rsid w:val="000A30FA"/>
    <w:rsid w:val="000A5F5C"/>
    <w:rsid w:val="000A5F7D"/>
    <w:rsid w:val="000A6F03"/>
    <w:rsid w:val="000A7032"/>
    <w:rsid w:val="000B26F4"/>
    <w:rsid w:val="000B2E0F"/>
    <w:rsid w:val="000B4EB3"/>
    <w:rsid w:val="000B5C00"/>
    <w:rsid w:val="000B6EE9"/>
    <w:rsid w:val="000B793F"/>
    <w:rsid w:val="000C1C9B"/>
    <w:rsid w:val="000C1F62"/>
    <w:rsid w:val="000C5A28"/>
    <w:rsid w:val="000C5D00"/>
    <w:rsid w:val="000D12AE"/>
    <w:rsid w:val="000D1C94"/>
    <w:rsid w:val="000D2AF4"/>
    <w:rsid w:val="000D51C5"/>
    <w:rsid w:val="000D62BD"/>
    <w:rsid w:val="000E0CBD"/>
    <w:rsid w:val="000E10A6"/>
    <w:rsid w:val="000E2CFA"/>
    <w:rsid w:val="000E30F3"/>
    <w:rsid w:val="000E4547"/>
    <w:rsid w:val="000E472D"/>
    <w:rsid w:val="000E4D20"/>
    <w:rsid w:val="000E5D10"/>
    <w:rsid w:val="000E65BD"/>
    <w:rsid w:val="000E72F4"/>
    <w:rsid w:val="000F03DA"/>
    <w:rsid w:val="000F0D41"/>
    <w:rsid w:val="000F222D"/>
    <w:rsid w:val="000F4435"/>
    <w:rsid w:val="000F47BB"/>
    <w:rsid w:val="000F5419"/>
    <w:rsid w:val="000F6CA4"/>
    <w:rsid w:val="00100374"/>
    <w:rsid w:val="0010127A"/>
    <w:rsid w:val="00101390"/>
    <w:rsid w:val="00101C2A"/>
    <w:rsid w:val="00102657"/>
    <w:rsid w:val="00102CBA"/>
    <w:rsid w:val="00104BE3"/>
    <w:rsid w:val="001115A1"/>
    <w:rsid w:val="00112C89"/>
    <w:rsid w:val="0011483A"/>
    <w:rsid w:val="0011516C"/>
    <w:rsid w:val="001158F4"/>
    <w:rsid w:val="00117141"/>
    <w:rsid w:val="00120036"/>
    <w:rsid w:val="00121829"/>
    <w:rsid w:val="00122111"/>
    <w:rsid w:val="001233CF"/>
    <w:rsid w:val="001245BE"/>
    <w:rsid w:val="00127732"/>
    <w:rsid w:val="00130047"/>
    <w:rsid w:val="00130202"/>
    <w:rsid w:val="0013078E"/>
    <w:rsid w:val="00131F29"/>
    <w:rsid w:val="00132652"/>
    <w:rsid w:val="00133690"/>
    <w:rsid w:val="001336B1"/>
    <w:rsid w:val="001341A5"/>
    <w:rsid w:val="001414D8"/>
    <w:rsid w:val="0014222C"/>
    <w:rsid w:val="001432F7"/>
    <w:rsid w:val="001437C5"/>
    <w:rsid w:val="00146DE0"/>
    <w:rsid w:val="0014761D"/>
    <w:rsid w:val="00152497"/>
    <w:rsid w:val="00152D82"/>
    <w:rsid w:val="00155FC7"/>
    <w:rsid w:val="001605A7"/>
    <w:rsid w:val="001617F1"/>
    <w:rsid w:val="00161821"/>
    <w:rsid w:val="00163D25"/>
    <w:rsid w:val="00165152"/>
    <w:rsid w:val="00165F1A"/>
    <w:rsid w:val="0016609B"/>
    <w:rsid w:val="00166C09"/>
    <w:rsid w:val="00170FBA"/>
    <w:rsid w:val="00172937"/>
    <w:rsid w:val="0017609D"/>
    <w:rsid w:val="0017610D"/>
    <w:rsid w:val="001766CC"/>
    <w:rsid w:val="0017704D"/>
    <w:rsid w:val="00177986"/>
    <w:rsid w:val="001825CD"/>
    <w:rsid w:val="0018334F"/>
    <w:rsid w:val="00184091"/>
    <w:rsid w:val="00185907"/>
    <w:rsid w:val="00185E4A"/>
    <w:rsid w:val="001870BB"/>
    <w:rsid w:val="00187CCB"/>
    <w:rsid w:val="00190014"/>
    <w:rsid w:val="0019087D"/>
    <w:rsid w:val="00190D56"/>
    <w:rsid w:val="00194310"/>
    <w:rsid w:val="00197B4B"/>
    <w:rsid w:val="00197F36"/>
    <w:rsid w:val="001A0BED"/>
    <w:rsid w:val="001A18F2"/>
    <w:rsid w:val="001A2BA4"/>
    <w:rsid w:val="001A3E6D"/>
    <w:rsid w:val="001A55CC"/>
    <w:rsid w:val="001A6EBE"/>
    <w:rsid w:val="001A7F3F"/>
    <w:rsid w:val="001A7F5A"/>
    <w:rsid w:val="001B4218"/>
    <w:rsid w:val="001B4E0E"/>
    <w:rsid w:val="001B65A5"/>
    <w:rsid w:val="001B6A0B"/>
    <w:rsid w:val="001C0B79"/>
    <w:rsid w:val="001C32B7"/>
    <w:rsid w:val="001C6A45"/>
    <w:rsid w:val="001C7C97"/>
    <w:rsid w:val="001D2C3B"/>
    <w:rsid w:val="001D3C2C"/>
    <w:rsid w:val="001D3C70"/>
    <w:rsid w:val="001D4944"/>
    <w:rsid w:val="001D4E00"/>
    <w:rsid w:val="001D56DD"/>
    <w:rsid w:val="001D70F4"/>
    <w:rsid w:val="001E1C0D"/>
    <w:rsid w:val="001E36EB"/>
    <w:rsid w:val="001E3A79"/>
    <w:rsid w:val="001E3B58"/>
    <w:rsid w:val="001E7552"/>
    <w:rsid w:val="001E75AC"/>
    <w:rsid w:val="001F264F"/>
    <w:rsid w:val="001F3669"/>
    <w:rsid w:val="001F3AD7"/>
    <w:rsid w:val="001F4837"/>
    <w:rsid w:val="001F65D2"/>
    <w:rsid w:val="001F665F"/>
    <w:rsid w:val="0020292D"/>
    <w:rsid w:val="00202C94"/>
    <w:rsid w:val="0020418A"/>
    <w:rsid w:val="00204977"/>
    <w:rsid w:val="00204A08"/>
    <w:rsid w:val="00204C1D"/>
    <w:rsid w:val="0020730B"/>
    <w:rsid w:val="00207845"/>
    <w:rsid w:val="00207B5D"/>
    <w:rsid w:val="0021056B"/>
    <w:rsid w:val="002108F5"/>
    <w:rsid w:val="002126D1"/>
    <w:rsid w:val="00213357"/>
    <w:rsid w:val="00213EA7"/>
    <w:rsid w:val="00215145"/>
    <w:rsid w:val="002160DA"/>
    <w:rsid w:val="00216E69"/>
    <w:rsid w:val="00217273"/>
    <w:rsid w:val="00220629"/>
    <w:rsid w:val="0022178B"/>
    <w:rsid w:val="00222037"/>
    <w:rsid w:val="00224484"/>
    <w:rsid w:val="00224532"/>
    <w:rsid w:val="00227977"/>
    <w:rsid w:val="00230168"/>
    <w:rsid w:val="0023305F"/>
    <w:rsid w:val="00233FFB"/>
    <w:rsid w:val="00234C9E"/>
    <w:rsid w:val="00234F19"/>
    <w:rsid w:val="002401DC"/>
    <w:rsid w:val="00240592"/>
    <w:rsid w:val="00240D1F"/>
    <w:rsid w:val="00240E01"/>
    <w:rsid w:val="0024152C"/>
    <w:rsid w:val="002432CA"/>
    <w:rsid w:val="002461D3"/>
    <w:rsid w:val="00246749"/>
    <w:rsid w:val="00246880"/>
    <w:rsid w:val="00250596"/>
    <w:rsid w:val="00252F48"/>
    <w:rsid w:val="0025317B"/>
    <w:rsid w:val="002532F0"/>
    <w:rsid w:val="00257FF7"/>
    <w:rsid w:val="00262E27"/>
    <w:rsid w:val="00265EEC"/>
    <w:rsid w:val="002667B7"/>
    <w:rsid w:val="00272761"/>
    <w:rsid w:val="00273B27"/>
    <w:rsid w:val="0027439E"/>
    <w:rsid w:val="00275F57"/>
    <w:rsid w:val="002762AD"/>
    <w:rsid w:val="00281B20"/>
    <w:rsid w:val="002834D6"/>
    <w:rsid w:val="002873BB"/>
    <w:rsid w:val="0028755F"/>
    <w:rsid w:val="0029143D"/>
    <w:rsid w:val="00293674"/>
    <w:rsid w:val="0029481E"/>
    <w:rsid w:val="002A05AE"/>
    <w:rsid w:val="002A0FB5"/>
    <w:rsid w:val="002A116D"/>
    <w:rsid w:val="002A4A64"/>
    <w:rsid w:val="002A57BA"/>
    <w:rsid w:val="002A5F88"/>
    <w:rsid w:val="002A6B81"/>
    <w:rsid w:val="002A7D0B"/>
    <w:rsid w:val="002B0268"/>
    <w:rsid w:val="002B1E04"/>
    <w:rsid w:val="002B1E61"/>
    <w:rsid w:val="002B3436"/>
    <w:rsid w:val="002B60F1"/>
    <w:rsid w:val="002B7785"/>
    <w:rsid w:val="002C0706"/>
    <w:rsid w:val="002C1A2A"/>
    <w:rsid w:val="002C1D3F"/>
    <w:rsid w:val="002C1F98"/>
    <w:rsid w:val="002C3126"/>
    <w:rsid w:val="002C36AC"/>
    <w:rsid w:val="002C4488"/>
    <w:rsid w:val="002C4FD7"/>
    <w:rsid w:val="002C5678"/>
    <w:rsid w:val="002C668D"/>
    <w:rsid w:val="002C677D"/>
    <w:rsid w:val="002D3148"/>
    <w:rsid w:val="002D3907"/>
    <w:rsid w:val="002D4DB0"/>
    <w:rsid w:val="002D5E3F"/>
    <w:rsid w:val="002E23CD"/>
    <w:rsid w:val="002E2D1F"/>
    <w:rsid w:val="002E4851"/>
    <w:rsid w:val="002E5A16"/>
    <w:rsid w:val="002E64DC"/>
    <w:rsid w:val="002F0987"/>
    <w:rsid w:val="002F0C1D"/>
    <w:rsid w:val="002F0DEE"/>
    <w:rsid w:val="002F1EFF"/>
    <w:rsid w:val="002F32B6"/>
    <w:rsid w:val="002F5124"/>
    <w:rsid w:val="002F625D"/>
    <w:rsid w:val="002F64F8"/>
    <w:rsid w:val="002F7C54"/>
    <w:rsid w:val="002F7E39"/>
    <w:rsid w:val="0030512B"/>
    <w:rsid w:val="0030551B"/>
    <w:rsid w:val="003057DE"/>
    <w:rsid w:val="0031082E"/>
    <w:rsid w:val="00310C0E"/>
    <w:rsid w:val="00313FC8"/>
    <w:rsid w:val="00316C08"/>
    <w:rsid w:val="00317664"/>
    <w:rsid w:val="0031768A"/>
    <w:rsid w:val="00320A6D"/>
    <w:rsid w:val="00321CD6"/>
    <w:rsid w:val="00326D7D"/>
    <w:rsid w:val="00326ECE"/>
    <w:rsid w:val="00332D63"/>
    <w:rsid w:val="0033346F"/>
    <w:rsid w:val="003357CE"/>
    <w:rsid w:val="00335CCC"/>
    <w:rsid w:val="00337332"/>
    <w:rsid w:val="00337D10"/>
    <w:rsid w:val="00337E3C"/>
    <w:rsid w:val="00340A39"/>
    <w:rsid w:val="00342058"/>
    <w:rsid w:val="0034255C"/>
    <w:rsid w:val="003441F3"/>
    <w:rsid w:val="00344A83"/>
    <w:rsid w:val="00345209"/>
    <w:rsid w:val="00350922"/>
    <w:rsid w:val="00352757"/>
    <w:rsid w:val="00352789"/>
    <w:rsid w:val="003530DC"/>
    <w:rsid w:val="00353F62"/>
    <w:rsid w:val="0035627B"/>
    <w:rsid w:val="00360EA3"/>
    <w:rsid w:val="0036161C"/>
    <w:rsid w:val="00361D9A"/>
    <w:rsid w:val="00362BD6"/>
    <w:rsid w:val="00363131"/>
    <w:rsid w:val="00364D1A"/>
    <w:rsid w:val="00364FCC"/>
    <w:rsid w:val="00366582"/>
    <w:rsid w:val="003700F8"/>
    <w:rsid w:val="00373397"/>
    <w:rsid w:val="0037483E"/>
    <w:rsid w:val="00374A24"/>
    <w:rsid w:val="00376E02"/>
    <w:rsid w:val="00377AF9"/>
    <w:rsid w:val="00381637"/>
    <w:rsid w:val="003830EE"/>
    <w:rsid w:val="00384966"/>
    <w:rsid w:val="0039332C"/>
    <w:rsid w:val="00394010"/>
    <w:rsid w:val="0039499D"/>
    <w:rsid w:val="003961B2"/>
    <w:rsid w:val="003962E8"/>
    <w:rsid w:val="00397BA8"/>
    <w:rsid w:val="00397C35"/>
    <w:rsid w:val="003A2678"/>
    <w:rsid w:val="003A2A04"/>
    <w:rsid w:val="003A2E34"/>
    <w:rsid w:val="003A6674"/>
    <w:rsid w:val="003B03DF"/>
    <w:rsid w:val="003B058B"/>
    <w:rsid w:val="003B1A05"/>
    <w:rsid w:val="003B49F0"/>
    <w:rsid w:val="003B6108"/>
    <w:rsid w:val="003B682A"/>
    <w:rsid w:val="003B74AB"/>
    <w:rsid w:val="003C2191"/>
    <w:rsid w:val="003C2F1B"/>
    <w:rsid w:val="003C3AB3"/>
    <w:rsid w:val="003C68D0"/>
    <w:rsid w:val="003D11E3"/>
    <w:rsid w:val="003D2FA6"/>
    <w:rsid w:val="003D39BB"/>
    <w:rsid w:val="003D6A47"/>
    <w:rsid w:val="003E0375"/>
    <w:rsid w:val="003E046F"/>
    <w:rsid w:val="003E48F4"/>
    <w:rsid w:val="003E7AC4"/>
    <w:rsid w:val="003F1464"/>
    <w:rsid w:val="003F43BA"/>
    <w:rsid w:val="003F5EEF"/>
    <w:rsid w:val="003F6352"/>
    <w:rsid w:val="003F7860"/>
    <w:rsid w:val="00400C3A"/>
    <w:rsid w:val="00402CF0"/>
    <w:rsid w:val="00405646"/>
    <w:rsid w:val="0041016B"/>
    <w:rsid w:val="00413743"/>
    <w:rsid w:val="004154FA"/>
    <w:rsid w:val="00416529"/>
    <w:rsid w:val="004219CF"/>
    <w:rsid w:val="00425B7C"/>
    <w:rsid w:val="00426200"/>
    <w:rsid w:val="00426301"/>
    <w:rsid w:val="004350B9"/>
    <w:rsid w:val="00436B47"/>
    <w:rsid w:val="00436C9B"/>
    <w:rsid w:val="004374FB"/>
    <w:rsid w:val="00441CF8"/>
    <w:rsid w:val="00442615"/>
    <w:rsid w:val="00444826"/>
    <w:rsid w:val="00450030"/>
    <w:rsid w:val="00453E12"/>
    <w:rsid w:val="004542E3"/>
    <w:rsid w:val="004567D7"/>
    <w:rsid w:val="00457E7B"/>
    <w:rsid w:val="004618CD"/>
    <w:rsid w:val="00461E3B"/>
    <w:rsid w:val="00462C79"/>
    <w:rsid w:val="00464901"/>
    <w:rsid w:val="00466D6C"/>
    <w:rsid w:val="004710F3"/>
    <w:rsid w:val="004712C4"/>
    <w:rsid w:val="004718BE"/>
    <w:rsid w:val="00472660"/>
    <w:rsid w:val="00476C77"/>
    <w:rsid w:val="004775BC"/>
    <w:rsid w:val="00477E00"/>
    <w:rsid w:val="004807CD"/>
    <w:rsid w:val="00480B1C"/>
    <w:rsid w:val="004810B0"/>
    <w:rsid w:val="00482C29"/>
    <w:rsid w:val="004854C4"/>
    <w:rsid w:val="00491A12"/>
    <w:rsid w:val="00494696"/>
    <w:rsid w:val="00494C9B"/>
    <w:rsid w:val="00496081"/>
    <w:rsid w:val="004A02D5"/>
    <w:rsid w:val="004A40D1"/>
    <w:rsid w:val="004A44F3"/>
    <w:rsid w:val="004A491E"/>
    <w:rsid w:val="004B03DB"/>
    <w:rsid w:val="004B08E2"/>
    <w:rsid w:val="004B1347"/>
    <w:rsid w:val="004B1DCE"/>
    <w:rsid w:val="004B2D6E"/>
    <w:rsid w:val="004B3128"/>
    <w:rsid w:val="004B38FF"/>
    <w:rsid w:val="004B4506"/>
    <w:rsid w:val="004B6744"/>
    <w:rsid w:val="004B751F"/>
    <w:rsid w:val="004B7F6C"/>
    <w:rsid w:val="004C1734"/>
    <w:rsid w:val="004C5C80"/>
    <w:rsid w:val="004C5F91"/>
    <w:rsid w:val="004D262B"/>
    <w:rsid w:val="004D26E0"/>
    <w:rsid w:val="004D3171"/>
    <w:rsid w:val="004D3425"/>
    <w:rsid w:val="004D65E9"/>
    <w:rsid w:val="004E024E"/>
    <w:rsid w:val="004E0555"/>
    <w:rsid w:val="004E202E"/>
    <w:rsid w:val="004E2CEE"/>
    <w:rsid w:val="004E3367"/>
    <w:rsid w:val="004E49A3"/>
    <w:rsid w:val="004E5199"/>
    <w:rsid w:val="004E5625"/>
    <w:rsid w:val="004E6C54"/>
    <w:rsid w:val="004E6DBE"/>
    <w:rsid w:val="004E7D06"/>
    <w:rsid w:val="004E7EB2"/>
    <w:rsid w:val="004F117E"/>
    <w:rsid w:val="004F1C54"/>
    <w:rsid w:val="004F2F1D"/>
    <w:rsid w:val="004F446C"/>
    <w:rsid w:val="004F5FB3"/>
    <w:rsid w:val="004F6821"/>
    <w:rsid w:val="004F7404"/>
    <w:rsid w:val="00500765"/>
    <w:rsid w:val="00502393"/>
    <w:rsid w:val="005032B3"/>
    <w:rsid w:val="00503E5B"/>
    <w:rsid w:val="00504C4B"/>
    <w:rsid w:val="005066F3"/>
    <w:rsid w:val="00507359"/>
    <w:rsid w:val="00507C5A"/>
    <w:rsid w:val="005122DE"/>
    <w:rsid w:val="00512D18"/>
    <w:rsid w:val="00514755"/>
    <w:rsid w:val="0051495E"/>
    <w:rsid w:val="00514FD8"/>
    <w:rsid w:val="0051603C"/>
    <w:rsid w:val="00520159"/>
    <w:rsid w:val="005213E9"/>
    <w:rsid w:val="00523F67"/>
    <w:rsid w:val="005250FB"/>
    <w:rsid w:val="00525A56"/>
    <w:rsid w:val="005265CF"/>
    <w:rsid w:val="00527001"/>
    <w:rsid w:val="005313DB"/>
    <w:rsid w:val="00531A73"/>
    <w:rsid w:val="005323D4"/>
    <w:rsid w:val="00532C98"/>
    <w:rsid w:val="005335E2"/>
    <w:rsid w:val="00535F06"/>
    <w:rsid w:val="00536754"/>
    <w:rsid w:val="00537E37"/>
    <w:rsid w:val="00541855"/>
    <w:rsid w:val="00543241"/>
    <w:rsid w:val="0054757C"/>
    <w:rsid w:val="005514E4"/>
    <w:rsid w:val="00551821"/>
    <w:rsid w:val="0055385D"/>
    <w:rsid w:val="00555DB9"/>
    <w:rsid w:val="00556434"/>
    <w:rsid w:val="00563192"/>
    <w:rsid w:val="00563700"/>
    <w:rsid w:val="00563EB9"/>
    <w:rsid w:val="005659B6"/>
    <w:rsid w:val="00565B1D"/>
    <w:rsid w:val="005672D7"/>
    <w:rsid w:val="005676F3"/>
    <w:rsid w:val="005702FA"/>
    <w:rsid w:val="0057058C"/>
    <w:rsid w:val="005708B1"/>
    <w:rsid w:val="00571D2A"/>
    <w:rsid w:val="00574691"/>
    <w:rsid w:val="00581883"/>
    <w:rsid w:val="00582839"/>
    <w:rsid w:val="00585CBC"/>
    <w:rsid w:val="0059084E"/>
    <w:rsid w:val="005915E9"/>
    <w:rsid w:val="005941B2"/>
    <w:rsid w:val="00595F34"/>
    <w:rsid w:val="005A014B"/>
    <w:rsid w:val="005A1FBD"/>
    <w:rsid w:val="005A2B2B"/>
    <w:rsid w:val="005A30D5"/>
    <w:rsid w:val="005A46C6"/>
    <w:rsid w:val="005A4B39"/>
    <w:rsid w:val="005A6061"/>
    <w:rsid w:val="005A7F8A"/>
    <w:rsid w:val="005B356E"/>
    <w:rsid w:val="005B59A1"/>
    <w:rsid w:val="005B6A3A"/>
    <w:rsid w:val="005C17F1"/>
    <w:rsid w:val="005C3551"/>
    <w:rsid w:val="005C43E1"/>
    <w:rsid w:val="005C518D"/>
    <w:rsid w:val="005C56A0"/>
    <w:rsid w:val="005C5818"/>
    <w:rsid w:val="005C5CBC"/>
    <w:rsid w:val="005D0274"/>
    <w:rsid w:val="005D4419"/>
    <w:rsid w:val="005D4B3D"/>
    <w:rsid w:val="005D509A"/>
    <w:rsid w:val="005E1E8E"/>
    <w:rsid w:val="005E39ED"/>
    <w:rsid w:val="005E4639"/>
    <w:rsid w:val="005E55B5"/>
    <w:rsid w:val="005E6972"/>
    <w:rsid w:val="005F161F"/>
    <w:rsid w:val="005F1FDB"/>
    <w:rsid w:val="005F2A69"/>
    <w:rsid w:val="005F32B3"/>
    <w:rsid w:val="005F343B"/>
    <w:rsid w:val="005F35E8"/>
    <w:rsid w:val="005F3A68"/>
    <w:rsid w:val="005F438D"/>
    <w:rsid w:val="005F570B"/>
    <w:rsid w:val="005F7077"/>
    <w:rsid w:val="005F7785"/>
    <w:rsid w:val="0060070D"/>
    <w:rsid w:val="00600E64"/>
    <w:rsid w:val="0060191A"/>
    <w:rsid w:val="00603C75"/>
    <w:rsid w:val="00603CAA"/>
    <w:rsid w:val="00604A4E"/>
    <w:rsid w:val="006057C6"/>
    <w:rsid w:val="00605B5E"/>
    <w:rsid w:val="00610F2F"/>
    <w:rsid w:val="006113F5"/>
    <w:rsid w:val="00613F5D"/>
    <w:rsid w:val="00615DDF"/>
    <w:rsid w:val="00615E7E"/>
    <w:rsid w:val="00617575"/>
    <w:rsid w:val="00617703"/>
    <w:rsid w:val="00620C4F"/>
    <w:rsid w:val="00621024"/>
    <w:rsid w:val="00621DF1"/>
    <w:rsid w:val="00622781"/>
    <w:rsid w:val="0062393F"/>
    <w:rsid w:val="00623D24"/>
    <w:rsid w:val="0062436E"/>
    <w:rsid w:val="0062443D"/>
    <w:rsid w:val="00624C6F"/>
    <w:rsid w:val="00625A5C"/>
    <w:rsid w:val="0062750C"/>
    <w:rsid w:val="0062776F"/>
    <w:rsid w:val="00627770"/>
    <w:rsid w:val="00630226"/>
    <w:rsid w:val="006308FA"/>
    <w:rsid w:val="00630972"/>
    <w:rsid w:val="00630B04"/>
    <w:rsid w:val="00631620"/>
    <w:rsid w:val="00637137"/>
    <w:rsid w:val="0063722B"/>
    <w:rsid w:val="0063752B"/>
    <w:rsid w:val="00642331"/>
    <w:rsid w:val="006438CD"/>
    <w:rsid w:val="00651D22"/>
    <w:rsid w:val="00652523"/>
    <w:rsid w:val="00652858"/>
    <w:rsid w:val="00654CCF"/>
    <w:rsid w:val="0065546D"/>
    <w:rsid w:val="00656AF4"/>
    <w:rsid w:val="0066055D"/>
    <w:rsid w:val="006610C1"/>
    <w:rsid w:val="00663F18"/>
    <w:rsid w:val="00664945"/>
    <w:rsid w:val="00666680"/>
    <w:rsid w:val="00666EFB"/>
    <w:rsid w:val="0066762F"/>
    <w:rsid w:val="006717D2"/>
    <w:rsid w:val="00673BB0"/>
    <w:rsid w:val="006802BC"/>
    <w:rsid w:val="0068238B"/>
    <w:rsid w:val="00683444"/>
    <w:rsid w:val="00683B3B"/>
    <w:rsid w:val="00684B88"/>
    <w:rsid w:val="006877BE"/>
    <w:rsid w:val="00691454"/>
    <w:rsid w:val="00692AAA"/>
    <w:rsid w:val="0069334C"/>
    <w:rsid w:val="006933FF"/>
    <w:rsid w:val="006935CF"/>
    <w:rsid w:val="00693A41"/>
    <w:rsid w:val="00694178"/>
    <w:rsid w:val="006A0003"/>
    <w:rsid w:val="006A0536"/>
    <w:rsid w:val="006A13C8"/>
    <w:rsid w:val="006A2014"/>
    <w:rsid w:val="006A2740"/>
    <w:rsid w:val="006A4484"/>
    <w:rsid w:val="006B17AE"/>
    <w:rsid w:val="006B1C53"/>
    <w:rsid w:val="006B2FB0"/>
    <w:rsid w:val="006B3AB7"/>
    <w:rsid w:val="006B47E4"/>
    <w:rsid w:val="006C0166"/>
    <w:rsid w:val="006C17FC"/>
    <w:rsid w:val="006C2A98"/>
    <w:rsid w:val="006C37DE"/>
    <w:rsid w:val="006C61FD"/>
    <w:rsid w:val="006C6463"/>
    <w:rsid w:val="006C656B"/>
    <w:rsid w:val="006D0081"/>
    <w:rsid w:val="006D0990"/>
    <w:rsid w:val="006D452F"/>
    <w:rsid w:val="006D6896"/>
    <w:rsid w:val="006D7C50"/>
    <w:rsid w:val="006E0936"/>
    <w:rsid w:val="006E20F7"/>
    <w:rsid w:val="006E295A"/>
    <w:rsid w:val="006E5901"/>
    <w:rsid w:val="006E78A1"/>
    <w:rsid w:val="006F0812"/>
    <w:rsid w:val="006F171F"/>
    <w:rsid w:val="006F3CC7"/>
    <w:rsid w:val="006F4936"/>
    <w:rsid w:val="006F6D82"/>
    <w:rsid w:val="00702FDA"/>
    <w:rsid w:val="00703BB1"/>
    <w:rsid w:val="00703E9D"/>
    <w:rsid w:val="00703EF3"/>
    <w:rsid w:val="007056BE"/>
    <w:rsid w:val="00710105"/>
    <w:rsid w:val="0071024B"/>
    <w:rsid w:val="0071053B"/>
    <w:rsid w:val="00710B90"/>
    <w:rsid w:val="00713E89"/>
    <w:rsid w:val="007143CF"/>
    <w:rsid w:val="00714438"/>
    <w:rsid w:val="00714A1E"/>
    <w:rsid w:val="00714C83"/>
    <w:rsid w:val="00715266"/>
    <w:rsid w:val="0071789C"/>
    <w:rsid w:val="00721AD9"/>
    <w:rsid w:val="00725681"/>
    <w:rsid w:val="00730FD9"/>
    <w:rsid w:val="00733F47"/>
    <w:rsid w:val="007341E3"/>
    <w:rsid w:val="00734D4A"/>
    <w:rsid w:val="0073670E"/>
    <w:rsid w:val="00737581"/>
    <w:rsid w:val="00737C19"/>
    <w:rsid w:val="00740021"/>
    <w:rsid w:val="00743204"/>
    <w:rsid w:val="0074466C"/>
    <w:rsid w:val="00744E48"/>
    <w:rsid w:val="00746B9B"/>
    <w:rsid w:val="0075026C"/>
    <w:rsid w:val="007506FE"/>
    <w:rsid w:val="00754A51"/>
    <w:rsid w:val="007567CA"/>
    <w:rsid w:val="00756DDE"/>
    <w:rsid w:val="007573AC"/>
    <w:rsid w:val="0076068C"/>
    <w:rsid w:val="00761FEF"/>
    <w:rsid w:val="00762637"/>
    <w:rsid w:val="0076305F"/>
    <w:rsid w:val="00764240"/>
    <w:rsid w:val="00764831"/>
    <w:rsid w:val="00764E70"/>
    <w:rsid w:val="00765F33"/>
    <w:rsid w:val="00766423"/>
    <w:rsid w:val="00766537"/>
    <w:rsid w:val="007669F8"/>
    <w:rsid w:val="00767669"/>
    <w:rsid w:val="00770BEC"/>
    <w:rsid w:val="00770DE0"/>
    <w:rsid w:val="0078041F"/>
    <w:rsid w:val="007806C5"/>
    <w:rsid w:val="0078078B"/>
    <w:rsid w:val="00780F26"/>
    <w:rsid w:val="0078106D"/>
    <w:rsid w:val="007820DF"/>
    <w:rsid w:val="0079551E"/>
    <w:rsid w:val="00796691"/>
    <w:rsid w:val="00797FA1"/>
    <w:rsid w:val="007A4BBE"/>
    <w:rsid w:val="007A5255"/>
    <w:rsid w:val="007A5804"/>
    <w:rsid w:val="007A7C5C"/>
    <w:rsid w:val="007B0DC4"/>
    <w:rsid w:val="007B3802"/>
    <w:rsid w:val="007B3BD7"/>
    <w:rsid w:val="007B544E"/>
    <w:rsid w:val="007C2348"/>
    <w:rsid w:val="007C2DD2"/>
    <w:rsid w:val="007C4647"/>
    <w:rsid w:val="007D1D77"/>
    <w:rsid w:val="007D1EB4"/>
    <w:rsid w:val="007D2986"/>
    <w:rsid w:val="007D360A"/>
    <w:rsid w:val="007D4644"/>
    <w:rsid w:val="007D7954"/>
    <w:rsid w:val="007D7C23"/>
    <w:rsid w:val="007E1EAE"/>
    <w:rsid w:val="007E259E"/>
    <w:rsid w:val="007E29BE"/>
    <w:rsid w:val="007E3DB9"/>
    <w:rsid w:val="007E40DB"/>
    <w:rsid w:val="007E4F50"/>
    <w:rsid w:val="007E51EE"/>
    <w:rsid w:val="007F1012"/>
    <w:rsid w:val="007F73BA"/>
    <w:rsid w:val="00802554"/>
    <w:rsid w:val="00802DD7"/>
    <w:rsid w:val="008056B4"/>
    <w:rsid w:val="00806317"/>
    <w:rsid w:val="00806BAC"/>
    <w:rsid w:val="00811E60"/>
    <w:rsid w:val="00812F6B"/>
    <w:rsid w:val="008144DE"/>
    <w:rsid w:val="00815336"/>
    <w:rsid w:val="0082277A"/>
    <w:rsid w:val="008259B9"/>
    <w:rsid w:val="0082662B"/>
    <w:rsid w:val="00826AB7"/>
    <w:rsid w:val="008311BC"/>
    <w:rsid w:val="00831604"/>
    <w:rsid w:val="00832538"/>
    <w:rsid w:val="0083415F"/>
    <w:rsid w:val="0083537E"/>
    <w:rsid w:val="0083558C"/>
    <w:rsid w:val="0083592A"/>
    <w:rsid w:val="0083728F"/>
    <w:rsid w:val="00840545"/>
    <w:rsid w:val="00843947"/>
    <w:rsid w:val="00844993"/>
    <w:rsid w:val="008451DD"/>
    <w:rsid w:val="008477A2"/>
    <w:rsid w:val="00850190"/>
    <w:rsid w:val="008502BE"/>
    <w:rsid w:val="00852E57"/>
    <w:rsid w:val="00854336"/>
    <w:rsid w:val="00854F60"/>
    <w:rsid w:val="00860389"/>
    <w:rsid w:val="008611C2"/>
    <w:rsid w:val="00862AAD"/>
    <w:rsid w:val="008630BD"/>
    <w:rsid w:val="0086347B"/>
    <w:rsid w:val="00863A72"/>
    <w:rsid w:val="00865B1E"/>
    <w:rsid w:val="0087154D"/>
    <w:rsid w:val="0087280F"/>
    <w:rsid w:val="00882133"/>
    <w:rsid w:val="008831AA"/>
    <w:rsid w:val="0088456F"/>
    <w:rsid w:val="00885F5D"/>
    <w:rsid w:val="00887493"/>
    <w:rsid w:val="00890703"/>
    <w:rsid w:val="00891AA1"/>
    <w:rsid w:val="00895C9E"/>
    <w:rsid w:val="00896929"/>
    <w:rsid w:val="008969C6"/>
    <w:rsid w:val="00896C7F"/>
    <w:rsid w:val="0089745B"/>
    <w:rsid w:val="008976CD"/>
    <w:rsid w:val="008A2F3A"/>
    <w:rsid w:val="008A3519"/>
    <w:rsid w:val="008A6E66"/>
    <w:rsid w:val="008A7A12"/>
    <w:rsid w:val="008A7B14"/>
    <w:rsid w:val="008B0739"/>
    <w:rsid w:val="008B0AE8"/>
    <w:rsid w:val="008B346D"/>
    <w:rsid w:val="008B37DF"/>
    <w:rsid w:val="008B41AE"/>
    <w:rsid w:val="008B57D8"/>
    <w:rsid w:val="008B6DC3"/>
    <w:rsid w:val="008C1B61"/>
    <w:rsid w:val="008C298E"/>
    <w:rsid w:val="008C2DE1"/>
    <w:rsid w:val="008C3113"/>
    <w:rsid w:val="008C3340"/>
    <w:rsid w:val="008C3657"/>
    <w:rsid w:val="008C3F1C"/>
    <w:rsid w:val="008D18B8"/>
    <w:rsid w:val="008D358A"/>
    <w:rsid w:val="008D4BEB"/>
    <w:rsid w:val="008D7893"/>
    <w:rsid w:val="008E3081"/>
    <w:rsid w:val="008F03EC"/>
    <w:rsid w:val="008F2BE0"/>
    <w:rsid w:val="008F2BE5"/>
    <w:rsid w:val="008F354B"/>
    <w:rsid w:val="008F3F04"/>
    <w:rsid w:val="008F5057"/>
    <w:rsid w:val="008F7F61"/>
    <w:rsid w:val="008F7F6D"/>
    <w:rsid w:val="00901138"/>
    <w:rsid w:val="00901300"/>
    <w:rsid w:val="0090143B"/>
    <w:rsid w:val="009024FA"/>
    <w:rsid w:val="009035FF"/>
    <w:rsid w:val="00905205"/>
    <w:rsid w:val="00905854"/>
    <w:rsid w:val="009102CC"/>
    <w:rsid w:val="00913CC7"/>
    <w:rsid w:val="00914124"/>
    <w:rsid w:val="0091437F"/>
    <w:rsid w:val="00914608"/>
    <w:rsid w:val="00914644"/>
    <w:rsid w:val="0091519B"/>
    <w:rsid w:val="0091597F"/>
    <w:rsid w:val="00916761"/>
    <w:rsid w:val="0092081B"/>
    <w:rsid w:val="00920BA8"/>
    <w:rsid w:val="00925DE7"/>
    <w:rsid w:val="00927390"/>
    <w:rsid w:val="009275E7"/>
    <w:rsid w:val="009328A7"/>
    <w:rsid w:val="00932CBF"/>
    <w:rsid w:val="009335B2"/>
    <w:rsid w:val="0093406F"/>
    <w:rsid w:val="00936300"/>
    <w:rsid w:val="00940461"/>
    <w:rsid w:val="00940CBF"/>
    <w:rsid w:val="0094199E"/>
    <w:rsid w:val="0094250E"/>
    <w:rsid w:val="009428EA"/>
    <w:rsid w:val="00942A65"/>
    <w:rsid w:val="00942B4E"/>
    <w:rsid w:val="0094301E"/>
    <w:rsid w:val="00945209"/>
    <w:rsid w:val="0094530B"/>
    <w:rsid w:val="009453AB"/>
    <w:rsid w:val="00945A22"/>
    <w:rsid w:val="00945E41"/>
    <w:rsid w:val="00947713"/>
    <w:rsid w:val="00951649"/>
    <w:rsid w:val="0095406D"/>
    <w:rsid w:val="00954A96"/>
    <w:rsid w:val="009563C9"/>
    <w:rsid w:val="009569F3"/>
    <w:rsid w:val="00960168"/>
    <w:rsid w:val="00960AB8"/>
    <w:rsid w:val="00960C2D"/>
    <w:rsid w:val="0096164E"/>
    <w:rsid w:val="00962FBF"/>
    <w:rsid w:val="00963AE0"/>
    <w:rsid w:val="00963B95"/>
    <w:rsid w:val="00964E2E"/>
    <w:rsid w:val="00965A1E"/>
    <w:rsid w:val="00965A22"/>
    <w:rsid w:val="00966287"/>
    <w:rsid w:val="00966553"/>
    <w:rsid w:val="00966706"/>
    <w:rsid w:val="009668CD"/>
    <w:rsid w:val="009669B7"/>
    <w:rsid w:val="00971147"/>
    <w:rsid w:val="0097386F"/>
    <w:rsid w:val="0097445E"/>
    <w:rsid w:val="00976634"/>
    <w:rsid w:val="00976B42"/>
    <w:rsid w:val="0098018B"/>
    <w:rsid w:val="00981430"/>
    <w:rsid w:val="00982AE4"/>
    <w:rsid w:val="009845A0"/>
    <w:rsid w:val="0098566F"/>
    <w:rsid w:val="0098642A"/>
    <w:rsid w:val="00988C79"/>
    <w:rsid w:val="00990029"/>
    <w:rsid w:val="009901A3"/>
    <w:rsid w:val="0099095A"/>
    <w:rsid w:val="00991A84"/>
    <w:rsid w:val="00993F5E"/>
    <w:rsid w:val="00994723"/>
    <w:rsid w:val="009947E8"/>
    <w:rsid w:val="00994830"/>
    <w:rsid w:val="00994E65"/>
    <w:rsid w:val="00996E82"/>
    <w:rsid w:val="00997609"/>
    <w:rsid w:val="0099793B"/>
    <w:rsid w:val="009A44E6"/>
    <w:rsid w:val="009A5101"/>
    <w:rsid w:val="009A56FF"/>
    <w:rsid w:val="009A58A7"/>
    <w:rsid w:val="009A6A5A"/>
    <w:rsid w:val="009A6C4D"/>
    <w:rsid w:val="009A6F09"/>
    <w:rsid w:val="009A79E7"/>
    <w:rsid w:val="009B3DC7"/>
    <w:rsid w:val="009B7BB5"/>
    <w:rsid w:val="009C14A0"/>
    <w:rsid w:val="009C18CD"/>
    <w:rsid w:val="009C2C4C"/>
    <w:rsid w:val="009C49F2"/>
    <w:rsid w:val="009C6EB3"/>
    <w:rsid w:val="009D043B"/>
    <w:rsid w:val="009D3830"/>
    <w:rsid w:val="009D4FC7"/>
    <w:rsid w:val="009D5D40"/>
    <w:rsid w:val="009D7DB0"/>
    <w:rsid w:val="009E099A"/>
    <w:rsid w:val="009E1189"/>
    <w:rsid w:val="009E2B85"/>
    <w:rsid w:val="009E371F"/>
    <w:rsid w:val="009E5A28"/>
    <w:rsid w:val="009E61BA"/>
    <w:rsid w:val="009F0679"/>
    <w:rsid w:val="009F511B"/>
    <w:rsid w:val="009F5EB8"/>
    <w:rsid w:val="00A013F0"/>
    <w:rsid w:val="00A01951"/>
    <w:rsid w:val="00A03296"/>
    <w:rsid w:val="00A03F7F"/>
    <w:rsid w:val="00A041AE"/>
    <w:rsid w:val="00A064A6"/>
    <w:rsid w:val="00A06CEC"/>
    <w:rsid w:val="00A10229"/>
    <w:rsid w:val="00A1169D"/>
    <w:rsid w:val="00A11BCD"/>
    <w:rsid w:val="00A13068"/>
    <w:rsid w:val="00A15108"/>
    <w:rsid w:val="00A208D7"/>
    <w:rsid w:val="00A218C4"/>
    <w:rsid w:val="00A2275D"/>
    <w:rsid w:val="00A22F9A"/>
    <w:rsid w:val="00A23F50"/>
    <w:rsid w:val="00A257B4"/>
    <w:rsid w:val="00A27828"/>
    <w:rsid w:val="00A334D6"/>
    <w:rsid w:val="00A3392D"/>
    <w:rsid w:val="00A37439"/>
    <w:rsid w:val="00A41BC8"/>
    <w:rsid w:val="00A425B9"/>
    <w:rsid w:val="00A42E4D"/>
    <w:rsid w:val="00A437C8"/>
    <w:rsid w:val="00A45AC5"/>
    <w:rsid w:val="00A46FEB"/>
    <w:rsid w:val="00A474A0"/>
    <w:rsid w:val="00A50017"/>
    <w:rsid w:val="00A506E5"/>
    <w:rsid w:val="00A52BDF"/>
    <w:rsid w:val="00A54A0D"/>
    <w:rsid w:val="00A54A9B"/>
    <w:rsid w:val="00A55C36"/>
    <w:rsid w:val="00A55E23"/>
    <w:rsid w:val="00A56009"/>
    <w:rsid w:val="00A56A03"/>
    <w:rsid w:val="00A603D0"/>
    <w:rsid w:val="00A6164F"/>
    <w:rsid w:val="00A6431B"/>
    <w:rsid w:val="00A6556C"/>
    <w:rsid w:val="00A65A91"/>
    <w:rsid w:val="00A65BE0"/>
    <w:rsid w:val="00A65F77"/>
    <w:rsid w:val="00A66A90"/>
    <w:rsid w:val="00A67211"/>
    <w:rsid w:val="00A6747A"/>
    <w:rsid w:val="00A67D44"/>
    <w:rsid w:val="00A703AB"/>
    <w:rsid w:val="00A73AC4"/>
    <w:rsid w:val="00A73F1F"/>
    <w:rsid w:val="00A75F55"/>
    <w:rsid w:val="00A7749E"/>
    <w:rsid w:val="00A80F66"/>
    <w:rsid w:val="00A81821"/>
    <w:rsid w:val="00A81FC2"/>
    <w:rsid w:val="00A8323E"/>
    <w:rsid w:val="00A83F49"/>
    <w:rsid w:val="00A86CCA"/>
    <w:rsid w:val="00A87100"/>
    <w:rsid w:val="00A92914"/>
    <w:rsid w:val="00A940BA"/>
    <w:rsid w:val="00A95034"/>
    <w:rsid w:val="00A96AD3"/>
    <w:rsid w:val="00A96BB3"/>
    <w:rsid w:val="00AA1602"/>
    <w:rsid w:val="00AA5285"/>
    <w:rsid w:val="00AB078B"/>
    <w:rsid w:val="00AB106B"/>
    <w:rsid w:val="00AB24B2"/>
    <w:rsid w:val="00AB2BB8"/>
    <w:rsid w:val="00AB2BDF"/>
    <w:rsid w:val="00AB6165"/>
    <w:rsid w:val="00AC04DF"/>
    <w:rsid w:val="00AC3F55"/>
    <w:rsid w:val="00AD0628"/>
    <w:rsid w:val="00AD4A25"/>
    <w:rsid w:val="00AD52A5"/>
    <w:rsid w:val="00AD6196"/>
    <w:rsid w:val="00AD62A1"/>
    <w:rsid w:val="00AD6555"/>
    <w:rsid w:val="00AD6D04"/>
    <w:rsid w:val="00AD6DE6"/>
    <w:rsid w:val="00AD7420"/>
    <w:rsid w:val="00AD7487"/>
    <w:rsid w:val="00AD7E0E"/>
    <w:rsid w:val="00AE0073"/>
    <w:rsid w:val="00AE3BD3"/>
    <w:rsid w:val="00AE492F"/>
    <w:rsid w:val="00AE743E"/>
    <w:rsid w:val="00AF01F2"/>
    <w:rsid w:val="00AF1204"/>
    <w:rsid w:val="00AF3D82"/>
    <w:rsid w:val="00AF4D4D"/>
    <w:rsid w:val="00AF553C"/>
    <w:rsid w:val="00AF5713"/>
    <w:rsid w:val="00AF5908"/>
    <w:rsid w:val="00AF60D9"/>
    <w:rsid w:val="00AF7190"/>
    <w:rsid w:val="00B069E4"/>
    <w:rsid w:val="00B10B91"/>
    <w:rsid w:val="00B10F00"/>
    <w:rsid w:val="00B149C6"/>
    <w:rsid w:val="00B17AF3"/>
    <w:rsid w:val="00B2083F"/>
    <w:rsid w:val="00B20EA5"/>
    <w:rsid w:val="00B225DD"/>
    <w:rsid w:val="00B2274D"/>
    <w:rsid w:val="00B24D3F"/>
    <w:rsid w:val="00B262DE"/>
    <w:rsid w:val="00B26F6F"/>
    <w:rsid w:val="00B2788F"/>
    <w:rsid w:val="00B30117"/>
    <w:rsid w:val="00B31AA7"/>
    <w:rsid w:val="00B31E43"/>
    <w:rsid w:val="00B343BB"/>
    <w:rsid w:val="00B349B8"/>
    <w:rsid w:val="00B35612"/>
    <w:rsid w:val="00B35E35"/>
    <w:rsid w:val="00B37704"/>
    <w:rsid w:val="00B416E1"/>
    <w:rsid w:val="00B471FC"/>
    <w:rsid w:val="00B47C0F"/>
    <w:rsid w:val="00B5207C"/>
    <w:rsid w:val="00B52F7D"/>
    <w:rsid w:val="00B5328E"/>
    <w:rsid w:val="00B5442E"/>
    <w:rsid w:val="00B56060"/>
    <w:rsid w:val="00B57724"/>
    <w:rsid w:val="00B65762"/>
    <w:rsid w:val="00B71E03"/>
    <w:rsid w:val="00B74D17"/>
    <w:rsid w:val="00B75A34"/>
    <w:rsid w:val="00B76135"/>
    <w:rsid w:val="00B76173"/>
    <w:rsid w:val="00B83C35"/>
    <w:rsid w:val="00B84F17"/>
    <w:rsid w:val="00B85067"/>
    <w:rsid w:val="00B90589"/>
    <w:rsid w:val="00B922FC"/>
    <w:rsid w:val="00B931DE"/>
    <w:rsid w:val="00B94414"/>
    <w:rsid w:val="00B95793"/>
    <w:rsid w:val="00BA0700"/>
    <w:rsid w:val="00BA0EEC"/>
    <w:rsid w:val="00BA5514"/>
    <w:rsid w:val="00BA5C00"/>
    <w:rsid w:val="00BA79AF"/>
    <w:rsid w:val="00BB0068"/>
    <w:rsid w:val="00BB0628"/>
    <w:rsid w:val="00BB1590"/>
    <w:rsid w:val="00BB256C"/>
    <w:rsid w:val="00BB2CB2"/>
    <w:rsid w:val="00BB336C"/>
    <w:rsid w:val="00BB4DC5"/>
    <w:rsid w:val="00BB4EE8"/>
    <w:rsid w:val="00BB5AD7"/>
    <w:rsid w:val="00BB6044"/>
    <w:rsid w:val="00BB6C7C"/>
    <w:rsid w:val="00BB6CC1"/>
    <w:rsid w:val="00BB7025"/>
    <w:rsid w:val="00BC2483"/>
    <w:rsid w:val="00BC4589"/>
    <w:rsid w:val="00BD0CD5"/>
    <w:rsid w:val="00BD2E5F"/>
    <w:rsid w:val="00BD4C70"/>
    <w:rsid w:val="00BE16DD"/>
    <w:rsid w:val="00BE2474"/>
    <w:rsid w:val="00BE31FB"/>
    <w:rsid w:val="00BE4DA8"/>
    <w:rsid w:val="00BF08C3"/>
    <w:rsid w:val="00BF312A"/>
    <w:rsid w:val="00BF55EE"/>
    <w:rsid w:val="00BF728E"/>
    <w:rsid w:val="00C01F7A"/>
    <w:rsid w:val="00C04E9B"/>
    <w:rsid w:val="00C05EBD"/>
    <w:rsid w:val="00C05FD2"/>
    <w:rsid w:val="00C07666"/>
    <w:rsid w:val="00C10C79"/>
    <w:rsid w:val="00C10DCF"/>
    <w:rsid w:val="00C117C1"/>
    <w:rsid w:val="00C15A48"/>
    <w:rsid w:val="00C16BC1"/>
    <w:rsid w:val="00C1779D"/>
    <w:rsid w:val="00C21098"/>
    <w:rsid w:val="00C21BD2"/>
    <w:rsid w:val="00C2227C"/>
    <w:rsid w:val="00C2352A"/>
    <w:rsid w:val="00C24788"/>
    <w:rsid w:val="00C272A6"/>
    <w:rsid w:val="00C30CBC"/>
    <w:rsid w:val="00C3358C"/>
    <w:rsid w:val="00C3460D"/>
    <w:rsid w:val="00C36E07"/>
    <w:rsid w:val="00C36E27"/>
    <w:rsid w:val="00C4098E"/>
    <w:rsid w:val="00C4119E"/>
    <w:rsid w:val="00C412C7"/>
    <w:rsid w:val="00C41D02"/>
    <w:rsid w:val="00C42D85"/>
    <w:rsid w:val="00C44ADF"/>
    <w:rsid w:val="00C44F4D"/>
    <w:rsid w:val="00C45E3C"/>
    <w:rsid w:val="00C46778"/>
    <w:rsid w:val="00C46A75"/>
    <w:rsid w:val="00C47961"/>
    <w:rsid w:val="00C50CD0"/>
    <w:rsid w:val="00C512BE"/>
    <w:rsid w:val="00C51FA5"/>
    <w:rsid w:val="00C52469"/>
    <w:rsid w:val="00C52ACB"/>
    <w:rsid w:val="00C53383"/>
    <w:rsid w:val="00C537C5"/>
    <w:rsid w:val="00C552AC"/>
    <w:rsid w:val="00C56752"/>
    <w:rsid w:val="00C57CA7"/>
    <w:rsid w:val="00C63969"/>
    <w:rsid w:val="00C65FB4"/>
    <w:rsid w:val="00C66103"/>
    <w:rsid w:val="00C663E9"/>
    <w:rsid w:val="00C718DD"/>
    <w:rsid w:val="00C723FC"/>
    <w:rsid w:val="00C74957"/>
    <w:rsid w:val="00C7530D"/>
    <w:rsid w:val="00C8017F"/>
    <w:rsid w:val="00C808D6"/>
    <w:rsid w:val="00C824A9"/>
    <w:rsid w:val="00C84979"/>
    <w:rsid w:val="00C86097"/>
    <w:rsid w:val="00C870F9"/>
    <w:rsid w:val="00C90A08"/>
    <w:rsid w:val="00C910D9"/>
    <w:rsid w:val="00C93329"/>
    <w:rsid w:val="00C94750"/>
    <w:rsid w:val="00C94B62"/>
    <w:rsid w:val="00C94F51"/>
    <w:rsid w:val="00C950BB"/>
    <w:rsid w:val="00C95753"/>
    <w:rsid w:val="00C95A17"/>
    <w:rsid w:val="00C95A6F"/>
    <w:rsid w:val="00CA0898"/>
    <w:rsid w:val="00CA131A"/>
    <w:rsid w:val="00CA2D10"/>
    <w:rsid w:val="00CA3344"/>
    <w:rsid w:val="00CA524D"/>
    <w:rsid w:val="00CA61FB"/>
    <w:rsid w:val="00CA69D6"/>
    <w:rsid w:val="00CB0AC8"/>
    <w:rsid w:val="00CB4020"/>
    <w:rsid w:val="00CB4C1D"/>
    <w:rsid w:val="00CB7725"/>
    <w:rsid w:val="00CB7768"/>
    <w:rsid w:val="00CB7A1C"/>
    <w:rsid w:val="00CC0C6D"/>
    <w:rsid w:val="00CC1266"/>
    <w:rsid w:val="00CC2722"/>
    <w:rsid w:val="00CC4D13"/>
    <w:rsid w:val="00CC52A5"/>
    <w:rsid w:val="00CD09E6"/>
    <w:rsid w:val="00CD0B72"/>
    <w:rsid w:val="00CD228D"/>
    <w:rsid w:val="00CD5029"/>
    <w:rsid w:val="00CD51B4"/>
    <w:rsid w:val="00CE347E"/>
    <w:rsid w:val="00CF1071"/>
    <w:rsid w:val="00CF5910"/>
    <w:rsid w:val="00CF7376"/>
    <w:rsid w:val="00D01857"/>
    <w:rsid w:val="00D03216"/>
    <w:rsid w:val="00D04FA4"/>
    <w:rsid w:val="00D0648E"/>
    <w:rsid w:val="00D07E9A"/>
    <w:rsid w:val="00D10E6F"/>
    <w:rsid w:val="00D11506"/>
    <w:rsid w:val="00D11F43"/>
    <w:rsid w:val="00D13CEA"/>
    <w:rsid w:val="00D17DB0"/>
    <w:rsid w:val="00D211D5"/>
    <w:rsid w:val="00D27AFD"/>
    <w:rsid w:val="00D31E6E"/>
    <w:rsid w:val="00D3228A"/>
    <w:rsid w:val="00D32A70"/>
    <w:rsid w:val="00D33703"/>
    <w:rsid w:val="00D33BB1"/>
    <w:rsid w:val="00D34ED2"/>
    <w:rsid w:val="00D4062A"/>
    <w:rsid w:val="00D4191A"/>
    <w:rsid w:val="00D429D2"/>
    <w:rsid w:val="00D43CBA"/>
    <w:rsid w:val="00D44BA9"/>
    <w:rsid w:val="00D44F46"/>
    <w:rsid w:val="00D471BE"/>
    <w:rsid w:val="00D47CF1"/>
    <w:rsid w:val="00D51B02"/>
    <w:rsid w:val="00D51BC4"/>
    <w:rsid w:val="00D54187"/>
    <w:rsid w:val="00D549A0"/>
    <w:rsid w:val="00D570BD"/>
    <w:rsid w:val="00D57901"/>
    <w:rsid w:val="00D603BE"/>
    <w:rsid w:val="00D6098A"/>
    <w:rsid w:val="00D610E4"/>
    <w:rsid w:val="00D61931"/>
    <w:rsid w:val="00D646E3"/>
    <w:rsid w:val="00D652B6"/>
    <w:rsid w:val="00D66D63"/>
    <w:rsid w:val="00D701A6"/>
    <w:rsid w:val="00D70544"/>
    <w:rsid w:val="00D70CBB"/>
    <w:rsid w:val="00D7372A"/>
    <w:rsid w:val="00D7384C"/>
    <w:rsid w:val="00D7506B"/>
    <w:rsid w:val="00D80605"/>
    <w:rsid w:val="00D8169F"/>
    <w:rsid w:val="00D81B28"/>
    <w:rsid w:val="00D8318C"/>
    <w:rsid w:val="00D850B9"/>
    <w:rsid w:val="00D87E48"/>
    <w:rsid w:val="00D905CC"/>
    <w:rsid w:val="00D90AD2"/>
    <w:rsid w:val="00D93B64"/>
    <w:rsid w:val="00D93E7E"/>
    <w:rsid w:val="00D948BD"/>
    <w:rsid w:val="00D94E5C"/>
    <w:rsid w:val="00D96B35"/>
    <w:rsid w:val="00DA0355"/>
    <w:rsid w:val="00DA16C6"/>
    <w:rsid w:val="00DA4FDA"/>
    <w:rsid w:val="00DB0759"/>
    <w:rsid w:val="00DB35B5"/>
    <w:rsid w:val="00DB49AF"/>
    <w:rsid w:val="00DB7F28"/>
    <w:rsid w:val="00DC2A9B"/>
    <w:rsid w:val="00DC2B73"/>
    <w:rsid w:val="00DC5B73"/>
    <w:rsid w:val="00DC7CF8"/>
    <w:rsid w:val="00DD06D6"/>
    <w:rsid w:val="00DD31A5"/>
    <w:rsid w:val="00DD4645"/>
    <w:rsid w:val="00DE1B9A"/>
    <w:rsid w:val="00DE2FE8"/>
    <w:rsid w:val="00DE36DA"/>
    <w:rsid w:val="00DE388E"/>
    <w:rsid w:val="00DF09C0"/>
    <w:rsid w:val="00DF0E98"/>
    <w:rsid w:val="00DF317D"/>
    <w:rsid w:val="00DF7B1A"/>
    <w:rsid w:val="00DF7E12"/>
    <w:rsid w:val="00E00E65"/>
    <w:rsid w:val="00E028E9"/>
    <w:rsid w:val="00E0340C"/>
    <w:rsid w:val="00E109CF"/>
    <w:rsid w:val="00E15A7E"/>
    <w:rsid w:val="00E16B91"/>
    <w:rsid w:val="00E20B12"/>
    <w:rsid w:val="00E24A61"/>
    <w:rsid w:val="00E263F3"/>
    <w:rsid w:val="00E2647F"/>
    <w:rsid w:val="00E26635"/>
    <w:rsid w:val="00E26818"/>
    <w:rsid w:val="00E2696D"/>
    <w:rsid w:val="00E273E6"/>
    <w:rsid w:val="00E30947"/>
    <w:rsid w:val="00E30AC8"/>
    <w:rsid w:val="00E3330D"/>
    <w:rsid w:val="00E363DD"/>
    <w:rsid w:val="00E368E0"/>
    <w:rsid w:val="00E4037E"/>
    <w:rsid w:val="00E418A8"/>
    <w:rsid w:val="00E47160"/>
    <w:rsid w:val="00E50234"/>
    <w:rsid w:val="00E51C57"/>
    <w:rsid w:val="00E52252"/>
    <w:rsid w:val="00E5321A"/>
    <w:rsid w:val="00E53E81"/>
    <w:rsid w:val="00E54D5E"/>
    <w:rsid w:val="00E56548"/>
    <w:rsid w:val="00E57990"/>
    <w:rsid w:val="00E614E3"/>
    <w:rsid w:val="00E6442F"/>
    <w:rsid w:val="00E704A2"/>
    <w:rsid w:val="00E714F8"/>
    <w:rsid w:val="00E71C6B"/>
    <w:rsid w:val="00E7293D"/>
    <w:rsid w:val="00E72EFC"/>
    <w:rsid w:val="00E748E0"/>
    <w:rsid w:val="00E76915"/>
    <w:rsid w:val="00E76A43"/>
    <w:rsid w:val="00E76A64"/>
    <w:rsid w:val="00E774F7"/>
    <w:rsid w:val="00E82859"/>
    <w:rsid w:val="00E831D3"/>
    <w:rsid w:val="00E83432"/>
    <w:rsid w:val="00E8465E"/>
    <w:rsid w:val="00E85F71"/>
    <w:rsid w:val="00E861C2"/>
    <w:rsid w:val="00E864BF"/>
    <w:rsid w:val="00E91218"/>
    <w:rsid w:val="00E9127A"/>
    <w:rsid w:val="00E93CF9"/>
    <w:rsid w:val="00E94DB6"/>
    <w:rsid w:val="00E94F2A"/>
    <w:rsid w:val="00E953DC"/>
    <w:rsid w:val="00E96DDF"/>
    <w:rsid w:val="00E96FBD"/>
    <w:rsid w:val="00E97AE8"/>
    <w:rsid w:val="00EA16E4"/>
    <w:rsid w:val="00EA2EF4"/>
    <w:rsid w:val="00EA5F6D"/>
    <w:rsid w:val="00EA612B"/>
    <w:rsid w:val="00EB00B4"/>
    <w:rsid w:val="00EB470A"/>
    <w:rsid w:val="00EB4FEA"/>
    <w:rsid w:val="00EC05F5"/>
    <w:rsid w:val="00EC2082"/>
    <w:rsid w:val="00EC3649"/>
    <w:rsid w:val="00EC4C8E"/>
    <w:rsid w:val="00EC7998"/>
    <w:rsid w:val="00ED140C"/>
    <w:rsid w:val="00ED1CD6"/>
    <w:rsid w:val="00ED40D5"/>
    <w:rsid w:val="00ED498E"/>
    <w:rsid w:val="00ED6DE8"/>
    <w:rsid w:val="00EE086C"/>
    <w:rsid w:val="00EE21B3"/>
    <w:rsid w:val="00EE36B0"/>
    <w:rsid w:val="00EE5262"/>
    <w:rsid w:val="00EE5296"/>
    <w:rsid w:val="00EE79F7"/>
    <w:rsid w:val="00EF0550"/>
    <w:rsid w:val="00EF4B38"/>
    <w:rsid w:val="00EF50E6"/>
    <w:rsid w:val="00EF74F6"/>
    <w:rsid w:val="00F00CAA"/>
    <w:rsid w:val="00F0166F"/>
    <w:rsid w:val="00F0390D"/>
    <w:rsid w:val="00F0556D"/>
    <w:rsid w:val="00F05754"/>
    <w:rsid w:val="00F06629"/>
    <w:rsid w:val="00F06B24"/>
    <w:rsid w:val="00F11010"/>
    <w:rsid w:val="00F12ECE"/>
    <w:rsid w:val="00F13F7F"/>
    <w:rsid w:val="00F1527F"/>
    <w:rsid w:val="00F174D7"/>
    <w:rsid w:val="00F17BE7"/>
    <w:rsid w:val="00F2039B"/>
    <w:rsid w:val="00F22840"/>
    <w:rsid w:val="00F22A78"/>
    <w:rsid w:val="00F30713"/>
    <w:rsid w:val="00F308C2"/>
    <w:rsid w:val="00F312C6"/>
    <w:rsid w:val="00F313EF"/>
    <w:rsid w:val="00F3203C"/>
    <w:rsid w:val="00F376DE"/>
    <w:rsid w:val="00F37EC9"/>
    <w:rsid w:val="00F40172"/>
    <w:rsid w:val="00F41009"/>
    <w:rsid w:val="00F447F5"/>
    <w:rsid w:val="00F508FE"/>
    <w:rsid w:val="00F528EE"/>
    <w:rsid w:val="00F53519"/>
    <w:rsid w:val="00F56205"/>
    <w:rsid w:val="00F566A6"/>
    <w:rsid w:val="00F625A0"/>
    <w:rsid w:val="00F63418"/>
    <w:rsid w:val="00F65178"/>
    <w:rsid w:val="00F65834"/>
    <w:rsid w:val="00F66EDD"/>
    <w:rsid w:val="00F713D9"/>
    <w:rsid w:val="00F71770"/>
    <w:rsid w:val="00F74F44"/>
    <w:rsid w:val="00F75D0A"/>
    <w:rsid w:val="00F7686E"/>
    <w:rsid w:val="00F81376"/>
    <w:rsid w:val="00F82743"/>
    <w:rsid w:val="00F844BE"/>
    <w:rsid w:val="00F84524"/>
    <w:rsid w:val="00F856FE"/>
    <w:rsid w:val="00F85B1B"/>
    <w:rsid w:val="00F86001"/>
    <w:rsid w:val="00F87A9B"/>
    <w:rsid w:val="00F94E2F"/>
    <w:rsid w:val="00F968F8"/>
    <w:rsid w:val="00FA0B1C"/>
    <w:rsid w:val="00FA1BB1"/>
    <w:rsid w:val="00FA3E93"/>
    <w:rsid w:val="00FA3F9A"/>
    <w:rsid w:val="00FA4465"/>
    <w:rsid w:val="00FA4541"/>
    <w:rsid w:val="00FA5C5D"/>
    <w:rsid w:val="00FA608B"/>
    <w:rsid w:val="00FA6114"/>
    <w:rsid w:val="00FA6AF6"/>
    <w:rsid w:val="00FA74B4"/>
    <w:rsid w:val="00FA765A"/>
    <w:rsid w:val="00FB2659"/>
    <w:rsid w:val="00FB3C35"/>
    <w:rsid w:val="00FB4A48"/>
    <w:rsid w:val="00FB504E"/>
    <w:rsid w:val="00FB6129"/>
    <w:rsid w:val="00FB655D"/>
    <w:rsid w:val="00FB6E25"/>
    <w:rsid w:val="00FB7053"/>
    <w:rsid w:val="00FB7376"/>
    <w:rsid w:val="00FC09D7"/>
    <w:rsid w:val="00FC34D0"/>
    <w:rsid w:val="00FC396D"/>
    <w:rsid w:val="00FC4B91"/>
    <w:rsid w:val="00FC6579"/>
    <w:rsid w:val="00FD07CA"/>
    <w:rsid w:val="00FD19EA"/>
    <w:rsid w:val="00FD1F01"/>
    <w:rsid w:val="00FD22A3"/>
    <w:rsid w:val="00FD2C3C"/>
    <w:rsid w:val="00FD3512"/>
    <w:rsid w:val="00FD51E9"/>
    <w:rsid w:val="00FD6566"/>
    <w:rsid w:val="00FD6F26"/>
    <w:rsid w:val="00FD73C2"/>
    <w:rsid w:val="00FD7477"/>
    <w:rsid w:val="00FE1ADD"/>
    <w:rsid w:val="00FE4980"/>
    <w:rsid w:val="00FE4C51"/>
    <w:rsid w:val="00FE646E"/>
    <w:rsid w:val="00FE70DB"/>
    <w:rsid w:val="00FF32D6"/>
    <w:rsid w:val="00FF3D5C"/>
    <w:rsid w:val="01A63EE6"/>
    <w:rsid w:val="01BDA503"/>
    <w:rsid w:val="0213D285"/>
    <w:rsid w:val="021F7017"/>
    <w:rsid w:val="02442F73"/>
    <w:rsid w:val="02597401"/>
    <w:rsid w:val="025AD74F"/>
    <w:rsid w:val="02B7D02D"/>
    <w:rsid w:val="02CA6F1B"/>
    <w:rsid w:val="071DA5C9"/>
    <w:rsid w:val="07B9BA21"/>
    <w:rsid w:val="0801F586"/>
    <w:rsid w:val="0841280F"/>
    <w:rsid w:val="0872B690"/>
    <w:rsid w:val="091DC19B"/>
    <w:rsid w:val="095E9790"/>
    <w:rsid w:val="099FB280"/>
    <w:rsid w:val="0A4DC0DB"/>
    <w:rsid w:val="0A724DD7"/>
    <w:rsid w:val="0B381ADD"/>
    <w:rsid w:val="0BA6FFDB"/>
    <w:rsid w:val="0BCAFFD6"/>
    <w:rsid w:val="0C0AA3F0"/>
    <w:rsid w:val="0C5D3424"/>
    <w:rsid w:val="0D3BDB76"/>
    <w:rsid w:val="0E1F8F6B"/>
    <w:rsid w:val="0EC69D4E"/>
    <w:rsid w:val="0ECB504F"/>
    <w:rsid w:val="0ECC3A06"/>
    <w:rsid w:val="0F4C7EFA"/>
    <w:rsid w:val="114BBE10"/>
    <w:rsid w:val="1184646E"/>
    <w:rsid w:val="11B70070"/>
    <w:rsid w:val="11D5302B"/>
    <w:rsid w:val="125C019C"/>
    <w:rsid w:val="132034CF"/>
    <w:rsid w:val="139F0C8C"/>
    <w:rsid w:val="13BD15BB"/>
    <w:rsid w:val="14168CD1"/>
    <w:rsid w:val="15513998"/>
    <w:rsid w:val="15699A34"/>
    <w:rsid w:val="15B011FC"/>
    <w:rsid w:val="181F83A0"/>
    <w:rsid w:val="18BC5936"/>
    <w:rsid w:val="1959F4CE"/>
    <w:rsid w:val="195A4472"/>
    <w:rsid w:val="195CD3CB"/>
    <w:rsid w:val="196215B7"/>
    <w:rsid w:val="1A489193"/>
    <w:rsid w:val="1A829736"/>
    <w:rsid w:val="1AD33AA3"/>
    <w:rsid w:val="1C253EC6"/>
    <w:rsid w:val="1C88DBCE"/>
    <w:rsid w:val="1CFEC730"/>
    <w:rsid w:val="1DFDC928"/>
    <w:rsid w:val="1E650EEB"/>
    <w:rsid w:val="1F9C5F59"/>
    <w:rsid w:val="1FB4FCCD"/>
    <w:rsid w:val="203C11DF"/>
    <w:rsid w:val="20CB43A9"/>
    <w:rsid w:val="2119CBCF"/>
    <w:rsid w:val="21A275BE"/>
    <w:rsid w:val="22CF31FB"/>
    <w:rsid w:val="22E7AEB7"/>
    <w:rsid w:val="235A826A"/>
    <w:rsid w:val="236FC492"/>
    <w:rsid w:val="23EBD797"/>
    <w:rsid w:val="252795E9"/>
    <w:rsid w:val="25C388CE"/>
    <w:rsid w:val="25F3FD0F"/>
    <w:rsid w:val="268F71E2"/>
    <w:rsid w:val="26A24496"/>
    <w:rsid w:val="27075D9F"/>
    <w:rsid w:val="2710B4C3"/>
    <w:rsid w:val="283E14F7"/>
    <w:rsid w:val="29699A8B"/>
    <w:rsid w:val="29D5C0E9"/>
    <w:rsid w:val="2A89E04C"/>
    <w:rsid w:val="2AFA0E55"/>
    <w:rsid w:val="2B8832C9"/>
    <w:rsid w:val="2BD9721E"/>
    <w:rsid w:val="2CC99790"/>
    <w:rsid w:val="2E04E681"/>
    <w:rsid w:val="2E6567F1"/>
    <w:rsid w:val="2F78DDB6"/>
    <w:rsid w:val="2F79C76D"/>
    <w:rsid w:val="2FAFF97B"/>
    <w:rsid w:val="2FE8E5D1"/>
    <w:rsid w:val="30013852"/>
    <w:rsid w:val="3017E94D"/>
    <w:rsid w:val="3129EAAB"/>
    <w:rsid w:val="3183526F"/>
    <w:rsid w:val="31B3FEE7"/>
    <w:rsid w:val="31D79B0E"/>
    <w:rsid w:val="31EDC480"/>
    <w:rsid w:val="31F944F1"/>
    <w:rsid w:val="32AF0E63"/>
    <w:rsid w:val="3305203A"/>
    <w:rsid w:val="342C7A91"/>
    <w:rsid w:val="34AF8114"/>
    <w:rsid w:val="35006E97"/>
    <w:rsid w:val="35676989"/>
    <w:rsid w:val="35E812BB"/>
    <w:rsid w:val="36A66D8D"/>
    <w:rsid w:val="36F9FBF3"/>
    <w:rsid w:val="37DC8F43"/>
    <w:rsid w:val="3895CC54"/>
    <w:rsid w:val="38A80EC8"/>
    <w:rsid w:val="3903B2EC"/>
    <w:rsid w:val="39250371"/>
    <w:rsid w:val="3A3C6001"/>
    <w:rsid w:val="3B08BDE8"/>
    <w:rsid w:val="3B1936AB"/>
    <w:rsid w:val="3B86F688"/>
    <w:rsid w:val="3D366935"/>
    <w:rsid w:val="3DA2036F"/>
    <w:rsid w:val="3EA67FC1"/>
    <w:rsid w:val="3EA95513"/>
    <w:rsid w:val="3F1AE593"/>
    <w:rsid w:val="3F3DD3D0"/>
    <w:rsid w:val="41414575"/>
    <w:rsid w:val="4205AB30"/>
    <w:rsid w:val="42528889"/>
    <w:rsid w:val="42699972"/>
    <w:rsid w:val="4360EE20"/>
    <w:rsid w:val="441144F3"/>
    <w:rsid w:val="441B698B"/>
    <w:rsid w:val="45F11024"/>
    <w:rsid w:val="47151094"/>
    <w:rsid w:val="471CD188"/>
    <w:rsid w:val="47B73D7F"/>
    <w:rsid w:val="47C7947F"/>
    <w:rsid w:val="47D1CD09"/>
    <w:rsid w:val="47F8D516"/>
    <w:rsid w:val="480A1638"/>
    <w:rsid w:val="4857470F"/>
    <w:rsid w:val="48AB9291"/>
    <w:rsid w:val="4928B0E6"/>
    <w:rsid w:val="4975419F"/>
    <w:rsid w:val="49AA765D"/>
    <w:rsid w:val="4ADE675F"/>
    <w:rsid w:val="4B2645A6"/>
    <w:rsid w:val="4B4FF434"/>
    <w:rsid w:val="4BE2252B"/>
    <w:rsid w:val="4CA47C1E"/>
    <w:rsid w:val="4CAB84DA"/>
    <w:rsid w:val="4CC3C9FE"/>
    <w:rsid w:val="4CC4749C"/>
    <w:rsid w:val="4CCC4639"/>
    <w:rsid w:val="4D407B5E"/>
    <w:rsid w:val="4E65E0F3"/>
    <w:rsid w:val="4EE2790A"/>
    <w:rsid w:val="4EF9974A"/>
    <w:rsid w:val="4F231F28"/>
    <w:rsid w:val="505ECC89"/>
    <w:rsid w:val="5116C9D4"/>
    <w:rsid w:val="51708771"/>
    <w:rsid w:val="517B20C6"/>
    <w:rsid w:val="51F0F64D"/>
    <w:rsid w:val="529BD638"/>
    <w:rsid w:val="52E87FAD"/>
    <w:rsid w:val="54162253"/>
    <w:rsid w:val="546DEAEE"/>
    <w:rsid w:val="54D7581E"/>
    <w:rsid w:val="55B1F2B4"/>
    <w:rsid w:val="55C850DB"/>
    <w:rsid w:val="55FD0B36"/>
    <w:rsid w:val="5670FE4F"/>
    <w:rsid w:val="5673287F"/>
    <w:rsid w:val="57B56AAF"/>
    <w:rsid w:val="58577E2C"/>
    <w:rsid w:val="58B210A8"/>
    <w:rsid w:val="5949E014"/>
    <w:rsid w:val="59D57476"/>
    <w:rsid w:val="59F73CC0"/>
    <w:rsid w:val="5AC19987"/>
    <w:rsid w:val="5AE5B075"/>
    <w:rsid w:val="5B8F7E6D"/>
    <w:rsid w:val="5BC6C412"/>
    <w:rsid w:val="5C36CA86"/>
    <w:rsid w:val="5C578CCC"/>
    <w:rsid w:val="5D86611D"/>
    <w:rsid w:val="5D9E7D90"/>
    <w:rsid w:val="5DBAD230"/>
    <w:rsid w:val="5E74BEB9"/>
    <w:rsid w:val="5F3D7A34"/>
    <w:rsid w:val="5F58D4FA"/>
    <w:rsid w:val="5FF886CB"/>
    <w:rsid w:val="6021F84B"/>
    <w:rsid w:val="61A26DE6"/>
    <w:rsid w:val="62E14DEB"/>
    <w:rsid w:val="62F38EC3"/>
    <w:rsid w:val="646422B2"/>
    <w:rsid w:val="64C07862"/>
    <w:rsid w:val="6529A1A1"/>
    <w:rsid w:val="665C625B"/>
    <w:rsid w:val="669139CF"/>
    <w:rsid w:val="66E2E3CE"/>
    <w:rsid w:val="67488C19"/>
    <w:rsid w:val="67940CB7"/>
    <w:rsid w:val="680776C5"/>
    <w:rsid w:val="682D0A30"/>
    <w:rsid w:val="683550F7"/>
    <w:rsid w:val="684D608F"/>
    <w:rsid w:val="685DD6F9"/>
    <w:rsid w:val="6873B93E"/>
    <w:rsid w:val="687521E6"/>
    <w:rsid w:val="68C43D3D"/>
    <w:rsid w:val="68EB77D8"/>
    <w:rsid w:val="698EF788"/>
    <w:rsid w:val="69B3AA64"/>
    <w:rsid w:val="69C1A13C"/>
    <w:rsid w:val="69D12158"/>
    <w:rsid w:val="6A27691C"/>
    <w:rsid w:val="6A802CDB"/>
    <w:rsid w:val="6BB23B14"/>
    <w:rsid w:val="6C3F4588"/>
    <w:rsid w:val="6D520985"/>
    <w:rsid w:val="6D64A873"/>
    <w:rsid w:val="6D6EE2F4"/>
    <w:rsid w:val="6E1488E5"/>
    <w:rsid w:val="6E5E4C78"/>
    <w:rsid w:val="6EE9DBD6"/>
    <w:rsid w:val="6F14BFE7"/>
    <w:rsid w:val="702B56D3"/>
    <w:rsid w:val="702C3520"/>
    <w:rsid w:val="70715EE7"/>
    <w:rsid w:val="7085AC37"/>
    <w:rsid w:val="70BAA018"/>
    <w:rsid w:val="7112B6AB"/>
    <w:rsid w:val="72AE870C"/>
    <w:rsid w:val="730E1614"/>
    <w:rsid w:val="738A1356"/>
    <w:rsid w:val="739A680C"/>
    <w:rsid w:val="73C37147"/>
    <w:rsid w:val="7491D3A7"/>
    <w:rsid w:val="751E35F5"/>
    <w:rsid w:val="75C36BC2"/>
    <w:rsid w:val="7675DE42"/>
    <w:rsid w:val="76B254AC"/>
    <w:rsid w:val="76BB4894"/>
    <w:rsid w:val="76CEA5C4"/>
    <w:rsid w:val="76ECC3C7"/>
    <w:rsid w:val="773AFFBD"/>
    <w:rsid w:val="7781F82F"/>
    <w:rsid w:val="786645E5"/>
    <w:rsid w:val="78A3F4B3"/>
    <w:rsid w:val="78BC5216"/>
    <w:rsid w:val="78F6EE31"/>
    <w:rsid w:val="7926B3C2"/>
    <w:rsid w:val="7940863F"/>
    <w:rsid w:val="79AFEABB"/>
    <w:rsid w:val="7B889EA9"/>
    <w:rsid w:val="7CE4A99A"/>
    <w:rsid w:val="7D8C0938"/>
    <w:rsid w:val="7DF139B3"/>
    <w:rsid w:val="7E918403"/>
    <w:rsid w:val="7EB2191D"/>
    <w:rsid w:val="7F07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419D"/>
  <w15:docId w15:val="{CBEC66F1-38F4-484B-B6D8-20F97EEF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AB7"/>
  </w:style>
  <w:style w:type="paragraph" w:styleId="Nagwek1">
    <w:name w:val="heading 1"/>
    <w:basedOn w:val="Normalny"/>
    <w:next w:val="Normalny"/>
    <w:link w:val="Nagwek1Znak"/>
    <w:qFormat/>
    <w:rsid w:val="00666680"/>
    <w:pPr>
      <w:keepNext/>
      <w:outlineLvl w:val="0"/>
    </w:pPr>
    <w:rPr>
      <w:rFonts w:ascii="Myriad Pro" w:eastAsia="Times New Roman" w:hAnsi="Myriad Pro" w:cs="Myriad Pro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66680"/>
    <w:pPr>
      <w:keepNext/>
      <w:spacing w:before="240" w:after="60" w:line="276" w:lineRule="auto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66680"/>
    <w:pPr>
      <w:keepNext/>
      <w:spacing w:before="240" w:after="60" w:line="276" w:lineRule="auto"/>
      <w:outlineLvl w:val="2"/>
    </w:pPr>
    <w:rPr>
      <w:rFonts w:ascii="Calibri Light" w:eastAsia="Times New Roman" w:hAnsi="Calibri Light" w:cs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C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qFormat/>
    <w:rsid w:val="006D00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Akapit z listą BS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9947E8"/>
    <w:pPr>
      <w:ind w:left="720"/>
      <w:contextualSpacing/>
    </w:pPr>
  </w:style>
  <w:style w:type="paragraph" w:styleId="Tekstprzypisudolnego">
    <w:name w:val="footnote text"/>
    <w:aliases w:val="tekst przypisu,tekst przypisu1,tekst przypisu2,tekst przypisu3,tekst przypisu4,tekst przypisu5,tekst przypisu11,tekst przypisu21,tekst przypisu31,tekst przypisu41,tekst przypisu6,tekst przypisu12,tekst przypisu22,tekst przypisu32"/>
    <w:basedOn w:val="Normalny"/>
    <w:link w:val="TekstprzypisudolnegoZnak"/>
    <w:uiPriority w:val="99"/>
    <w:unhideWhenUsed/>
    <w:qFormat/>
    <w:rsid w:val="00D61931"/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tekst przypisu4 Znak,tekst przypisu5 Znak,tekst przypisu11 Znak,tekst przypisu21 Znak,tekst przypisu31 Znak,tekst przypisu41 Znak"/>
    <w:basedOn w:val="Domylnaczcionkaakapitu"/>
    <w:link w:val="Tekstprzypisudolnego"/>
    <w:uiPriority w:val="99"/>
    <w:rsid w:val="00D6193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619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B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B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3B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qFormat/>
    <w:rsid w:val="00E028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028E9"/>
  </w:style>
  <w:style w:type="paragraph" w:styleId="Stopka">
    <w:name w:val="footer"/>
    <w:basedOn w:val="Normalny"/>
    <w:link w:val="StopkaZnak"/>
    <w:uiPriority w:val="99"/>
    <w:unhideWhenUsed/>
    <w:rsid w:val="00E028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8E9"/>
  </w:style>
  <w:style w:type="paragraph" w:styleId="Tekstdymka">
    <w:name w:val="Balloon Text"/>
    <w:basedOn w:val="Normalny"/>
    <w:link w:val="TekstdymkaZnak"/>
    <w:uiPriority w:val="99"/>
    <w:semiHidden/>
    <w:unhideWhenUsed/>
    <w:rsid w:val="008728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80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66680"/>
    <w:rPr>
      <w:rFonts w:ascii="Myriad Pro" w:eastAsia="Times New Roman" w:hAnsi="Myriad Pro" w:cs="Myriad Pro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6680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66680"/>
    <w:rPr>
      <w:rFonts w:ascii="Calibri Light" w:eastAsia="Times New Roman" w:hAnsi="Calibri Light" w:cs="Calibri Light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qFormat/>
    <w:rsid w:val="00F22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22A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22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A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2647F"/>
  </w:style>
  <w:style w:type="paragraph" w:styleId="NormalnyWeb">
    <w:name w:val="Normal (Web)"/>
    <w:basedOn w:val="Normalny"/>
    <w:uiPriority w:val="99"/>
    <w:rsid w:val="001859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1A2BA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A2BA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C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odstpw">
    <w:name w:val="No Spacing"/>
    <w:aliases w:val="KM"/>
    <w:link w:val="BezodstpwZnak"/>
    <w:uiPriority w:val="1"/>
    <w:qFormat/>
    <w:rsid w:val="00895C9E"/>
    <w:pPr>
      <w:spacing w:before="240" w:after="240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List Paragraph compact Znak,Normal bullet 2 Znak,Paragraphe de liste 2 Znak,Reference list Znak,Bullet list Znak,Numbered List Znak,L Znak"/>
    <w:link w:val="Akapitzlist"/>
    <w:uiPriority w:val="34"/>
    <w:qFormat/>
    <w:locked/>
    <w:rsid w:val="00831604"/>
  </w:style>
  <w:style w:type="character" w:customStyle="1" w:styleId="markedcontent">
    <w:name w:val="markedcontent"/>
    <w:basedOn w:val="Domylnaczcionkaakapitu"/>
    <w:rsid w:val="0088456F"/>
  </w:style>
  <w:style w:type="character" w:styleId="Nierozpoznanawzmianka">
    <w:name w:val="Unresolved Mention"/>
    <w:basedOn w:val="Domylnaczcionkaakapitu"/>
    <w:uiPriority w:val="99"/>
    <w:semiHidden/>
    <w:unhideWhenUsed/>
    <w:rsid w:val="00190D56"/>
    <w:rPr>
      <w:color w:val="605E5C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03D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F10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efaultZnak">
    <w:name w:val="Default Znak"/>
    <w:link w:val="Default"/>
    <w:rsid w:val="00CA61FB"/>
    <w:rPr>
      <w:rFonts w:ascii="Arial" w:hAnsi="Arial" w:cs="Arial"/>
      <w:color w:val="000000"/>
      <w:sz w:val="24"/>
      <w:szCs w:val="24"/>
    </w:rPr>
  </w:style>
  <w:style w:type="character" w:customStyle="1" w:styleId="BezodstpwZnak">
    <w:name w:val="Bez odstępów Znak"/>
    <w:aliases w:val="KM Znak"/>
    <w:link w:val="Bezodstpw"/>
    <w:uiPriority w:val="1"/>
    <w:locked/>
    <w:rsid w:val="00843947"/>
    <w:rPr>
      <w:rFonts w:ascii="Arial" w:eastAsiaTheme="minorEastAsia" w:hAnsi="Arial"/>
      <w:b/>
      <w:color w:val="385623" w:themeColor="accent6" w:themeShade="80"/>
      <w:sz w:val="24"/>
      <w:szCs w:val="20"/>
    </w:rPr>
  </w:style>
  <w:style w:type="paragraph" w:customStyle="1" w:styleId="TableParagraph">
    <w:name w:val="Table Paragraph"/>
    <w:basedOn w:val="Normalny"/>
    <w:uiPriority w:val="1"/>
    <w:qFormat/>
    <w:rsid w:val="0091597F"/>
    <w:pPr>
      <w:widowControl w:val="0"/>
      <w:autoSpaceDE w:val="0"/>
      <w:autoSpaceDN w:val="0"/>
      <w:ind w:left="111"/>
    </w:pPr>
    <w:rPr>
      <w:rFonts w:ascii="Arial MT" w:eastAsia="Arial MT" w:hAnsi="Arial MT" w:cs="Arial MT"/>
    </w:rPr>
  </w:style>
  <w:style w:type="character" w:customStyle="1" w:styleId="cf01">
    <w:name w:val="cf01"/>
    <w:basedOn w:val="Domylnaczcionkaakapitu"/>
    <w:qFormat/>
    <w:rsid w:val="0091597F"/>
    <w:rPr>
      <w:rFonts w:ascii="Segoe UI" w:hAnsi="Segoe UI" w:cs="Segoe UI" w:hint="default"/>
      <w:sz w:val="18"/>
      <w:szCs w:val="18"/>
    </w:rPr>
  </w:style>
  <w:style w:type="paragraph" w:customStyle="1" w:styleId="xxxmsonormal">
    <w:name w:val="x_x_x_msonormal"/>
    <w:basedOn w:val="Normalny"/>
    <w:qFormat/>
    <w:rsid w:val="005F343B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883">
      <w:bodyDiv w:val="1"/>
      <w:marLeft w:val="195"/>
      <w:marRight w:val="195"/>
      <w:marTop w:val="24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2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67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53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5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23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55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56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3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93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9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8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09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1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08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6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61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dlamazowsza.eu/wykaz-gminnych-programow-rewitalizacji-wojewodztwa-mazowieckieg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dlamazowsza.eu/dokumenty/?wpnonce=3f72349b32&amp;sortorder=desc&amp;dct=436&amp;searchkey=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ck/a?!&amp;&amp;p=8a1b935673520092dbc648a4c8648dcab42deaba01bc58769667a9e8e7a10cc3JmltdHM9MTc1Nzg5NDQwMA&amp;ptn=3&amp;ver=2&amp;hsh=4&amp;fclid=3aa08d9e-e6c0-67c7-1d0d-9855e7d26666&amp;psq=zalecenia+Rady+z+dnia+22+maja+2018+r.+w+sprawie+kompetencji+kluczowych+w+procesie+uczenia+si%c4%99+przez+ca%c5%82e+%c5%bcycie&amp;u=a1aHR0cHM6Ly9ldXItbGV4LmV1cm9wYS5ldS9sZWdhbC1jb250ZW50L1BML1RYVC9QREYvP3VyaT1DRUxFWDozMjAxOEgwNjA0KDAxKQ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17a9c345a759f94008d3f5211335a9f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a33d3c224f257a947eac1c1f607bf274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A386A-DBBB-45AE-AC44-7E59839C3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1A808-98CF-40FF-A424-EA6AB2F520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A048F-9DF7-41EE-BAF1-C921F4E948AC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4.xml><?xml version="1.0" encoding="utf-8"?>
<ds:datastoreItem xmlns:ds="http://schemas.openxmlformats.org/officeDocument/2006/customXml" ds:itemID="{44803E43-E989-47E6-8F92-61F5123D3A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4258</Words>
  <Characters>25553</Characters>
  <Application>Microsoft Office Word</Application>
  <DocSecurity>0</DocSecurity>
  <Lines>212</Lines>
  <Paragraphs>59</Paragraphs>
  <ScaleCrop>false</ScaleCrop>
  <Company>Microsoft</Company>
  <LinksUpToDate>false</LinksUpToDate>
  <CharactersWithSpaces>29752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Mączak Joanna</dc:creator>
  <cp:lastModifiedBy>Mrówczyńska-Wojciechowska Agnieszka</cp:lastModifiedBy>
  <cp:revision>3</cp:revision>
  <cp:lastPrinted>2025-09-16T05:45:00Z</cp:lastPrinted>
  <dcterms:created xsi:type="dcterms:W3CDTF">2025-10-23T09:23:00Z</dcterms:created>
  <dcterms:modified xsi:type="dcterms:W3CDTF">2025-10-23T09:32:00Z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ediaServiceImageTags">
    <vt:lpwstr/>
  </property>
</Properties>
</file>