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55A837" w14:textId="77777777" w:rsidR="000B706E" w:rsidRDefault="000B706E" w:rsidP="00F43F08">
      <w:pPr>
        <w:autoSpaceDE w:val="0"/>
        <w:autoSpaceDN w:val="0"/>
        <w:adjustRightInd w:val="0"/>
        <w:spacing w:after="0" w:line="360" w:lineRule="auto"/>
        <w:rPr>
          <w:rFonts w:cs="Arial"/>
          <w:b/>
          <w:color w:val="000000"/>
          <w:sz w:val="32"/>
          <w:szCs w:val="32"/>
        </w:rPr>
      </w:pPr>
    </w:p>
    <w:p w14:paraId="7924A940" w14:textId="77777777" w:rsidR="000A719D" w:rsidRPr="00AD0342" w:rsidRDefault="000A719D" w:rsidP="000A719D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color w:val="000000"/>
          <w:sz w:val="32"/>
          <w:szCs w:val="32"/>
        </w:rPr>
      </w:pPr>
    </w:p>
    <w:p w14:paraId="4DA4DD33" w14:textId="77777777" w:rsidR="00437247" w:rsidRPr="00422B17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rFonts w:cs="Arial"/>
          <w:b/>
          <w:color w:val="000000"/>
          <w:sz w:val="32"/>
          <w:szCs w:val="32"/>
        </w:rPr>
      </w:pPr>
      <w:r w:rsidRPr="00422B17">
        <w:rPr>
          <w:rFonts w:cs="Arial"/>
          <w:b/>
          <w:color w:val="000000"/>
          <w:sz w:val="32"/>
          <w:szCs w:val="32"/>
        </w:rPr>
        <w:t>Wskazania do Studium Wykonalności</w:t>
      </w:r>
    </w:p>
    <w:p w14:paraId="48C6C45E" w14:textId="77777777" w:rsidR="00437247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rStyle w:val="normaltextrun"/>
          <w:rFonts w:cs="Calibri"/>
          <w:b/>
          <w:bCs/>
          <w:sz w:val="32"/>
          <w:szCs w:val="32"/>
        </w:rPr>
      </w:pPr>
      <w:r w:rsidRPr="644EA27C">
        <w:rPr>
          <w:rFonts w:cs="Arial"/>
          <w:b/>
          <w:bCs/>
          <w:color w:val="000000" w:themeColor="text1"/>
          <w:sz w:val="32"/>
          <w:szCs w:val="32"/>
        </w:rPr>
        <w:t>stanowiącego załącznik do wniosku o dofinansowanie projektu</w:t>
      </w:r>
      <w:r>
        <w:rPr>
          <w:rFonts w:cs="Arial"/>
          <w:b/>
          <w:bCs/>
          <w:color w:val="000000" w:themeColor="text1"/>
          <w:sz w:val="32"/>
          <w:szCs w:val="32"/>
        </w:rPr>
        <w:t xml:space="preserve"> </w:t>
      </w:r>
      <w:r>
        <w:rPr>
          <w:rStyle w:val="normaltextrun"/>
          <w:rFonts w:cs="Calibri"/>
          <w:b/>
          <w:bCs/>
          <w:sz w:val="32"/>
          <w:szCs w:val="32"/>
        </w:rPr>
        <w:t>realizowanego w programie</w:t>
      </w:r>
    </w:p>
    <w:p w14:paraId="0C6837FF" w14:textId="77777777" w:rsidR="00437247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rStyle w:val="normaltextrun"/>
          <w:rFonts w:cs="Calibri"/>
          <w:b/>
          <w:bCs/>
          <w:sz w:val="32"/>
          <w:szCs w:val="32"/>
        </w:rPr>
      </w:pPr>
      <w:r w:rsidRPr="00422B17">
        <w:rPr>
          <w:rStyle w:val="normaltextrun"/>
          <w:rFonts w:cs="Calibri"/>
          <w:b/>
          <w:bCs/>
          <w:sz w:val="32"/>
          <w:szCs w:val="32"/>
        </w:rPr>
        <w:t>Fundusze Europejskie dla Mazowsza 2021-2027</w:t>
      </w:r>
    </w:p>
    <w:p w14:paraId="425850C0" w14:textId="77777777" w:rsidR="00C73106" w:rsidRDefault="00C73106" w:rsidP="00D82359">
      <w:pPr>
        <w:spacing w:after="0"/>
        <w:jc w:val="center"/>
        <w:rPr>
          <w:rFonts w:cs="Arial"/>
          <w:b/>
          <w:bCs/>
          <w:sz w:val="32"/>
          <w:szCs w:val="32"/>
        </w:rPr>
      </w:pPr>
      <w:bookmarkStart w:id="0" w:name="_Hlk69719401"/>
    </w:p>
    <w:bookmarkEnd w:id="0"/>
    <w:p w14:paraId="22797790" w14:textId="19DAD53B" w:rsidR="00C73106" w:rsidRDefault="00695D61" w:rsidP="00C73106">
      <w:pPr>
        <w:spacing w:after="0"/>
        <w:jc w:val="center"/>
        <w:rPr>
          <w:rFonts w:cs="Arial"/>
          <w:b/>
          <w:bCs/>
          <w:sz w:val="32"/>
          <w:szCs w:val="32"/>
        </w:rPr>
      </w:pPr>
      <w:r w:rsidRPr="00695D61">
        <w:rPr>
          <w:rFonts w:cs="Arial"/>
          <w:b/>
          <w:bCs/>
          <w:sz w:val="32"/>
          <w:szCs w:val="32"/>
        </w:rPr>
        <w:t>FEMA.01.01-IP.01-049/25</w:t>
      </w:r>
    </w:p>
    <w:p w14:paraId="6B859BD5" w14:textId="77777777" w:rsidR="00695D61" w:rsidRDefault="00695D61" w:rsidP="00C73106">
      <w:pPr>
        <w:spacing w:after="0"/>
        <w:jc w:val="center"/>
        <w:rPr>
          <w:rFonts w:cs="Arial"/>
          <w:b/>
          <w:sz w:val="32"/>
          <w:szCs w:val="32"/>
        </w:rPr>
      </w:pPr>
    </w:p>
    <w:p w14:paraId="5725D78A" w14:textId="77777777" w:rsidR="00695D61" w:rsidRPr="00695D61" w:rsidRDefault="00695D61" w:rsidP="00695D61">
      <w:pPr>
        <w:spacing w:after="0"/>
        <w:jc w:val="center"/>
        <w:rPr>
          <w:rFonts w:cs="Arial"/>
          <w:b/>
          <w:sz w:val="32"/>
          <w:szCs w:val="32"/>
        </w:rPr>
      </w:pPr>
      <w:r w:rsidRPr="00695D61">
        <w:rPr>
          <w:rFonts w:cs="Arial"/>
          <w:b/>
          <w:sz w:val="32"/>
          <w:szCs w:val="32"/>
        </w:rPr>
        <w:t xml:space="preserve">Priorytet I </w:t>
      </w:r>
    </w:p>
    <w:p w14:paraId="61CAB135" w14:textId="77777777" w:rsidR="00695D61" w:rsidRPr="00695D61" w:rsidRDefault="00695D61" w:rsidP="00695D61">
      <w:pPr>
        <w:spacing w:after="0"/>
        <w:jc w:val="center"/>
        <w:rPr>
          <w:rFonts w:cs="Arial"/>
          <w:b/>
          <w:sz w:val="32"/>
          <w:szCs w:val="32"/>
        </w:rPr>
      </w:pPr>
      <w:r w:rsidRPr="00695D61">
        <w:rPr>
          <w:rFonts w:cs="Arial"/>
          <w:b/>
          <w:sz w:val="32"/>
          <w:szCs w:val="32"/>
        </w:rPr>
        <w:t>Fundusze Europejskie dla bardziej konkurencyjnego i inteligentnego Mazowsza</w:t>
      </w:r>
    </w:p>
    <w:p w14:paraId="37FD238F" w14:textId="77777777" w:rsidR="00695D61" w:rsidRPr="00695D61" w:rsidRDefault="00695D61" w:rsidP="00695D61">
      <w:pPr>
        <w:spacing w:after="0"/>
        <w:jc w:val="center"/>
        <w:rPr>
          <w:rFonts w:cs="Arial"/>
          <w:b/>
          <w:sz w:val="32"/>
          <w:szCs w:val="32"/>
        </w:rPr>
      </w:pPr>
    </w:p>
    <w:p w14:paraId="0549EE9C" w14:textId="77777777" w:rsidR="00695D61" w:rsidRPr="00695D61" w:rsidRDefault="00695D61" w:rsidP="00695D61">
      <w:pPr>
        <w:spacing w:after="0"/>
        <w:jc w:val="center"/>
        <w:rPr>
          <w:rFonts w:cs="Arial"/>
          <w:b/>
          <w:sz w:val="32"/>
          <w:szCs w:val="32"/>
        </w:rPr>
      </w:pPr>
      <w:r w:rsidRPr="00695D61">
        <w:rPr>
          <w:rFonts w:cs="Arial"/>
          <w:b/>
          <w:sz w:val="32"/>
          <w:szCs w:val="32"/>
        </w:rPr>
        <w:t>Działanie 1.1</w:t>
      </w:r>
    </w:p>
    <w:p w14:paraId="005378FE" w14:textId="77777777" w:rsidR="00695D61" w:rsidRPr="00695D61" w:rsidRDefault="00695D61" w:rsidP="00695D61">
      <w:pPr>
        <w:spacing w:after="600"/>
        <w:jc w:val="center"/>
        <w:rPr>
          <w:rFonts w:cs="Calibri"/>
          <w:b/>
          <w:sz w:val="32"/>
          <w:szCs w:val="32"/>
        </w:rPr>
      </w:pPr>
      <w:r w:rsidRPr="00695D61">
        <w:rPr>
          <w:rFonts w:cs="Calibri"/>
          <w:b/>
          <w:sz w:val="32"/>
          <w:szCs w:val="32"/>
        </w:rPr>
        <w:t>Badania, rozwój i innowacje przedsiębiorstw</w:t>
      </w:r>
    </w:p>
    <w:p w14:paraId="1D556318" w14:textId="77777777" w:rsidR="00695D61" w:rsidRPr="00695D61" w:rsidRDefault="00695D61" w:rsidP="00695D61">
      <w:pPr>
        <w:spacing w:after="600"/>
        <w:jc w:val="center"/>
        <w:rPr>
          <w:rFonts w:cs="Calibri"/>
          <w:b/>
          <w:sz w:val="32"/>
          <w:szCs w:val="32"/>
        </w:rPr>
      </w:pPr>
      <w:r w:rsidRPr="00695D61">
        <w:rPr>
          <w:rFonts w:cs="Calibri"/>
          <w:b/>
          <w:sz w:val="32"/>
          <w:szCs w:val="32"/>
        </w:rPr>
        <w:t>Typ projektów</w:t>
      </w:r>
    </w:p>
    <w:p w14:paraId="6FC759BF" w14:textId="77777777" w:rsidR="00695D61" w:rsidRPr="00695D61" w:rsidRDefault="00695D61" w:rsidP="00695D61">
      <w:pPr>
        <w:spacing w:after="600"/>
        <w:jc w:val="center"/>
        <w:rPr>
          <w:rFonts w:cs="Calibri"/>
          <w:b/>
          <w:sz w:val="32"/>
          <w:szCs w:val="32"/>
        </w:rPr>
      </w:pPr>
      <w:r w:rsidRPr="00695D61">
        <w:rPr>
          <w:rFonts w:cs="Calibri"/>
          <w:b/>
          <w:sz w:val="32"/>
          <w:szCs w:val="32"/>
        </w:rPr>
        <w:t>Infrastruktura badawczo-rozwojowa jednostek naukowych</w:t>
      </w:r>
    </w:p>
    <w:p w14:paraId="2BEB0CD6" w14:textId="7E0CF882" w:rsidR="00060ABC" w:rsidRPr="00701807" w:rsidRDefault="00060ABC" w:rsidP="00437247">
      <w:pPr>
        <w:spacing w:before="120" w:after="0" w:line="480" w:lineRule="auto"/>
        <w:rPr>
          <w:rFonts w:cs="Calibri"/>
          <w:b/>
          <w:bCs/>
          <w:iCs/>
          <w:sz w:val="26"/>
          <w:szCs w:val="26"/>
        </w:rPr>
      </w:pPr>
    </w:p>
    <w:p w14:paraId="6BB0CB8F" w14:textId="77777777" w:rsidR="002D300E" w:rsidRDefault="002D300E" w:rsidP="00437247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</w:rPr>
      </w:pPr>
    </w:p>
    <w:p w14:paraId="169B7773" w14:textId="77777777" w:rsidR="00C73106" w:rsidRDefault="00C73106" w:rsidP="009F6392">
      <w:pPr>
        <w:spacing w:before="120" w:after="0" w:line="480" w:lineRule="auto"/>
        <w:jc w:val="center"/>
        <w:rPr>
          <w:rFonts w:cs="Arial"/>
          <w:b/>
          <w:bCs/>
          <w:color w:val="000000" w:themeColor="text1"/>
          <w:sz w:val="28"/>
          <w:szCs w:val="28"/>
        </w:rPr>
      </w:pPr>
    </w:p>
    <w:p w14:paraId="54555C7C" w14:textId="3E18E741" w:rsidR="00437247" w:rsidRDefault="00437247" w:rsidP="009F6392">
      <w:pPr>
        <w:spacing w:before="120" w:after="0" w:line="480" w:lineRule="auto"/>
        <w:jc w:val="center"/>
        <w:rPr>
          <w:rFonts w:cs="Arial"/>
          <w:b/>
          <w:bCs/>
          <w:color w:val="000000" w:themeColor="text1"/>
          <w:sz w:val="28"/>
          <w:szCs w:val="28"/>
        </w:rPr>
      </w:pPr>
      <w:r w:rsidRPr="00A84885">
        <w:rPr>
          <w:rFonts w:cs="Arial"/>
          <w:b/>
          <w:bCs/>
          <w:color w:val="000000" w:themeColor="text1"/>
          <w:sz w:val="28"/>
          <w:szCs w:val="28"/>
        </w:rPr>
        <w:t xml:space="preserve">Warszawa, </w:t>
      </w:r>
      <w:r w:rsidR="0060780B">
        <w:rPr>
          <w:rFonts w:cs="Arial"/>
          <w:b/>
          <w:bCs/>
          <w:color w:val="000000" w:themeColor="text1"/>
          <w:sz w:val="28"/>
          <w:szCs w:val="28"/>
        </w:rPr>
        <w:t>5 maja</w:t>
      </w:r>
      <w:r w:rsidR="00695D61">
        <w:rPr>
          <w:rFonts w:cs="Arial"/>
          <w:b/>
          <w:bCs/>
          <w:color w:val="000000" w:themeColor="text1"/>
          <w:sz w:val="28"/>
          <w:szCs w:val="28"/>
        </w:rPr>
        <w:t xml:space="preserve"> 2025</w:t>
      </w:r>
      <w:r w:rsidRPr="00A84885">
        <w:rPr>
          <w:rFonts w:cs="Arial"/>
          <w:b/>
          <w:bCs/>
          <w:color w:val="000000" w:themeColor="text1"/>
          <w:sz w:val="28"/>
          <w:szCs w:val="28"/>
        </w:rPr>
        <w:t xml:space="preserve"> r.</w:t>
      </w:r>
    </w:p>
    <w:p w14:paraId="47B19561" w14:textId="77777777" w:rsidR="009F6392" w:rsidRPr="009F6392" w:rsidRDefault="009F6392" w:rsidP="009F6392">
      <w:pPr>
        <w:spacing w:before="120" w:after="0" w:line="480" w:lineRule="auto"/>
        <w:jc w:val="center"/>
        <w:rPr>
          <w:rFonts w:cs="Arial"/>
          <w:b/>
          <w:bCs/>
          <w:color w:val="000000" w:themeColor="text1"/>
          <w:sz w:val="28"/>
          <w:szCs w:val="28"/>
        </w:rPr>
      </w:pPr>
    </w:p>
    <w:p w14:paraId="036655FD" w14:textId="50728496" w:rsidR="00355CCB" w:rsidRPr="00A528B9" w:rsidRDefault="492123B4" w:rsidP="00F43F08">
      <w:pPr>
        <w:spacing w:before="240" w:after="600" w:line="480" w:lineRule="auto"/>
        <w:rPr>
          <w:rFonts w:cs="Arial"/>
          <w:color w:val="000000"/>
        </w:rPr>
      </w:pPr>
      <w:r w:rsidRPr="5D086780">
        <w:rPr>
          <w:rFonts w:cs="Arial"/>
          <w:color w:val="000000" w:themeColor="text1"/>
          <w:sz w:val="20"/>
          <w:szCs w:val="20"/>
        </w:rPr>
        <w:lastRenderedPageBreak/>
        <w:t>Spis</w:t>
      </w:r>
      <w:r w:rsidR="1761C8CD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1ABA1FC4" w:rsidRPr="5D086780">
        <w:rPr>
          <w:rFonts w:cs="Arial"/>
          <w:color w:val="000000" w:themeColor="text1"/>
          <w:sz w:val="20"/>
          <w:szCs w:val="20"/>
        </w:rPr>
        <w:t>treści</w:t>
      </w:r>
      <w:r w:rsidR="00FF6B1E">
        <w:rPr>
          <w:rFonts w:cs="Arial"/>
          <w:color w:val="000000" w:themeColor="text1"/>
        </w:rPr>
        <w:t>:</w:t>
      </w:r>
    </w:p>
    <w:p w14:paraId="6595A5C5" w14:textId="6F7202F9" w:rsidR="00B92F90" w:rsidRDefault="00355C25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r>
        <w:fldChar w:fldCharType="begin"/>
      </w:r>
      <w:r>
        <w:instrText>TOC \o "1-3" \h \z \u</w:instrText>
      </w:r>
      <w:r>
        <w:fldChar w:fldCharType="separate"/>
      </w:r>
      <w:hyperlink w:anchor="_Toc186787132" w:history="1">
        <w:r w:rsidR="00B92F90" w:rsidRPr="003777B4">
          <w:rPr>
            <w:rStyle w:val="Hipercze"/>
            <w:rFonts w:cs="Arial"/>
            <w:noProof/>
          </w:rPr>
          <w:t>1.</w:t>
        </w:r>
        <w:r w:rsidR="00B92F9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="00B92F90" w:rsidRPr="003777B4">
          <w:rPr>
            <w:rStyle w:val="Hipercze"/>
            <w:rFonts w:cs="Arial"/>
            <w:noProof/>
          </w:rPr>
          <w:t>Wstęp</w:t>
        </w:r>
        <w:r w:rsidR="00B92F90">
          <w:rPr>
            <w:noProof/>
            <w:webHidden/>
          </w:rPr>
          <w:tab/>
        </w:r>
        <w:r w:rsidR="00B92F90">
          <w:rPr>
            <w:noProof/>
            <w:webHidden/>
          </w:rPr>
          <w:fldChar w:fldCharType="begin"/>
        </w:r>
        <w:r w:rsidR="00B92F90">
          <w:rPr>
            <w:noProof/>
            <w:webHidden/>
          </w:rPr>
          <w:instrText xml:space="preserve"> PAGEREF _Toc186787132 \h </w:instrText>
        </w:r>
        <w:r w:rsidR="00B92F90">
          <w:rPr>
            <w:noProof/>
            <w:webHidden/>
          </w:rPr>
        </w:r>
        <w:r w:rsidR="00B92F90">
          <w:rPr>
            <w:noProof/>
            <w:webHidden/>
          </w:rPr>
          <w:fldChar w:fldCharType="separate"/>
        </w:r>
        <w:r w:rsidR="00B92F90">
          <w:rPr>
            <w:noProof/>
            <w:webHidden/>
          </w:rPr>
          <w:t>3</w:t>
        </w:r>
        <w:r w:rsidR="00B92F90">
          <w:rPr>
            <w:noProof/>
            <w:webHidden/>
          </w:rPr>
          <w:fldChar w:fldCharType="end"/>
        </w:r>
      </w:hyperlink>
    </w:p>
    <w:p w14:paraId="39056383" w14:textId="5B9D1525" w:rsidR="00B92F90" w:rsidRDefault="00B92F9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186787133" w:history="1">
        <w:r w:rsidRPr="003777B4">
          <w:rPr>
            <w:rStyle w:val="Hipercze"/>
            <w:rFonts w:cs="Arial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3777B4">
          <w:rPr>
            <w:rStyle w:val="Hipercze"/>
            <w:rFonts w:cs="Arial"/>
            <w:noProof/>
          </w:rPr>
          <w:t>Struktura Studium Wykonalności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_Toc186787133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EC7767A" w14:textId="6426B5F9" w:rsidR="00B92F90" w:rsidRDefault="00B92F9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186787134" w:history="1">
        <w:r w:rsidRPr="003777B4">
          <w:rPr>
            <w:rStyle w:val="Hipercze"/>
            <w:rFonts w:cs="Arial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3777B4">
          <w:rPr>
            <w:rStyle w:val="Hipercze"/>
            <w:rFonts w:cs="Arial"/>
            <w:noProof/>
          </w:rPr>
          <w:t>Wstępna analiza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_Toc186787134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518F0A6" w14:textId="7966DF52" w:rsidR="00B92F90" w:rsidRDefault="00B92F9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186787135" w:history="1">
        <w:r w:rsidRPr="003777B4">
          <w:rPr>
            <w:rStyle w:val="Hipercze"/>
            <w:rFonts w:cs="Arial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3777B4">
          <w:rPr>
            <w:rStyle w:val="Hipercze"/>
            <w:rFonts w:cs="Arial"/>
            <w:noProof/>
          </w:rPr>
          <w:t>Wnioski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_Toc186787135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8D4F157" w14:textId="36674807" w:rsidR="00B92F90" w:rsidRDefault="00B92F9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186787136" w:history="1">
        <w:r w:rsidRPr="003777B4">
          <w:rPr>
            <w:rStyle w:val="Hipercze"/>
            <w:rFonts w:cs="Arial"/>
            <w:noProof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3777B4">
          <w:rPr>
            <w:rStyle w:val="Hipercze"/>
            <w:rFonts w:cs="Arial"/>
            <w:noProof/>
          </w:rPr>
          <w:t>Definicja celów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_Toc186787136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C3B52B2" w14:textId="0193FD84" w:rsidR="00B92F90" w:rsidRDefault="00B92F9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186787137" w:history="1">
        <w:r w:rsidRPr="003777B4">
          <w:rPr>
            <w:rStyle w:val="Hipercze"/>
            <w:rFonts w:cs="Arial"/>
            <w:noProof/>
          </w:rPr>
          <w:t>6.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3777B4">
          <w:rPr>
            <w:rStyle w:val="Hipercze"/>
            <w:rFonts w:cs="Arial"/>
            <w:noProof/>
          </w:rPr>
          <w:t>Identyfikacja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_Toc186787137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AE06A6E" w14:textId="43BCDE38" w:rsidR="00B92F90" w:rsidRDefault="00B92F9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186787138" w:history="1">
        <w:r w:rsidRPr="003777B4">
          <w:rPr>
            <w:rStyle w:val="Hipercze"/>
            <w:rFonts w:cs="Arial"/>
            <w:noProof/>
          </w:rPr>
          <w:t>7.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3777B4">
          <w:rPr>
            <w:rStyle w:val="Hipercze"/>
            <w:rFonts w:cs="Arial"/>
            <w:noProof/>
          </w:rPr>
          <w:t>Analiza wykonalności, analiza popytu oraz analiza opcji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_Toc186787138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E5FC9DD" w14:textId="7A6534C1" w:rsidR="00B92F90" w:rsidRDefault="00B92F9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186787139" w:history="1">
        <w:r w:rsidRPr="003777B4">
          <w:rPr>
            <w:rStyle w:val="Hipercze"/>
            <w:rFonts w:cs="Arial"/>
            <w:noProof/>
          </w:rPr>
          <w:t>8.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3777B4">
          <w:rPr>
            <w:rStyle w:val="Hipercze"/>
            <w:rFonts w:cs="Arial"/>
            <w:noProof/>
          </w:rPr>
          <w:t>Analiza finansowa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_Toc186787139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BCFFD33" w14:textId="47B773FB" w:rsidR="00B92F90" w:rsidRDefault="00B92F9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186787140" w:history="1">
        <w:r w:rsidRPr="003777B4">
          <w:rPr>
            <w:rStyle w:val="Hipercze"/>
            <w:rFonts w:cs="Arial"/>
            <w:noProof/>
          </w:rPr>
          <w:t>9.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3777B4">
          <w:rPr>
            <w:rStyle w:val="Hipercze"/>
            <w:rFonts w:cs="Arial"/>
            <w:noProof/>
          </w:rPr>
          <w:t>Analiza kosztów i korzyści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_Toc186787140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531662C" w14:textId="7A95D51E" w:rsidR="00B92F90" w:rsidRDefault="00B92F90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186787141" w:history="1">
        <w:r w:rsidRPr="003777B4">
          <w:rPr>
            <w:rStyle w:val="Hipercze"/>
            <w:rFonts w:cs="Arial"/>
            <w:noProof/>
          </w:rPr>
          <w:t>10.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3777B4">
          <w:rPr>
            <w:rStyle w:val="Hipercze"/>
            <w:rFonts w:cs="Arial"/>
            <w:noProof/>
          </w:rPr>
          <w:t>Analiza ryzyka i analiza wrażliwości (dotyczy projektów powyżej 50 mln PLN)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_Toc186787141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32954E3" w14:textId="117A53A3" w:rsidR="00B92F90" w:rsidRDefault="00B92F90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186787142" w:history="1">
        <w:r w:rsidRPr="003777B4">
          <w:rPr>
            <w:rStyle w:val="Hipercze"/>
            <w:rFonts w:cs="Arial"/>
            <w:noProof/>
          </w:rPr>
          <w:t>11.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3777B4">
          <w:rPr>
            <w:rStyle w:val="Hipercze"/>
            <w:rFonts w:cs="Arial"/>
            <w:noProof/>
          </w:rPr>
          <w:t>Analiza instytucjonalna, w tym trwałość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_Toc186787142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3AA7D6D" w14:textId="40C5D9E3" w:rsidR="00B92F90" w:rsidRDefault="00B92F90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186787143" w:history="1">
        <w:r w:rsidRPr="003777B4">
          <w:rPr>
            <w:rStyle w:val="Hipercze"/>
            <w:rFonts w:cs="Arial"/>
            <w:noProof/>
          </w:rPr>
          <w:t>12.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3777B4">
          <w:rPr>
            <w:rStyle w:val="Hipercze"/>
            <w:rFonts w:cs="Arial"/>
            <w:noProof/>
          </w:rPr>
          <w:t>Analizy specyficzne dla danego rodzaju projektu/sektora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_Toc186787143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E9AAD30" w14:textId="0F275621" w:rsidR="00B92F90" w:rsidRDefault="00B92F90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186787144" w:history="1">
        <w:r w:rsidRPr="003777B4">
          <w:rPr>
            <w:rStyle w:val="Hipercze"/>
            <w:rFonts w:cs="Arial"/>
            <w:noProof/>
          </w:rPr>
          <w:t>13.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3777B4">
          <w:rPr>
            <w:rStyle w:val="Hipercze"/>
            <w:rFonts w:cs="Arial"/>
            <w:noProof/>
          </w:rPr>
          <w:t>Pomoc publiczna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_Toc186787144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EF30E89" w14:textId="5F6EB386" w:rsidR="00B92F90" w:rsidRDefault="00B92F90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186787145" w:history="1">
        <w:r w:rsidRPr="003777B4">
          <w:rPr>
            <w:rStyle w:val="Hipercze"/>
            <w:rFonts w:cs="Arial"/>
            <w:noProof/>
          </w:rPr>
          <w:t>14.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3777B4">
          <w:rPr>
            <w:rStyle w:val="Hipercze"/>
            <w:rFonts w:cs="Arial"/>
            <w:noProof/>
          </w:rPr>
          <w:t>Analiza oddziaływania na środowisko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_Toc186787145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8F24B21" w14:textId="0D81809A" w:rsidR="00AE337A" w:rsidRPr="00A528B9" w:rsidRDefault="00355C25" w:rsidP="00F43F08">
      <w:pPr>
        <w:pStyle w:val="Spistreci1"/>
        <w:tabs>
          <w:tab w:val="left" w:pos="390"/>
          <w:tab w:val="right" w:leader="dot" w:pos="9630"/>
        </w:tabs>
        <w:spacing w:line="480" w:lineRule="auto"/>
        <w:outlineLvl w:val="0"/>
        <w:rPr>
          <w:rFonts w:cs="Arial"/>
          <w:b w:val="0"/>
          <w:bCs w:val="0"/>
          <w:caps w:val="0"/>
          <w:noProof/>
          <w:color w:val="000000"/>
        </w:rPr>
      </w:pPr>
      <w:r>
        <w:fldChar w:fldCharType="end"/>
      </w:r>
    </w:p>
    <w:p w14:paraId="62390881" w14:textId="77777777" w:rsidR="00A43F6B" w:rsidRPr="00A528B9" w:rsidRDefault="00355C25" w:rsidP="00F43F08">
      <w:pPr>
        <w:spacing w:before="120" w:after="120" w:line="480" w:lineRule="auto"/>
        <w:outlineLvl w:val="0"/>
        <w:rPr>
          <w:color w:val="000000"/>
          <w:sz w:val="20"/>
          <w:szCs w:val="20"/>
        </w:rPr>
      </w:pPr>
      <w:r w:rsidRPr="433B1863">
        <w:rPr>
          <w:rFonts w:cs="Arial"/>
          <w:caps/>
          <w:color w:val="FF0000"/>
          <w:sz w:val="20"/>
          <w:szCs w:val="20"/>
        </w:rPr>
        <w:br w:type="page"/>
      </w:r>
      <w:bookmarkStart w:id="1" w:name="_Toc442168430"/>
      <w:bookmarkStart w:id="2" w:name="_Toc442168586"/>
      <w:bookmarkStart w:id="3" w:name="_Toc442168693"/>
      <w:bookmarkStart w:id="4" w:name="_Toc442168736"/>
    </w:p>
    <w:p w14:paraId="41081CB2" w14:textId="77777777" w:rsidR="00E51BEE" w:rsidRPr="00085BEB" w:rsidRDefault="29256A80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5" w:name="_Toc186787132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Wstęp</w:t>
      </w:r>
      <w:bookmarkEnd w:id="1"/>
      <w:bookmarkEnd w:id="2"/>
      <w:bookmarkEnd w:id="3"/>
      <w:bookmarkEnd w:id="4"/>
      <w:bookmarkEnd w:id="5"/>
    </w:p>
    <w:p w14:paraId="6F41BEB7" w14:textId="0761D19A" w:rsidR="00090E56" w:rsidRPr="00A528B9" w:rsidRDefault="29256A80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5D086780">
        <w:rPr>
          <w:rFonts w:cs="Arial"/>
          <w:color w:val="000000" w:themeColor="text1"/>
          <w:sz w:val="20"/>
          <w:szCs w:val="20"/>
        </w:rPr>
        <w:t xml:space="preserve">Niniejszy dokument zawiera </w:t>
      </w:r>
      <w:r w:rsidR="3601247B" w:rsidRPr="5D086780">
        <w:rPr>
          <w:rFonts w:cs="Arial"/>
          <w:color w:val="000000" w:themeColor="text1"/>
          <w:sz w:val="20"/>
          <w:szCs w:val="20"/>
        </w:rPr>
        <w:t>wskaz</w:t>
      </w:r>
      <w:r w:rsidR="5C510EF8" w:rsidRPr="5D086780">
        <w:rPr>
          <w:rFonts w:cs="Arial"/>
          <w:color w:val="000000" w:themeColor="text1"/>
          <w:sz w:val="20"/>
          <w:szCs w:val="20"/>
        </w:rPr>
        <w:t>ania</w:t>
      </w:r>
      <w:r w:rsidRPr="5D086780">
        <w:rPr>
          <w:rFonts w:cs="Arial"/>
          <w:color w:val="000000" w:themeColor="text1"/>
          <w:sz w:val="20"/>
          <w:szCs w:val="20"/>
        </w:rPr>
        <w:t xml:space="preserve"> przedstawiające sposób przygotowania Studium Wykonalności dla projektów planowanych do realizacji przy wsparciu z Europejskiego Funduszu Rozwoju Regionalnego (EFRR) </w:t>
      </w:r>
      <w:r w:rsidR="0422D9A9" w:rsidRPr="5D086780">
        <w:rPr>
          <w:rFonts w:cs="Arial"/>
          <w:color w:val="000000" w:themeColor="text1"/>
          <w:sz w:val="20"/>
          <w:szCs w:val="20"/>
        </w:rPr>
        <w:t>w </w:t>
      </w:r>
      <w:r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5AD37B1A" w:rsidRPr="5D086780">
        <w:rPr>
          <w:rFonts w:cs="Arial"/>
          <w:color w:val="000000" w:themeColor="text1"/>
          <w:sz w:val="20"/>
          <w:szCs w:val="20"/>
        </w:rPr>
        <w:t>Programu Fundusze Europejskie dla Mazowsza 2021-2027</w:t>
      </w:r>
      <w:r w:rsidR="5AD37B1A" w:rsidRPr="5D086780">
        <w:rPr>
          <w:rStyle w:val="normaltextrun"/>
          <w:rFonts w:cs="Calibri"/>
          <w:b/>
          <w:bCs/>
          <w:sz w:val="32"/>
          <w:szCs w:val="32"/>
        </w:rPr>
        <w:t xml:space="preserve"> </w:t>
      </w:r>
      <w:r w:rsidRPr="5D086780">
        <w:rPr>
          <w:rFonts w:cs="Arial"/>
          <w:color w:val="000000" w:themeColor="text1"/>
          <w:sz w:val="20"/>
          <w:szCs w:val="20"/>
        </w:rPr>
        <w:t>(</w:t>
      </w:r>
      <w:r w:rsidR="5AD37B1A" w:rsidRPr="5D086780">
        <w:rPr>
          <w:rFonts w:cs="Arial"/>
          <w:color w:val="000000" w:themeColor="text1"/>
          <w:sz w:val="20"/>
          <w:szCs w:val="20"/>
        </w:rPr>
        <w:t>FEM</w:t>
      </w:r>
      <w:r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5AD37B1A" w:rsidRPr="5D086780">
        <w:rPr>
          <w:rFonts w:cs="Arial"/>
          <w:color w:val="000000" w:themeColor="text1"/>
          <w:sz w:val="20"/>
          <w:szCs w:val="20"/>
        </w:rPr>
        <w:t>21-</w:t>
      </w:r>
      <w:r w:rsidR="6260A995" w:rsidRPr="5D086780">
        <w:rPr>
          <w:rFonts w:cs="Arial"/>
          <w:color w:val="000000" w:themeColor="text1"/>
          <w:sz w:val="20"/>
          <w:szCs w:val="20"/>
        </w:rPr>
        <w:t>20</w:t>
      </w:r>
      <w:r w:rsidR="5AD37B1A" w:rsidRPr="5D086780">
        <w:rPr>
          <w:rFonts w:cs="Arial"/>
          <w:color w:val="000000" w:themeColor="text1"/>
          <w:sz w:val="20"/>
          <w:szCs w:val="20"/>
        </w:rPr>
        <w:t>27</w:t>
      </w:r>
      <w:r w:rsidRPr="5D086780">
        <w:rPr>
          <w:rFonts w:cs="Arial"/>
          <w:color w:val="000000" w:themeColor="text1"/>
          <w:sz w:val="20"/>
          <w:szCs w:val="20"/>
        </w:rPr>
        <w:t xml:space="preserve">), które stanowić będzie załącznik do wniosku o dofinansowanie projektu. </w:t>
      </w:r>
    </w:p>
    <w:p w14:paraId="483E5B74" w14:textId="77777777" w:rsidR="00EA0875" w:rsidRPr="00A528B9" w:rsidRDefault="00EA0875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Studium Wykonalności sporządzane jest w celu dokonania analizy i uzasadnienia realizacji planowanego przedsięwzięcia. Przedmiotowy dokument powinien także wykazać, że uzasadnione jest objęcie tego przedsięwzięcia wsparciem w ramach </w:t>
      </w:r>
      <w:r w:rsidR="00A04E18">
        <w:rPr>
          <w:rFonts w:cs="Arial"/>
          <w:color w:val="000000"/>
          <w:sz w:val="20"/>
          <w:szCs w:val="20"/>
        </w:rPr>
        <w:t xml:space="preserve">FEM </w:t>
      </w:r>
      <w:r w:rsidRPr="00A528B9">
        <w:rPr>
          <w:rFonts w:cs="Arial"/>
          <w:color w:val="000000"/>
          <w:sz w:val="20"/>
          <w:szCs w:val="20"/>
        </w:rPr>
        <w:t>20</w:t>
      </w:r>
      <w:r w:rsidR="00A04E18">
        <w:rPr>
          <w:rFonts w:cs="Arial"/>
          <w:color w:val="000000"/>
          <w:sz w:val="20"/>
          <w:szCs w:val="20"/>
        </w:rPr>
        <w:t>21</w:t>
      </w:r>
      <w:r w:rsidRPr="00A528B9">
        <w:rPr>
          <w:rFonts w:cs="Arial"/>
          <w:color w:val="000000"/>
          <w:sz w:val="20"/>
          <w:szCs w:val="20"/>
        </w:rPr>
        <w:t>-202</w:t>
      </w:r>
      <w:r w:rsidR="00A04E18">
        <w:rPr>
          <w:rFonts w:cs="Arial"/>
          <w:color w:val="000000"/>
          <w:sz w:val="20"/>
          <w:szCs w:val="20"/>
        </w:rPr>
        <w:t>7</w:t>
      </w:r>
      <w:r w:rsidRPr="00A528B9">
        <w:rPr>
          <w:rFonts w:cs="Arial"/>
          <w:color w:val="000000"/>
          <w:sz w:val="20"/>
          <w:szCs w:val="20"/>
        </w:rPr>
        <w:t>.</w:t>
      </w:r>
    </w:p>
    <w:p w14:paraId="1B475D6A" w14:textId="77777777" w:rsidR="00EA0875" w:rsidRPr="00A528B9" w:rsidRDefault="00EA0875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W niniejszych </w:t>
      </w:r>
      <w:r w:rsidR="004D1DCC" w:rsidRPr="00A528B9">
        <w:rPr>
          <w:rFonts w:cs="Arial"/>
          <w:color w:val="000000"/>
          <w:sz w:val="20"/>
          <w:szCs w:val="20"/>
        </w:rPr>
        <w:t>wskazania</w:t>
      </w:r>
      <w:r w:rsidR="00297E66" w:rsidRPr="00A528B9">
        <w:rPr>
          <w:rFonts w:cs="Arial"/>
          <w:color w:val="000000"/>
          <w:sz w:val="20"/>
          <w:szCs w:val="20"/>
        </w:rPr>
        <w:t>ch</w:t>
      </w:r>
      <w:r w:rsidRPr="00A528B9">
        <w:rPr>
          <w:rFonts w:cs="Arial"/>
          <w:color w:val="000000"/>
          <w:sz w:val="20"/>
          <w:szCs w:val="20"/>
        </w:rPr>
        <w:t xml:space="preserve"> przedstawiono strukturę Studium Wykonalności uniwersalną dla różnych typów projektów planowanych do dofinansowania w ramach </w:t>
      </w:r>
      <w:r w:rsidR="00A04E18">
        <w:rPr>
          <w:rFonts w:cs="Arial"/>
          <w:color w:val="000000"/>
          <w:sz w:val="20"/>
          <w:szCs w:val="20"/>
        </w:rPr>
        <w:t>FEM</w:t>
      </w:r>
      <w:r w:rsidRPr="00A528B9">
        <w:rPr>
          <w:rFonts w:cs="Arial"/>
          <w:color w:val="000000"/>
          <w:sz w:val="20"/>
          <w:szCs w:val="20"/>
        </w:rPr>
        <w:t xml:space="preserve"> 20</w:t>
      </w:r>
      <w:r w:rsidR="00A04E18">
        <w:rPr>
          <w:rFonts w:cs="Arial"/>
          <w:color w:val="000000"/>
          <w:sz w:val="20"/>
          <w:szCs w:val="20"/>
        </w:rPr>
        <w:t>21-</w:t>
      </w:r>
      <w:r w:rsidRPr="00A528B9">
        <w:rPr>
          <w:rFonts w:cs="Arial"/>
          <w:color w:val="000000"/>
          <w:sz w:val="20"/>
          <w:szCs w:val="20"/>
        </w:rPr>
        <w:t>202</w:t>
      </w:r>
      <w:r w:rsidR="00A04E18">
        <w:rPr>
          <w:rFonts w:cs="Arial"/>
          <w:color w:val="000000"/>
          <w:sz w:val="20"/>
          <w:szCs w:val="20"/>
        </w:rPr>
        <w:t>7</w:t>
      </w:r>
      <w:r w:rsidR="00890B59" w:rsidRPr="00A528B9">
        <w:rPr>
          <w:rFonts w:cs="Arial"/>
          <w:color w:val="000000"/>
          <w:sz w:val="20"/>
          <w:szCs w:val="20"/>
        </w:rPr>
        <w:t>. Na etapie składania wniosku o </w:t>
      </w:r>
      <w:r w:rsidRPr="00A528B9">
        <w:rPr>
          <w:rFonts w:cs="Arial"/>
          <w:color w:val="000000"/>
          <w:sz w:val="20"/>
          <w:szCs w:val="20"/>
        </w:rPr>
        <w:t>dofinansowanie projektu wnioskodawca będzie musiał dostarczyć od</w:t>
      </w:r>
      <w:r w:rsidR="00890B59" w:rsidRPr="00A528B9">
        <w:rPr>
          <w:rFonts w:cs="Arial"/>
          <w:color w:val="000000"/>
          <w:sz w:val="20"/>
          <w:szCs w:val="20"/>
        </w:rPr>
        <w:t>powiedni załącznik do wniosku o </w:t>
      </w:r>
      <w:r w:rsidRPr="00A528B9">
        <w:rPr>
          <w:rFonts w:cs="Arial"/>
          <w:color w:val="000000"/>
          <w:sz w:val="20"/>
          <w:szCs w:val="20"/>
        </w:rPr>
        <w:t>dofinansowanie, składający się z następujących elementów:</w:t>
      </w:r>
    </w:p>
    <w:p w14:paraId="1BD7710B" w14:textId="77777777" w:rsidR="00EA0875" w:rsidRPr="00A528B9" w:rsidRDefault="00EA0875" w:rsidP="00F43F08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studium wykonalności,</w:t>
      </w:r>
    </w:p>
    <w:p w14:paraId="33187C0D" w14:textId="77777777" w:rsidR="00EA0875" w:rsidRPr="00A528B9" w:rsidRDefault="00C0666B" w:rsidP="00F43F08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arkusza kalkulacyjnego w formacie XLS lub równoważnym, zawierającego tabele oraz wyliczenia do analizy finansowej i ekonomicznej.</w:t>
      </w:r>
    </w:p>
    <w:p w14:paraId="4D5BDC62" w14:textId="77777777" w:rsidR="00C0666B" w:rsidRPr="00A528B9" w:rsidRDefault="48014BDF" w:rsidP="00F43F08">
      <w:pPr>
        <w:autoSpaceDE w:val="0"/>
        <w:autoSpaceDN w:val="0"/>
        <w:adjustRightInd w:val="0"/>
        <w:spacing w:before="120" w:after="120" w:line="360" w:lineRule="auto"/>
        <w:ind w:left="708"/>
        <w:jc w:val="both"/>
        <w:rPr>
          <w:rFonts w:cs="Arial"/>
          <w:color w:val="000000"/>
          <w:sz w:val="20"/>
          <w:szCs w:val="20"/>
        </w:rPr>
      </w:pPr>
      <w:r w:rsidRPr="644EA27C">
        <w:rPr>
          <w:rFonts w:cs="Arial"/>
          <w:color w:val="000000" w:themeColor="text1"/>
          <w:sz w:val="20"/>
          <w:szCs w:val="20"/>
        </w:rPr>
        <w:t>Analiza finansowa przedstawiona w ramach Studium Wykonalności powinna zawierać rozdział opisujący przyjęte do wyliczeń założenia, a także rozdział, w którym ujęte zostanie podsumowanie przedstawiające najważniejsze wyniki przeprowadzonej analizy. Dlatego też niezbędnym elementem dostarczanym na etapie składania wniosku będzie arkusz kalkulacyjny, zawierający wszystkie wymagane wyliczenia. Muszą one zawierać jawne (nieukryte) i działające formuły przedstawiające przeprowadzone analizy i ich wyniki.</w:t>
      </w:r>
    </w:p>
    <w:p w14:paraId="3D4AFE5C" w14:textId="2A140FEE" w:rsidR="00D278DA" w:rsidRPr="00D278DA" w:rsidRDefault="007C6613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007C6613">
        <w:rPr>
          <w:rFonts w:cs="Arial"/>
          <w:color w:val="000000" w:themeColor="text1"/>
          <w:sz w:val="20"/>
          <w:szCs w:val="20"/>
        </w:rPr>
        <w:t>Należy pamiętać</w:t>
      </w:r>
      <w:r w:rsidR="5C915019" w:rsidRPr="007C6613">
        <w:rPr>
          <w:rFonts w:cs="Arial"/>
          <w:color w:val="000000" w:themeColor="text1"/>
          <w:sz w:val="20"/>
          <w:szCs w:val="20"/>
        </w:rPr>
        <w:t>, że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przedmiotowe </w:t>
      </w:r>
      <w:r w:rsidR="4919991F" w:rsidRPr="5D086780">
        <w:rPr>
          <w:rFonts w:cs="Arial"/>
          <w:color w:val="000000" w:themeColor="text1"/>
          <w:sz w:val="20"/>
          <w:szCs w:val="20"/>
        </w:rPr>
        <w:t>wskazania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przedstawiają jedynie zalecenia</w:t>
      </w:r>
      <w:r w:rsidR="07CA4205" w:rsidRPr="5D086780">
        <w:rPr>
          <w:rFonts w:cs="Arial"/>
          <w:color w:val="000000" w:themeColor="text1"/>
          <w:sz w:val="20"/>
          <w:szCs w:val="20"/>
        </w:rPr>
        <w:t> </w:t>
      </w:r>
      <w:r w:rsidR="4F768CA7" w:rsidRPr="5D086780">
        <w:rPr>
          <w:rFonts w:cs="Arial"/>
          <w:color w:val="000000" w:themeColor="text1"/>
          <w:sz w:val="20"/>
          <w:szCs w:val="20"/>
        </w:rPr>
        <w:t>w </w:t>
      </w:r>
      <w:r w:rsidR="5C915019" w:rsidRPr="5D086780">
        <w:rPr>
          <w:rFonts w:cs="Arial"/>
          <w:color w:val="000000" w:themeColor="text1"/>
          <w:sz w:val="20"/>
          <w:szCs w:val="20"/>
        </w:rPr>
        <w:t>zakresie sporządzania Studium Wykonalności dla projektów składanych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</w:t>
      </w:r>
      <w:r w:rsidR="5C915019" w:rsidRPr="5D086780">
        <w:rPr>
          <w:rFonts w:cs="Arial"/>
          <w:color w:val="000000" w:themeColor="text1"/>
          <w:sz w:val="20"/>
          <w:szCs w:val="20"/>
        </w:rPr>
        <w:t>-202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>. Wnioskodawcy mogą sporządzić dokument o innej strukturze i zawartości, niż zostało to przedstawione w</w:t>
      </w:r>
      <w:r w:rsidR="4919991F" w:rsidRPr="5D086780">
        <w:rPr>
          <w:rFonts w:cs="Arial"/>
          <w:color w:val="000000" w:themeColor="text1"/>
          <w:sz w:val="20"/>
          <w:szCs w:val="20"/>
        </w:rPr>
        <w:t>e wskazaniach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. W takim przypadku </w:t>
      </w:r>
      <w:r w:rsidRPr="007C6613">
        <w:rPr>
          <w:rFonts w:cs="Arial"/>
          <w:color w:val="000000" w:themeColor="text1"/>
          <w:sz w:val="20"/>
          <w:szCs w:val="20"/>
        </w:rPr>
        <w:t>istnieje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zawarcia w nim wszystkich wskazanych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przedmiotowym dokumencie </w:t>
      </w:r>
      <w:r w:rsidR="5C915019" w:rsidRPr="5D086780">
        <w:rPr>
          <w:rFonts w:cs="Arial"/>
          <w:color w:val="000000" w:themeColor="text1"/>
          <w:sz w:val="20"/>
          <w:szCs w:val="20"/>
        </w:rPr>
        <w:t>informacji,</w:t>
      </w:r>
      <w:r w:rsidR="467BF2F0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C915019" w:rsidRPr="5D086780">
        <w:rPr>
          <w:rFonts w:cs="Arial"/>
          <w:color w:val="000000" w:themeColor="text1"/>
          <w:sz w:val="20"/>
          <w:szCs w:val="20"/>
        </w:rPr>
        <w:t>a także to, aby zachować zgodność z zawartymi w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e wskazaniach </w:t>
      </w:r>
      <w:r w:rsidR="5C915019" w:rsidRPr="5D086780">
        <w:rPr>
          <w:rFonts w:cs="Arial"/>
          <w:color w:val="000000" w:themeColor="text1"/>
          <w:sz w:val="20"/>
          <w:szCs w:val="20"/>
        </w:rPr>
        <w:t>założeniami. Niezależnie od tego, czy wnioskodawca</w:t>
      </w:r>
      <w:r w:rsidR="07CA4205" w:rsidRPr="5D086780">
        <w:rPr>
          <w:rFonts w:cs="Arial"/>
          <w:color w:val="000000" w:themeColor="text1"/>
          <w:sz w:val="20"/>
          <w:szCs w:val="20"/>
        </w:rPr>
        <w:t xml:space="preserve"> sporządzi Studium</w:t>
      </w:r>
      <w:r w:rsidR="7A675C72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07CA4205" w:rsidRPr="5D086780">
        <w:rPr>
          <w:rFonts w:cs="Arial"/>
          <w:color w:val="000000" w:themeColor="text1"/>
          <w:sz w:val="20"/>
          <w:szCs w:val="20"/>
        </w:rPr>
        <w:t>Wykonalności </w:t>
      </w:r>
      <w:r w:rsidR="4001A4C3" w:rsidRPr="5D086780">
        <w:rPr>
          <w:rFonts w:cs="Arial"/>
          <w:color w:val="000000" w:themeColor="text1"/>
          <w:sz w:val="20"/>
          <w:szCs w:val="20"/>
        </w:rPr>
        <w:t>o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strukturze i zawartości w pełni zgodnej z niniejszymi </w:t>
      </w:r>
      <w:r w:rsidR="724A1F1E" w:rsidRPr="5D086780">
        <w:rPr>
          <w:rFonts w:cs="Arial"/>
          <w:color w:val="000000" w:themeColor="text1"/>
          <w:sz w:val="20"/>
          <w:szCs w:val="20"/>
        </w:rPr>
        <w:t>wskazaniami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, przy sporządzaniu takiego dokumentu </w:t>
      </w:r>
      <w:r w:rsidR="5C915019" w:rsidRPr="007C6613">
        <w:rPr>
          <w:rFonts w:cs="Arial"/>
          <w:color w:val="000000" w:themeColor="text1"/>
          <w:sz w:val="20"/>
          <w:szCs w:val="20"/>
        </w:rPr>
        <w:t>należy mieć na względzie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zachowania zgodności sporządzanego dokumentu </w:t>
      </w:r>
      <w:r w:rsidR="7BB868FC" w:rsidRPr="5D086780">
        <w:rPr>
          <w:rFonts w:cs="Arial"/>
          <w:color w:val="000000" w:themeColor="text1"/>
          <w:sz w:val="20"/>
          <w:szCs w:val="20"/>
        </w:rPr>
        <w:t>z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zapisami rozporządzeń i innych aktów prawnych wskazanych w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21-</w:t>
      </w:r>
      <w:r w:rsidR="5C915019" w:rsidRPr="5D086780">
        <w:rPr>
          <w:rFonts w:cs="Arial"/>
          <w:color w:val="000000" w:themeColor="text1"/>
          <w:sz w:val="20"/>
          <w:szCs w:val="20"/>
        </w:rPr>
        <w:t>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>, a także z</w:t>
      </w:r>
      <w:r w:rsidR="00E84FEE">
        <w:rPr>
          <w:rFonts w:cs="Arial"/>
          <w:color w:val="000000" w:themeColor="text1"/>
          <w:sz w:val="20"/>
          <w:szCs w:val="20"/>
        </w:rPr>
        <w:t> 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Wytycznymi Ministra </w:t>
      </w:r>
      <w:r w:rsidR="00D4133D">
        <w:rPr>
          <w:rFonts w:cs="Arial"/>
          <w:color w:val="000000" w:themeColor="text1"/>
          <w:sz w:val="20"/>
          <w:szCs w:val="20"/>
        </w:rPr>
        <w:t xml:space="preserve">Funduszy i Polityki Regionalnej 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z dnia </w:t>
      </w:r>
      <w:r w:rsidR="7D3EDD80" w:rsidRPr="5D086780">
        <w:rPr>
          <w:rFonts w:cs="Arial"/>
          <w:color w:val="000000" w:themeColor="text1"/>
          <w:sz w:val="20"/>
          <w:szCs w:val="20"/>
        </w:rPr>
        <w:t>5 marca</w:t>
      </w:r>
      <w:r w:rsidR="29E823F8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9A3532A" w:rsidRPr="5D086780">
        <w:rPr>
          <w:rFonts w:cs="Arial"/>
          <w:color w:val="000000" w:themeColor="text1"/>
          <w:sz w:val="20"/>
          <w:szCs w:val="20"/>
        </w:rPr>
        <w:t>20</w:t>
      </w:r>
      <w:r w:rsidR="7D3EDD80" w:rsidRPr="5D086780">
        <w:rPr>
          <w:rFonts w:cs="Arial"/>
          <w:color w:val="000000" w:themeColor="text1"/>
          <w:sz w:val="20"/>
          <w:szCs w:val="20"/>
        </w:rPr>
        <w:t>23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 r. w </w:t>
      </w:r>
      <w:r w:rsidR="348533D8" w:rsidRPr="5D086780">
        <w:rPr>
          <w:rFonts w:cs="Arial"/>
          <w:color w:val="000000" w:themeColor="text1"/>
          <w:sz w:val="20"/>
          <w:szCs w:val="20"/>
        </w:rPr>
        <w:t>zakresie zagadnień związanych z 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przygotowaniem projektów inwestycyjnych, w tym </w:t>
      </w:r>
      <w:r w:rsidR="1030645F" w:rsidRPr="5D086780">
        <w:rPr>
          <w:rFonts w:cs="Arial"/>
          <w:color w:val="000000" w:themeColor="text1"/>
          <w:sz w:val="20"/>
          <w:szCs w:val="20"/>
        </w:rPr>
        <w:t>hybrydowych </w:t>
      </w:r>
      <w:r w:rsidR="0096443E">
        <w:rPr>
          <w:rFonts w:cs="Arial"/>
          <w:color w:val="000000" w:themeColor="text1"/>
          <w:sz w:val="20"/>
          <w:szCs w:val="20"/>
        </w:rPr>
        <w:t>na</w:t>
      </w:r>
      <w:r w:rsidR="1030645F" w:rsidRPr="5D086780">
        <w:rPr>
          <w:rFonts w:cs="Arial"/>
          <w:color w:val="000000" w:themeColor="text1"/>
          <w:sz w:val="20"/>
          <w:szCs w:val="20"/>
        </w:rPr>
        <w:t> lata 20</w:t>
      </w:r>
      <w:r w:rsidR="7D3EDD80" w:rsidRPr="5D086780">
        <w:rPr>
          <w:rFonts w:cs="Arial"/>
          <w:color w:val="000000" w:themeColor="text1"/>
          <w:sz w:val="20"/>
          <w:szCs w:val="20"/>
        </w:rPr>
        <w:t>21</w:t>
      </w:r>
      <w:r w:rsidR="1030645F" w:rsidRPr="5D086780">
        <w:rPr>
          <w:rFonts w:cs="Arial"/>
          <w:color w:val="000000" w:themeColor="text1"/>
          <w:sz w:val="20"/>
          <w:szCs w:val="20"/>
        </w:rPr>
        <w:t>-202</w:t>
      </w:r>
      <w:r w:rsidR="2516CD27" w:rsidRPr="5D086780">
        <w:rPr>
          <w:rFonts w:cs="Arial"/>
          <w:color w:val="000000" w:themeColor="text1"/>
          <w:sz w:val="20"/>
          <w:szCs w:val="20"/>
        </w:rPr>
        <w:t>7</w:t>
      </w:r>
      <w:r w:rsidR="0096443E">
        <w:rPr>
          <w:rFonts w:cs="Arial"/>
          <w:color w:val="000000" w:themeColor="text1"/>
          <w:sz w:val="20"/>
          <w:szCs w:val="20"/>
        </w:rPr>
        <w:t xml:space="preserve"> </w:t>
      </w:r>
      <w:r w:rsidR="0CEE2DA1" w:rsidRPr="5D086780">
        <w:rPr>
          <w:rFonts w:cs="Arial"/>
          <w:color w:val="000000" w:themeColor="text1"/>
          <w:sz w:val="20"/>
          <w:szCs w:val="20"/>
        </w:rPr>
        <w:t>(</w:t>
      </w:r>
      <w:r w:rsidR="7D3EDD80" w:rsidRPr="5D086780">
        <w:rPr>
          <w:rFonts w:cs="Arial"/>
          <w:color w:val="000000" w:themeColor="text1"/>
          <w:sz w:val="20"/>
          <w:szCs w:val="20"/>
        </w:rPr>
        <w:t>MFiPR/2021-2027/15(1)</w:t>
      </w:r>
      <w:r w:rsidR="00850DE7">
        <w:rPr>
          <w:rFonts w:cs="Arial"/>
          <w:color w:val="000000" w:themeColor="text1"/>
          <w:sz w:val="20"/>
          <w:szCs w:val="20"/>
        </w:rPr>
        <w:t>)</w:t>
      </w:r>
    </w:p>
    <w:p w14:paraId="010CF0C2" w14:textId="77777777" w:rsidR="005E51AA" w:rsidRPr="004D29A3" w:rsidRDefault="7D3EDD80" w:rsidP="00F43F08">
      <w:pPr>
        <w:pStyle w:val="Akapitzlist"/>
        <w:autoSpaceDE w:val="0"/>
        <w:autoSpaceDN w:val="0"/>
        <w:adjustRightInd w:val="0"/>
        <w:spacing w:before="120" w:after="120" w:line="360" w:lineRule="auto"/>
        <w:ind w:left="709"/>
        <w:jc w:val="both"/>
        <w:rPr>
          <w:rFonts w:cs="Arial"/>
          <w:color w:val="000000"/>
          <w:sz w:val="20"/>
          <w:szCs w:val="20"/>
        </w:rPr>
      </w:pPr>
      <w:hyperlink r:id="rId11">
        <w:r w:rsidRPr="5D086780">
          <w:rPr>
            <w:rStyle w:val="Hipercze"/>
            <w:rFonts w:cs="Arial"/>
            <w:sz w:val="20"/>
            <w:szCs w:val="20"/>
          </w:rPr>
          <w:t>https://www.funduszeeuropejskie.gov.pl/strony/o-funduszach/dokumenty/wytyczne-dotyczace-zagadnien-zwiazanych-z-przygotowaniem-projektow-inwestycyjnych-w-tym-hybrydowych-na-lata-2021-2027/</w:t>
        </w:r>
      </w:hyperlink>
    </w:p>
    <w:p w14:paraId="52064803" w14:textId="60948DDC" w:rsidR="644EA27C" w:rsidRDefault="644EA27C" w:rsidP="00F43F08">
      <w:pPr>
        <w:pStyle w:val="Akapitzlist"/>
        <w:spacing w:before="120" w:after="120" w:line="360" w:lineRule="auto"/>
        <w:ind w:left="1440"/>
        <w:jc w:val="both"/>
        <w:rPr>
          <w:rFonts w:cs="Arial"/>
          <w:color w:val="000000" w:themeColor="text1"/>
          <w:sz w:val="20"/>
          <w:szCs w:val="20"/>
        </w:rPr>
      </w:pPr>
    </w:p>
    <w:p w14:paraId="21B281A7" w14:textId="77777777" w:rsidR="00085BEB" w:rsidRPr="00085BEB" w:rsidRDefault="7CFFFB4F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6" w:name="_Toc442168587"/>
      <w:bookmarkStart w:id="7" w:name="_Toc442168694"/>
      <w:bookmarkStart w:id="8" w:name="_Toc442168737"/>
      <w:bookmarkStart w:id="9" w:name="_Toc186787133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Struktura Studium Wykonalności</w:t>
      </w:r>
      <w:bookmarkEnd w:id="6"/>
      <w:bookmarkEnd w:id="7"/>
      <w:bookmarkEnd w:id="8"/>
      <w:bookmarkEnd w:id="9"/>
    </w:p>
    <w:p w14:paraId="5824A082" w14:textId="0C5B6EE8" w:rsidR="00E51BEE" w:rsidRPr="00A528B9" w:rsidRDefault="1D6838C6" w:rsidP="00F43F08">
      <w:pPr>
        <w:pStyle w:val="Default"/>
        <w:numPr>
          <w:ilvl w:val="1"/>
          <w:numId w:val="8"/>
        </w:numPr>
        <w:spacing w:before="120" w:after="120" w:line="360" w:lineRule="auto"/>
        <w:ind w:hanging="1144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29256A80" w:rsidRPr="5D086780">
        <w:rPr>
          <w:rFonts w:cs="Arial"/>
          <w:sz w:val="20"/>
          <w:szCs w:val="20"/>
        </w:rPr>
        <w:t>stępna analiza projektu</w:t>
      </w:r>
      <w:r w:rsidR="43B1B4EE" w:rsidRPr="5D086780">
        <w:rPr>
          <w:rFonts w:cs="Arial"/>
          <w:sz w:val="20"/>
          <w:szCs w:val="20"/>
        </w:rPr>
        <w:t>;</w:t>
      </w:r>
    </w:p>
    <w:p w14:paraId="102E87F3" w14:textId="71D16E01" w:rsidR="00C0666B" w:rsidRPr="00A528B9" w:rsidRDefault="51C68558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2C4B2F73" w:rsidRPr="5D086780">
        <w:rPr>
          <w:rFonts w:cs="Arial"/>
          <w:sz w:val="20"/>
          <w:szCs w:val="20"/>
        </w:rPr>
        <w:t>nioski</w:t>
      </w:r>
      <w:r w:rsidR="43B1B4EE" w:rsidRPr="5D086780">
        <w:rPr>
          <w:rFonts w:cs="Arial"/>
          <w:sz w:val="20"/>
          <w:szCs w:val="20"/>
        </w:rPr>
        <w:t>;</w:t>
      </w:r>
    </w:p>
    <w:p w14:paraId="64223E41" w14:textId="50A978D3" w:rsidR="00C0666B" w:rsidRPr="00A528B9" w:rsidRDefault="5A725FC4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</w:t>
      </w:r>
      <w:r w:rsidR="2C4B2F73" w:rsidRPr="5D086780">
        <w:rPr>
          <w:rFonts w:cs="Arial"/>
          <w:sz w:val="20"/>
          <w:szCs w:val="20"/>
        </w:rPr>
        <w:t>efinicja celów projektu</w:t>
      </w:r>
      <w:r w:rsidR="43B1B4EE" w:rsidRPr="5D086780">
        <w:rPr>
          <w:rFonts w:cs="Arial"/>
          <w:sz w:val="20"/>
          <w:szCs w:val="20"/>
        </w:rPr>
        <w:t>;</w:t>
      </w:r>
    </w:p>
    <w:p w14:paraId="10BB40AC" w14:textId="1D6C6C8B" w:rsidR="00C0666B" w:rsidRPr="00A528B9" w:rsidRDefault="076AC8FA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I</w:t>
      </w:r>
      <w:r w:rsidR="2C4B2F73" w:rsidRPr="5D086780">
        <w:rPr>
          <w:rFonts w:cs="Arial"/>
          <w:sz w:val="20"/>
          <w:szCs w:val="20"/>
        </w:rPr>
        <w:t>dentyfikacja projektu</w:t>
      </w:r>
      <w:r w:rsidR="43B1B4EE" w:rsidRPr="5D086780">
        <w:rPr>
          <w:rFonts w:cs="Arial"/>
          <w:sz w:val="20"/>
          <w:szCs w:val="20"/>
        </w:rPr>
        <w:t>;</w:t>
      </w:r>
    </w:p>
    <w:p w14:paraId="7AACC007" w14:textId="43DAA4F2" w:rsidR="00C0666B" w:rsidRPr="00A528B9" w:rsidRDefault="01EAA1AD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wykonalności, analiza popytu oraz analiza opcji</w:t>
      </w:r>
      <w:r w:rsidR="43B1B4EE" w:rsidRPr="5D086780">
        <w:rPr>
          <w:rFonts w:cs="Arial"/>
          <w:sz w:val="20"/>
          <w:szCs w:val="20"/>
        </w:rPr>
        <w:t>;</w:t>
      </w:r>
    </w:p>
    <w:p w14:paraId="504FB990" w14:textId="4DC5DA00" w:rsidR="00C0666B" w:rsidRPr="00A528B9" w:rsidRDefault="02D97834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finansowa</w:t>
      </w:r>
      <w:r w:rsidR="76C5C434" w:rsidRPr="5D086780">
        <w:rPr>
          <w:rFonts w:cs="Arial"/>
          <w:sz w:val="20"/>
          <w:szCs w:val="20"/>
        </w:rPr>
        <w:t>, w tym obliczenie wartości dofinansowania</w:t>
      </w:r>
      <w:r w:rsidR="43B1B4EE" w:rsidRPr="5D086780">
        <w:rPr>
          <w:rFonts w:cs="Arial"/>
          <w:sz w:val="20"/>
          <w:szCs w:val="20"/>
        </w:rPr>
        <w:t>;</w:t>
      </w:r>
    </w:p>
    <w:p w14:paraId="1D8EAE3E" w14:textId="2CCF0413" w:rsidR="00C0666B" w:rsidRPr="00A528B9" w:rsidRDefault="7CBAAB5E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kosztów i korzyści</w:t>
      </w:r>
      <w:r w:rsidR="43B1B4EE" w:rsidRPr="5D086780">
        <w:rPr>
          <w:rFonts w:cs="Arial"/>
          <w:sz w:val="20"/>
          <w:szCs w:val="20"/>
        </w:rPr>
        <w:t>;</w:t>
      </w:r>
    </w:p>
    <w:p w14:paraId="05BF4DB4" w14:textId="4BE365E8" w:rsidR="00C0666B" w:rsidRPr="00A528B9" w:rsidRDefault="063495E6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 xml:space="preserve">naliza </w:t>
      </w:r>
      <w:r w:rsidR="76C5C434" w:rsidRPr="5D086780">
        <w:rPr>
          <w:rFonts w:cs="Arial"/>
          <w:sz w:val="20"/>
          <w:szCs w:val="20"/>
        </w:rPr>
        <w:t xml:space="preserve">ryzyka i </w:t>
      </w:r>
      <w:r w:rsidR="2C4B2F73" w:rsidRPr="5D086780">
        <w:rPr>
          <w:rFonts w:cs="Arial"/>
          <w:sz w:val="20"/>
          <w:szCs w:val="20"/>
        </w:rPr>
        <w:t>wrażliwości</w:t>
      </w:r>
      <w:r w:rsidR="43B1B4EE" w:rsidRPr="5D086780">
        <w:rPr>
          <w:rFonts w:cs="Arial"/>
          <w:sz w:val="20"/>
          <w:szCs w:val="20"/>
        </w:rPr>
        <w:t>;</w:t>
      </w:r>
    </w:p>
    <w:p w14:paraId="1714A951" w14:textId="4E012C8C" w:rsidR="00C0666B" w:rsidRPr="00A528B9" w:rsidRDefault="2D947F72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instytucjonalna</w:t>
      </w:r>
      <w:r w:rsidR="634802BE" w:rsidRPr="5D086780">
        <w:rPr>
          <w:rFonts w:cs="Arial"/>
          <w:sz w:val="20"/>
          <w:szCs w:val="20"/>
        </w:rPr>
        <w:t>,</w:t>
      </w:r>
      <w:r w:rsidR="2C4B2F73" w:rsidRPr="5D086780">
        <w:rPr>
          <w:rFonts w:cs="Arial"/>
          <w:sz w:val="20"/>
          <w:szCs w:val="20"/>
        </w:rPr>
        <w:t xml:space="preserve"> w tym trwałość projektu</w:t>
      </w:r>
      <w:r w:rsidR="43B1B4EE" w:rsidRPr="5D086780">
        <w:rPr>
          <w:rFonts w:cs="Arial"/>
          <w:sz w:val="20"/>
          <w:szCs w:val="20"/>
        </w:rPr>
        <w:t>;</w:t>
      </w:r>
    </w:p>
    <w:p w14:paraId="0EB04160" w14:textId="6218AC32" w:rsidR="00C0666B" w:rsidRPr="00A528B9" w:rsidRDefault="17856081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nalizy specyficzne dla danego rodzaju projektu/sektora</w:t>
      </w:r>
      <w:r w:rsidR="43B1B4EE" w:rsidRPr="5D086780">
        <w:rPr>
          <w:rFonts w:cs="Arial"/>
          <w:sz w:val="20"/>
          <w:szCs w:val="20"/>
        </w:rPr>
        <w:t>;</w:t>
      </w:r>
    </w:p>
    <w:p w14:paraId="1AC8B527" w14:textId="0A0B79BF" w:rsidR="00C0666B" w:rsidRPr="00A528B9" w:rsidRDefault="7CBD0986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P</w:t>
      </w:r>
      <w:r w:rsidR="378F3E1D" w:rsidRPr="5D086780">
        <w:rPr>
          <w:rFonts w:cs="Arial"/>
          <w:sz w:val="20"/>
          <w:szCs w:val="20"/>
        </w:rPr>
        <w:t>omoc publiczna</w:t>
      </w:r>
      <w:r w:rsidR="43B1B4EE" w:rsidRPr="5D086780">
        <w:rPr>
          <w:rFonts w:cs="Arial"/>
          <w:sz w:val="20"/>
          <w:szCs w:val="20"/>
        </w:rPr>
        <w:t>;</w:t>
      </w:r>
    </w:p>
    <w:p w14:paraId="20DA5244" w14:textId="6B37B7AF" w:rsidR="005C3209" w:rsidRPr="00A528B9" w:rsidRDefault="576C32C1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43B1B4EE" w:rsidRPr="5D086780">
        <w:rPr>
          <w:rFonts w:cs="Arial"/>
          <w:sz w:val="20"/>
          <w:szCs w:val="20"/>
        </w:rPr>
        <w:t>naliza oddziaływania na środowisko.</w:t>
      </w:r>
    </w:p>
    <w:p w14:paraId="028C913A" w14:textId="53B5D449" w:rsidR="00DD1462" w:rsidRPr="0062164D" w:rsidRDefault="00DD1462" w:rsidP="00F43F08">
      <w:pPr>
        <w:pStyle w:val="Default"/>
        <w:spacing w:before="120" w:after="120" w:line="360" w:lineRule="auto"/>
        <w:jc w:val="both"/>
        <w:rPr>
          <w:sz w:val="20"/>
          <w:szCs w:val="20"/>
        </w:rPr>
      </w:pPr>
      <w:r w:rsidRPr="433B1863">
        <w:rPr>
          <w:sz w:val="20"/>
          <w:szCs w:val="20"/>
        </w:rPr>
        <w:t xml:space="preserve">W Studium Wykonalności informacje w zakresie punktów od 2.3 do 2.8 należy opracować w oparciu o </w:t>
      </w:r>
      <w:r w:rsidR="005E51AA" w:rsidRPr="433B1863">
        <w:rPr>
          <w:sz w:val="20"/>
          <w:szCs w:val="20"/>
        </w:rPr>
        <w:t xml:space="preserve">Wytyczne Ministra </w:t>
      </w:r>
      <w:r w:rsidR="0062164D" w:rsidRPr="433B1863">
        <w:rPr>
          <w:sz w:val="20"/>
          <w:szCs w:val="20"/>
        </w:rPr>
        <w:t xml:space="preserve">Funduszy </w:t>
      </w:r>
      <w:r w:rsidR="003171C0" w:rsidRPr="433B1863">
        <w:rPr>
          <w:sz w:val="20"/>
          <w:szCs w:val="20"/>
        </w:rPr>
        <w:t xml:space="preserve">i </w:t>
      </w:r>
      <w:r w:rsidR="0062164D" w:rsidRPr="433B1863">
        <w:rPr>
          <w:sz w:val="20"/>
          <w:szCs w:val="20"/>
        </w:rPr>
        <w:t>Polityki Regionalnej</w:t>
      </w:r>
      <w:r w:rsidR="005E51AA" w:rsidRPr="433B1863">
        <w:rPr>
          <w:sz w:val="20"/>
          <w:szCs w:val="20"/>
        </w:rPr>
        <w:t xml:space="preserve"> z dnia </w:t>
      </w:r>
      <w:r w:rsidR="0062164D" w:rsidRPr="433B1863">
        <w:rPr>
          <w:sz w:val="20"/>
          <w:szCs w:val="20"/>
        </w:rPr>
        <w:t>5 marca</w:t>
      </w:r>
      <w:r w:rsidR="003171C0" w:rsidRPr="433B1863">
        <w:rPr>
          <w:sz w:val="20"/>
          <w:szCs w:val="20"/>
        </w:rPr>
        <w:t xml:space="preserve"> </w:t>
      </w:r>
      <w:r w:rsidR="005E51AA" w:rsidRPr="433B1863">
        <w:rPr>
          <w:sz w:val="20"/>
          <w:szCs w:val="20"/>
        </w:rPr>
        <w:t>20</w:t>
      </w:r>
      <w:r w:rsidR="0062164D" w:rsidRPr="433B1863">
        <w:rPr>
          <w:sz w:val="20"/>
          <w:szCs w:val="20"/>
        </w:rPr>
        <w:t>23</w:t>
      </w:r>
      <w:r w:rsidR="005E51AA" w:rsidRPr="433B1863">
        <w:rPr>
          <w:sz w:val="20"/>
          <w:szCs w:val="20"/>
        </w:rPr>
        <w:t xml:space="preserve"> r. </w:t>
      </w:r>
      <w:r w:rsidR="00D5022E" w:rsidRPr="433B1863">
        <w:rPr>
          <w:sz w:val="20"/>
          <w:szCs w:val="20"/>
        </w:rPr>
        <w:t xml:space="preserve">dotyczące </w:t>
      </w:r>
      <w:r w:rsidR="005E51AA" w:rsidRPr="433B1863">
        <w:rPr>
          <w:sz w:val="20"/>
          <w:szCs w:val="20"/>
        </w:rPr>
        <w:t>zagadnień związanych z przygotowaniem projektów inwestycyjnych, w tym hybrydowych na lata 20</w:t>
      </w:r>
      <w:r w:rsidR="0062164D" w:rsidRPr="433B1863">
        <w:rPr>
          <w:sz w:val="20"/>
          <w:szCs w:val="20"/>
        </w:rPr>
        <w:t>21</w:t>
      </w:r>
      <w:r w:rsidR="005E51AA" w:rsidRPr="433B1863">
        <w:rPr>
          <w:sz w:val="20"/>
          <w:szCs w:val="20"/>
        </w:rPr>
        <w:t>-202</w:t>
      </w:r>
      <w:r w:rsidR="0062164D" w:rsidRPr="433B1863">
        <w:rPr>
          <w:sz w:val="20"/>
          <w:szCs w:val="20"/>
        </w:rPr>
        <w:t>7</w:t>
      </w:r>
      <w:r w:rsidR="005E51AA" w:rsidRPr="433B1863">
        <w:rPr>
          <w:sz w:val="20"/>
          <w:szCs w:val="20"/>
        </w:rPr>
        <w:t xml:space="preserve"> (</w:t>
      </w:r>
      <w:r w:rsidR="0062164D" w:rsidRPr="433B1863">
        <w:rPr>
          <w:sz w:val="20"/>
          <w:szCs w:val="20"/>
        </w:rPr>
        <w:t>MFiPR/2021-2027/15(1)</w:t>
      </w:r>
      <w:r w:rsidR="00873296">
        <w:rPr>
          <w:sz w:val="20"/>
          <w:szCs w:val="20"/>
        </w:rPr>
        <w:t>)</w:t>
      </w:r>
      <w:r w:rsidR="00B304F8" w:rsidRPr="433B1863">
        <w:rPr>
          <w:sz w:val="20"/>
          <w:szCs w:val="20"/>
        </w:rPr>
        <w:t>.</w:t>
      </w:r>
    </w:p>
    <w:p w14:paraId="65AC2207" w14:textId="77777777" w:rsidR="00BE49E9" w:rsidRPr="00085BEB" w:rsidRDefault="7CFFFB4F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0" w:name="_Toc186787134"/>
      <w:r w:rsidRPr="5D086780">
        <w:rPr>
          <w:rFonts w:ascii="Calibri" w:hAnsi="Calibri" w:cs="Arial"/>
          <w:color w:val="000000" w:themeColor="text1"/>
          <w:sz w:val="24"/>
          <w:szCs w:val="24"/>
        </w:rPr>
        <w:t>Wstępna analiza projektu</w:t>
      </w:r>
      <w:bookmarkEnd w:id="10"/>
    </w:p>
    <w:p w14:paraId="701C1AF1" w14:textId="77777777" w:rsidR="00981261" w:rsidRPr="007E58CD" w:rsidRDefault="005B3BDD" w:rsidP="005B0A13">
      <w:pPr>
        <w:pStyle w:val="Akapitzlist"/>
        <w:numPr>
          <w:ilvl w:val="1"/>
          <w:numId w:val="9"/>
        </w:numPr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3BDD">
        <w:rPr>
          <w:rFonts w:cs="Arial"/>
          <w:color w:val="000000"/>
          <w:sz w:val="20"/>
          <w:szCs w:val="20"/>
        </w:rPr>
        <w:t>Wnioskodawca w ramach analizy projektu zobowiązany jest odnieść się</w:t>
      </w:r>
      <w:r w:rsidR="00981261">
        <w:rPr>
          <w:rFonts w:cs="Arial"/>
          <w:color w:val="000000"/>
          <w:sz w:val="20"/>
          <w:szCs w:val="20"/>
        </w:rPr>
        <w:t>:</w:t>
      </w:r>
    </w:p>
    <w:p w14:paraId="153C9E38" w14:textId="5451D2A2" w:rsidR="00E35AEC" w:rsidRPr="007E58CD" w:rsidRDefault="00981261" w:rsidP="00323AE7">
      <w:pPr>
        <w:pStyle w:val="Akapitzlist"/>
        <w:numPr>
          <w:ilvl w:val="2"/>
          <w:numId w:val="9"/>
        </w:numPr>
        <w:spacing w:before="120" w:after="120" w:line="312" w:lineRule="auto"/>
        <w:ind w:left="1418" w:hanging="709"/>
        <w:contextualSpacing w:val="0"/>
        <w:jc w:val="both"/>
        <w:rPr>
          <w:rFonts w:cs="Calibri"/>
          <w:sz w:val="20"/>
          <w:szCs w:val="20"/>
        </w:rPr>
      </w:pPr>
      <w:r w:rsidRPr="00E35AEC">
        <w:rPr>
          <w:rFonts w:cs="Arial"/>
          <w:color w:val="000000"/>
          <w:sz w:val="20"/>
          <w:szCs w:val="20"/>
        </w:rPr>
        <w:t>do kryteriów dostępu oraz kryteriów szczegółowyc</w:t>
      </w:r>
      <w:r w:rsidR="00E35AEC" w:rsidRPr="00E35AEC">
        <w:rPr>
          <w:rFonts w:cs="Arial"/>
          <w:color w:val="000000"/>
          <w:sz w:val="20"/>
          <w:szCs w:val="20"/>
        </w:rPr>
        <w:t xml:space="preserve">h </w:t>
      </w:r>
      <w:r w:rsidR="00E35AEC">
        <w:rPr>
          <w:rFonts w:cs="Arial"/>
          <w:color w:val="000000"/>
          <w:sz w:val="20"/>
          <w:szCs w:val="20"/>
        </w:rPr>
        <w:t>-</w:t>
      </w:r>
      <w:r w:rsidR="00E35AEC" w:rsidRPr="00E35AEC">
        <w:rPr>
          <w:rFonts w:cs="Arial"/>
          <w:color w:val="000000"/>
          <w:sz w:val="20"/>
          <w:szCs w:val="20"/>
        </w:rPr>
        <w:t xml:space="preserve"> dla </w:t>
      </w:r>
      <w:r w:rsidRPr="00E35AEC">
        <w:rPr>
          <w:rFonts w:cs="Arial"/>
          <w:color w:val="000000"/>
          <w:sz w:val="20"/>
          <w:szCs w:val="20"/>
        </w:rPr>
        <w:t>projektów konkurencyjnych,</w:t>
      </w:r>
    </w:p>
    <w:p w14:paraId="3901DEE8" w14:textId="48699316" w:rsidR="00981261" w:rsidRPr="007E58CD" w:rsidRDefault="00981261" w:rsidP="007E58CD">
      <w:pPr>
        <w:pStyle w:val="Akapitzlist"/>
        <w:numPr>
          <w:ilvl w:val="2"/>
          <w:numId w:val="9"/>
        </w:numPr>
        <w:spacing w:before="120" w:after="120" w:line="312" w:lineRule="auto"/>
        <w:ind w:left="1418" w:hanging="709"/>
        <w:contextualSpacing w:val="0"/>
        <w:jc w:val="both"/>
        <w:rPr>
          <w:rFonts w:cs="Calibri"/>
          <w:sz w:val="20"/>
          <w:szCs w:val="20"/>
        </w:rPr>
      </w:pPr>
      <w:r w:rsidRPr="00E35AEC">
        <w:rPr>
          <w:rFonts w:cs="Arial"/>
          <w:color w:val="000000"/>
          <w:sz w:val="20"/>
          <w:szCs w:val="20"/>
        </w:rPr>
        <w:t xml:space="preserve">do kryteriów dostępu </w:t>
      </w:r>
      <w:r w:rsidR="00E35AEC" w:rsidRPr="00E35AEC">
        <w:rPr>
          <w:rFonts w:cs="Arial"/>
          <w:color w:val="000000"/>
          <w:sz w:val="20"/>
          <w:szCs w:val="20"/>
        </w:rPr>
        <w:t xml:space="preserve">- </w:t>
      </w:r>
      <w:r w:rsidRPr="00E35AEC">
        <w:rPr>
          <w:rFonts w:cs="Arial"/>
          <w:color w:val="000000"/>
          <w:sz w:val="20"/>
          <w:szCs w:val="20"/>
        </w:rPr>
        <w:t>dla projektów niekonkurencyjnych,</w:t>
      </w:r>
    </w:p>
    <w:p w14:paraId="3F8BA890" w14:textId="0F005913" w:rsidR="005B0A13" w:rsidRPr="005B0A13" w:rsidRDefault="00981261" w:rsidP="007E58CD">
      <w:pPr>
        <w:pStyle w:val="Akapitzlist"/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3BDD">
        <w:rPr>
          <w:rFonts w:cs="Arial"/>
          <w:color w:val="000000"/>
          <w:sz w:val="20"/>
          <w:szCs w:val="20"/>
        </w:rPr>
        <w:t>przedsta</w:t>
      </w:r>
      <w:r>
        <w:rPr>
          <w:rFonts w:cs="Arial"/>
          <w:color w:val="000000"/>
          <w:sz w:val="20"/>
          <w:szCs w:val="20"/>
        </w:rPr>
        <w:t xml:space="preserve">wionych w załączniku do regulaminu </w:t>
      </w:r>
      <w:r w:rsidR="00BD5AD8">
        <w:rPr>
          <w:rFonts w:cs="Arial"/>
          <w:color w:val="000000"/>
          <w:sz w:val="20"/>
          <w:szCs w:val="20"/>
        </w:rPr>
        <w:t xml:space="preserve">wyboru </w:t>
      </w:r>
      <w:r w:rsidR="00A231C5">
        <w:rPr>
          <w:rFonts w:cs="Arial"/>
          <w:color w:val="000000"/>
          <w:sz w:val="20"/>
          <w:szCs w:val="20"/>
        </w:rPr>
        <w:t>projektów.</w:t>
      </w:r>
    </w:p>
    <w:p w14:paraId="42B7D1E6" w14:textId="13084C64" w:rsidR="005B3BDD" w:rsidRPr="000B633C" w:rsidRDefault="005B3BDD" w:rsidP="000B633C">
      <w:pPr>
        <w:pStyle w:val="Akapitzlist"/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</w:p>
    <w:p w14:paraId="6A4D467B" w14:textId="77777777" w:rsidR="00E51BEE" w:rsidRPr="00085BEB" w:rsidRDefault="29256A80" w:rsidP="00443F2A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1" w:name="_Toc186787135"/>
      <w:r w:rsidRPr="5D086780">
        <w:rPr>
          <w:rFonts w:ascii="Calibri" w:hAnsi="Calibri" w:cs="Arial"/>
          <w:color w:val="000000" w:themeColor="text1"/>
          <w:sz w:val="24"/>
          <w:szCs w:val="24"/>
        </w:rPr>
        <w:t>Wnioski</w:t>
      </w:r>
      <w:bookmarkEnd w:id="11"/>
    </w:p>
    <w:p w14:paraId="3195BAA5" w14:textId="77777777" w:rsidR="00E51BEE" w:rsidRPr="001A2CF9" w:rsidRDefault="00E51BEE" w:rsidP="00443F2A">
      <w:pPr>
        <w:pStyle w:val="Default"/>
        <w:keepNext/>
        <w:numPr>
          <w:ilvl w:val="1"/>
          <w:numId w:val="10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W tym rozdziale</w:t>
      </w:r>
      <w:r w:rsidRPr="001A2CF9">
        <w:rPr>
          <w:rFonts w:cs="Arial"/>
          <w:i/>
          <w:iCs/>
          <w:sz w:val="20"/>
          <w:szCs w:val="20"/>
        </w:rPr>
        <w:t xml:space="preserve"> </w:t>
      </w:r>
      <w:r w:rsidRPr="001A2CF9">
        <w:rPr>
          <w:rFonts w:cs="Arial"/>
          <w:sz w:val="20"/>
          <w:szCs w:val="20"/>
        </w:rPr>
        <w:t>należy przedstawić skrócony opis kluczowych informacji o inwestycji, przede wszystkim z</w:t>
      </w:r>
      <w:r w:rsidR="00890B59" w:rsidRPr="001A2CF9">
        <w:rPr>
          <w:rFonts w:cs="Arial"/>
          <w:sz w:val="20"/>
          <w:szCs w:val="20"/>
        </w:rPr>
        <w:t> </w:t>
      </w:r>
      <w:r w:rsidRPr="001A2CF9">
        <w:rPr>
          <w:rFonts w:cs="Arial"/>
          <w:sz w:val="20"/>
          <w:szCs w:val="20"/>
        </w:rPr>
        <w:t>uwzględnieniem elementów niezbędnych do przeprowadzenia oceny wykonalności projektu, tj. weryfikacji następujących kryteriów:</w:t>
      </w:r>
    </w:p>
    <w:p w14:paraId="58261D3D" w14:textId="77777777" w:rsidR="00222424" w:rsidRPr="001A2CF9" w:rsidRDefault="7ADCC309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fina</w:t>
      </w:r>
      <w:r w:rsidR="49CAE5A8" w:rsidRPr="644EA27C">
        <w:rPr>
          <w:rFonts w:cs="Arial"/>
          <w:sz w:val="20"/>
          <w:szCs w:val="20"/>
        </w:rPr>
        <w:t>nsowa;</w:t>
      </w:r>
    </w:p>
    <w:p w14:paraId="3289B75F" w14:textId="5C9EC0ED" w:rsidR="005C3209" w:rsidRPr="001A2CF9" w:rsidRDefault="538CC44A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organizacyjna</w:t>
      </w:r>
      <w:r w:rsidR="469DBF28" w:rsidRPr="644EA27C">
        <w:rPr>
          <w:rFonts w:cs="Arial"/>
          <w:sz w:val="20"/>
          <w:szCs w:val="20"/>
        </w:rPr>
        <w:t xml:space="preserve"> </w:t>
      </w:r>
      <w:r w:rsidRPr="644EA27C">
        <w:rPr>
          <w:rFonts w:cs="Arial"/>
          <w:sz w:val="20"/>
          <w:szCs w:val="20"/>
        </w:rPr>
        <w:t>(kadrowa), techniczna i technologiczna;</w:t>
      </w:r>
    </w:p>
    <w:p w14:paraId="3BBB8BF2" w14:textId="01C7FDF8" w:rsidR="538CC44A" w:rsidRDefault="538CC44A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efektywność projektu.</w:t>
      </w:r>
    </w:p>
    <w:p w14:paraId="684C8164" w14:textId="6489743C" w:rsidR="00D8628D" w:rsidRDefault="00C979FF" w:rsidP="00C979FF">
      <w:pPr>
        <w:pStyle w:val="Default"/>
        <w:keepNext/>
        <w:numPr>
          <w:ilvl w:val="1"/>
          <w:numId w:val="10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 xml:space="preserve"> </w:t>
      </w:r>
      <w:r w:rsidR="4C80236A" w:rsidRPr="644EA27C">
        <w:rPr>
          <w:rFonts w:cs="Arial"/>
          <w:sz w:val="20"/>
          <w:szCs w:val="20"/>
        </w:rPr>
        <w:t xml:space="preserve">Zapisy rozdziału powinny wskazywać na zgodność projektu z kryteriami wyboru </w:t>
      </w:r>
      <w:r w:rsidR="0D513838" w:rsidRPr="644EA27C">
        <w:rPr>
          <w:rFonts w:cs="Arial"/>
          <w:sz w:val="20"/>
          <w:szCs w:val="20"/>
        </w:rPr>
        <w:t xml:space="preserve">operacji finansowych przyjętymi przez Komitet Monitorujący. Kryteria są dostępne na stronie </w:t>
      </w:r>
      <w:r w:rsidR="009D6F85">
        <w:rPr>
          <w:rFonts w:cs="Arial"/>
          <w:sz w:val="20"/>
          <w:szCs w:val="20"/>
        </w:rPr>
        <w:t xml:space="preserve"> </w:t>
      </w:r>
      <w:hyperlink r:id="rId12" w:history="1">
        <w:r w:rsidR="009D6F85" w:rsidRPr="009D6F85">
          <w:rPr>
            <w:rStyle w:val="Hipercze"/>
            <w:rFonts w:cs="Arial"/>
            <w:sz w:val="20"/>
            <w:szCs w:val="20"/>
          </w:rPr>
          <w:t>www.funduszeuedlamazowsza.eu</w:t>
        </w:r>
      </w:hyperlink>
      <w:r w:rsidR="0D513838" w:rsidRPr="644EA27C">
        <w:rPr>
          <w:rFonts w:cs="Arial"/>
          <w:sz w:val="20"/>
          <w:szCs w:val="20"/>
        </w:rPr>
        <w:t xml:space="preserve">. </w:t>
      </w:r>
      <w:r w:rsidR="0D37C4D2" w:rsidRPr="644EA27C">
        <w:rPr>
          <w:rFonts w:cs="Arial"/>
          <w:sz w:val="20"/>
          <w:szCs w:val="20"/>
        </w:rPr>
        <w:t>Rozdział ten powinien w </w:t>
      </w:r>
      <w:r w:rsidR="0D513838" w:rsidRPr="644EA27C">
        <w:rPr>
          <w:rFonts w:cs="Arial"/>
          <w:sz w:val="20"/>
          <w:szCs w:val="20"/>
        </w:rPr>
        <w:t>prosty i zrozumiały sposób omówić podstawowe wyniki studium.</w:t>
      </w:r>
    </w:p>
    <w:p w14:paraId="34D203D4" w14:textId="77777777" w:rsidR="00E51BEE" w:rsidRPr="00085BEB" w:rsidRDefault="1A8D11E1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2" w:name="_Toc186787136"/>
      <w:r w:rsidRPr="5D086780">
        <w:rPr>
          <w:rFonts w:ascii="Calibri" w:hAnsi="Calibri" w:cs="Arial"/>
          <w:color w:val="000000" w:themeColor="text1"/>
          <w:sz w:val="24"/>
          <w:szCs w:val="24"/>
        </w:rPr>
        <w:t>Definicja celów projektu</w:t>
      </w:r>
      <w:bookmarkEnd w:id="12"/>
    </w:p>
    <w:p w14:paraId="77DD03A8" w14:textId="55872781" w:rsidR="58BB36C0" w:rsidRDefault="58BB36C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3. “Definicja celów projektu” Wytycznych Ministra Funduszy i Polityki Regionalnej z dnia 5 marca 2023 r.</w:t>
      </w:r>
      <w:r w:rsidR="170ECC0F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(MFiPR/2021-2027/15(1)</w:t>
      </w:r>
      <w:r w:rsidR="0099075B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>.</w:t>
      </w:r>
    </w:p>
    <w:p w14:paraId="13D8B844" w14:textId="1A65BCCD" w:rsidR="644EA27C" w:rsidRDefault="1A8D11E1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13" w:name="_Toc186787137"/>
      <w:r w:rsidRPr="5D086780">
        <w:rPr>
          <w:rFonts w:ascii="Calibri" w:hAnsi="Calibri" w:cs="Arial"/>
          <w:color w:val="000000" w:themeColor="text1"/>
          <w:sz w:val="24"/>
          <w:szCs w:val="24"/>
        </w:rPr>
        <w:t>Identyfikacja projektu</w:t>
      </w:r>
      <w:bookmarkEnd w:id="13"/>
    </w:p>
    <w:p w14:paraId="7CDC00CE" w14:textId="7585EBCE" w:rsidR="7E7E3EF6" w:rsidRDefault="5C9B1D7F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przygotować na podstawie Rozdziału </w:t>
      </w:r>
      <w:r w:rsidR="14AA6A05" w:rsidRPr="5D086780">
        <w:rPr>
          <w:rFonts w:cs="Arial"/>
          <w:sz w:val="20"/>
          <w:szCs w:val="20"/>
        </w:rPr>
        <w:t>4</w:t>
      </w:r>
      <w:r w:rsidRPr="5D086780">
        <w:rPr>
          <w:rFonts w:cs="Arial"/>
          <w:sz w:val="20"/>
          <w:szCs w:val="20"/>
        </w:rPr>
        <w:t>. “</w:t>
      </w:r>
      <w:r w:rsidR="7CD353C5" w:rsidRPr="5D086780">
        <w:rPr>
          <w:rFonts w:cs="Arial"/>
          <w:color w:val="000000" w:themeColor="text1"/>
          <w:sz w:val="20"/>
          <w:szCs w:val="20"/>
        </w:rPr>
        <w:t>Identyfikacja projektu</w:t>
      </w:r>
      <w:r w:rsidRPr="5D086780">
        <w:rPr>
          <w:rFonts w:cs="Arial"/>
          <w:sz w:val="20"/>
          <w:szCs w:val="20"/>
        </w:rPr>
        <w:t>” Wytycznych Ministra Funduszy i Polityki Regionalnej z dnia 5 marca 2023 r.</w:t>
      </w:r>
      <w:r w:rsidR="799BA666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(MFiPR/2021-2027/15(1)</w:t>
      </w:r>
      <w:r w:rsidR="0099075B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>.</w:t>
      </w:r>
    </w:p>
    <w:p w14:paraId="68CABC14" w14:textId="3FB2124C" w:rsidR="00E51BEE" w:rsidRPr="003B13FD" w:rsidRDefault="29256A80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4" w:name="_Toc186787138"/>
      <w:r w:rsidRPr="5D086780">
        <w:rPr>
          <w:rFonts w:ascii="Calibri" w:hAnsi="Calibri" w:cs="Arial"/>
          <w:color w:val="000000" w:themeColor="text1"/>
          <w:sz w:val="24"/>
          <w:szCs w:val="24"/>
        </w:rPr>
        <w:t>Analiza wykonalności, analiza popytu oraz analiza opcji</w:t>
      </w:r>
      <w:bookmarkEnd w:id="14"/>
    </w:p>
    <w:p w14:paraId="112A73C7" w14:textId="2101549A" w:rsidR="0992531A" w:rsidRDefault="0992531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5. “Analiza wykonalności, analiza popytu oraz analiza opcji” Wytycznych Ministra Funduszy i Polityki Regionalnej z dnia 5 marca 2023 r.</w:t>
      </w:r>
      <w:r w:rsidR="66EC155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(MFiPR/2021-2027/15(1)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>.</w:t>
      </w:r>
    </w:p>
    <w:p w14:paraId="16196A0C" w14:textId="27B8D44F" w:rsidR="00DA1D4D" w:rsidRDefault="00DA1D4D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5A5B8612" w14:textId="64BB5A82" w:rsidR="00E51BEE" w:rsidRPr="003B13FD" w:rsidRDefault="29256A80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5" w:name="_Toc186787139"/>
      <w:r w:rsidRPr="5D086780">
        <w:rPr>
          <w:rFonts w:ascii="Calibri" w:hAnsi="Calibri" w:cs="Arial"/>
          <w:color w:val="000000" w:themeColor="text1"/>
          <w:sz w:val="24"/>
          <w:szCs w:val="24"/>
        </w:rPr>
        <w:t>Analiza finansowa</w:t>
      </w:r>
      <w:bookmarkEnd w:id="15"/>
    </w:p>
    <w:p w14:paraId="1DC25866" w14:textId="61FB3455" w:rsidR="57A19217" w:rsidRDefault="57A19217" w:rsidP="00DA1D4D">
      <w:pPr>
        <w:pStyle w:val="Default"/>
        <w:keepNext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6. “Analiza finansowa” Wytycznych Ministra Funduszy i Polityki Regionalnej z dnia 5 marca 2023 r.</w:t>
      </w:r>
      <w:r w:rsidR="6B5EF29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(MFiPR/2021-2027/15(1)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 xml:space="preserve">. </w:t>
      </w:r>
    </w:p>
    <w:p w14:paraId="4ED2E7A5" w14:textId="52826305" w:rsidR="00E51BEE" w:rsidRPr="003B13FD" w:rsidRDefault="29256A80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6" w:name="_Toc186787140"/>
      <w:r w:rsidRPr="5D086780">
        <w:rPr>
          <w:rFonts w:ascii="Calibri" w:hAnsi="Calibri" w:cs="Arial"/>
          <w:color w:val="000000" w:themeColor="text1"/>
          <w:sz w:val="24"/>
          <w:szCs w:val="24"/>
        </w:rPr>
        <w:t>Analiza kosztów i korzyści</w:t>
      </w:r>
      <w:bookmarkEnd w:id="16"/>
    </w:p>
    <w:p w14:paraId="5D028C04" w14:textId="19D4C66A" w:rsidR="00E51BEE" w:rsidRDefault="564EA40E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7. “Analiza kosztów i korzyści” Wytycznych Ministra Funduszy i Polityki Regionalnej z dnia 5 marca 2023 r.</w:t>
      </w:r>
      <w:r w:rsidR="590503BD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(MFiPR/2021-2027/15(1)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 xml:space="preserve">. </w:t>
      </w:r>
    </w:p>
    <w:p w14:paraId="0C0D7A37" w14:textId="252D09D8" w:rsidR="00E51BEE" w:rsidRDefault="29256A8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Analiza kosztów i korzyści – w zależności od rodzaju projektu – może przybrać formę analizy ekonomicznej bądź też analizy efektywności kosztowej.</w:t>
      </w:r>
    </w:p>
    <w:p w14:paraId="4BDF75D1" w14:textId="60D5BB59" w:rsidR="00E04ABC" w:rsidRDefault="00E04ABC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028142B1" w14:textId="77777777" w:rsidR="00E04ABC" w:rsidRDefault="00E04ABC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7B778492" w14:textId="479C380C" w:rsidR="00E51BEE" w:rsidRPr="00DA1D4D" w:rsidRDefault="1A8D11E1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17" w:name="_Toc186787141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 xml:space="preserve">Analiza </w:t>
      </w:r>
      <w:r w:rsidR="7924E4B7" w:rsidRPr="00DA1D4D">
        <w:rPr>
          <w:rFonts w:ascii="Calibri" w:hAnsi="Calibri" w:cs="Arial"/>
          <w:color w:val="000000" w:themeColor="text1"/>
          <w:sz w:val="24"/>
          <w:szCs w:val="24"/>
        </w:rPr>
        <w:t>ryzyka i analiza wrażliwości</w:t>
      </w:r>
      <w:r w:rsidR="2D8DD2E6" w:rsidRPr="00DA1D4D">
        <w:rPr>
          <w:rFonts w:ascii="Calibri" w:hAnsi="Calibri" w:cs="Arial"/>
          <w:color w:val="000000" w:themeColor="text1"/>
          <w:sz w:val="24"/>
          <w:szCs w:val="24"/>
        </w:rPr>
        <w:t xml:space="preserve"> (dotyczy projektów powyżej 50 mln PLN)</w:t>
      </w:r>
      <w:bookmarkEnd w:id="17"/>
    </w:p>
    <w:p w14:paraId="6F229E8B" w14:textId="33E48457" w:rsidR="32E53109" w:rsidRDefault="7A1C4A9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Analizę ryzyka i analizę wrażliwości należy pr</w:t>
      </w:r>
      <w:r w:rsidR="65A3E512" w:rsidRPr="5D086780">
        <w:rPr>
          <w:rFonts w:cs="Arial"/>
          <w:sz w:val="20"/>
          <w:szCs w:val="20"/>
        </w:rPr>
        <w:t>zeprowadzić dla</w:t>
      </w:r>
      <w:r w:rsidRPr="5D086780">
        <w:rPr>
          <w:rFonts w:cs="Arial"/>
          <w:sz w:val="20"/>
          <w:szCs w:val="20"/>
        </w:rPr>
        <w:t xml:space="preserve"> projektów, których całkowity koszt kwalifikowalny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 xml:space="preserve">momencie złożenia wniosku o dofinansowanie wynosi </w:t>
      </w:r>
      <w:r w:rsidR="6D8E8287" w:rsidRPr="5D086780">
        <w:rPr>
          <w:rFonts w:cs="Arial"/>
          <w:sz w:val="20"/>
          <w:szCs w:val="20"/>
        </w:rPr>
        <w:t>co najmniej</w:t>
      </w:r>
      <w:r w:rsidRPr="5D086780">
        <w:rPr>
          <w:rFonts w:cs="Arial"/>
          <w:sz w:val="20"/>
          <w:szCs w:val="20"/>
        </w:rPr>
        <w:t xml:space="preserve"> 50 mln PLN.</w:t>
      </w:r>
    </w:p>
    <w:p w14:paraId="04EFE0EE" w14:textId="621C5870" w:rsidR="7C51DC03" w:rsidRDefault="7C51DC03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005463D4">
        <w:rPr>
          <w:rFonts w:cs="Arial"/>
          <w:sz w:val="20"/>
          <w:szCs w:val="20"/>
        </w:rPr>
        <w:t>Należy przygotować na podstawie Rozdziału 8. “</w:t>
      </w:r>
      <w:r w:rsidR="006D7BA1" w:rsidRPr="005463D4">
        <w:rPr>
          <w:rFonts w:cs="Arial"/>
          <w:sz w:val="20"/>
          <w:szCs w:val="20"/>
        </w:rPr>
        <w:t xml:space="preserve">Analiza </w:t>
      </w:r>
      <w:r w:rsidRPr="005463D4">
        <w:rPr>
          <w:rFonts w:cs="Arial"/>
          <w:sz w:val="20"/>
          <w:szCs w:val="20"/>
        </w:rPr>
        <w:t>ryzyka</w:t>
      </w:r>
      <w:r w:rsidRPr="5D086780">
        <w:rPr>
          <w:rFonts w:cs="Arial"/>
          <w:sz w:val="20"/>
          <w:szCs w:val="20"/>
        </w:rPr>
        <w:t xml:space="preserve"> i </w:t>
      </w:r>
      <w:r w:rsidR="6BF0674F" w:rsidRPr="5D086780">
        <w:rPr>
          <w:rFonts w:cs="Arial"/>
          <w:sz w:val="20"/>
          <w:szCs w:val="20"/>
        </w:rPr>
        <w:t xml:space="preserve">analiza </w:t>
      </w:r>
      <w:r w:rsidRPr="5D086780">
        <w:rPr>
          <w:rFonts w:cs="Arial"/>
          <w:sz w:val="20"/>
          <w:szCs w:val="20"/>
        </w:rPr>
        <w:t>wrażliwości” Wytycznych Ministra Funduszy i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Polityki Regionalnej z dnia 5 marca 2023 r.</w:t>
      </w:r>
      <w:r w:rsidR="4EA275F7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(MFiPR/2021-2027/15(1)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 xml:space="preserve">. </w:t>
      </w:r>
    </w:p>
    <w:p w14:paraId="698655E8" w14:textId="77777777" w:rsidR="00E51BEE" w:rsidRPr="003B13FD" w:rsidRDefault="29256A80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8" w:name="_Toc186787142"/>
      <w:r w:rsidRPr="5D086780">
        <w:rPr>
          <w:rFonts w:ascii="Calibri" w:hAnsi="Calibri" w:cs="Arial"/>
          <w:color w:val="000000" w:themeColor="text1"/>
          <w:sz w:val="24"/>
          <w:szCs w:val="24"/>
        </w:rPr>
        <w:t>Analiza instytucjonalna</w:t>
      </w:r>
      <w:r w:rsidR="4D7EDF7E" w:rsidRPr="5D086780">
        <w:rPr>
          <w:rFonts w:ascii="Calibri" w:hAnsi="Calibri" w:cs="Arial"/>
          <w:color w:val="000000" w:themeColor="text1"/>
          <w:sz w:val="24"/>
          <w:szCs w:val="24"/>
          <w:lang w:val="pl-PL"/>
        </w:rPr>
        <w:t>,</w:t>
      </w:r>
      <w:r w:rsidRPr="5D086780">
        <w:rPr>
          <w:rFonts w:ascii="Calibri" w:hAnsi="Calibri" w:cs="Arial"/>
          <w:color w:val="000000" w:themeColor="text1"/>
          <w:sz w:val="24"/>
          <w:szCs w:val="24"/>
        </w:rPr>
        <w:t xml:space="preserve"> w tym trwałość projektu</w:t>
      </w:r>
      <w:bookmarkEnd w:id="18"/>
    </w:p>
    <w:p w14:paraId="619A863D" w14:textId="28972F44" w:rsidR="0020007C" w:rsidRPr="001A2CF9" w:rsidRDefault="00E51BEE" w:rsidP="00A6084E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Analiza powinna przede wszystkim odpowiedzieć na pytanie:</w:t>
      </w:r>
    </w:p>
    <w:p w14:paraId="001CADA7" w14:textId="277B77E1" w:rsidR="0020007C" w:rsidRPr="001A2CF9" w:rsidRDefault="004201C5" w:rsidP="00C979FF">
      <w:pPr>
        <w:pStyle w:val="Default"/>
        <w:numPr>
          <w:ilvl w:val="1"/>
          <w:numId w:val="11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do wdrożenia projektu? </w:t>
      </w:r>
    </w:p>
    <w:p w14:paraId="673E8AD3" w14:textId="77777777" w:rsidR="0020007C" w:rsidRPr="001A2CF9" w:rsidRDefault="004201C5" w:rsidP="00A6084E">
      <w:pPr>
        <w:pStyle w:val="Default"/>
        <w:numPr>
          <w:ilvl w:val="1"/>
          <w:numId w:val="11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i finansową do utrzymania projektu? </w:t>
      </w:r>
    </w:p>
    <w:p w14:paraId="6560B278" w14:textId="77777777" w:rsidR="005A10AB" w:rsidRPr="001A2CF9" w:rsidRDefault="004201C5" w:rsidP="00A6084E">
      <w:pPr>
        <w:pStyle w:val="Default"/>
        <w:numPr>
          <w:ilvl w:val="1"/>
          <w:numId w:val="11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</w:t>
      </w:r>
      <w:r w:rsidR="005A10AB" w:rsidRPr="001A2CF9">
        <w:rPr>
          <w:rFonts w:cs="Arial"/>
          <w:sz w:val="20"/>
          <w:szCs w:val="20"/>
        </w:rPr>
        <w:t>to będzie zarządzał projektem w okresie jego trwałości?</w:t>
      </w:r>
    </w:p>
    <w:p w14:paraId="49AB8A72" w14:textId="77777777" w:rsidR="005A10AB" w:rsidRPr="001A2CF9" w:rsidRDefault="005A10AB" w:rsidP="00A6084E">
      <w:pPr>
        <w:pStyle w:val="Default"/>
        <w:spacing w:before="120" w:after="120" w:line="360" w:lineRule="auto"/>
        <w:ind w:left="142"/>
        <w:jc w:val="both"/>
        <w:rPr>
          <w:sz w:val="20"/>
          <w:szCs w:val="20"/>
        </w:rPr>
      </w:pPr>
      <w:r w:rsidRPr="001A2CF9">
        <w:rPr>
          <w:sz w:val="20"/>
          <w:szCs w:val="20"/>
        </w:rPr>
        <w:t>Przez okres trwałości projektu należy rozumieć okres 5 lat</w:t>
      </w:r>
      <w:r w:rsidR="000C5F9D">
        <w:rPr>
          <w:sz w:val="20"/>
          <w:szCs w:val="20"/>
        </w:rPr>
        <w:t>,</w:t>
      </w:r>
      <w:r w:rsidRPr="001A2CF9">
        <w:rPr>
          <w:sz w:val="20"/>
          <w:szCs w:val="20"/>
        </w:rPr>
        <w:t xml:space="preserve"> a w przypadku mikro, małych i średnich przedsiębiorstw okres 3 lat od dnia zakończenia projektu, w którym niedozwolone są:</w:t>
      </w:r>
    </w:p>
    <w:p w14:paraId="54EB23FC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zaprzestanie działalności produkcyjnej lub przeniesienie je</w:t>
      </w:r>
      <w:r w:rsidR="2D79B64C" w:rsidRPr="5D086780">
        <w:rPr>
          <w:sz w:val="20"/>
          <w:szCs w:val="20"/>
        </w:rPr>
        <w:t xml:space="preserve">j poza obszar objęty </w:t>
      </w:r>
      <w:r w:rsidR="7FC07288" w:rsidRPr="5D086780">
        <w:rPr>
          <w:sz w:val="20"/>
          <w:szCs w:val="20"/>
        </w:rPr>
        <w:t xml:space="preserve">FEM </w:t>
      </w:r>
      <w:r w:rsidR="418D9845" w:rsidRPr="5D086780">
        <w:rPr>
          <w:sz w:val="20"/>
          <w:szCs w:val="20"/>
        </w:rPr>
        <w:t>20</w:t>
      </w:r>
      <w:r w:rsidR="7FC07288" w:rsidRPr="5D086780">
        <w:rPr>
          <w:sz w:val="20"/>
          <w:szCs w:val="20"/>
        </w:rPr>
        <w:t>21</w:t>
      </w:r>
      <w:r w:rsidR="418D9845" w:rsidRPr="5D086780">
        <w:rPr>
          <w:sz w:val="20"/>
          <w:szCs w:val="20"/>
        </w:rPr>
        <w:t>-202</w:t>
      </w:r>
      <w:r w:rsidR="7FC07288" w:rsidRPr="5D086780">
        <w:rPr>
          <w:sz w:val="20"/>
          <w:szCs w:val="20"/>
        </w:rPr>
        <w:t>7</w:t>
      </w:r>
      <w:r w:rsidR="190CE3CD" w:rsidRPr="5D086780">
        <w:rPr>
          <w:sz w:val="20"/>
          <w:szCs w:val="20"/>
        </w:rPr>
        <w:t>,</w:t>
      </w:r>
    </w:p>
    <w:p w14:paraId="5BD05BF4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 xml:space="preserve">zmiana własności elementu infrastruktury, która daje przedsiębiorstwu lub podmiotowi </w:t>
      </w:r>
      <w:r w:rsidR="190CE3CD" w:rsidRPr="5D086780">
        <w:rPr>
          <w:sz w:val="20"/>
          <w:szCs w:val="20"/>
        </w:rPr>
        <w:t>publicznemu nienależne korzyści,</w:t>
      </w:r>
    </w:p>
    <w:p w14:paraId="63647E93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istotna zmiana wpływająca na charakter operacji, jej cele lub warunki wdrażania, która mogłaby doprowadzić do naruszenia jej pierwotnych celów.</w:t>
      </w:r>
    </w:p>
    <w:p w14:paraId="61E0DE03" w14:textId="77777777" w:rsidR="00E51BEE" w:rsidRPr="003B13FD" w:rsidRDefault="29256A80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9" w:name="_Toc186787143"/>
      <w:r w:rsidRPr="5D086780">
        <w:rPr>
          <w:rFonts w:ascii="Calibri" w:hAnsi="Calibri" w:cs="Arial"/>
          <w:color w:val="000000" w:themeColor="text1"/>
          <w:sz w:val="24"/>
          <w:szCs w:val="24"/>
        </w:rPr>
        <w:t>Analizy specyficzne dla danego rodzaju projektu/sektora</w:t>
      </w:r>
      <w:bookmarkEnd w:id="19"/>
    </w:p>
    <w:p w14:paraId="0AB200CB" w14:textId="0940F84A" w:rsidR="005349C4" w:rsidRPr="001A2CF9" w:rsidRDefault="1A8D11E1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dokonać analizy projektu pod kątem specyfiki danego </w:t>
      </w:r>
      <w:r w:rsidR="7DE8FFAF" w:rsidRPr="5D086780">
        <w:rPr>
          <w:rFonts w:cs="Arial"/>
          <w:sz w:val="20"/>
          <w:szCs w:val="20"/>
        </w:rPr>
        <w:t>projektu/</w:t>
      </w:r>
      <w:r w:rsidRPr="5D086780">
        <w:rPr>
          <w:rFonts w:cs="Arial"/>
          <w:sz w:val="20"/>
          <w:szCs w:val="20"/>
        </w:rPr>
        <w:t>sektora</w:t>
      </w:r>
      <w:r w:rsidR="7DE8FFAF" w:rsidRPr="5D086780">
        <w:rPr>
          <w:rFonts w:cs="Arial"/>
          <w:sz w:val="20"/>
          <w:szCs w:val="20"/>
        </w:rPr>
        <w:t>.</w:t>
      </w:r>
    </w:p>
    <w:p w14:paraId="55C0DFC2" w14:textId="44EFC8DE" w:rsidR="00E51BEE" w:rsidRPr="00C272F1" w:rsidRDefault="29256A80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20" w:name="_Toc186787144"/>
      <w:r w:rsidRPr="00C272F1">
        <w:rPr>
          <w:rFonts w:ascii="Calibri" w:hAnsi="Calibri" w:cs="Arial"/>
          <w:color w:val="000000" w:themeColor="text1"/>
          <w:sz w:val="24"/>
          <w:szCs w:val="24"/>
        </w:rPr>
        <w:t>Pomoc publiczna</w:t>
      </w:r>
      <w:bookmarkEnd w:id="20"/>
    </w:p>
    <w:p w14:paraId="06921114" w14:textId="77777777" w:rsidR="00695D61" w:rsidRDefault="00695D61" w:rsidP="00695D61">
      <w:pPr>
        <w:pStyle w:val="Default"/>
        <w:keepNext/>
        <w:numPr>
          <w:ilvl w:val="0"/>
          <w:numId w:val="46"/>
        </w:numPr>
        <w:spacing w:before="120" w:after="120" w:line="360" w:lineRule="auto"/>
        <w:jc w:val="both"/>
        <w:rPr>
          <w:rFonts w:cs="Arial"/>
          <w:color w:val="000000" w:themeColor="text1"/>
          <w:sz w:val="20"/>
          <w:szCs w:val="20"/>
        </w:rPr>
      </w:pPr>
      <w:bookmarkStart w:id="21" w:name="_Hlk177022014"/>
      <w:r w:rsidRPr="5D086780">
        <w:rPr>
          <w:rFonts w:cs="Arial"/>
          <w:color w:val="000000" w:themeColor="text1"/>
          <w:sz w:val="20"/>
          <w:szCs w:val="20"/>
        </w:rPr>
        <w:t xml:space="preserve">Należy dokonać </w:t>
      </w:r>
      <w:r>
        <w:rPr>
          <w:rFonts w:cs="Arial"/>
          <w:color w:val="000000" w:themeColor="text1"/>
          <w:sz w:val="20"/>
          <w:szCs w:val="20"/>
        </w:rPr>
        <w:t xml:space="preserve">szczegółowej </w:t>
      </w:r>
      <w:r w:rsidRPr="5D086780">
        <w:rPr>
          <w:rFonts w:cs="Arial"/>
          <w:color w:val="000000" w:themeColor="text1"/>
          <w:sz w:val="20"/>
          <w:szCs w:val="20"/>
        </w:rPr>
        <w:t>analizy</w:t>
      </w:r>
      <w:r>
        <w:rPr>
          <w:rFonts w:cs="Arial"/>
          <w:color w:val="000000" w:themeColor="text1"/>
          <w:sz w:val="20"/>
          <w:szCs w:val="20"/>
        </w:rPr>
        <w:t xml:space="preserve"> wykazującej </w:t>
      </w:r>
      <w:r w:rsidRPr="5D086780">
        <w:rPr>
          <w:rFonts w:cs="Arial"/>
          <w:color w:val="000000" w:themeColor="text1"/>
          <w:sz w:val="20"/>
          <w:szCs w:val="20"/>
        </w:rPr>
        <w:t>czy projekt podlega/nie podlega zasadom pomocy publicznej na podstawie obowiązujących aktów prawnych</w:t>
      </w:r>
      <w:bookmarkEnd w:id="21"/>
      <w:r>
        <w:rPr>
          <w:rFonts w:cs="Arial"/>
          <w:color w:val="000000" w:themeColor="text1"/>
          <w:sz w:val="20"/>
          <w:szCs w:val="20"/>
        </w:rPr>
        <w:t>.</w:t>
      </w:r>
    </w:p>
    <w:p w14:paraId="2CA5D0E8" w14:textId="77777777" w:rsidR="00695D61" w:rsidRPr="00DB2064" w:rsidRDefault="00695D61" w:rsidP="00695D61">
      <w:pPr>
        <w:pStyle w:val="Default"/>
        <w:keepNext/>
        <w:numPr>
          <w:ilvl w:val="0"/>
          <w:numId w:val="46"/>
        </w:numPr>
        <w:spacing w:before="120" w:after="120" w:line="360" w:lineRule="auto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041F59">
        <w:rPr>
          <w:rFonts w:asciiTheme="minorHAnsi" w:hAnsiTheme="minorHAnsi" w:cstheme="minorHAnsi"/>
          <w:sz w:val="20"/>
          <w:szCs w:val="20"/>
          <w:lang w:eastAsia="en-US"/>
        </w:rPr>
        <w:t>Wnioskodawca powinien określić strukturę wykorzystania infrastruktury i na tej podstawie określić jaka część projektu ma charakter gospodarczy</w:t>
      </w:r>
      <w:r>
        <w:rPr>
          <w:rFonts w:asciiTheme="minorHAnsi" w:hAnsiTheme="minorHAnsi" w:cstheme="minorHAnsi"/>
          <w:sz w:val="20"/>
          <w:szCs w:val="20"/>
          <w:lang w:eastAsia="en-US"/>
        </w:rPr>
        <w:t>, a jaka niegospodarczy</w:t>
      </w:r>
      <w:bookmarkStart w:id="22" w:name="_Hlk177381382"/>
      <w:r w:rsidRPr="00DE56BE">
        <w:rPr>
          <w:rFonts w:asciiTheme="minorHAnsi" w:hAnsiTheme="minorHAnsi" w:cstheme="minorHAnsi"/>
          <w:sz w:val="20"/>
          <w:szCs w:val="20"/>
          <w:lang w:eastAsia="en-US"/>
        </w:rPr>
        <w:t xml:space="preserve">. </w:t>
      </w:r>
      <w:r>
        <w:rPr>
          <w:rFonts w:asciiTheme="minorHAnsi" w:hAnsiTheme="minorHAnsi" w:cstheme="minorHAnsi"/>
          <w:sz w:val="20"/>
          <w:szCs w:val="20"/>
          <w:lang w:eastAsia="en-US"/>
        </w:rPr>
        <w:t>W tym zakresie należy przedstawić metodologię,  na podstawie której wskaźnik/i został określony. Wybór</w:t>
      </w:r>
      <w:r w:rsidRPr="00DE56BE">
        <w:rPr>
          <w:rFonts w:asciiTheme="minorHAnsi" w:hAnsiTheme="minorHAnsi" w:cstheme="minorHAnsi"/>
          <w:sz w:val="20"/>
          <w:szCs w:val="20"/>
          <w:lang w:eastAsia="en-US"/>
        </w:rPr>
        <w:t xml:space="preserve"> kryterium podziału musi być poparty rzetelną analizą </w:t>
      </w:r>
      <w:r w:rsidRPr="00DE56BE">
        <w:rPr>
          <w:rFonts w:asciiTheme="minorHAnsi" w:hAnsiTheme="minorHAnsi" w:cstheme="minorHAnsi"/>
          <w:sz w:val="20"/>
          <w:szCs w:val="20"/>
          <w:lang w:eastAsia="en-US"/>
        </w:rPr>
        <w:lastRenderedPageBreak/>
        <w:t>prowadzącą do najbardziej uzasadnionego wyboru</w:t>
      </w:r>
      <w:r>
        <w:rPr>
          <w:rFonts w:asciiTheme="minorHAnsi" w:hAnsiTheme="minorHAnsi" w:cstheme="minorHAnsi"/>
          <w:sz w:val="20"/>
          <w:szCs w:val="20"/>
          <w:lang w:eastAsia="en-US"/>
        </w:rPr>
        <w:t xml:space="preserve">. </w:t>
      </w:r>
      <w:r w:rsidRPr="00DB2064">
        <w:rPr>
          <w:rFonts w:asciiTheme="minorHAnsi" w:hAnsiTheme="minorHAnsi" w:cstheme="minorHAnsi"/>
          <w:sz w:val="20"/>
          <w:szCs w:val="20"/>
          <w:lang w:eastAsia="en-US"/>
        </w:rPr>
        <w:t xml:space="preserve">Mechanizm ten nie może być oparty na przychodach lub dochodach osiąganych z działalności gospodarczej i niegospodarczej. </w:t>
      </w:r>
    </w:p>
    <w:bookmarkEnd w:id="22"/>
    <w:p w14:paraId="704C274D" w14:textId="77777777" w:rsidR="00695D61" w:rsidRDefault="00695D61" w:rsidP="00695D61">
      <w:pPr>
        <w:pStyle w:val="Default"/>
        <w:keepNext/>
        <w:spacing w:before="120" w:after="120" w:line="360" w:lineRule="auto"/>
        <w:jc w:val="both"/>
        <w:rPr>
          <w:rFonts w:cs="Arial"/>
          <w:color w:val="000000" w:themeColor="text1"/>
          <w:sz w:val="20"/>
          <w:szCs w:val="20"/>
        </w:rPr>
      </w:pPr>
      <w:r>
        <w:rPr>
          <w:rFonts w:cs="Arial"/>
          <w:color w:val="000000" w:themeColor="text1"/>
          <w:sz w:val="20"/>
          <w:szCs w:val="20"/>
        </w:rPr>
        <w:t>Ponadto:</w:t>
      </w:r>
    </w:p>
    <w:p w14:paraId="348C98B4" w14:textId="77777777" w:rsidR="00695D61" w:rsidRDefault="00695D61" w:rsidP="00695D61">
      <w:pPr>
        <w:pStyle w:val="Default"/>
        <w:keepNext/>
        <w:numPr>
          <w:ilvl w:val="0"/>
          <w:numId w:val="47"/>
        </w:numPr>
        <w:spacing w:before="120" w:after="120" w:line="360" w:lineRule="auto"/>
        <w:jc w:val="both"/>
        <w:rPr>
          <w:rFonts w:cs="Arial"/>
          <w:color w:val="000000" w:themeColor="text1"/>
          <w:sz w:val="20"/>
          <w:szCs w:val="20"/>
        </w:rPr>
      </w:pPr>
      <w:r>
        <w:rPr>
          <w:rFonts w:cs="Arial"/>
          <w:b/>
          <w:bCs/>
          <w:color w:val="000000" w:themeColor="text1"/>
          <w:sz w:val="20"/>
          <w:szCs w:val="20"/>
        </w:rPr>
        <w:t xml:space="preserve">przy </w:t>
      </w:r>
      <w:r w:rsidRPr="009D3A1D">
        <w:rPr>
          <w:rFonts w:cs="Arial"/>
          <w:b/>
          <w:bCs/>
          <w:color w:val="000000" w:themeColor="text1"/>
          <w:sz w:val="20"/>
          <w:szCs w:val="20"/>
        </w:rPr>
        <w:t>realizacj</w:t>
      </w:r>
      <w:r>
        <w:rPr>
          <w:rFonts w:cs="Arial"/>
          <w:b/>
          <w:bCs/>
          <w:color w:val="000000" w:themeColor="text1"/>
          <w:sz w:val="20"/>
          <w:szCs w:val="20"/>
        </w:rPr>
        <w:t>i</w:t>
      </w:r>
      <w:r w:rsidRPr="009D3A1D">
        <w:rPr>
          <w:rFonts w:cs="Arial"/>
          <w:b/>
          <w:bCs/>
          <w:color w:val="000000" w:themeColor="text1"/>
          <w:sz w:val="20"/>
          <w:szCs w:val="20"/>
        </w:rPr>
        <w:t xml:space="preserve"> projektu w Schemacie A</w:t>
      </w:r>
      <w:r>
        <w:rPr>
          <w:rFonts w:cs="Arial"/>
          <w:color w:val="000000" w:themeColor="text1"/>
          <w:sz w:val="20"/>
          <w:szCs w:val="20"/>
        </w:rPr>
        <w:t xml:space="preserve">  - tj. w zakresie </w:t>
      </w:r>
      <w:r w:rsidRPr="00DD59F8">
        <w:rPr>
          <w:rFonts w:cs="Arial"/>
          <w:color w:val="000000" w:themeColor="text1"/>
          <w:sz w:val="20"/>
          <w:szCs w:val="20"/>
        </w:rPr>
        <w:t>wykorzystani</w:t>
      </w:r>
      <w:r>
        <w:rPr>
          <w:rFonts w:cs="Arial"/>
          <w:color w:val="000000" w:themeColor="text1"/>
          <w:sz w:val="20"/>
          <w:szCs w:val="20"/>
        </w:rPr>
        <w:t>a</w:t>
      </w:r>
      <w:r w:rsidRPr="00DD59F8">
        <w:rPr>
          <w:rFonts w:cs="Arial"/>
          <w:color w:val="000000" w:themeColor="text1"/>
          <w:sz w:val="20"/>
          <w:szCs w:val="20"/>
        </w:rPr>
        <w:t xml:space="preserve"> infrastruktury do działalności gospodarczej</w:t>
      </w:r>
      <w:r>
        <w:rPr>
          <w:rFonts w:cs="Arial"/>
          <w:color w:val="000000" w:themeColor="text1"/>
          <w:sz w:val="20"/>
          <w:szCs w:val="20"/>
        </w:rPr>
        <w:t xml:space="preserve"> </w:t>
      </w:r>
      <w:r w:rsidRPr="00DD59F8">
        <w:rPr>
          <w:rFonts w:cs="Arial"/>
          <w:color w:val="000000" w:themeColor="text1"/>
          <w:sz w:val="20"/>
          <w:szCs w:val="20"/>
        </w:rPr>
        <w:t xml:space="preserve">o charakterze pomocniczym (w rozumieniu komunikatu Komisji Europejskiej – </w:t>
      </w:r>
      <w:r w:rsidRPr="00DD59F8">
        <w:rPr>
          <w:rFonts w:cs="Arial"/>
          <w:i/>
          <w:iCs/>
          <w:color w:val="000000" w:themeColor="text1"/>
          <w:sz w:val="20"/>
          <w:szCs w:val="20"/>
        </w:rPr>
        <w:t>Zasady ramowe pomocy państwa na działalność badawczą, rozwojową i innowacyjną</w:t>
      </w:r>
      <w:r w:rsidRPr="00DD59F8">
        <w:rPr>
          <w:rFonts w:cs="Arial"/>
          <w:color w:val="000000" w:themeColor="text1"/>
          <w:sz w:val="20"/>
          <w:szCs w:val="20"/>
        </w:rPr>
        <w:t xml:space="preserve"> (2022/C 414/01)</w:t>
      </w:r>
      <w:r>
        <w:rPr>
          <w:rFonts w:cs="Arial"/>
          <w:color w:val="000000" w:themeColor="text1"/>
          <w:sz w:val="20"/>
          <w:szCs w:val="20"/>
        </w:rPr>
        <w:t xml:space="preserve"> </w:t>
      </w:r>
      <w:r w:rsidRPr="00DD59F8">
        <w:rPr>
          <w:rFonts w:cs="Arial"/>
          <w:color w:val="000000" w:themeColor="text1"/>
          <w:sz w:val="20"/>
          <w:szCs w:val="20"/>
        </w:rPr>
        <w:t>należy wykazać</w:t>
      </w:r>
      <w:r>
        <w:rPr>
          <w:rFonts w:cs="Arial"/>
          <w:color w:val="000000" w:themeColor="text1"/>
          <w:sz w:val="20"/>
          <w:szCs w:val="20"/>
        </w:rPr>
        <w:t xml:space="preserve"> m.in.</w:t>
      </w:r>
      <w:r w:rsidRPr="00DD59F8">
        <w:rPr>
          <w:rFonts w:cs="Arial"/>
          <w:color w:val="000000" w:themeColor="text1"/>
          <w:sz w:val="20"/>
          <w:szCs w:val="20"/>
        </w:rPr>
        <w:t>, że cały projekt NIE jest objęty pomocą publiczną oraz przedstawić informacje potwierdzające, że dofinansowanie nie będzie stanowiło pomocy publicznej</w:t>
      </w:r>
      <w:r>
        <w:rPr>
          <w:rFonts w:cs="Arial"/>
          <w:color w:val="000000" w:themeColor="text1"/>
          <w:sz w:val="20"/>
          <w:szCs w:val="20"/>
        </w:rPr>
        <w:t xml:space="preserve">, </w:t>
      </w:r>
      <w:r w:rsidRPr="00DD59F8">
        <w:rPr>
          <w:rFonts w:cs="Arial"/>
          <w:color w:val="000000" w:themeColor="text1"/>
          <w:sz w:val="20"/>
          <w:szCs w:val="20"/>
        </w:rPr>
        <w:t>w tym</w:t>
      </w:r>
      <w:r>
        <w:rPr>
          <w:rFonts w:cs="Arial"/>
          <w:color w:val="000000" w:themeColor="text1"/>
          <w:sz w:val="20"/>
          <w:szCs w:val="20"/>
        </w:rPr>
        <w:t xml:space="preserve"> </w:t>
      </w:r>
      <w:r w:rsidRPr="00DD59F8">
        <w:rPr>
          <w:rFonts w:cs="Arial"/>
          <w:color w:val="000000" w:themeColor="text1"/>
          <w:sz w:val="20"/>
          <w:szCs w:val="20"/>
        </w:rPr>
        <w:t xml:space="preserve">że działalność pomocnicza spełniać będzie warunki wynikające z </w:t>
      </w:r>
      <w:r w:rsidRPr="00DD59F8">
        <w:rPr>
          <w:rFonts w:cs="Arial"/>
          <w:i/>
          <w:iCs/>
          <w:color w:val="000000" w:themeColor="text1"/>
          <w:sz w:val="20"/>
          <w:szCs w:val="20"/>
        </w:rPr>
        <w:t xml:space="preserve">Zasad ramowych pomocy państwa na działalność badawczą, rozwojową i innowacyjną </w:t>
      </w:r>
      <w:r w:rsidRPr="00DD59F8">
        <w:rPr>
          <w:rFonts w:cs="Arial"/>
          <w:color w:val="000000" w:themeColor="text1"/>
          <w:sz w:val="20"/>
          <w:szCs w:val="20"/>
        </w:rPr>
        <w:t>(2022/C 414/01). Dodatkowo należy wykazać brak wystąpienia pomocy publicznej na kolejnych poziomach</w:t>
      </w:r>
      <w:r>
        <w:rPr>
          <w:rFonts w:cs="Arial"/>
          <w:color w:val="000000" w:themeColor="text1"/>
          <w:sz w:val="20"/>
          <w:szCs w:val="20"/>
        </w:rPr>
        <w:t>,</w:t>
      </w:r>
      <w:r w:rsidRPr="00DD59F8">
        <w:rPr>
          <w:rFonts w:cs="Arial"/>
          <w:color w:val="000000" w:themeColor="text1"/>
          <w:sz w:val="20"/>
          <w:szCs w:val="20"/>
        </w:rPr>
        <w:t xml:space="preserve"> w tym na poziomie wyboru wykonawcy prac, jak również w kontekście udostępniania infrastruktury innym podmiotom. Należy określić poziom dofinansowania zgodny z maksymalnym poziomem dofinansowania określon</w:t>
      </w:r>
      <w:r>
        <w:rPr>
          <w:rFonts w:cs="Arial"/>
          <w:color w:val="000000" w:themeColor="text1"/>
          <w:sz w:val="20"/>
          <w:szCs w:val="20"/>
        </w:rPr>
        <w:t>ym</w:t>
      </w:r>
      <w:r w:rsidRPr="00DD59F8">
        <w:rPr>
          <w:rFonts w:cs="Arial"/>
          <w:color w:val="000000" w:themeColor="text1"/>
          <w:sz w:val="20"/>
          <w:szCs w:val="20"/>
        </w:rPr>
        <w:t xml:space="preserve"> </w:t>
      </w:r>
      <w:r>
        <w:rPr>
          <w:rFonts w:cs="Arial"/>
          <w:color w:val="000000" w:themeColor="text1"/>
          <w:sz w:val="20"/>
          <w:szCs w:val="20"/>
        </w:rPr>
        <w:br/>
      </w:r>
      <w:r w:rsidRPr="00DD59F8">
        <w:rPr>
          <w:rFonts w:cs="Arial"/>
          <w:color w:val="000000" w:themeColor="text1"/>
          <w:sz w:val="20"/>
          <w:szCs w:val="20"/>
        </w:rPr>
        <w:t>w regulaminie naboru, źródła finansowania wkładu własnego.</w:t>
      </w:r>
      <w:r>
        <w:rPr>
          <w:rFonts w:cs="Arial"/>
          <w:color w:val="000000" w:themeColor="text1"/>
          <w:sz w:val="20"/>
          <w:szCs w:val="20"/>
        </w:rPr>
        <w:t xml:space="preserve"> </w:t>
      </w:r>
    </w:p>
    <w:p w14:paraId="10CB023E" w14:textId="77777777" w:rsidR="00695D61" w:rsidRPr="00DB2064" w:rsidRDefault="00695D61" w:rsidP="00695D61">
      <w:pPr>
        <w:pStyle w:val="Default"/>
        <w:keepNext/>
        <w:numPr>
          <w:ilvl w:val="0"/>
          <w:numId w:val="47"/>
        </w:numPr>
        <w:spacing w:before="120" w:after="120" w:line="360" w:lineRule="auto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>
        <w:rPr>
          <w:rFonts w:cs="Arial"/>
          <w:b/>
          <w:bCs/>
          <w:color w:val="000000" w:themeColor="text1"/>
          <w:sz w:val="20"/>
          <w:szCs w:val="20"/>
        </w:rPr>
        <w:t xml:space="preserve">przy realizacji </w:t>
      </w:r>
      <w:r w:rsidRPr="0047450E">
        <w:rPr>
          <w:rFonts w:cs="Arial"/>
          <w:b/>
          <w:bCs/>
          <w:color w:val="000000" w:themeColor="text1"/>
          <w:sz w:val="20"/>
          <w:szCs w:val="20"/>
        </w:rPr>
        <w:t>projektu w Schemacie B</w:t>
      </w:r>
      <w:r w:rsidRPr="0047450E">
        <w:rPr>
          <w:rFonts w:cs="Arial"/>
          <w:color w:val="000000" w:themeColor="text1"/>
          <w:sz w:val="20"/>
          <w:szCs w:val="20"/>
        </w:rPr>
        <w:t xml:space="preserve">  - tj. w zakresie </w:t>
      </w:r>
      <w:r w:rsidRPr="0047450E">
        <w:rPr>
          <w:rFonts w:asciiTheme="minorHAnsi" w:hAnsiTheme="minorHAnsi" w:cstheme="minorHAnsi"/>
          <w:sz w:val="20"/>
          <w:szCs w:val="20"/>
          <w:lang w:eastAsia="en-US"/>
        </w:rPr>
        <w:t xml:space="preserve">wykorzystania infrastruktury do działalności gospodarczej o charakterze wykraczającym poza działalność pomocniczą – w tym wariancie dofinansowanie częściowo stanowić będzie pomoc publiczną. W związku z tym istotne jest </w:t>
      </w:r>
      <w:r>
        <w:rPr>
          <w:rFonts w:asciiTheme="minorHAnsi" w:hAnsiTheme="minorHAnsi" w:cstheme="minorHAnsi"/>
          <w:sz w:val="20"/>
          <w:szCs w:val="20"/>
          <w:lang w:eastAsia="en-US"/>
        </w:rPr>
        <w:t xml:space="preserve">m.in. </w:t>
      </w:r>
      <w:r w:rsidRPr="0047450E">
        <w:rPr>
          <w:rFonts w:asciiTheme="minorHAnsi" w:hAnsiTheme="minorHAnsi" w:cstheme="minorHAnsi"/>
          <w:sz w:val="20"/>
          <w:szCs w:val="20"/>
          <w:lang w:eastAsia="en-US"/>
        </w:rPr>
        <w:t>właściwe wskazanie zasob</w:t>
      </w:r>
      <w:r>
        <w:rPr>
          <w:rFonts w:asciiTheme="minorHAnsi" w:hAnsiTheme="minorHAnsi" w:cstheme="minorHAnsi"/>
          <w:sz w:val="20"/>
          <w:szCs w:val="20"/>
          <w:lang w:eastAsia="en-US"/>
        </w:rPr>
        <w:t xml:space="preserve">ów </w:t>
      </w:r>
      <w:r w:rsidRPr="0047450E">
        <w:rPr>
          <w:rFonts w:asciiTheme="minorHAnsi" w:hAnsiTheme="minorHAnsi" w:cstheme="minorHAnsi"/>
          <w:sz w:val="20"/>
          <w:szCs w:val="20"/>
          <w:lang w:eastAsia="en-US"/>
        </w:rPr>
        <w:t>wykorzystywanych do prowadzenia działalności gospodarczej</w:t>
      </w:r>
      <w:r>
        <w:rPr>
          <w:rFonts w:asciiTheme="minorHAnsi" w:hAnsiTheme="minorHAnsi" w:cstheme="minorHAnsi"/>
          <w:sz w:val="20"/>
          <w:szCs w:val="20"/>
          <w:lang w:eastAsia="en-US"/>
        </w:rPr>
        <w:t xml:space="preserve"> i niegospodarczej</w:t>
      </w:r>
      <w:r w:rsidRPr="0047450E">
        <w:rPr>
          <w:rFonts w:asciiTheme="minorHAnsi" w:hAnsiTheme="minorHAnsi" w:cstheme="minorHAnsi"/>
          <w:sz w:val="20"/>
          <w:szCs w:val="20"/>
          <w:lang w:eastAsia="en-US"/>
        </w:rPr>
        <w:t>. W sytuacji, w której infrastruktura będzie częściowo objęta pomocą publiczną należy</w:t>
      </w:r>
      <w:r>
        <w:rPr>
          <w:rFonts w:asciiTheme="minorHAnsi" w:hAnsiTheme="minorHAnsi" w:cstheme="minorHAnsi"/>
          <w:sz w:val="20"/>
          <w:szCs w:val="20"/>
          <w:lang w:eastAsia="en-US"/>
        </w:rPr>
        <w:t xml:space="preserve"> m.in. </w:t>
      </w:r>
      <w:r w:rsidRPr="00DB2064">
        <w:rPr>
          <w:rFonts w:asciiTheme="minorHAnsi" w:hAnsiTheme="minorHAnsi" w:cstheme="minorHAnsi"/>
          <w:sz w:val="20"/>
          <w:szCs w:val="20"/>
          <w:lang w:eastAsia="en-US"/>
        </w:rPr>
        <w:t xml:space="preserve">ustalić proporcję (wskaźnik/i) wykorzystania infrastruktury na część gospodarczą i niegospodarczą (np. </w:t>
      </w:r>
      <w:r>
        <w:rPr>
          <w:rFonts w:asciiTheme="minorHAnsi" w:hAnsiTheme="minorHAnsi" w:cstheme="minorHAnsi"/>
          <w:sz w:val="20"/>
          <w:szCs w:val="20"/>
          <w:lang w:eastAsia="en-US"/>
        </w:rPr>
        <w:t>7</w:t>
      </w:r>
      <w:r w:rsidRPr="00DB2064">
        <w:rPr>
          <w:rFonts w:asciiTheme="minorHAnsi" w:hAnsiTheme="minorHAnsi" w:cstheme="minorHAnsi"/>
          <w:sz w:val="20"/>
          <w:szCs w:val="20"/>
          <w:lang w:eastAsia="en-US"/>
        </w:rPr>
        <w:t xml:space="preserve">0% czasu wykorzystanie na prowadzenie działalności niegospodarczej i </w:t>
      </w:r>
      <w:r>
        <w:rPr>
          <w:rFonts w:asciiTheme="minorHAnsi" w:hAnsiTheme="minorHAnsi" w:cstheme="minorHAnsi"/>
          <w:sz w:val="20"/>
          <w:szCs w:val="20"/>
          <w:lang w:eastAsia="en-US"/>
        </w:rPr>
        <w:t>3</w:t>
      </w:r>
      <w:r w:rsidRPr="00DB2064">
        <w:rPr>
          <w:rFonts w:asciiTheme="minorHAnsi" w:hAnsiTheme="minorHAnsi" w:cstheme="minorHAnsi"/>
          <w:sz w:val="20"/>
          <w:szCs w:val="20"/>
          <w:lang w:eastAsia="en-US"/>
        </w:rPr>
        <w:t>0% czasu wykorzystania na prowadzenie działalności gospodarczej)</w:t>
      </w:r>
      <w:r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Pr="00DB2064">
        <w:rPr>
          <w:rFonts w:asciiTheme="minorHAnsi" w:hAnsiTheme="minorHAnsi" w:cstheme="minorHAnsi"/>
          <w:sz w:val="20"/>
          <w:szCs w:val="20"/>
          <w:lang w:eastAsia="en-US"/>
        </w:rPr>
        <w:t>przedstawić informacje potwierdzające brak wystąpienia pomocy publicznej w części nie objętej pomocą publiczną</w:t>
      </w:r>
      <w:r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Pr="00DB2064">
        <w:rPr>
          <w:rFonts w:asciiTheme="minorHAnsi" w:hAnsiTheme="minorHAnsi" w:cstheme="minorHAnsi"/>
          <w:sz w:val="20"/>
          <w:szCs w:val="20"/>
          <w:lang w:eastAsia="en-US"/>
        </w:rPr>
        <w:t>wykazać brak wystąpienia pomocy publicznej na kolejnych poziomach</w:t>
      </w:r>
      <w:r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DB2064">
        <w:rPr>
          <w:rFonts w:asciiTheme="minorHAnsi" w:hAnsiTheme="minorHAnsi" w:cstheme="minorHAnsi"/>
          <w:sz w:val="20"/>
          <w:szCs w:val="20"/>
          <w:lang w:eastAsia="en-US"/>
        </w:rPr>
        <w:t xml:space="preserve"> w tym na poziomie wyboru wykonawcy prac, jak również w kontekście udostępniania infrastruktury innym podmiotom</w:t>
      </w:r>
      <w:r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Pr="00DB2064">
        <w:rPr>
          <w:rFonts w:asciiTheme="minorHAnsi" w:hAnsiTheme="minorHAnsi" w:cstheme="minorHAnsi"/>
          <w:sz w:val="20"/>
          <w:szCs w:val="20"/>
          <w:lang w:eastAsia="en-US"/>
        </w:rPr>
        <w:t>określić właściwy poziom dofinansowania dla zadań objętych i nie objętych pomocą publiczną oraz źródła finansowania wkładu własnego</w:t>
      </w:r>
      <w:r>
        <w:rPr>
          <w:rFonts w:asciiTheme="minorHAnsi" w:hAnsiTheme="minorHAnsi" w:cstheme="minorHAnsi"/>
          <w:sz w:val="20"/>
          <w:szCs w:val="20"/>
          <w:lang w:eastAsia="en-US"/>
        </w:rPr>
        <w:t xml:space="preserve"> (</w:t>
      </w:r>
      <w:r w:rsidRPr="00DB2064">
        <w:rPr>
          <w:rFonts w:asciiTheme="minorHAnsi" w:hAnsiTheme="minorHAnsi" w:cstheme="minorHAnsi"/>
          <w:sz w:val="20"/>
          <w:szCs w:val="20"/>
          <w:lang w:eastAsia="en-US"/>
        </w:rPr>
        <w:t>tym zakresie należy mieć na uwadze, że wkład własny musi być pozbawiony charakteru środków publicznych</w:t>
      </w:r>
      <w:r>
        <w:rPr>
          <w:rFonts w:asciiTheme="minorHAnsi" w:hAnsiTheme="minorHAnsi" w:cstheme="minorHAnsi"/>
          <w:sz w:val="20"/>
          <w:szCs w:val="20"/>
          <w:lang w:eastAsia="en-US"/>
        </w:rPr>
        <w:t xml:space="preserve">), </w:t>
      </w:r>
      <w:r w:rsidRPr="00DB2064">
        <w:rPr>
          <w:rFonts w:asciiTheme="minorHAnsi" w:hAnsiTheme="minorHAnsi" w:cstheme="minorHAnsi"/>
          <w:sz w:val="20"/>
          <w:szCs w:val="20"/>
          <w:lang w:eastAsia="en-US"/>
        </w:rPr>
        <w:t xml:space="preserve">wykazać, że w projekcie spełniony jest efekt zachęty, a którym mowa w </w:t>
      </w:r>
      <w:r w:rsidRPr="00DB2064">
        <w:rPr>
          <w:rStyle w:val="normaltextrun"/>
          <w:sz w:val="20"/>
          <w:szCs w:val="20"/>
        </w:rPr>
        <w:t xml:space="preserve"> art. 6 Rozporządzenia Komisji (UE) nr 651/2014.</w:t>
      </w:r>
    </w:p>
    <w:p w14:paraId="77D483B3" w14:textId="77777777" w:rsidR="00E51BEE" w:rsidRPr="003B13FD" w:rsidRDefault="29256A80" w:rsidP="00C111E3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23" w:name="_Toc186787145"/>
      <w:r w:rsidRPr="5D086780">
        <w:rPr>
          <w:rFonts w:ascii="Calibri" w:hAnsi="Calibri" w:cs="Arial"/>
          <w:color w:val="000000" w:themeColor="text1"/>
          <w:sz w:val="24"/>
          <w:szCs w:val="24"/>
        </w:rPr>
        <w:t>Analiza oddziaływania na środowisko</w:t>
      </w:r>
      <w:bookmarkEnd w:id="23"/>
    </w:p>
    <w:p w14:paraId="2ECD6CB4" w14:textId="77777777" w:rsidR="00E51BEE" w:rsidRPr="001A2CF9" w:rsidRDefault="29256A80" w:rsidP="00F43F08">
      <w:pPr>
        <w:pStyle w:val="Default"/>
        <w:keepLines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Dla projektów, dla których wymagane jest zgodnie z prawem polskim oraz unijnym przeprowadzenie postępowania w sprawie uzyskania decyzji o środowiskowych uwarunkowaniach, w tym oceny oddziaływania na środowisko, należy przedstawić krótką analizę oddziaływania inwestycji na posz</w:t>
      </w:r>
      <w:r w:rsidR="1B0022EE" w:rsidRPr="5D086780">
        <w:rPr>
          <w:rFonts w:cs="Arial"/>
          <w:sz w:val="20"/>
          <w:szCs w:val="20"/>
        </w:rPr>
        <w:t>czególne komponenty środowiska.</w:t>
      </w:r>
    </w:p>
    <w:p w14:paraId="19D006D7" w14:textId="77777777" w:rsidR="00137A0E" w:rsidRPr="001A2CF9" w:rsidRDefault="00137A0E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Dla wszystkich projektów obligatoryjne jest odniesienie się do przewidywanego wpływu inwestycji na obszary Natura 2000.</w:t>
      </w:r>
    </w:p>
    <w:p w14:paraId="5CA32A97" w14:textId="018092C5" w:rsidR="00137A0E" w:rsidRPr="003B13FD" w:rsidRDefault="10212047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lastRenderedPageBreak/>
        <w:t xml:space="preserve">Dla wszystkich projektów obligatoryjne jest odniesienie do kwestii „Przystosowania się do zmiany klimatu </w:t>
      </w:r>
      <w:r w:rsidR="191F1380" w:rsidRPr="5D086780">
        <w:rPr>
          <w:rFonts w:cs="Arial"/>
          <w:sz w:val="20"/>
          <w:szCs w:val="20"/>
        </w:rPr>
        <w:t>i </w:t>
      </w:r>
      <w:r w:rsidRPr="5D086780">
        <w:rPr>
          <w:rFonts w:cs="Arial"/>
          <w:sz w:val="20"/>
          <w:szCs w:val="20"/>
        </w:rPr>
        <w:t>łagodzenia zmiany klimatu, a także odporności na klęski żywiołowe”:</w:t>
      </w:r>
    </w:p>
    <w:p w14:paraId="4361890B" w14:textId="77777777" w:rsidR="00137A0E" w:rsidRPr="001A2CF9" w:rsidRDefault="10212047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wyjaśnić, w jaki sposób uwzględniono zagrożenia związane ze zmianami klimatu, kwestie dotyczące przystosowania się do zmian klimatu i ich łagodzenia </w:t>
      </w:r>
      <w:r w:rsidR="7AAD9609" w:rsidRPr="5D086780">
        <w:rPr>
          <w:rFonts w:cs="Arial"/>
          <w:sz w:val="20"/>
          <w:szCs w:val="20"/>
        </w:rPr>
        <w:t>oraz odporności na klęski żywiołowe;</w:t>
      </w:r>
    </w:p>
    <w:p w14:paraId="0FD3418B" w14:textId="77777777" w:rsidR="00137A0E" w:rsidRPr="00965B7B" w:rsidRDefault="10212047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wyjaśnić, jakie rozwiązania przyjęto w celu zapewnienia odporności na bieżącą zmienność klimatu i przyszłe zmiany klimatu w ramach projektu.</w:t>
      </w:r>
    </w:p>
    <w:p w14:paraId="36861D1B" w14:textId="4078ACA5" w:rsidR="00137A0E" w:rsidRPr="003B13FD" w:rsidRDefault="796FB2B0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10212047" w:rsidRPr="5D086780">
        <w:rPr>
          <w:rFonts w:cs="Arial"/>
          <w:sz w:val="20"/>
          <w:szCs w:val="20"/>
        </w:rPr>
        <w:t xml:space="preserve"> przypadku kwestii dotyczących „Przystosowania się do zmiany klimatu i łagodzenia zmiany klimatu, a także odporności na klęski żywiołowe” pomocniczo należy stosować „Poradnik przygoto</w:t>
      </w:r>
      <w:r w:rsidR="4001A4C3" w:rsidRPr="5D086780">
        <w:rPr>
          <w:rFonts w:cs="Arial"/>
          <w:sz w:val="20"/>
          <w:szCs w:val="20"/>
        </w:rPr>
        <w:t>wania inwestycji z </w:t>
      </w:r>
      <w:r w:rsidR="10212047" w:rsidRPr="5D086780">
        <w:rPr>
          <w:rFonts w:cs="Arial"/>
          <w:sz w:val="20"/>
          <w:szCs w:val="20"/>
        </w:rPr>
        <w:t xml:space="preserve">uwzględnieniem zmian klimatu, ich łagodzenia i przystosowania do tych zmian oraz odporności na klęski żywiołowe" dostępny m.in. na stronie internetowej </w:t>
      </w:r>
      <w:r w:rsidR="660F7895" w:rsidRPr="5D086780">
        <w:rPr>
          <w:rFonts w:cs="Arial"/>
          <w:sz w:val="20"/>
          <w:szCs w:val="20"/>
        </w:rPr>
        <w:t xml:space="preserve"> </w:t>
      </w:r>
      <w:hyperlink w:history="1"/>
      <w:hyperlink r:id="rId13" w:history="1">
        <w:r w:rsidR="00A81947" w:rsidRPr="0096443E">
          <w:rPr>
            <w:rFonts w:eastAsia="Times New Roman" w:cs="Times New Roman"/>
            <w:color w:val="0000FF"/>
            <w:sz w:val="20"/>
            <w:szCs w:val="20"/>
            <w:u w:val="single"/>
          </w:rPr>
          <w:t>klimat-info - Klimada 2.0 (ios.gov.pl)</w:t>
        </w:r>
      </w:hyperlink>
      <w:r w:rsidR="00A81947">
        <w:rPr>
          <w:rFonts w:eastAsia="Times New Roman" w:cs="Times New Roman"/>
          <w:color w:val="auto"/>
          <w:sz w:val="22"/>
          <w:szCs w:val="22"/>
        </w:rPr>
        <w:t xml:space="preserve"> </w:t>
      </w:r>
    </w:p>
    <w:p w14:paraId="5759081C" w14:textId="3E2D555C" w:rsidR="50EF53DA" w:rsidRDefault="50EF53DA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Należy wykazać, że realizacja</w:t>
      </w:r>
      <w:r w:rsidR="6B0902D7" w:rsidRPr="644EA27C">
        <w:rPr>
          <w:rFonts w:eastAsia="Times New Roman" w:cs="Arial"/>
          <w:sz w:val="20"/>
          <w:szCs w:val="20"/>
        </w:rPr>
        <w:t xml:space="preserve"> projekt</w:t>
      </w:r>
      <w:r w:rsidR="3752E782" w:rsidRPr="644EA27C">
        <w:rPr>
          <w:rFonts w:eastAsia="Times New Roman" w:cs="Arial"/>
          <w:sz w:val="20"/>
          <w:szCs w:val="20"/>
        </w:rPr>
        <w:t>u</w:t>
      </w:r>
      <w:r w:rsidR="6B0902D7" w:rsidRPr="644EA27C">
        <w:rPr>
          <w:rFonts w:eastAsia="Times New Roman" w:cs="Arial"/>
          <w:sz w:val="20"/>
          <w:szCs w:val="20"/>
        </w:rPr>
        <w:t xml:space="preserve"> spełnia zasady zrównoważonego rozwoju, w tym z zasadę „nie czyń poważnych szkód” (Do No Significant Harm) przez zaplanowanie podczas realizacji właściwych rozwiązań stosownie do specyfiki projektu.</w:t>
      </w:r>
    </w:p>
    <w:p w14:paraId="7083A6C4" w14:textId="7180470B" w:rsidR="6B0902D7" w:rsidRDefault="6B0902D7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Zgodnie z ww. zasadami wsparcie może być udzielone jedynie takim projektom, które nie prowadzą do degradacji lub znacznego pogorszenia stanu środowiska naturalnego.</w:t>
      </w:r>
    </w:p>
    <w:p w14:paraId="5701A6E6" w14:textId="485D5569" w:rsidR="6B0902D7" w:rsidRPr="00F61758" w:rsidRDefault="786BFB04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00F61758">
        <w:rPr>
          <w:rFonts w:eastAsia="Times New Roman" w:cs="Arial"/>
          <w:sz w:val="20"/>
          <w:szCs w:val="20"/>
        </w:rPr>
        <w:t xml:space="preserve">Projekt jest zgodny z ww. zasadami, w </w:t>
      </w:r>
      <w:r w:rsidR="2185D791" w:rsidRPr="00F61758">
        <w:rPr>
          <w:rFonts w:eastAsia="Times New Roman" w:cs="Arial"/>
          <w:sz w:val="20"/>
          <w:szCs w:val="20"/>
        </w:rPr>
        <w:t>szczególności,</w:t>
      </w:r>
      <w:r w:rsidRPr="00F61758">
        <w:rPr>
          <w:rFonts w:eastAsia="Times New Roman" w:cs="Arial"/>
          <w:sz w:val="20"/>
          <w:szCs w:val="20"/>
        </w:rPr>
        <w:t xml:space="preserve"> jeśli wnioskodawca dołoży starań, aby:</w:t>
      </w:r>
    </w:p>
    <w:p w14:paraId="7F369032" w14:textId="6EFC3D6E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uwzględnić wymogi ochrony środowiska i efektywnego gospodarowania zasobami;</w:t>
      </w:r>
    </w:p>
    <w:p w14:paraId="262F1F9A" w14:textId="5560EE17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budować niezawodną, zrównoważoną, trwałą i stabilną infrastrukturę dobrej jakości (w</w:t>
      </w:r>
      <w:r w:rsidR="00E84FEE">
        <w:rPr>
          <w:sz w:val="20"/>
          <w:szCs w:val="20"/>
        </w:rPr>
        <w:t> </w:t>
      </w:r>
      <w:r w:rsidRPr="5D086780">
        <w:rPr>
          <w:sz w:val="20"/>
          <w:szCs w:val="20"/>
        </w:rPr>
        <w:t>rozumieniu celu 9 Agendy na rzecz zrównoważonego rozwoju 2030 (ONZ));</w:t>
      </w:r>
    </w:p>
    <w:p w14:paraId="2FE7BADA" w14:textId="3DF3EB66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wdrożyć zintegrowane zarządzanie zasobami wodnymi (w rozumieniu celu 6 Agendy na rzecz zrównoważonego rozwoju 2030 (ONZ));</w:t>
      </w:r>
    </w:p>
    <w:p w14:paraId="0D5CC05C" w14:textId="467FF049" w:rsidR="6B0902D7" w:rsidRPr="0096443E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 xml:space="preserve">zachować i rozwijać zieloną infrastrukturę, zwłaszcza drzewa, w całym cyklu projektowym, m.in. </w:t>
      </w:r>
      <w:r w:rsidRPr="0096443E">
        <w:rPr>
          <w:sz w:val="20"/>
          <w:szCs w:val="20"/>
        </w:rPr>
        <w:t xml:space="preserve">przez stosowanie standardów ochrony zieleni (w tym właściwą organizację prac budowlanych): </w:t>
      </w:r>
      <w:r w:rsidR="00A81947" w:rsidRPr="0096443E">
        <w:rPr>
          <w:sz w:val="20"/>
          <w:szCs w:val="20"/>
        </w:rPr>
        <w:t xml:space="preserve">https://www.gov.pl/web/nfosigw/standardy-ochrony-drzew </w:t>
      </w:r>
      <w:r w:rsidRPr="0096443E">
        <w:rPr>
          <w:sz w:val="20"/>
          <w:szCs w:val="20"/>
        </w:rPr>
        <w:t xml:space="preserve">oraz </w:t>
      </w:r>
      <w:hyperlink r:id="rId14" w:history="1">
        <w:r w:rsidR="00A81947" w:rsidRPr="0096443E">
          <w:rPr>
            <w:rStyle w:val="Hipercze"/>
            <w:sz w:val="20"/>
            <w:szCs w:val="20"/>
          </w:rPr>
          <w:t>Standardy ochrony drzew - Drzewa dla Zielonej Infrastruktury Europy - Drzewa dla Zielonej Infrastruktury Europy</w:t>
        </w:r>
      </w:hyperlink>
      <w:r w:rsidR="00A81947" w:rsidRPr="0096443E">
        <w:rPr>
          <w:sz w:val="20"/>
          <w:szCs w:val="20"/>
        </w:rPr>
        <w:t xml:space="preserve"> </w:t>
      </w:r>
      <w:r w:rsidRPr="0096443E">
        <w:rPr>
          <w:sz w:val="20"/>
          <w:szCs w:val="20"/>
        </w:rPr>
        <w:t>);</w:t>
      </w:r>
    </w:p>
    <w:p w14:paraId="57C03102" w14:textId="615EE7CB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0096443E">
        <w:rPr>
          <w:sz w:val="20"/>
          <w:szCs w:val="20"/>
        </w:rPr>
        <w:t>promować praktyki w zakresie zielonych</w:t>
      </w:r>
      <w:r w:rsidRPr="5D086780">
        <w:rPr>
          <w:sz w:val="20"/>
          <w:szCs w:val="20"/>
        </w:rPr>
        <w:t xml:space="preserve"> zamówień publicznych, zgodnie z polityką i priorytetami krajowymi.</w:t>
      </w:r>
    </w:p>
    <w:p w14:paraId="3F3D5669" w14:textId="46E1153F" w:rsidR="6B0902D7" w:rsidRPr="00F61758" w:rsidRDefault="786BFB04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00F61758">
        <w:rPr>
          <w:rFonts w:eastAsia="Times New Roman" w:cs="Arial"/>
          <w:sz w:val="20"/>
          <w:szCs w:val="20"/>
        </w:rPr>
        <w:t>Jednocześnie projekt</w:t>
      </w:r>
      <w:r w:rsidR="6BA0D158" w:rsidRPr="00F61758">
        <w:rPr>
          <w:rFonts w:eastAsia="Times New Roman" w:cs="Arial"/>
          <w:sz w:val="20"/>
          <w:szCs w:val="20"/>
        </w:rPr>
        <w:t xml:space="preserve"> powinien </w:t>
      </w:r>
      <w:r w:rsidRPr="00F61758">
        <w:rPr>
          <w:rFonts w:eastAsia="Times New Roman" w:cs="Arial"/>
          <w:sz w:val="20"/>
          <w:szCs w:val="20"/>
        </w:rPr>
        <w:t>wpis</w:t>
      </w:r>
      <w:r w:rsidR="357B9C7E" w:rsidRPr="00F61758">
        <w:rPr>
          <w:rFonts w:eastAsia="Times New Roman" w:cs="Arial"/>
          <w:sz w:val="20"/>
          <w:szCs w:val="20"/>
        </w:rPr>
        <w:t>ywać</w:t>
      </w:r>
      <w:r w:rsidRPr="00F61758">
        <w:rPr>
          <w:rFonts w:eastAsia="Times New Roman" w:cs="Arial"/>
          <w:sz w:val="20"/>
          <w:szCs w:val="20"/>
        </w:rPr>
        <w:t xml:space="preserve"> się w rodzaje działań przedstawione w</w:t>
      </w:r>
      <w:r w:rsidR="5E8BEEA8" w:rsidRPr="00F61758">
        <w:rPr>
          <w:rFonts w:eastAsia="Times New Roman" w:cs="Arial"/>
          <w:sz w:val="20"/>
          <w:szCs w:val="20"/>
        </w:rPr>
        <w:t xml:space="preserve"> </w:t>
      </w:r>
      <w:r w:rsidRPr="00F61758">
        <w:rPr>
          <w:rFonts w:eastAsia="Times New Roman" w:cs="Arial"/>
          <w:sz w:val="20"/>
          <w:szCs w:val="20"/>
        </w:rPr>
        <w:t>Programie (uznane za zgodne z zasadą „nie czyń poważnych szkód”)</w:t>
      </w:r>
    </w:p>
    <w:p w14:paraId="60DE7ED6" w14:textId="77777777" w:rsidR="008E4BBD" w:rsidRDefault="786BFB04" w:rsidP="00F61758">
      <w:pPr>
        <w:spacing w:before="120" w:after="120" w:line="360" w:lineRule="auto"/>
        <w:ind w:left="1418"/>
        <w:rPr>
          <w:sz w:val="20"/>
          <w:szCs w:val="20"/>
        </w:rPr>
      </w:pPr>
      <w:r w:rsidRPr="5D086780">
        <w:rPr>
          <w:sz w:val="20"/>
          <w:szCs w:val="20"/>
        </w:rPr>
        <w:t>W ramach potwierdzenia spełnienia zasady „nie czyń poważnych szkód”</w:t>
      </w:r>
      <w:r w:rsidR="31781645" w:rsidRPr="5D086780">
        <w:rPr>
          <w:sz w:val="20"/>
          <w:szCs w:val="20"/>
        </w:rPr>
        <w:t>,</w:t>
      </w:r>
      <w:r w:rsidRPr="5D086780">
        <w:rPr>
          <w:sz w:val="20"/>
          <w:szCs w:val="20"/>
        </w:rPr>
        <w:t xml:space="preserve"> należy</w:t>
      </w:r>
      <w:r w:rsidR="008E4BBD">
        <w:rPr>
          <w:sz w:val="20"/>
          <w:szCs w:val="20"/>
        </w:rPr>
        <w:t>:</w:t>
      </w:r>
    </w:p>
    <w:p w14:paraId="3D01DB57" w14:textId="0048C149" w:rsidR="008E4BBD" w:rsidRPr="000B706E" w:rsidRDefault="008E4BBD" w:rsidP="00F61758">
      <w:pPr>
        <w:pStyle w:val="Akapitzlist"/>
        <w:numPr>
          <w:ilvl w:val="0"/>
          <w:numId w:val="42"/>
        </w:numPr>
        <w:spacing w:before="120" w:after="120" w:line="360" w:lineRule="auto"/>
        <w:ind w:left="1778"/>
        <w:jc w:val="both"/>
        <w:rPr>
          <w:sz w:val="20"/>
          <w:szCs w:val="20"/>
        </w:rPr>
      </w:pPr>
      <w:r w:rsidRPr="000B706E">
        <w:rPr>
          <w:sz w:val="20"/>
          <w:szCs w:val="20"/>
        </w:rPr>
        <w:t>wyjaśnić , czy projekt przyczynia się do łagodzeni</w:t>
      </w:r>
      <w:r w:rsidR="009412F8">
        <w:rPr>
          <w:sz w:val="20"/>
          <w:szCs w:val="20"/>
        </w:rPr>
        <w:t>a</w:t>
      </w:r>
      <w:r w:rsidRPr="000B706E">
        <w:rPr>
          <w:sz w:val="20"/>
          <w:szCs w:val="20"/>
        </w:rPr>
        <w:t xml:space="preserve"> zmian klimatu zgodnie z </w:t>
      </w:r>
      <w:r w:rsidR="0082395E" w:rsidRPr="000B706E">
        <w:rPr>
          <w:i/>
          <w:iCs/>
          <w:sz w:val="20"/>
          <w:szCs w:val="20"/>
        </w:rPr>
        <w:t>Załącznik</w:t>
      </w:r>
      <w:r w:rsidR="0082395E">
        <w:rPr>
          <w:i/>
          <w:iCs/>
          <w:sz w:val="20"/>
          <w:szCs w:val="20"/>
        </w:rPr>
        <w:t>iem</w:t>
      </w:r>
      <w:r w:rsidR="0082395E" w:rsidRPr="000B706E">
        <w:rPr>
          <w:i/>
          <w:iCs/>
          <w:sz w:val="20"/>
          <w:szCs w:val="20"/>
        </w:rPr>
        <w:t xml:space="preserve"> </w:t>
      </w:r>
      <w:r w:rsidRPr="000B706E">
        <w:rPr>
          <w:i/>
          <w:iCs/>
          <w:sz w:val="20"/>
          <w:szCs w:val="20"/>
        </w:rPr>
        <w:t xml:space="preserve">I Techniczne kryteria kwalifikacji służące określeniu warunków, na jakich działalność gospodarcza kwalifikuje się, jako wnosząca istotny wkład w łagodzenie zmian klimatu, oraz określeniu, czy ta </w:t>
      </w:r>
      <w:r w:rsidRPr="000B706E">
        <w:rPr>
          <w:i/>
          <w:iCs/>
          <w:sz w:val="20"/>
          <w:szCs w:val="20"/>
        </w:rPr>
        <w:lastRenderedPageBreak/>
        <w:t>działalność gospodarcza nie wyrządza poważnych szkód względem żadnego z pozostałych celów środowiskowych</w:t>
      </w:r>
      <w:r w:rsidR="007E7FA5">
        <w:rPr>
          <w:i/>
          <w:iCs/>
          <w:sz w:val="20"/>
          <w:szCs w:val="20"/>
        </w:rPr>
        <w:t xml:space="preserve"> do Rozporządzenia Delegowanego Komisji </w:t>
      </w:r>
      <w:r w:rsidR="007E7FA5" w:rsidRPr="000B706E">
        <w:rPr>
          <w:i/>
          <w:iCs/>
          <w:sz w:val="20"/>
          <w:szCs w:val="20"/>
        </w:rPr>
        <w:t>(UE) 2021/2139 z dnia 4 czerwca 2021 r. uzupełniającego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klimatu, a także określeniu, czy ta działalność gospodarcza nie wyrządza poważnych szkód względem żadnego z pozostałych celów środowiskowych</w:t>
      </w:r>
    </w:p>
    <w:p w14:paraId="6EFEE16E" w14:textId="77777777" w:rsidR="009D6F85" w:rsidRDefault="786BFB04" w:rsidP="00F61758">
      <w:pPr>
        <w:pStyle w:val="Akapitzlist"/>
        <w:numPr>
          <w:ilvl w:val="0"/>
          <w:numId w:val="42"/>
        </w:numPr>
        <w:spacing w:before="120" w:after="120" w:line="360" w:lineRule="auto"/>
        <w:ind w:left="1778"/>
        <w:jc w:val="both"/>
        <w:rPr>
          <w:sz w:val="20"/>
          <w:szCs w:val="20"/>
        </w:rPr>
      </w:pPr>
      <w:r w:rsidRPr="000B706E">
        <w:rPr>
          <w:sz w:val="20"/>
          <w:szCs w:val="20"/>
        </w:rPr>
        <w:t>odnieść się do Oceny DNSH projektu Programu Regionalnego: Fundusze dla Mazowsza 2021-2027 zamieszczonej na stronie internetowej programu regionalnego:</w:t>
      </w:r>
    </w:p>
    <w:p w14:paraId="7C1E7429" w14:textId="55D247BE" w:rsidR="6B0902D7" w:rsidRPr="009D6F85" w:rsidRDefault="009D6F85" w:rsidP="00F61758">
      <w:pPr>
        <w:pStyle w:val="Akapitzlist"/>
        <w:spacing w:before="120" w:after="120" w:line="360" w:lineRule="auto"/>
        <w:ind w:left="1778"/>
        <w:jc w:val="both"/>
        <w:rPr>
          <w:sz w:val="20"/>
          <w:szCs w:val="20"/>
        </w:rPr>
      </w:pPr>
      <w:hyperlink r:id="rId15" w:history="1">
        <w:r w:rsidRPr="00F57452">
          <w:rPr>
            <w:rStyle w:val="Hipercze"/>
            <w:sz w:val="20"/>
            <w:szCs w:val="20"/>
          </w:rPr>
          <w:t>https://funduszeuedlamazowsza.eu/dokumenty-list/program-fundusze-europejskie-dla-mazowsza-2021-2027/</w:t>
        </w:r>
      </w:hyperlink>
      <w:r w:rsidR="786BFB04" w:rsidRPr="009D6F85">
        <w:rPr>
          <w:sz w:val="20"/>
          <w:szCs w:val="20"/>
        </w:rPr>
        <w:t>.</w:t>
      </w:r>
      <w:r w:rsidR="6B0902D7">
        <w:br/>
      </w:r>
      <w:r w:rsidR="17B610E0" w:rsidRPr="009D6F85">
        <w:rPr>
          <w:sz w:val="20"/>
          <w:szCs w:val="20"/>
        </w:rPr>
        <w:t>P</w:t>
      </w:r>
      <w:r w:rsidR="786BFB04" w:rsidRPr="009D6F85">
        <w:rPr>
          <w:sz w:val="20"/>
          <w:szCs w:val="20"/>
        </w:rPr>
        <w:t xml:space="preserve">rojekt </w:t>
      </w:r>
      <w:r w:rsidR="6E86F0B5" w:rsidRPr="009D6F85">
        <w:rPr>
          <w:sz w:val="20"/>
          <w:szCs w:val="20"/>
        </w:rPr>
        <w:t xml:space="preserve">powinien </w:t>
      </w:r>
      <w:r w:rsidR="786BFB04" w:rsidRPr="009D6F85">
        <w:rPr>
          <w:sz w:val="20"/>
          <w:szCs w:val="20"/>
        </w:rPr>
        <w:t>spełnia</w:t>
      </w:r>
      <w:r w:rsidR="7E18D459" w:rsidRPr="009D6F85">
        <w:rPr>
          <w:sz w:val="20"/>
          <w:szCs w:val="20"/>
        </w:rPr>
        <w:t>ć</w:t>
      </w:r>
      <w:r w:rsidR="786BFB04" w:rsidRPr="009D6F85">
        <w:rPr>
          <w:sz w:val="20"/>
          <w:szCs w:val="20"/>
        </w:rPr>
        <w:t xml:space="preserve"> wymogi określone dla rodzajów działań ujętych w ww. ocenie DNSH, w</w:t>
      </w:r>
      <w:r w:rsidR="00E84FEE">
        <w:rPr>
          <w:sz w:val="20"/>
          <w:szCs w:val="20"/>
        </w:rPr>
        <w:t> </w:t>
      </w:r>
      <w:r w:rsidR="786BFB04" w:rsidRPr="009D6F85">
        <w:rPr>
          <w:sz w:val="20"/>
          <w:szCs w:val="20"/>
        </w:rPr>
        <w:t>tym czy projekt zawiera niezbędne działania zaradcze wskazane w analizie dla danego obszaru wsparcia.</w:t>
      </w:r>
    </w:p>
    <w:p w14:paraId="56840C2C" w14:textId="6B2F1DD0" w:rsidR="644EA27C" w:rsidRDefault="644EA27C" w:rsidP="000B706E">
      <w:pPr>
        <w:pStyle w:val="Akapitzlist"/>
        <w:rPr>
          <w:sz w:val="20"/>
          <w:szCs w:val="20"/>
        </w:rPr>
      </w:pPr>
    </w:p>
    <w:sectPr w:rsidR="644EA27C" w:rsidSect="00E57604">
      <w:headerReference w:type="default" r:id="rId16"/>
      <w:footerReference w:type="default" r:id="rId17"/>
      <w:headerReference w:type="first" r:id="rId18"/>
      <w:pgSz w:w="11906" w:h="16838"/>
      <w:pgMar w:top="1417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F591F7" w14:textId="77777777" w:rsidR="003C2A51" w:rsidRDefault="003C2A51" w:rsidP="00FE74CD">
      <w:pPr>
        <w:spacing w:after="0" w:line="240" w:lineRule="auto"/>
      </w:pPr>
      <w:r>
        <w:separator/>
      </w:r>
    </w:p>
  </w:endnote>
  <w:endnote w:type="continuationSeparator" w:id="0">
    <w:p w14:paraId="26AFA942" w14:textId="77777777" w:rsidR="003C2A51" w:rsidRDefault="003C2A51" w:rsidP="00FE74CD">
      <w:pPr>
        <w:spacing w:after="0" w:line="240" w:lineRule="auto"/>
      </w:pPr>
      <w:r>
        <w:continuationSeparator/>
      </w:r>
    </w:p>
  </w:endnote>
  <w:endnote w:type="continuationNotice" w:id="1">
    <w:p w14:paraId="78924494" w14:textId="77777777" w:rsidR="003C2A51" w:rsidRDefault="003C2A5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69D6A" w14:textId="07876EAA" w:rsidR="00584CFF" w:rsidRDefault="00584CFF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0527D">
      <w:rPr>
        <w:noProof/>
      </w:rPr>
      <w:t>4</w:t>
    </w:r>
    <w:r>
      <w:fldChar w:fldCharType="end"/>
    </w:r>
    <w:r>
      <w:rPr>
        <w:noProof/>
      </w:rPr>
      <w:t xml:space="preserve"> z </w:t>
    </w:r>
    <w:fldSimple w:instr="NUMPAGES   \* MERGEFORMAT">
      <w:r w:rsidR="0070527D">
        <w:rPr>
          <w:noProof/>
        </w:rPr>
        <w:t>8</w:t>
      </w:r>
    </w:fldSimple>
  </w:p>
  <w:p w14:paraId="5FB1BF93" w14:textId="77777777" w:rsidR="00584CFF" w:rsidRDefault="00584C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CD1BE3" w14:textId="77777777" w:rsidR="003C2A51" w:rsidRDefault="003C2A51" w:rsidP="00FE74CD">
      <w:pPr>
        <w:spacing w:after="0" w:line="240" w:lineRule="auto"/>
      </w:pPr>
      <w:r>
        <w:separator/>
      </w:r>
    </w:p>
  </w:footnote>
  <w:footnote w:type="continuationSeparator" w:id="0">
    <w:p w14:paraId="087A4423" w14:textId="77777777" w:rsidR="003C2A51" w:rsidRDefault="003C2A51" w:rsidP="00FE74CD">
      <w:pPr>
        <w:spacing w:after="0" w:line="240" w:lineRule="auto"/>
      </w:pPr>
      <w:r>
        <w:continuationSeparator/>
      </w:r>
    </w:p>
  </w:footnote>
  <w:footnote w:type="continuationNotice" w:id="1">
    <w:p w14:paraId="4392EDA5" w14:textId="77777777" w:rsidR="003C2A51" w:rsidRDefault="003C2A5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BB91E" w14:textId="16E70EF2" w:rsidR="000B706E" w:rsidRDefault="000B706E">
    <w:pPr>
      <w:pStyle w:val="Nagwek"/>
    </w:pPr>
  </w:p>
  <w:p w14:paraId="6F709D4E" w14:textId="5C4C8C5D" w:rsidR="00DA1D4D" w:rsidRDefault="00DA1D4D">
    <w:pPr>
      <w:pStyle w:val="Nagwek"/>
    </w:pPr>
  </w:p>
  <w:p w14:paraId="7FB1C338" w14:textId="77777777" w:rsidR="00DA1D4D" w:rsidRDefault="00DA1D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1CA70" w14:textId="39351E66" w:rsidR="00AD0342" w:rsidRDefault="00CE6BA4">
    <w:pPr>
      <w:pStyle w:val="Nagwek"/>
    </w:pPr>
    <w:r>
      <w:rPr>
        <w:noProof/>
      </w:rPr>
      <w:drawing>
        <wp:inline distT="0" distB="0" distL="0" distR="0" wp14:anchorId="45DC09A5" wp14:editId="79F41E57">
          <wp:extent cx="6120765" cy="551815"/>
          <wp:effectExtent l="0" t="0" r="0" b="635"/>
          <wp:docPr id="1638128122" name="x_Obraz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x_Obraz 4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551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24BEF"/>
    <w:multiLevelType w:val="hybridMultilevel"/>
    <w:tmpl w:val="8B4089B6"/>
    <w:lvl w:ilvl="0" w:tplc="EC1A31B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A4C30B6"/>
    <w:multiLevelType w:val="hybridMultilevel"/>
    <w:tmpl w:val="A308E786"/>
    <w:lvl w:ilvl="0" w:tplc="0B647324">
      <w:start w:val="1"/>
      <w:numFmt w:val="lowerRoman"/>
      <w:lvlText w:val="%1)"/>
      <w:lvlJc w:val="left"/>
      <w:pPr>
        <w:ind w:left="120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8" w:hanging="360"/>
      </w:pPr>
    </w:lvl>
    <w:lvl w:ilvl="2" w:tplc="0415001B" w:tentative="1">
      <w:start w:val="1"/>
      <w:numFmt w:val="lowerRoman"/>
      <w:lvlText w:val="%3."/>
      <w:lvlJc w:val="right"/>
      <w:pPr>
        <w:ind w:left="2288" w:hanging="180"/>
      </w:pPr>
    </w:lvl>
    <w:lvl w:ilvl="3" w:tplc="0415000F" w:tentative="1">
      <w:start w:val="1"/>
      <w:numFmt w:val="decimal"/>
      <w:lvlText w:val="%4."/>
      <w:lvlJc w:val="left"/>
      <w:pPr>
        <w:ind w:left="3008" w:hanging="360"/>
      </w:pPr>
    </w:lvl>
    <w:lvl w:ilvl="4" w:tplc="04150019" w:tentative="1">
      <w:start w:val="1"/>
      <w:numFmt w:val="lowerLetter"/>
      <w:lvlText w:val="%5."/>
      <w:lvlJc w:val="left"/>
      <w:pPr>
        <w:ind w:left="3728" w:hanging="360"/>
      </w:pPr>
    </w:lvl>
    <w:lvl w:ilvl="5" w:tplc="0415001B" w:tentative="1">
      <w:start w:val="1"/>
      <w:numFmt w:val="lowerRoman"/>
      <w:lvlText w:val="%6."/>
      <w:lvlJc w:val="right"/>
      <w:pPr>
        <w:ind w:left="4448" w:hanging="180"/>
      </w:pPr>
    </w:lvl>
    <w:lvl w:ilvl="6" w:tplc="0415000F" w:tentative="1">
      <w:start w:val="1"/>
      <w:numFmt w:val="decimal"/>
      <w:lvlText w:val="%7."/>
      <w:lvlJc w:val="left"/>
      <w:pPr>
        <w:ind w:left="5168" w:hanging="360"/>
      </w:pPr>
    </w:lvl>
    <w:lvl w:ilvl="7" w:tplc="04150019" w:tentative="1">
      <w:start w:val="1"/>
      <w:numFmt w:val="lowerLetter"/>
      <w:lvlText w:val="%8."/>
      <w:lvlJc w:val="left"/>
      <w:pPr>
        <w:ind w:left="5888" w:hanging="360"/>
      </w:pPr>
    </w:lvl>
    <w:lvl w:ilvl="8" w:tplc="0415001B" w:tentative="1">
      <w:start w:val="1"/>
      <w:numFmt w:val="lowerRoman"/>
      <w:lvlText w:val="%9."/>
      <w:lvlJc w:val="right"/>
      <w:pPr>
        <w:ind w:left="6608" w:hanging="180"/>
      </w:pPr>
    </w:lvl>
  </w:abstractNum>
  <w:abstractNum w:abstractNumId="2" w15:restartNumberingAfterBreak="0">
    <w:nsid w:val="0F6A7C11"/>
    <w:multiLevelType w:val="hybridMultilevel"/>
    <w:tmpl w:val="E28A7450"/>
    <w:lvl w:ilvl="0" w:tplc="0415000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75" w:hanging="360"/>
      </w:pPr>
      <w:rPr>
        <w:rFonts w:ascii="Wingdings" w:hAnsi="Wingdings" w:hint="default"/>
      </w:rPr>
    </w:lvl>
  </w:abstractNum>
  <w:abstractNum w:abstractNumId="3" w15:restartNumberingAfterBreak="0">
    <w:nsid w:val="156870E8"/>
    <w:multiLevelType w:val="multilevel"/>
    <w:tmpl w:val="92DEE14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A277C3F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23095BD7"/>
    <w:multiLevelType w:val="hybridMultilevel"/>
    <w:tmpl w:val="4626844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7F131D"/>
    <w:multiLevelType w:val="hybridMultilevel"/>
    <w:tmpl w:val="6242E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FF34DD"/>
    <w:multiLevelType w:val="hybridMultilevel"/>
    <w:tmpl w:val="8A8CA5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184973"/>
    <w:multiLevelType w:val="hybridMultilevel"/>
    <w:tmpl w:val="0EB23FD2"/>
    <w:lvl w:ilvl="0" w:tplc="35CAE5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BC40E5"/>
    <w:multiLevelType w:val="multilevel"/>
    <w:tmpl w:val="9ACAB1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2C68CD2D"/>
    <w:multiLevelType w:val="hybridMultilevel"/>
    <w:tmpl w:val="198425AC"/>
    <w:lvl w:ilvl="0" w:tplc="A93A83BC">
      <w:start w:val="5"/>
      <w:numFmt w:val="decimal"/>
      <w:lvlText w:val="%1."/>
      <w:lvlJc w:val="left"/>
      <w:pPr>
        <w:ind w:left="360" w:hanging="360"/>
      </w:pPr>
    </w:lvl>
    <w:lvl w:ilvl="1" w:tplc="58807EB8">
      <w:start w:val="1"/>
      <w:numFmt w:val="lowerLetter"/>
      <w:lvlText w:val="%2."/>
      <w:lvlJc w:val="left"/>
      <w:pPr>
        <w:ind w:left="1440" w:hanging="360"/>
      </w:pPr>
    </w:lvl>
    <w:lvl w:ilvl="2" w:tplc="E96A164E">
      <w:start w:val="1"/>
      <w:numFmt w:val="lowerRoman"/>
      <w:lvlText w:val="%3."/>
      <w:lvlJc w:val="right"/>
      <w:pPr>
        <w:ind w:left="2160" w:hanging="180"/>
      </w:pPr>
    </w:lvl>
    <w:lvl w:ilvl="3" w:tplc="F5102442">
      <w:start w:val="1"/>
      <w:numFmt w:val="decimal"/>
      <w:lvlText w:val="%4."/>
      <w:lvlJc w:val="left"/>
      <w:pPr>
        <w:ind w:left="2880" w:hanging="360"/>
      </w:pPr>
    </w:lvl>
    <w:lvl w:ilvl="4" w:tplc="7322522C">
      <w:start w:val="1"/>
      <w:numFmt w:val="lowerLetter"/>
      <w:lvlText w:val="%5."/>
      <w:lvlJc w:val="left"/>
      <w:pPr>
        <w:ind w:left="3600" w:hanging="360"/>
      </w:pPr>
    </w:lvl>
    <w:lvl w:ilvl="5" w:tplc="F22AF396">
      <w:start w:val="1"/>
      <w:numFmt w:val="lowerRoman"/>
      <w:lvlText w:val="%6."/>
      <w:lvlJc w:val="right"/>
      <w:pPr>
        <w:ind w:left="4320" w:hanging="180"/>
      </w:pPr>
    </w:lvl>
    <w:lvl w:ilvl="6" w:tplc="703651A8">
      <w:start w:val="1"/>
      <w:numFmt w:val="decimal"/>
      <w:lvlText w:val="%7."/>
      <w:lvlJc w:val="left"/>
      <w:pPr>
        <w:ind w:left="5040" w:hanging="360"/>
      </w:pPr>
    </w:lvl>
    <w:lvl w:ilvl="7" w:tplc="FCDE7ACE">
      <w:start w:val="1"/>
      <w:numFmt w:val="lowerLetter"/>
      <w:lvlText w:val="%8."/>
      <w:lvlJc w:val="left"/>
      <w:pPr>
        <w:ind w:left="5760" w:hanging="360"/>
      </w:pPr>
    </w:lvl>
    <w:lvl w:ilvl="8" w:tplc="934650A4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AA1EBA"/>
    <w:multiLevelType w:val="hybridMultilevel"/>
    <w:tmpl w:val="EA462630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" w15:restartNumberingAfterBreak="0">
    <w:nsid w:val="2D85721B"/>
    <w:multiLevelType w:val="multilevel"/>
    <w:tmpl w:val="A650F1E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13" w15:restartNumberingAfterBreak="0">
    <w:nsid w:val="2E313F7A"/>
    <w:multiLevelType w:val="hybridMultilevel"/>
    <w:tmpl w:val="BF84D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B6321B"/>
    <w:multiLevelType w:val="hybridMultilevel"/>
    <w:tmpl w:val="F322F94A"/>
    <w:lvl w:ilvl="0" w:tplc="F6C0BFF0">
      <w:start w:val="1"/>
      <w:numFmt w:val="bullet"/>
      <w:lvlText w:val="-"/>
      <w:lvlJc w:val="left"/>
      <w:pPr>
        <w:ind w:left="2610" w:hanging="360"/>
      </w:pPr>
      <w:rPr>
        <w:rFonts w:ascii="Sitka Small" w:hAnsi="Sitka Small" w:hint="default"/>
      </w:rPr>
    </w:lvl>
    <w:lvl w:ilvl="1" w:tplc="FFFFFFFF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15" w15:restartNumberingAfterBreak="0">
    <w:nsid w:val="2F686E4E"/>
    <w:multiLevelType w:val="multilevel"/>
    <w:tmpl w:val="D066783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6" w15:restartNumberingAfterBreak="0">
    <w:nsid w:val="2FEA7142"/>
    <w:multiLevelType w:val="multilevel"/>
    <w:tmpl w:val="268ADE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7" w15:restartNumberingAfterBreak="0">
    <w:nsid w:val="3193228D"/>
    <w:multiLevelType w:val="multilevel"/>
    <w:tmpl w:val="7FB6D88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2714957"/>
    <w:multiLevelType w:val="hybridMultilevel"/>
    <w:tmpl w:val="45C4CBB0"/>
    <w:lvl w:ilvl="0" w:tplc="04150019">
      <w:start w:val="1"/>
      <w:numFmt w:val="lowerLetter"/>
      <w:lvlText w:val="%1."/>
      <w:lvlJc w:val="left"/>
      <w:pPr>
        <w:ind w:left="321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3939" w:hanging="360"/>
      </w:pPr>
    </w:lvl>
    <w:lvl w:ilvl="2" w:tplc="0415001B" w:tentative="1">
      <w:start w:val="1"/>
      <w:numFmt w:val="lowerRoman"/>
      <w:lvlText w:val="%3."/>
      <w:lvlJc w:val="right"/>
      <w:pPr>
        <w:ind w:left="4659" w:hanging="180"/>
      </w:pPr>
    </w:lvl>
    <w:lvl w:ilvl="3" w:tplc="0415000F" w:tentative="1">
      <w:start w:val="1"/>
      <w:numFmt w:val="decimal"/>
      <w:lvlText w:val="%4."/>
      <w:lvlJc w:val="left"/>
      <w:pPr>
        <w:ind w:left="5379" w:hanging="360"/>
      </w:pPr>
    </w:lvl>
    <w:lvl w:ilvl="4" w:tplc="04150019" w:tentative="1">
      <w:start w:val="1"/>
      <w:numFmt w:val="lowerLetter"/>
      <w:lvlText w:val="%5."/>
      <w:lvlJc w:val="left"/>
      <w:pPr>
        <w:ind w:left="6099" w:hanging="360"/>
      </w:pPr>
    </w:lvl>
    <w:lvl w:ilvl="5" w:tplc="0415001B" w:tentative="1">
      <w:start w:val="1"/>
      <w:numFmt w:val="lowerRoman"/>
      <w:lvlText w:val="%6."/>
      <w:lvlJc w:val="right"/>
      <w:pPr>
        <w:ind w:left="6819" w:hanging="180"/>
      </w:pPr>
    </w:lvl>
    <w:lvl w:ilvl="6" w:tplc="0415000F" w:tentative="1">
      <w:start w:val="1"/>
      <w:numFmt w:val="decimal"/>
      <w:lvlText w:val="%7."/>
      <w:lvlJc w:val="left"/>
      <w:pPr>
        <w:ind w:left="7539" w:hanging="360"/>
      </w:pPr>
    </w:lvl>
    <w:lvl w:ilvl="7" w:tplc="04150019" w:tentative="1">
      <w:start w:val="1"/>
      <w:numFmt w:val="lowerLetter"/>
      <w:lvlText w:val="%8."/>
      <w:lvlJc w:val="left"/>
      <w:pPr>
        <w:ind w:left="8259" w:hanging="360"/>
      </w:pPr>
    </w:lvl>
    <w:lvl w:ilvl="8" w:tplc="0415001B" w:tentative="1">
      <w:start w:val="1"/>
      <w:numFmt w:val="lowerRoman"/>
      <w:lvlText w:val="%9."/>
      <w:lvlJc w:val="right"/>
      <w:pPr>
        <w:ind w:left="8979" w:hanging="180"/>
      </w:pPr>
    </w:lvl>
  </w:abstractNum>
  <w:abstractNum w:abstractNumId="19" w15:restartNumberingAfterBreak="0">
    <w:nsid w:val="33F8654C"/>
    <w:multiLevelType w:val="hybridMultilevel"/>
    <w:tmpl w:val="A88C74EE"/>
    <w:lvl w:ilvl="0" w:tplc="35CAE5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5D40C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371D1935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375031E9"/>
    <w:multiLevelType w:val="hybridMultilevel"/>
    <w:tmpl w:val="8514F0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432511"/>
    <w:multiLevelType w:val="multilevel"/>
    <w:tmpl w:val="4D5C3FF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720"/>
      </w:p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24" w15:restartNumberingAfterBreak="0">
    <w:nsid w:val="41412434"/>
    <w:multiLevelType w:val="multilevel"/>
    <w:tmpl w:val="735E4326"/>
    <w:lvl w:ilvl="0">
      <w:start w:val="5"/>
      <w:numFmt w:val="decimal"/>
      <w:lvlText w:val="%1."/>
      <w:lvlJc w:val="left"/>
      <w:pPr>
        <w:ind w:left="2204" w:hanging="360"/>
      </w:pPr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47363092"/>
    <w:multiLevelType w:val="hybridMultilevel"/>
    <w:tmpl w:val="0958E958"/>
    <w:lvl w:ilvl="0" w:tplc="A6549862">
      <w:start w:val="1"/>
      <w:numFmt w:val="bullet"/>
      <w:lvlText w:val="-"/>
      <w:lvlJc w:val="left"/>
      <w:pPr>
        <w:ind w:left="6318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6" w15:restartNumberingAfterBreak="0">
    <w:nsid w:val="48691D77"/>
    <w:multiLevelType w:val="hybridMultilevel"/>
    <w:tmpl w:val="1BE46546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9575A0A"/>
    <w:multiLevelType w:val="multilevel"/>
    <w:tmpl w:val="018A48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color w:val="auto"/>
      </w:rPr>
    </w:lvl>
  </w:abstractNum>
  <w:abstractNum w:abstractNumId="28" w15:restartNumberingAfterBreak="0">
    <w:nsid w:val="499813A4"/>
    <w:multiLevelType w:val="hybridMultilevel"/>
    <w:tmpl w:val="799020E2"/>
    <w:lvl w:ilvl="0" w:tplc="04150003">
      <w:start w:val="1"/>
      <w:numFmt w:val="bullet"/>
      <w:lvlText w:val="o"/>
      <w:lvlJc w:val="left"/>
      <w:pPr>
        <w:ind w:left="6318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9" w15:restartNumberingAfterBreak="0">
    <w:nsid w:val="4A1A1476"/>
    <w:multiLevelType w:val="hybridMultilevel"/>
    <w:tmpl w:val="AAC262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821C4A"/>
    <w:multiLevelType w:val="multilevel"/>
    <w:tmpl w:val="166EFCC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43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1" w15:restartNumberingAfterBreak="0">
    <w:nsid w:val="4BA668D2"/>
    <w:multiLevelType w:val="multilevel"/>
    <w:tmpl w:val="0628816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4D34777E"/>
    <w:multiLevelType w:val="hybridMultilevel"/>
    <w:tmpl w:val="C79C684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512633AC"/>
    <w:multiLevelType w:val="hybridMultilevel"/>
    <w:tmpl w:val="57085C0C"/>
    <w:lvl w:ilvl="0" w:tplc="96C0BA4E">
      <w:start w:val="1"/>
      <w:numFmt w:val="bullet"/>
      <w:lvlText w:val=""/>
      <w:lvlJc w:val="left"/>
      <w:pPr>
        <w:ind w:left="1219" w:hanging="360"/>
      </w:pPr>
      <w:rPr>
        <w:rFonts w:ascii="Symbol" w:hAnsi="Symbol" w:hint="default"/>
      </w:rPr>
    </w:lvl>
    <w:lvl w:ilvl="1" w:tplc="FB3CC93E">
      <w:start w:val="1"/>
      <w:numFmt w:val="bullet"/>
      <w:lvlText w:val="o"/>
      <w:lvlJc w:val="left"/>
      <w:pPr>
        <w:ind w:left="1939" w:hanging="360"/>
      </w:pPr>
      <w:rPr>
        <w:rFonts w:ascii="Courier New" w:hAnsi="Courier New" w:hint="default"/>
      </w:rPr>
    </w:lvl>
    <w:lvl w:ilvl="2" w:tplc="CE44A1B0">
      <w:start w:val="1"/>
      <w:numFmt w:val="bullet"/>
      <w:lvlText w:val=""/>
      <w:lvlJc w:val="left"/>
      <w:pPr>
        <w:ind w:left="2659" w:hanging="360"/>
      </w:pPr>
      <w:rPr>
        <w:rFonts w:ascii="Wingdings" w:hAnsi="Wingdings" w:hint="default"/>
      </w:rPr>
    </w:lvl>
    <w:lvl w:ilvl="3" w:tplc="62BE7C52">
      <w:start w:val="1"/>
      <w:numFmt w:val="bullet"/>
      <w:lvlText w:val=""/>
      <w:lvlJc w:val="left"/>
      <w:pPr>
        <w:ind w:left="3379" w:hanging="360"/>
      </w:pPr>
      <w:rPr>
        <w:rFonts w:ascii="Symbol" w:hAnsi="Symbol" w:hint="default"/>
      </w:rPr>
    </w:lvl>
    <w:lvl w:ilvl="4" w:tplc="BA725012">
      <w:start w:val="1"/>
      <w:numFmt w:val="bullet"/>
      <w:lvlText w:val="o"/>
      <w:lvlJc w:val="left"/>
      <w:pPr>
        <w:ind w:left="4099" w:hanging="360"/>
      </w:pPr>
      <w:rPr>
        <w:rFonts w:ascii="Courier New" w:hAnsi="Courier New" w:hint="default"/>
      </w:rPr>
    </w:lvl>
    <w:lvl w:ilvl="5" w:tplc="11F09F48">
      <w:start w:val="1"/>
      <w:numFmt w:val="bullet"/>
      <w:lvlText w:val=""/>
      <w:lvlJc w:val="left"/>
      <w:pPr>
        <w:ind w:left="4819" w:hanging="360"/>
      </w:pPr>
      <w:rPr>
        <w:rFonts w:ascii="Wingdings" w:hAnsi="Wingdings" w:hint="default"/>
      </w:rPr>
    </w:lvl>
    <w:lvl w:ilvl="6" w:tplc="393E6148">
      <w:start w:val="1"/>
      <w:numFmt w:val="bullet"/>
      <w:lvlText w:val=""/>
      <w:lvlJc w:val="left"/>
      <w:pPr>
        <w:ind w:left="5539" w:hanging="360"/>
      </w:pPr>
      <w:rPr>
        <w:rFonts w:ascii="Symbol" w:hAnsi="Symbol" w:hint="default"/>
      </w:rPr>
    </w:lvl>
    <w:lvl w:ilvl="7" w:tplc="6F14E8A8">
      <w:start w:val="1"/>
      <w:numFmt w:val="bullet"/>
      <w:lvlText w:val="o"/>
      <w:lvlJc w:val="left"/>
      <w:pPr>
        <w:ind w:left="6259" w:hanging="360"/>
      </w:pPr>
      <w:rPr>
        <w:rFonts w:ascii="Courier New" w:hAnsi="Courier New" w:hint="default"/>
      </w:rPr>
    </w:lvl>
    <w:lvl w:ilvl="8" w:tplc="20189272">
      <w:start w:val="1"/>
      <w:numFmt w:val="bullet"/>
      <w:lvlText w:val=""/>
      <w:lvlJc w:val="left"/>
      <w:pPr>
        <w:ind w:left="6979" w:hanging="360"/>
      </w:pPr>
      <w:rPr>
        <w:rFonts w:ascii="Wingdings" w:hAnsi="Wingdings" w:hint="default"/>
      </w:rPr>
    </w:lvl>
  </w:abstractNum>
  <w:abstractNum w:abstractNumId="34" w15:restartNumberingAfterBreak="0">
    <w:nsid w:val="52F245D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5" w15:restartNumberingAfterBreak="0">
    <w:nsid w:val="598F03E3"/>
    <w:multiLevelType w:val="multilevel"/>
    <w:tmpl w:val="B81CB0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862" w:hanging="720"/>
      </w:pPr>
      <w:rPr>
        <w:rFonts w:ascii="Calibri" w:eastAsia="Calibri" w:hAnsi="Calibri" w:cs="Arial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BFD3F31"/>
    <w:multiLevelType w:val="multilevel"/>
    <w:tmpl w:val="2C703AF2"/>
    <w:lvl w:ilvl="0">
      <w:start w:val="14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494" w:hanging="720"/>
      </w:pPr>
      <w:rPr>
        <w:rFonts w:ascii="Calibri" w:hAnsi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268" w:hanging="720"/>
      </w:pPr>
    </w:lvl>
    <w:lvl w:ilvl="3">
      <w:start w:val="1"/>
      <w:numFmt w:val="decimal"/>
      <w:lvlText w:val="%1.%2.%3.%4."/>
      <w:lvlJc w:val="left"/>
      <w:pPr>
        <w:ind w:left="3402" w:hanging="1080"/>
      </w:pPr>
    </w:lvl>
    <w:lvl w:ilvl="4">
      <w:start w:val="1"/>
      <w:numFmt w:val="decimal"/>
      <w:lvlText w:val="%1.%2.%3.%4.%5."/>
      <w:lvlJc w:val="left"/>
      <w:pPr>
        <w:ind w:left="4176" w:hanging="1080"/>
      </w:pPr>
    </w:lvl>
    <w:lvl w:ilvl="5">
      <w:start w:val="1"/>
      <w:numFmt w:val="decimal"/>
      <w:lvlText w:val="%1.%2.%3.%4.%5.%6."/>
      <w:lvlJc w:val="left"/>
      <w:pPr>
        <w:ind w:left="5310" w:hanging="1440"/>
      </w:pPr>
    </w:lvl>
    <w:lvl w:ilvl="6">
      <w:start w:val="1"/>
      <w:numFmt w:val="decimal"/>
      <w:lvlText w:val="%1.%2.%3.%4.%5.%6.%7."/>
      <w:lvlJc w:val="left"/>
      <w:pPr>
        <w:ind w:left="6084" w:hanging="1440"/>
      </w:pPr>
    </w:lvl>
    <w:lvl w:ilvl="7">
      <w:start w:val="1"/>
      <w:numFmt w:val="decimal"/>
      <w:lvlText w:val="%1.%2.%3.%4.%5.%6.%7.%8."/>
      <w:lvlJc w:val="left"/>
      <w:pPr>
        <w:ind w:left="7218" w:hanging="1800"/>
      </w:pPr>
    </w:lvl>
    <w:lvl w:ilvl="8">
      <w:start w:val="1"/>
      <w:numFmt w:val="decimal"/>
      <w:lvlText w:val="%1.%2.%3.%4.%5.%6.%7.%8.%9."/>
      <w:lvlJc w:val="left"/>
      <w:pPr>
        <w:ind w:left="7992" w:hanging="1800"/>
      </w:pPr>
    </w:lvl>
  </w:abstractNum>
  <w:abstractNum w:abstractNumId="37" w15:restartNumberingAfterBreak="0">
    <w:nsid w:val="5C905019"/>
    <w:multiLevelType w:val="multilevel"/>
    <w:tmpl w:val="D5A80EFA"/>
    <w:lvl w:ilvl="0">
      <w:start w:val="1"/>
      <w:numFmt w:val="upperRoman"/>
      <w:pStyle w:val="SzOOP3"/>
      <w:lvlText w:val="%1."/>
      <w:lvlJc w:val="righ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8" w15:restartNumberingAfterBreak="0">
    <w:nsid w:val="60660D08"/>
    <w:multiLevelType w:val="hybridMultilevel"/>
    <w:tmpl w:val="6966D054"/>
    <w:lvl w:ilvl="0" w:tplc="E43C4DAC">
      <w:numFmt w:val="none"/>
      <w:lvlText w:val=""/>
      <w:lvlJc w:val="left"/>
      <w:pPr>
        <w:tabs>
          <w:tab w:val="num" w:pos="360"/>
        </w:tabs>
      </w:pPr>
    </w:lvl>
    <w:lvl w:ilvl="1" w:tplc="2E664FAC">
      <w:start w:val="1"/>
      <w:numFmt w:val="lowerLetter"/>
      <w:lvlText w:val="%2."/>
      <w:lvlJc w:val="left"/>
      <w:pPr>
        <w:ind w:left="1440" w:hanging="360"/>
      </w:pPr>
    </w:lvl>
    <w:lvl w:ilvl="2" w:tplc="DBF4B2B0">
      <w:start w:val="1"/>
      <w:numFmt w:val="lowerRoman"/>
      <w:lvlText w:val="%3."/>
      <w:lvlJc w:val="right"/>
      <w:pPr>
        <w:ind w:left="2160" w:hanging="180"/>
      </w:pPr>
    </w:lvl>
    <w:lvl w:ilvl="3" w:tplc="A72E38FC">
      <w:start w:val="1"/>
      <w:numFmt w:val="decimal"/>
      <w:lvlText w:val="%4."/>
      <w:lvlJc w:val="left"/>
      <w:pPr>
        <w:ind w:left="2880" w:hanging="360"/>
      </w:pPr>
    </w:lvl>
    <w:lvl w:ilvl="4" w:tplc="99200A56">
      <w:start w:val="1"/>
      <w:numFmt w:val="lowerLetter"/>
      <w:lvlText w:val="%5."/>
      <w:lvlJc w:val="left"/>
      <w:pPr>
        <w:ind w:left="3600" w:hanging="360"/>
      </w:pPr>
    </w:lvl>
    <w:lvl w:ilvl="5" w:tplc="C5640EDA">
      <w:start w:val="1"/>
      <w:numFmt w:val="lowerRoman"/>
      <w:lvlText w:val="%6."/>
      <w:lvlJc w:val="right"/>
      <w:pPr>
        <w:ind w:left="4320" w:hanging="180"/>
      </w:pPr>
    </w:lvl>
    <w:lvl w:ilvl="6" w:tplc="0D40D1EC">
      <w:start w:val="1"/>
      <w:numFmt w:val="decimal"/>
      <w:lvlText w:val="%7."/>
      <w:lvlJc w:val="left"/>
      <w:pPr>
        <w:ind w:left="5040" w:hanging="360"/>
      </w:pPr>
    </w:lvl>
    <w:lvl w:ilvl="7" w:tplc="FCCCD286">
      <w:start w:val="1"/>
      <w:numFmt w:val="lowerLetter"/>
      <w:lvlText w:val="%8."/>
      <w:lvlJc w:val="left"/>
      <w:pPr>
        <w:ind w:left="5760" w:hanging="360"/>
      </w:pPr>
    </w:lvl>
    <w:lvl w:ilvl="8" w:tplc="DA1AB040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4B0F9F"/>
    <w:multiLevelType w:val="multilevel"/>
    <w:tmpl w:val="0628816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688DC062"/>
    <w:multiLevelType w:val="hybridMultilevel"/>
    <w:tmpl w:val="3D6A9486"/>
    <w:lvl w:ilvl="0" w:tplc="754669C4">
      <w:numFmt w:val="none"/>
      <w:lvlText w:val=""/>
      <w:lvlJc w:val="left"/>
      <w:pPr>
        <w:tabs>
          <w:tab w:val="num" w:pos="360"/>
        </w:tabs>
      </w:pPr>
    </w:lvl>
    <w:lvl w:ilvl="1" w:tplc="E700AB34">
      <w:start w:val="1"/>
      <w:numFmt w:val="lowerLetter"/>
      <w:lvlText w:val="%2."/>
      <w:lvlJc w:val="left"/>
      <w:pPr>
        <w:ind w:left="1440" w:hanging="360"/>
      </w:pPr>
    </w:lvl>
    <w:lvl w:ilvl="2" w:tplc="868E661A">
      <w:start w:val="1"/>
      <w:numFmt w:val="lowerRoman"/>
      <w:lvlText w:val="%3."/>
      <w:lvlJc w:val="right"/>
      <w:pPr>
        <w:ind w:left="2160" w:hanging="180"/>
      </w:pPr>
    </w:lvl>
    <w:lvl w:ilvl="3" w:tplc="4AB46F76">
      <w:start w:val="1"/>
      <w:numFmt w:val="decimal"/>
      <w:lvlText w:val="%4."/>
      <w:lvlJc w:val="left"/>
      <w:pPr>
        <w:ind w:left="2880" w:hanging="360"/>
      </w:pPr>
    </w:lvl>
    <w:lvl w:ilvl="4" w:tplc="8E42EB88">
      <w:start w:val="1"/>
      <w:numFmt w:val="lowerLetter"/>
      <w:lvlText w:val="%5."/>
      <w:lvlJc w:val="left"/>
      <w:pPr>
        <w:ind w:left="3600" w:hanging="360"/>
      </w:pPr>
    </w:lvl>
    <w:lvl w:ilvl="5" w:tplc="4F46ACD8">
      <w:start w:val="1"/>
      <w:numFmt w:val="lowerRoman"/>
      <w:lvlText w:val="%6."/>
      <w:lvlJc w:val="right"/>
      <w:pPr>
        <w:ind w:left="4320" w:hanging="180"/>
      </w:pPr>
    </w:lvl>
    <w:lvl w:ilvl="6" w:tplc="8560259E">
      <w:start w:val="1"/>
      <w:numFmt w:val="decimal"/>
      <w:lvlText w:val="%7."/>
      <w:lvlJc w:val="left"/>
      <w:pPr>
        <w:ind w:left="5040" w:hanging="360"/>
      </w:pPr>
    </w:lvl>
    <w:lvl w:ilvl="7" w:tplc="6AC23334">
      <w:start w:val="1"/>
      <w:numFmt w:val="lowerLetter"/>
      <w:lvlText w:val="%8."/>
      <w:lvlJc w:val="left"/>
      <w:pPr>
        <w:ind w:left="5760" w:hanging="360"/>
      </w:pPr>
    </w:lvl>
    <w:lvl w:ilvl="8" w:tplc="D682E78E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8209EB"/>
    <w:multiLevelType w:val="hybridMultilevel"/>
    <w:tmpl w:val="6CE070A0"/>
    <w:lvl w:ilvl="0" w:tplc="411059D0">
      <w:numFmt w:val="none"/>
      <w:lvlText w:val=""/>
      <w:lvlJc w:val="left"/>
      <w:pPr>
        <w:tabs>
          <w:tab w:val="num" w:pos="360"/>
        </w:tabs>
      </w:pPr>
    </w:lvl>
    <w:lvl w:ilvl="1" w:tplc="0FB8412E">
      <w:start w:val="1"/>
      <w:numFmt w:val="lowerLetter"/>
      <w:lvlText w:val="%2."/>
      <w:lvlJc w:val="left"/>
      <w:pPr>
        <w:ind w:left="1440" w:hanging="360"/>
      </w:pPr>
    </w:lvl>
    <w:lvl w:ilvl="2" w:tplc="E7B6D9C8">
      <w:start w:val="1"/>
      <w:numFmt w:val="lowerRoman"/>
      <w:lvlText w:val="%3."/>
      <w:lvlJc w:val="right"/>
      <w:pPr>
        <w:ind w:left="2160" w:hanging="180"/>
      </w:pPr>
    </w:lvl>
    <w:lvl w:ilvl="3" w:tplc="73A2A208">
      <w:start w:val="1"/>
      <w:numFmt w:val="decimal"/>
      <w:lvlText w:val="%4."/>
      <w:lvlJc w:val="left"/>
      <w:pPr>
        <w:ind w:left="2880" w:hanging="360"/>
      </w:pPr>
    </w:lvl>
    <w:lvl w:ilvl="4" w:tplc="A26CB4C4">
      <w:start w:val="1"/>
      <w:numFmt w:val="lowerLetter"/>
      <w:lvlText w:val="%5."/>
      <w:lvlJc w:val="left"/>
      <w:pPr>
        <w:ind w:left="3600" w:hanging="360"/>
      </w:pPr>
    </w:lvl>
    <w:lvl w:ilvl="5" w:tplc="6D8E54FC">
      <w:start w:val="1"/>
      <w:numFmt w:val="lowerRoman"/>
      <w:lvlText w:val="%6."/>
      <w:lvlJc w:val="right"/>
      <w:pPr>
        <w:ind w:left="4320" w:hanging="180"/>
      </w:pPr>
    </w:lvl>
    <w:lvl w:ilvl="6" w:tplc="DF8A4CCE">
      <w:start w:val="1"/>
      <w:numFmt w:val="decimal"/>
      <w:lvlText w:val="%7."/>
      <w:lvlJc w:val="left"/>
      <w:pPr>
        <w:ind w:left="5040" w:hanging="360"/>
      </w:pPr>
    </w:lvl>
    <w:lvl w:ilvl="7" w:tplc="0F6C0442">
      <w:start w:val="1"/>
      <w:numFmt w:val="lowerLetter"/>
      <w:lvlText w:val="%8."/>
      <w:lvlJc w:val="left"/>
      <w:pPr>
        <w:ind w:left="5760" w:hanging="360"/>
      </w:pPr>
    </w:lvl>
    <w:lvl w:ilvl="8" w:tplc="C2CE15A6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387DF2"/>
    <w:multiLevelType w:val="multilevel"/>
    <w:tmpl w:val="055CD7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855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3" w15:restartNumberingAfterBreak="0">
    <w:nsid w:val="776A6F2E"/>
    <w:multiLevelType w:val="hybridMultilevel"/>
    <w:tmpl w:val="F49EE816"/>
    <w:lvl w:ilvl="0" w:tplc="4B627F88">
      <w:start w:val="10"/>
      <w:numFmt w:val="decimal"/>
      <w:lvlText w:val="%1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864C52"/>
    <w:multiLevelType w:val="multilevel"/>
    <w:tmpl w:val="51BABD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FC67FFC"/>
    <w:multiLevelType w:val="hybridMultilevel"/>
    <w:tmpl w:val="D83E6DC8"/>
    <w:lvl w:ilvl="0" w:tplc="FE107AA6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CADE41A2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49DCD060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6DF6EF54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F1B4485E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A8B4815E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6BDEA4BC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5F0827EC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F91E7824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num w:numId="1" w16cid:durableId="893738475">
    <w:abstractNumId w:val="33"/>
  </w:num>
  <w:num w:numId="2" w16cid:durableId="1116101840">
    <w:abstractNumId w:val="10"/>
  </w:num>
  <w:num w:numId="3" w16cid:durableId="2108037804">
    <w:abstractNumId w:val="40"/>
  </w:num>
  <w:num w:numId="4" w16cid:durableId="135804213">
    <w:abstractNumId w:val="38"/>
  </w:num>
  <w:num w:numId="5" w16cid:durableId="569003822">
    <w:abstractNumId w:val="41"/>
  </w:num>
  <w:num w:numId="6" w16cid:durableId="620117138">
    <w:abstractNumId w:val="45"/>
  </w:num>
  <w:num w:numId="7" w16cid:durableId="195317889">
    <w:abstractNumId w:val="9"/>
  </w:num>
  <w:num w:numId="8" w16cid:durableId="792023575">
    <w:abstractNumId w:val="16"/>
  </w:num>
  <w:num w:numId="9" w16cid:durableId="72746993">
    <w:abstractNumId w:val="34"/>
  </w:num>
  <w:num w:numId="10" w16cid:durableId="741683866">
    <w:abstractNumId w:val="44"/>
  </w:num>
  <w:num w:numId="11" w16cid:durableId="640813186">
    <w:abstractNumId w:val="35"/>
  </w:num>
  <w:num w:numId="12" w16cid:durableId="311176542">
    <w:abstractNumId w:val="30"/>
  </w:num>
  <w:num w:numId="13" w16cid:durableId="1819883895">
    <w:abstractNumId w:val="23"/>
  </w:num>
  <w:num w:numId="14" w16cid:durableId="1135685135">
    <w:abstractNumId w:val="39"/>
  </w:num>
  <w:num w:numId="15" w16cid:durableId="103353751">
    <w:abstractNumId w:val="31"/>
  </w:num>
  <w:num w:numId="16" w16cid:durableId="406391642">
    <w:abstractNumId w:val="15"/>
  </w:num>
  <w:num w:numId="17" w16cid:durableId="278343977">
    <w:abstractNumId w:val="17"/>
  </w:num>
  <w:num w:numId="18" w16cid:durableId="65611779">
    <w:abstractNumId w:val="3"/>
  </w:num>
  <w:num w:numId="19" w16cid:durableId="2068607935">
    <w:abstractNumId w:val="36"/>
  </w:num>
  <w:num w:numId="20" w16cid:durableId="2004040034">
    <w:abstractNumId w:val="37"/>
  </w:num>
  <w:num w:numId="21" w16cid:durableId="320812000">
    <w:abstractNumId w:val="4"/>
  </w:num>
  <w:num w:numId="22" w16cid:durableId="216665383">
    <w:abstractNumId w:val="25"/>
  </w:num>
  <w:num w:numId="23" w16cid:durableId="511342241">
    <w:abstractNumId w:val="28"/>
  </w:num>
  <w:num w:numId="24" w16cid:durableId="1937784447">
    <w:abstractNumId w:val="11"/>
  </w:num>
  <w:num w:numId="25" w16cid:durableId="1026832991">
    <w:abstractNumId w:val="32"/>
  </w:num>
  <w:num w:numId="26" w16cid:durableId="1953628469">
    <w:abstractNumId w:val="20"/>
  </w:num>
  <w:num w:numId="27" w16cid:durableId="1483614812">
    <w:abstractNumId w:val="26"/>
  </w:num>
  <w:num w:numId="28" w16cid:durableId="263418806">
    <w:abstractNumId w:val="22"/>
  </w:num>
  <w:num w:numId="29" w16cid:durableId="1024554969">
    <w:abstractNumId w:val="18"/>
  </w:num>
  <w:num w:numId="30" w16cid:durableId="964896353">
    <w:abstractNumId w:val="1"/>
  </w:num>
  <w:num w:numId="31" w16cid:durableId="625621019">
    <w:abstractNumId w:val="13"/>
  </w:num>
  <w:num w:numId="32" w16cid:durableId="1841919481">
    <w:abstractNumId w:val="7"/>
  </w:num>
  <w:num w:numId="33" w16cid:durableId="815238">
    <w:abstractNumId w:val="3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0208018">
    <w:abstractNumId w:val="21"/>
  </w:num>
  <w:num w:numId="35" w16cid:durableId="1360162353">
    <w:abstractNumId w:val="42"/>
  </w:num>
  <w:num w:numId="36" w16cid:durableId="1398941527">
    <w:abstractNumId w:val="12"/>
  </w:num>
  <w:num w:numId="37" w16cid:durableId="190387497">
    <w:abstractNumId w:val="27"/>
  </w:num>
  <w:num w:numId="38" w16cid:durableId="1799911988">
    <w:abstractNumId w:val="29"/>
  </w:num>
  <w:num w:numId="39" w16cid:durableId="1495411169">
    <w:abstractNumId w:val="43"/>
  </w:num>
  <w:num w:numId="40" w16cid:durableId="1949699407">
    <w:abstractNumId w:val="6"/>
  </w:num>
  <w:num w:numId="41" w16cid:durableId="861549530">
    <w:abstractNumId w:val="2"/>
  </w:num>
  <w:num w:numId="42" w16cid:durableId="2008708359">
    <w:abstractNumId w:val="14"/>
  </w:num>
  <w:num w:numId="43" w16cid:durableId="1499342897">
    <w:abstractNumId w:val="24"/>
  </w:num>
  <w:num w:numId="44" w16cid:durableId="1459957089">
    <w:abstractNumId w:val="19"/>
  </w:num>
  <w:num w:numId="45" w16cid:durableId="126046056">
    <w:abstractNumId w:val="8"/>
  </w:num>
  <w:num w:numId="46" w16cid:durableId="2128818545">
    <w:abstractNumId w:val="0"/>
  </w:num>
  <w:num w:numId="47" w16cid:durableId="1139031851">
    <w:abstractNumId w:val="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doNotHyphenateCap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E55"/>
    <w:rsid w:val="00000627"/>
    <w:rsid w:val="000014CA"/>
    <w:rsid w:val="000016D7"/>
    <w:rsid w:val="00002594"/>
    <w:rsid w:val="00007D5A"/>
    <w:rsid w:val="0001059A"/>
    <w:rsid w:val="000127E9"/>
    <w:rsid w:val="00013F5E"/>
    <w:rsid w:val="00014080"/>
    <w:rsid w:val="00016BF1"/>
    <w:rsid w:val="000177CF"/>
    <w:rsid w:val="00020CE8"/>
    <w:rsid w:val="000217DC"/>
    <w:rsid w:val="00021FC8"/>
    <w:rsid w:val="00022175"/>
    <w:rsid w:val="0002301A"/>
    <w:rsid w:val="00023500"/>
    <w:rsid w:val="0002377B"/>
    <w:rsid w:val="00023DAC"/>
    <w:rsid w:val="00023DFD"/>
    <w:rsid w:val="00023EF7"/>
    <w:rsid w:val="00024423"/>
    <w:rsid w:val="00025214"/>
    <w:rsid w:val="00025B9B"/>
    <w:rsid w:val="0002651C"/>
    <w:rsid w:val="00027080"/>
    <w:rsid w:val="00027BBD"/>
    <w:rsid w:val="00027F30"/>
    <w:rsid w:val="00030520"/>
    <w:rsid w:val="000305BE"/>
    <w:rsid w:val="000317FE"/>
    <w:rsid w:val="00031830"/>
    <w:rsid w:val="0003341C"/>
    <w:rsid w:val="00033DFF"/>
    <w:rsid w:val="00034017"/>
    <w:rsid w:val="000343B0"/>
    <w:rsid w:val="00034471"/>
    <w:rsid w:val="000345D8"/>
    <w:rsid w:val="00034CD3"/>
    <w:rsid w:val="00034EF2"/>
    <w:rsid w:val="00035EFB"/>
    <w:rsid w:val="00035F5F"/>
    <w:rsid w:val="0003761B"/>
    <w:rsid w:val="00040C96"/>
    <w:rsid w:val="00041206"/>
    <w:rsid w:val="000415F6"/>
    <w:rsid w:val="00042C93"/>
    <w:rsid w:val="000432B9"/>
    <w:rsid w:val="0004367B"/>
    <w:rsid w:val="0004443D"/>
    <w:rsid w:val="0004635F"/>
    <w:rsid w:val="000463FF"/>
    <w:rsid w:val="00050150"/>
    <w:rsid w:val="0005110C"/>
    <w:rsid w:val="00052668"/>
    <w:rsid w:val="00052B0F"/>
    <w:rsid w:val="00053283"/>
    <w:rsid w:val="00053705"/>
    <w:rsid w:val="0005386E"/>
    <w:rsid w:val="00054009"/>
    <w:rsid w:val="000542C1"/>
    <w:rsid w:val="000547D7"/>
    <w:rsid w:val="000550D1"/>
    <w:rsid w:val="000554F0"/>
    <w:rsid w:val="00060ABC"/>
    <w:rsid w:val="000613A2"/>
    <w:rsid w:val="00061576"/>
    <w:rsid w:val="00061C06"/>
    <w:rsid w:val="00061D49"/>
    <w:rsid w:val="00062830"/>
    <w:rsid w:val="00063508"/>
    <w:rsid w:val="00065E36"/>
    <w:rsid w:val="0006609C"/>
    <w:rsid w:val="00066ED9"/>
    <w:rsid w:val="000672AB"/>
    <w:rsid w:val="0006798A"/>
    <w:rsid w:val="00067E57"/>
    <w:rsid w:val="00070ACC"/>
    <w:rsid w:val="000720B7"/>
    <w:rsid w:val="00073220"/>
    <w:rsid w:val="00074E89"/>
    <w:rsid w:val="000751FF"/>
    <w:rsid w:val="00076B34"/>
    <w:rsid w:val="00077AB7"/>
    <w:rsid w:val="00077BC0"/>
    <w:rsid w:val="00080F6C"/>
    <w:rsid w:val="00081039"/>
    <w:rsid w:val="000811DE"/>
    <w:rsid w:val="00081718"/>
    <w:rsid w:val="000821D1"/>
    <w:rsid w:val="00084E29"/>
    <w:rsid w:val="00085BEB"/>
    <w:rsid w:val="00087290"/>
    <w:rsid w:val="00087945"/>
    <w:rsid w:val="00087AD6"/>
    <w:rsid w:val="00090282"/>
    <w:rsid w:val="00090E56"/>
    <w:rsid w:val="00091919"/>
    <w:rsid w:val="00091E48"/>
    <w:rsid w:val="000928BF"/>
    <w:rsid w:val="00092A12"/>
    <w:rsid w:val="00093472"/>
    <w:rsid w:val="0009451A"/>
    <w:rsid w:val="000958AD"/>
    <w:rsid w:val="000958C0"/>
    <w:rsid w:val="00095A5A"/>
    <w:rsid w:val="0009670C"/>
    <w:rsid w:val="00096B5A"/>
    <w:rsid w:val="00097594"/>
    <w:rsid w:val="000A11A0"/>
    <w:rsid w:val="000A1A16"/>
    <w:rsid w:val="000A4EB4"/>
    <w:rsid w:val="000A6DFD"/>
    <w:rsid w:val="000A719D"/>
    <w:rsid w:val="000A73D7"/>
    <w:rsid w:val="000A74EA"/>
    <w:rsid w:val="000A74EB"/>
    <w:rsid w:val="000A7562"/>
    <w:rsid w:val="000A7C4D"/>
    <w:rsid w:val="000B04DF"/>
    <w:rsid w:val="000B3248"/>
    <w:rsid w:val="000B396C"/>
    <w:rsid w:val="000B42E2"/>
    <w:rsid w:val="000B437F"/>
    <w:rsid w:val="000B5D50"/>
    <w:rsid w:val="000B5DE7"/>
    <w:rsid w:val="000B633C"/>
    <w:rsid w:val="000B6DDF"/>
    <w:rsid w:val="000B6E20"/>
    <w:rsid w:val="000B706E"/>
    <w:rsid w:val="000B7484"/>
    <w:rsid w:val="000B76E3"/>
    <w:rsid w:val="000C0967"/>
    <w:rsid w:val="000C1024"/>
    <w:rsid w:val="000C17D4"/>
    <w:rsid w:val="000C46A9"/>
    <w:rsid w:val="000C4EB8"/>
    <w:rsid w:val="000C5243"/>
    <w:rsid w:val="000C542A"/>
    <w:rsid w:val="000C5F9D"/>
    <w:rsid w:val="000C6359"/>
    <w:rsid w:val="000D13FB"/>
    <w:rsid w:val="000D1D3D"/>
    <w:rsid w:val="000D24B4"/>
    <w:rsid w:val="000D3841"/>
    <w:rsid w:val="000D3853"/>
    <w:rsid w:val="000D43B2"/>
    <w:rsid w:val="000D472C"/>
    <w:rsid w:val="000D5435"/>
    <w:rsid w:val="000D642D"/>
    <w:rsid w:val="000E0AE8"/>
    <w:rsid w:val="000E1940"/>
    <w:rsid w:val="000E2CF4"/>
    <w:rsid w:val="000F0949"/>
    <w:rsid w:val="000F0CC8"/>
    <w:rsid w:val="000F1196"/>
    <w:rsid w:val="000F1E46"/>
    <w:rsid w:val="000F2745"/>
    <w:rsid w:val="000F2B8B"/>
    <w:rsid w:val="000F3C78"/>
    <w:rsid w:val="000F4C0D"/>
    <w:rsid w:val="000F582E"/>
    <w:rsid w:val="000F6C36"/>
    <w:rsid w:val="001005BA"/>
    <w:rsid w:val="00100684"/>
    <w:rsid w:val="001014D5"/>
    <w:rsid w:val="00101596"/>
    <w:rsid w:val="00101843"/>
    <w:rsid w:val="0010464E"/>
    <w:rsid w:val="001069F7"/>
    <w:rsid w:val="0010777A"/>
    <w:rsid w:val="001077A3"/>
    <w:rsid w:val="00107EE5"/>
    <w:rsid w:val="00110733"/>
    <w:rsid w:val="0011097F"/>
    <w:rsid w:val="001110E0"/>
    <w:rsid w:val="0011181D"/>
    <w:rsid w:val="00113B37"/>
    <w:rsid w:val="00113C0F"/>
    <w:rsid w:val="00113E5F"/>
    <w:rsid w:val="00114425"/>
    <w:rsid w:val="00114EC7"/>
    <w:rsid w:val="001151CF"/>
    <w:rsid w:val="001155DB"/>
    <w:rsid w:val="00115774"/>
    <w:rsid w:val="00115D1E"/>
    <w:rsid w:val="001163FB"/>
    <w:rsid w:val="0011769B"/>
    <w:rsid w:val="001203D6"/>
    <w:rsid w:val="00120A44"/>
    <w:rsid w:val="001227AF"/>
    <w:rsid w:val="0012329D"/>
    <w:rsid w:val="00123E71"/>
    <w:rsid w:val="00124BE3"/>
    <w:rsid w:val="00125362"/>
    <w:rsid w:val="0012590C"/>
    <w:rsid w:val="001259F3"/>
    <w:rsid w:val="00126BC8"/>
    <w:rsid w:val="00126FC3"/>
    <w:rsid w:val="00127B5F"/>
    <w:rsid w:val="00130206"/>
    <w:rsid w:val="00130A45"/>
    <w:rsid w:val="00130C16"/>
    <w:rsid w:val="00131796"/>
    <w:rsid w:val="001318EE"/>
    <w:rsid w:val="00133321"/>
    <w:rsid w:val="00133BC7"/>
    <w:rsid w:val="00133E5C"/>
    <w:rsid w:val="00134459"/>
    <w:rsid w:val="001347C0"/>
    <w:rsid w:val="00134BE0"/>
    <w:rsid w:val="00134D7F"/>
    <w:rsid w:val="00135559"/>
    <w:rsid w:val="00135A14"/>
    <w:rsid w:val="001363E4"/>
    <w:rsid w:val="00136723"/>
    <w:rsid w:val="00137A0E"/>
    <w:rsid w:val="00137B12"/>
    <w:rsid w:val="0014010A"/>
    <w:rsid w:val="001418B6"/>
    <w:rsid w:val="0014274B"/>
    <w:rsid w:val="0014566A"/>
    <w:rsid w:val="00147A29"/>
    <w:rsid w:val="00147CA1"/>
    <w:rsid w:val="001501EB"/>
    <w:rsid w:val="001504C9"/>
    <w:rsid w:val="00150721"/>
    <w:rsid w:val="00151A6D"/>
    <w:rsid w:val="00151A94"/>
    <w:rsid w:val="00153B7B"/>
    <w:rsid w:val="001550A1"/>
    <w:rsid w:val="00155289"/>
    <w:rsid w:val="00157CE4"/>
    <w:rsid w:val="00157DCE"/>
    <w:rsid w:val="00157F84"/>
    <w:rsid w:val="00161430"/>
    <w:rsid w:val="001626BD"/>
    <w:rsid w:val="001638BB"/>
    <w:rsid w:val="00165B60"/>
    <w:rsid w:val="00165F23"/>
    <w:rsid w:val="0016676B"/>
    <w:rsid w:val="001700F1"/>
    <w:rsid w:val="001706E1"/>
    <w:rsid w:val="001726EC"/>
    <w:rsid w:val="00172994"/>
    <w:rsid w:val="001742CE"/>
    <w:rsid w:val="0017435E"/>
    <w:rsid w:val="00175259"/>
    <w:rsid w:val="00175C44"/>
    <w:rsid w:val="00175FDD"/>
    <w:rsid w:val="001764F4"/>
    <w:rsid w:val="00176619"/>
    <w:rsid w:val="00176944"/>
    <w:rsid w:val="00176AF9"/>
    <w:rsid w:val="00176EBD"/>
    <w:rsid w:val="00180369"/>
    <w:rsid w:val="00180483"/>
    <w:rsid w:val="00180948"/>
    <w:rsid w:val="00180D50"/>
    <w:rsid w:val="00180F16"/>
    <w:rsid w:val="00183A41"/>
    <w:rsid w:val="00183C0B"/>
    <w:rsid w:val="00184088"/>
    <w:rsid w:val="00185000"/>
    <w:rsid w:val="001852DB"/>
    <w:rsid w:val="00185BB9"/>
    <w:rsid w:val="00187DE6"/>
    <w:rsid w:val="00192003"/>
    <w:rsid w:val="00193461"/>
    <w:rsid w:val="00194A14"/>
    <w:rsid w:val="00195347"/>
    <w:rsid w:val="00195945"/>
    <w:rsid w:val="001960F2"/>
    <w:rsid w:val="0019655D"/>
    <w:rsid w:val="00196662"/>
    <w:rsid w:val="00196847"/>
    <w:rsid w:val="00196BEE"/>
    <w:rsid w:val="00196D41"/>
    <w:rsid w:val="0019731D"/>
    <w:rsid w:val="001A0E48"/>
    <w:rsid w:val="001A1384"/>
    <w:rsid w:val="001A215E"/>
    <w:rsid w:val="001A22AA"/>
    <w:rsid w:val="001A2CF9"/>
    <w:rsid w:val="001A41B7"/>
    <w:rsid w:val="001A676A"/>
    <w:rsid w:val="001B019F"/>
    <w:rsid w:val="001B293E"/>
    <w:rsid w:val="001B2A19"/>
    <w:rsid w:val="001B2C2A"/>
    <w:rsid w:val="001B495F"/>
    <w:rsid w:val="001B4D4B"/>
    <w:rsid w:val="001B5CE1"/>
    <w:rsid w:val="001B66A1"/>
    <w:rsid w:val="001B6E5E"/>
    <w:rsid w:val="001B719F"/>
    <w:rsid w:val="001B75C5"/>
    <w:rsid w:val="001B77BF"/>
    <w:rsid w:val="001B7A2E"/>
    <w:rsid w:val="001C000D"/>
    <w:rsid w:val="001C0829"/>
    <w:rsid w:val="001C09CB"/>
    <w:rsid w:val="001C0CA9"/>
    <w:rsid w:val="001C1491"/>
    <w:rsid w:val="001C1692"/>
    <w:rsid w:val="001C20EB"/>
    <w:rsid w:val="001C2284"/>
    <w:rsid w:val="001C2E1C"/>
    <w:rsid w:val="001C34D8"/>
    <w:rsid w:val="001C3605"/>
    <w:rsid w:val="001C4502"/>
    <w:rsid w:val="001C4ABA"/>
    <w:rsid w:val="001C530A"/>
    <w:rsid w:val="001C58F9"/>
    <w:rsid w:val="001C6531"/>
    <w:rsid w:val="001C6B3B"/>
    <w:rsid w:val="001D199B"/>
    <w:rsid w:val="001D268D"/>
    <w:rsid w:val="001D44F1"/>
    <w:rsid w:val="001D4665"/>
    <w:rsid w:val="001D562A"/>
    <w:rsid w:val="001D5B42"/>
    <w:rsid w:val="001D5DF1"/>
    <w:rsid w:val="001D7120"/>
    <w:rsid w:val="001D7353"/>
    <w:rsid w:val="001D78A8"/>
    <w:rsid w:val="001D7C8B"/>
    <w:rsid w:val="001E012B"/>
    <w:rsid w:val="001E02E4"/>
    <w:rsid w:val="001E0581"/>
    <w:rsid w:val="001E1693"/>
    <w:rsid w:val="001E178E"/>
    <w:rsid w:val="001E1964"/>
    <w:rsid w:val="001E19C1"/>
    <w:rsid w:val="001E229A"/>
    <w:rsid w:val="001E2889"/>
    <w:rsid w:val="001E2A96"/>
    <w:rsid w:val="001E3436"/>
    <w:rsid w:val="001E35F6"/>
    <w:rsid w:val="001E46AA"/>
    <w:rsid w:val="001E48AF"/>
    <w:rsid w:val="001E531D"/>
    <w:rsid w:val="001E6257"/>
    <w:rsid w:val="001F0210"/>
    <w:rsid w:val="001F0F7D"/>
    <w:rsid w:val="001F1A0B"/>
    <w:rsid w:val="001F23AD"/>
    <w:rsid w:val="001F3580"/>
    <w:rsid w:val="001F3797"/>
    <w:rsid w:val="001F3B35"/>
    <w:rsid w:val="001F3D79"/>
    <w:rsid w:val="001F4B4E"/>
    <w:rsid w:val="001F4DE1"/>
    <w:rsid w:val="001F5476"/>
    <w:rsid w:val="001F5E4D"/>
    <w:rsid w:val="001F6CF2"/>
    <w:rsid w:val="0020007C"/>
    <w:rsid w:val="002002FA"/>
    <w:rsid w:val="00201879"/>
    <w:rsid w:val="00202D4F"/>
    <w:rsid w:val="00202DF7"/>
    <w:rsid w:val="00203F8C"/>
    <w:rsid w:val="002050FE"/>
    <w:rsid w:val="00206E30"/>
    <w:rsid w:val="002071A0"/>
    <w:rsid w:val="0021027E"/>
    <w:rsid w:val="002116F4"/>
    <w:rsid w:val="00212227"/>
    <w:rsid w:val="002125CD"/>
    <w:rsid w:val="0021286E"/>
    <w:rsid w:val="002132E1"/>
    <w:rsid w:val="002135B7"/>
    <w:rsid w:val="00213A35"/>
    <w:rsid w:val="00213B4F"/>
    <w:rsid w:val="00215B18"/>
    <w:rsid w:val="0021604B"/>
    <w:rsid w:val="00216A10"/>
    <w:rsid w:val="00216ACB"/>
    <w:rsid w:val="00217535"/>
    <w:rsid w:val="00217BC0"/>
    <w:rsid w:val="002200F9"/>
    <w:rsid w:val="0022011F"/>
    <w:rsid w:val="00220FAE"/>
    <w:rsid w:val="00221388"/>
    <w:rsid w:val="00222424"/>
    <w:rsid w:val="0022303D"/>
    <w:rsid w:val="00223544"/>
    <w:rsid w:val="002235B3"/>
    <w:rsid w:val="00223D36"/>
    <w:rsid w:val="00224458"/>
    <w:rsid w:val="00224C9D"/>
    <w:rsid w:val="00225A29"/>
    <w:rsid w:val="0022608E"/>
    <w:rsid w:val="00226144"/>
    <w:rsid w:val="00226CDC"/>
    <w:rsid w:val="00227E98"/>
    <w:rsid w:val="00230978"/>
    <w:rsid w:val="00230C7B"/>
    <w:rsid w:val="00232223"/>
    <w:rsid w:val="0023325B"/>
    <w:rsid w:val="00233677"/>
    <w:rsid w:val="0023396D"/>
    <w:rsid w:val="00233B42"/>
    <w:rsid w:val="00233E9A"/>
    <w:rsid w:val="00234C9B"/>
    <w:rsid w:val="002354BD"/>
    <w:rsid w:val="002368C8"/>
    <w:rsid w:val="00237749"/>
    <w:rsid w:val="00241AC3"/>
    <w:rsid w:val="0024225D"/>
    <w:rsid w:val="00242395"/>
    <w:rsid w:val="0024258C"/>
    <w:rsid w:val="002425D2"/>
    <w:rsid w:val="00242F34"/>
    <w:rsid w:val="0024322C"/>
    <w:rsid w:val="00243923"/>
    <w:rsid w:val="002439EC"/>
    <w:rsid w:val="002439F1"/>
    <w:rsid w:val="0024444E"/>
    <w:rsid w:val="00244FB5"/>
    <w:rsid w:val="00247954"/>
    <w:rsid w:val="00247FF1"/>
    <w:rsid w:val="00250559"/>
    <w:rsid w:val="00250F2E"/>
    <w:rsid w:val="002520F2"/>
    <w:rsid w:val="002535F7"/>
    <w:rsid w:val="00253F79"/>
    <w:rsid w:val="00255E3A"/>
    <w:rsid w:val="00257BC8"/>
    <w:rsid w:val="00260CC4"/>
    <w:rsid w:val="002624F3"/>
    <w:rsid w:val="00262796"/>
    <w:rsid w:val="00262D6E"/>
    <w:rsid w:val="00263BA9"/>
    <w:rsid w:val="00263F4C"/>
    <w:rsid w:val="00264303"/>
    <w:rsid w:val="00264831"/>
    <w:rsid w:val="002651D1"/>
    <w:rsid w:val="002657A2"/>
    <w:rsid w:val="002660F1"/>
    <w:rsid w:val="002662E1"/>
    <w:rsid w:val="002670C0"/>
    <w:rsid w:val="002677CC"/>
    <w:rsid w:val="00267CA8"/>
    <w:rsid w:val="00267DE9"/>
    <w:rsid w:val="00270339"/>
    <w:rsid w:val="00273837"/>
    <w:rsid w:val="00273AED"/>
    <w:rsid w:val="0027474B"/>
    <w:rsid w:val="00274770"/>
    <w:rsid w:val="002777E3"/>
    <w:rsid w:val="00281209"/>
    <w:rsid w:val="00281B9F"/>
    <w:rsid w:val="00282A06"/>
    <w:rsid w:val="00283302"/>
    <w:rsid w:val="00283C33"/>
    <w:rsid w:val="00283F54"/>
    <w:rsid w:val="0028485D"/>
    <w:rsid w:val="00284CF9"/>
    <w:rsid w:val="00285820"/>
    <w:rsid w:val="00286124"/>
    <w:rsid w:val="002862EB"/>
    <w:rsid w:val="002902A5"/>
    <w:rsid w:val="00290682"/>
    <w:rsid w:val="002928D9"/>
    <w:rsid w:val="00292D35"/>
    <w:rsid w:val="00293360"/>
    <w:rsid w:val="0029356E"/>
    <w:rsid w:val="00293E5B"/>
    <w:rsid w:val="00294456"/>
    <w:rsid w:val="00295CFD"/>
    <w:rsid w:val="00295F9E"/>
    <w:rsid w:val="002962EB"/>
    <w:rsid w:val="002968CC"/>
    <w:rsid w:val="00297090"/>
    <w:rsid w:val="00297E66"/>
    <w:rsid w:val="002A0DCD"/>
    <w:rsid w:val="002A1161"/>
    <w:rsid w:val="002A1306"/>
    <w:rsid w:val="002A1AC7"/>
    <w:rsid w:val="002A44D5"/>
    <w:rsid w:val="002A4E88"/>
    <w:rsid w:val="002A5918"/>
    <w:rsid w:val="002A670C"/>
    <w:rsid w:val="002A7601"/>
    <w:rsid w:val="002B0543"/>
    <w:rsid w:val="002B25AD"/>
    <w:rsid w:val="002B2B61"/>
    <w:rsid w:val="002B5E8F"/>
    <w:rsid w:val="002B6608"/>
    <w:rsid w:val="002B6B71"/>
    <w:rsid w:val="002B6D2C"/>
    <w:rsid w:val="002B74AD"/>
    <w:rsid w:val="002B753E"/>
    <w:rsid w:val="002B7701"/>
    <w:rsid w:val="002B784A"/>
    <w:rsid w:val="002C1680"/>
    <w:rsid w:val="002C16CF"/>
    <w:rsid w:val="002C1E5E"/>
    <w:rsid w:val="002C2280"/>
    <w:rsid w:val="002C2CA2"/>
    <w:rsid w:val="002C2EE7"/>
    <w:rsid w:val="002C3589"/>
    <w:rsid w:val="002C3863"/>
    <w:rsid w:val="002C4756"/>
    <w:rsid w:val="002C479D"/>
    <w:rsid w:val="002C4EB8"/>
    <w:rsid w:val="002C5F6E"/>
    <w:rsid w:val="002C6396"/>
    <w:rsid w:val="002D0F9D"/>
    <w:rsid w:val="002D104C"/>
    <w:rsid w:val="002D2A19"/>
    <w:rsid w:val="002D2B24"/>
    <w:rsid w:val="002D300E"/>
    <w:rsid w:val="002D3BDB"/>
    <w:rsid w:val="002D4382"/>
    <w:rsid w:val="002D4B7E"/>
    <w:rsid w:val="002D56E2"/>
    <w:rsid w:val="002D605F"/>
    <w:rsid w:val="002D62C0"/>
    <w:rsid w:val="002D649F"/>
    <w:rsid w:val="002D6EB6"/>
    <w:rsid w:val="002D71F6"/>
    <w:rsid w:val="002D756D"/>
    <w:rsid w:val="002E126F"/>
    <w:rsid w:val="002E35F8"/>
    <w:rsid w:val="002E36EB"/>
    <w:rsid w:val="002E3BBB"/>
    <w:rsid w:val="002E4411"/>
    <w:rsid w:val="002E62D7"/>
    <w:rsid w:val="002E6453"/>
    <w:rsid w:val="002E69A4"/>
    <w:rsid w:val="002E7EC3"/>
    <w:rsid w:val="002F0402"/>
    <w:rsid w:val="002F1148"/>
    <w:rsid w:val="002F1A46"/>
    <w:rsid w:val="002F28BF"/>
    <w:rsid w:val="002F37C1"/>
    <w:rsid w:val="002F41AE"/>
    <w:rsid w:val="002F4501"/>
    <w:rsid w:val="002F5879"/>
    <w:rsid w:val="002F5A43"/>
    <w:rsid w:val="002F6386"/>
    <w:rsid w:val="002F6560"/>
    <w:rsid w:val="002F6627"/>
    <w:rsid w:val="002F76EB"/>
    <w:rsid w:val="002F79D1"/>
    <w:rsid w:val="002F7B37"/>
    <w:rsid w:val="002F7D32"/>
    <w:rsid w:val="002F7DC7"/>
    <w:rsid w:val="00301743"/>
    <w:rsid w:val="003020A4"/>
    <w:rsid w:val="003020E1"/>
    <w:rsid w:val="003028AD"/>
    <w:rsid w:val="00303BEE"/>
    <w:rsid w:val="00303C52"/>
    <w:rsid w:val="00304A47"/>
    <w:rsid w:val="00305686"/>
    <w:rsid w:val="00305C89"/>
    <w:rsid w:val="003062F8"/>
    <w:rsid w:val="00306DA7"/>
    <w:rsid w:val="0031095C"/>
    <w:rsid w:val="00311763"/>
    <w:rsid w:val="003119FC"/>
    <w:rsid w:val="00312CAB"/>
    <w:rsid w:val="00313181"/>
    <w:rsid w:val="00313479"/>
    <w:rsid w:val="00314BF2"/>
    <w:rsid w:val="0031531F"/>
    <w:rsid w:val="00315796"/>
    <w:rsid w:val="003171C0"/>
    <w:rsid w:val="0031724C"/>
    <w:rsid w:val="003203B5"/>
    <w:rsid w:val="0032161D"/>
    <w:rsid w:val="00321783"/>
    <w:rsid w:val="003228B1"/>
    <w:rsid w:val="00323E0B"/>
    <w:rsid w:val="00323F78"/>
    <w:rsid w:val="00324259"/>
    <w:rsid w:val="00324D34"/>
    <w:rsid w:val="0032605D"/>
    <w:rsid w:val="00326DED"/>
    <w:rsid w:val="003270C5"/>
    <w:rsid w:val="0032731D"/>
    <w:rsid w:val="003278A6"/>
    <w:rsid w:val="0033060D"/>
    <w:rsid w:val="00330C13"/>
    <w:rsid w:val="00330F94"/>
    <w:rsid w:val="00331327"/>
    <w:rsid w:val="00331AAB"/>
    <w:rsid w:val="00331C26"/>
    <w:rsid w:val="00333598"/>
    <w:rsid w:val="003345A4"/>
    <w:rsid w:val="0033464F"/>
    <w:rsid w:val="00334EB5"/>
    <w:rsid w:val="00335233"/>
    <w:rsid w:val="00335B89"/>
    <w:rsid w:val="00335EFC"/>
    <w:rsid w:val="00337AD1"/>
    <w:rsid w:val="00340627"/>
    <w:rsid w:val="00342951"/>
    <w:rsid w:val="0034486B"/>
    <w:rsid w:val="003449ED"/>
    <w:rsid w:val="00345C16"/>
    <w:rsid w:val="00345CC5"/>
    <w:rsid w:val="0034656C"/>
    <w:rsid w:val="00346E4C"/>
    <w:rsid w:val="00347122"/>
    <w:rsid w:val="00347A81"/>
    <w:rsid w:val="00350008"/>
    <w:rsid w:val="00350F15"/>
    <w:rsid w:val="0035130E"/>
    <w:rsid w:val="003514C6"/>
    <w:rsid w:val="0035281E"/>
    <w:rsid w:val="00353556"/>
    <w:rsid w:val="003551BF"/>
    <w:rsid w:val="003554B2"/>
    <w:rsid w:val="00355C25"/>
    <w:rsid w:val="00355CCB"/>
    <w:rsid w:val="0035639D"/>
    <w:rsid w:val="00356A9A"/>
    <w:rsid w:val="00356E23"/>
    <w:rsid w:val="0036168D"/>
    <w:rsid w:val="00361A15"/>
    <w:rsid w:val="00362679"/>
    <w:rsid w:val="0036280B"/>
    <w:rsid w:val="00362ADB"/>
    <w:rsid w:val="00363CBB"/>
    <w:rsid w:val="00363F20"/>
    <w:rsid w:val="00364816"/>
    <w:rsid w:val="003652D4"/>
    <w:rsid w:val="00365E4C"/>
    <w:rsid w:val="003665F4"/>
    <w:rsid w:val="003669E1"/>
    <w:rsid w:val="00370593"/>
    <w:rsid w:val="00371293"/>
    <w:rsid w:val="003713F1"/>
    <w:rsid w:val="003715F7"/>
    <w:rsid w:val="0037253D"/>
    <w:rsid w:val="00373934"/>
    <w:rsid w:val="00373979"/>
    <w:rsid w:val="003739BB"/>
    <w:rsid w:val="003748D2"/>
    <w:rsid w:val="00375138"/>
    <w:rsid w:val="00377C44"/>
    <w:rsid w:val="00381A9A"/>
    <w:rsid w:val="0038252F"/>
    <w:rsid w:val="00382B4D"/>
    <w:rsid w:val="00383CA1"/>
    <w:rsid w:val="00384E6E"/>
    <w:rsid w:val="0038557E"/>
    <w:rsid w:val="00385BCB"/>
    <w:rsid w:val="0038634F"/>
    <w:rsid w:val="00386844"/>
    <w:rsid w:val="003873BA"/>
    <w:rsid w:val="00387974"/>
    <w:rsid w:val="00392243"/>
    <w:rsid w:val="00392FD2"/>
    <w:rsid w:val="0039351E"/>
    <w:rsid w:val="00394B0B"/>
    <w:rsid w:val="00394E45"/>
    <w:rsid w:val="00395CCE"/>
    <w:rsid w:val="00397BA0"/>
    <w:rsid w:val="00397E1B"/>
    <w:rsid w:val="003A037D"/>
    <w:rsid w:val="003A0893"/>
    <w:rsid w:val="003A0FF0"/>
    <w:rsid w:val="003A157B"/>
    <w:rsid w:val="003A258F"/>
    <w:rsid w:val="003A3A6F"/>
    <w:rsid w:val="003A4150"/>
    <w:rsid w:val="003A41BE"/>
    <w:rsid w:val="003A45A6"/>
    <w:rsid w:val="003A4F25"/>
    <w:rsid w:val="003A579D"/>
    <w:rsid w:val="003A5CB8"/>
    <w:rsid w:val="003A5D56"/>
    <w:rsid w:val="003A608F"/>
    <w:rsid w:val="003A6A3E"/>
    <w:rsid w:val="003A7846"/>
    <w:rsid w:val="003B0C3A"/>
    <w:rsid w:val="003B13FD"/>
    <w:rsid w:val="003B24E2"/>
    <w:rsid w:val="003B3428"/>
    <w:rsid w:val="003B3E8C"/>
    <w:rsid w:val="003B504A"/>
    <w:rsid w:val="003B5950"/>
    <w:rsid w:val="003B59AE"/>
    <w:rsid w:val="003B5FAA"/>
    <w:rsid w:val="003B6055"/>
    <w:rsid w:val="003B6A9C"/>
    <w:rsid w:val="003B6CD0"/>
    <w:rsid w:val="003B71C5"/>
    <w:rsid w:val="003B7711"/>
    <w:rsid w:val="003C0439"/>
    <w:rsid w:val="003C291B"/>
    <w:rsid w:val="003C2A51"/>
    <w:rsid w:val="003C3548"/>
    <w:rsid w:val="003C3863"/>
    <w:rsid w:val="003C5685"/>
    <w:rsid w:val="003C5829"/>
    <w:rsid w:val="003C5AE2"/>
    <w:rsid w:val="003C6ABC"/>
    <w:rsid w:val="003D0215"/>
    <w:rsid w:val="003D0416"/>
    <w:rsid w:val="003D13A3"/>
    <w:rsid w:val="003D1403"/>
    <w:rsid w:val="003D27DD"/>
    <w:rsid w:val="003D4D60"/>
    <w:rsid w:val="003D4FB7"/>
    <w:rsid w:val="003D5D4B"/>
    <w:rsid w:val="003D602D"/>
    <w:rsid w:val="003D6338"/>
    <w:rsid w:val="003D6BB4"/>
    <w:rsid w:val="003D7194"/>
    <w:rsid w:val="003E1CEF"/>
    <w:rsid w:val="003E4782"/>
    <w:rsid w:val="003E778C"/>
    <w:rsid w:val="003E797B"/>
    <w:rsid w:val="003F0529"/>
    <w:rsid w:val="003F0EA5"/>
    <w:rsid w:val="003F0EAC"/>
    <w:rsid w:val="003F10FA"/>
    <w:rsid w:val="003F3605"/>
    <w:rsid w:val="003F73D3"/>
    <w:rsid w:val="003F7B2D"/>
    <w:rsid w:val="0040022C"/>
    <w:rsid w:val="0040055A"/>
    <w:rsid w:val="0040177C"/>
    <w:rsid w:val="00403223"/>
    <w:rsid w:val="0040374B"/>
    <w:rsid w:val="00403E49"/>
    <w:rsid w:val="00404851"/>
    <w:rsid w:val="00404DE6"/>
    <w:rsid w:val="00405177"/>
    <w:rsid w:val="00405493"/>
    <w:rsid w:val="00406281"/>
    <w:rsid w:val="00407337"/>
    <w:rsid w:val="00407873"/>
    <w:rsid w:val="00410F21"/>
    <w:rsid w:val="00412A39"/>
    <w:rsid w:val="0041323C"/>
    <w:rsid w:val="00413A31"/>
    <w:rsid w:val="00414D8C"/>
    <w:rsid w:val="004201C5"/>
    <w:rsid w:val="004219EE"/>
    <w:rsid w:val="00421A82"/>
    <w:rsid w:val="00422719"/>
    <w:rsid w:val="0042279C"/>
    <w:rsid w:val="00422B17"/>
    <w:rsid w:val="00423B18"/>
    <w:rsid w:val="0042422E"/>
    <w:rsid w:val="00424894"/>
    <w:rsid w:val="0042548E"/>
    <w:rsid w:val="004258A9"/>
    <w:rsid w:val="0042629B"/>
    <w:rsid w:val="00427FA0"/>
    <w:rsid w:val="004308D0"/>
    <w:rsid w:val="00430D60"/>
    <w:rsid w:val="00431FB8"/>
    <w:rsid w:val="0043243A"/>
    <w:rsid w:val="00432770"/>
    <w:rsid w:val="00433694"/>
    <w:rsid w:val="0043408B"/>
    <w:rsid w:val="0043478E"/>
    <w:rsid w:val="0043551B"/>
    <w:rsid w:val="0043571C"/>
    <w:rsid w:val="00436261"/>
    <w:rsid w:val="00437247"/>
    <w:rsid w:val="00440FDA"/>
    <w:rsid w:val="00441303"/>
    <w:rsid w:val="00441C00"/>
    <w:rsid w:val="00442B25"/>
    <w:rsid w:val="00442DC2"/>
    <w:rsid w:val="00442E87"/>
    <w:rsid w:val="00442F7B"/>
    <w:rsid w:val="004431E6"/>
    <w:rsid w:val="00443F2A"/>
    <w:rsid w:val="00444200"/>
    <w:rsid w:val="0044485B"/>
    <w:rsid w:val="00444CCB"/>
    <w:rsid w:val="00444D0C"/>
    <w:rsid w:val="00446207"/>
    <w:rsid w:val="00446541"/>
    <w:rsid w:val="0044664D"/>
    <w:rsid w:val="00446860"/>
    <w:rsid w:val="004469A7"/>
    <w:rsid w:val="0044714A"/>
    <w:rsid w:val="00447C89"/>
    <w:rsid w:val="00450329"/>
    <w:rsid w:val="00450587"/>
    <w:rsid w:val="00450F27"/>
    <w:rsid w:val="004528E7"/>
    <w:rsid w:val="00452C56"/>
    <w:rsid w:val="004531ED"/>
    <w:rsid w:val="00453530"/>
    <w:rsid w:val="004537EB"/>
    <w:rsid w:val="00454646"/>
    <w:rsid w:val="004554D6"/>
    <w:rsid w:val="00455FA6"/>
    <w:rsid w:val="004568A9"/>
    <w:rsid w:val="00457799"/>
    <w:rsid w:val="00460C77"/>
    <w:rsid w:val="0046213B"/>
    <w:rsid w:val="00463817"/>
    <w:rsid w:val="00463BA9"/>
    <w:rsid w:val="00463C96"/>
    <w:rsid w:val="00465088"/>
    <w:rsid w:val="004658BA"/>
    <w:rsid w:val="00465E79"/>
    <w:rsid w:val="00465EB6"/>
    <w:rsid w:val="004668BD"/>
    <w:rsid w:val="00466EC2"/>
    <w:rsid w:val="004671E6"/>
    <w:rsid w:val="00470F99"/>
    <w:rsid w:val="004716C0"/>
    <w:rsid w:val="00471A3D"/>
    <w:rsid w:val="00471D9F"/>
    <w:rsid w:val="00472115"/>
    <w:rsid w:val="00472355"/>
    <w:rsid w:val="00472C66"/>
    <w:rsid w:val="00473EFF"/>
    <w:rsid w:val="00474167"/>
    <w:rsid w:val="004743F2"/>
    <w:rsid w:val="00474F87"/>
    <w:rsid w:val="00475F9A"/>
    <w:rsid w:val="0047643B"/>
    <w:rsid w:val="00476904"/>
    <w:rsid w:val="00476FAB"/>
    <w:rsid w:val="00477527"/>
    <w:rsid w:val="004806CB"/>
    <w:rsid w:val="004820D4"/>
    <w:rsid w:val="00482711"/>
    <w:rsid w:val="00482C16"/>
    <w:rsid w:val="00482DB8"/>
    <w:rsid w:val="0048419B"/>
    <w:rsid w:val="004842E8"/>
    <w:rsid w:val="00485F2E"/>
    <w:rsid w:val="00486017"/>
    <w:rsid w:val="00486772"/>
    <w:rsid w:val="0048692E"/>
    <w:rsid w:val="00486980"/>
    <w:rsid w:val="00486CFA"/>
    <w:rsid w:val="004870EB"/>
    <w:rsid w:val="00487404"/>
    <w:rsid w:val="0049030B"/>
    <w:rsid w:val="00491896"/>
    <w:rsid w:val="00492D9E"/>
    <w:rsid w:val="00493679"/>
    <w:rsid w:val="00493D01"/>
    <w:rsid w:val="0049465A"/>
    <w:rsid w:val="00494C6B"/>
    <w:rsid w:val="004958CB"/>
    <w:rsid w:val="004A05EF"/>
    <w:rsid w:val="004A0C6C"/>
    <w:rsid w:val="004A1C7F"/>
    <w:rsid w:val="004A200D"/>
    <w:rsid w:val="004A2C18"/>
    <w:rsid w:val="004A3C6A"/>
    <w:rsid w:val="004A4673"/>
    <w:rsid w:val="004A4C59"/>
    <w:rsid w:val="004A546D"/>
    <w:rsid w:val="004A568B"/>
    <w:rsid w:val="004A5FDE"/>
    <w:rsid w:val="004A60DB"/>
    <w:rsid w:val="004A6348"/>
    <w:rsid w:val="004A720B"/>
    <w:rsid w:val="004B02ED"/>
    <w:rsid w:val="004B0759"/>
    <w:rsid w:val="004B07F9"/>
    <w:rsid w:val="004B0DA4"/>
    <w:rsid w:val="004B17F1"/>
    <w:rsid w:val="004B21AB"/>
    <w:rsid w:val="004B235E"/>
    <w:rsid w:val="004B2382"/>
    <w:rsid w:val="004B25A6"/>
    <w:rsid w:val="004B2C2F"/>
    <w:rsid w:val="004B3788"/>
    <w:rsid w:val="004B5428"/>
    <w:rsid w:val="004B7065"/>
    <w:rsid w:val="004B721C"/>
    <w:rsid w:val="004B76F1"/>
    <w:rsid w:val="004C0253"/>
    <w:rsid w:val="004C07B6"/>
    <w:rsid w:val="004C0B3F"/>
    <w:rsid w:val="004C194A"/>
    <w:rsid w:val="004C2B1B"/>
    <w:rsid w:val="004C34C7"/>
    <w:rsid w:val="004C3FD9"/>
    <w:rsid w:val="004C4183"/>
    <w:rsid w:val="004C56D1"/>
    <w:rsid w:val="004C5ECF"/>
    <w:rsid w:val="004C67C4"/>
    <w:rsid w:val="004D03F8"/>
    <w:rsid w:val="004D0EE7"/>
    <w:rsid w:val="004D1A47"/>
    <w:rsid w:val="004D1DCC"/>
    <w:rsid w:val="004D1E32"/>
    <w:rsid w:val="004D29A3"/>
    <w:rsid w:val="004D2D9E"/>
    <w:rsid w:val="004D3790"/>
    <w:rsid w:val="004D5BC0"/>
    <w:rsid w:val="004D6171"/>
    <w:rsid w:val="004D6F7A"/>
    <w:rsid w:val="004E0591"/>
    <w:rsid w:val="004E16C7"/>
    <w:rsid w:val="004E1856"/>
    <w:rsid w:val="004E1AD0"/>
    <w:rsid w:val="004E1AF3"/>
    <w:rsid w:val="004E1E5C"/>
    <w:rsid w:val="004E2226"/>
    <w:rsid w:val="004E2D8F"/>
    <w:rsid w:val="004E472B"/>
    <w:rsid w:val="004E5019"/>
    <w:rsid w:val="004E5C80"/>
    <w:rsid w:val="004E6C56"/>
    <w:rsid w:val="004E7709"/>
    <w:rsid w:val="004F2CB0"/>
    <w:rsid w:val="004F2E07"/>
    <w:rsid w:val="004F508E"/>
    <w:rsid w:val="004F5C34"/>
    <w:rsid w:val="004F62EC"/>
    <w:rsid w:val="004F725B"/>
    <w:rsid w:val="004F72A5"/>
    <w:rsid w:val="004F7483"/>
    <w:rsid w:val="00500A87"/>
    <w:rsid w:val="00500B78"/>
    <w:rsid w:val="005014AB"/>
    <w:rsid w:val="0050192A"/>
    <w:rsid w:val="00501B2D"/>
    <w:rsid w:val="00503DEC"/>
    <w:rsid w:val="00504D7A"/>
    <w:rsid w:val="00507000"/>
    <w:rsid w:val="00507BEC"/>
    <w:rsid w:val="00507CB4"/>
    <w:rsid w:val="00507D5E"/>
    <w:rsid w:val="005108C8"/>
    <w:rsid w:val="00511069"/>
    <w:rsid w:val="00511111"/>
    <w:rsid w:val="00512A48"/>
    <w:rsid w:val="00514563"/>
    <w:rsid w:val="0051495B"/>
    <w:rsid w:val="00514BD5"/>
    <w:rsid w:val="00515707"/>
    <w:rsid w:val="00515742"/>
    <w:rsid w:val="0051685E"/>
    <w:rsid w:val="00516E22"/>
    <w:rsid w:val="00517943"/>
    <w:rsid w:val="00520385"/>
    <w:rsid w:val="005205F7"/>
    <w:rsid w:val="00520B8C"/>
    <w:rsid w:val="005221AB"/>
    <w:rsid w:val="0052273F"/>
    <w:rsid w:val="00523AC7"/>
    <w:rsid w:val="005261AC"/>
    <w:rsid w:val="00526D1B"/>
    <w:rsid w:val="005272DB"/>
    <w:rsid w:val="005273C5"/>
    <w:rsid w:val="005279DB"/>
    <w:rsid w:val="00527C04"/>
    <w:rsid w:val="0053017E"/>
    <w:rsid w:val="0053158B"/>
    <w:rsid w:val="005327DD"/>
    <w:rsid w:val="00533CD5"/>
    <w:rsid w:val="005349C4"/>
    <w:rsid w:val="00534F88"/>
    <w:rsid w:val="00535653"/>
    <w:rsid w:val="00535FB6"/>
    <w:rsid w:val="00536501"/>
    <w:rsid w:val="00537414"/>
    <w:rsid w:val="00537822"/>
    <w:rsid w:val="00540B13"/>
    <w:rsid w:val="00541CB4"/>
    <w:rsid w:val="00541FF0"/>
    <w:rsid w:val="00542CD8"/>
    <w:rsid w:val="00543B1D"/>
    <w:rsid w:val="00544B21"/>
    <w:rsid w:val="00544D44"/>
    <w:rsid w:val="005457AF"/>
    <w:rsid w:val="005461A9"/>
    <w:rsid w:val="005463D4"/>
    <w:rsid w:val="005468AD"/>
    <w:rsid w:val="0055061F"/>
    <w:rsid w:val="00550DBA"/>
    <w:rsid w:val="005513FC"/>
    <w:rsid w:val="00552BF4"/>
    <w:rsid w:val="00553907"/>
    <w:rsid w:val="005542F0"/>
    <w:rsid w:val="00556CEF"/>
    <w:rsid w:val="00557FAE"/>
    <w:rsid w:val="00560038"/>
    <w:rsid w:val="00561FC3"/>
    <w:rsid w:val="00562DAF"/>
    <w:rsid w:val="00563360"/>
    <w:rsid w:val="00563C76"/>
    <w:rsid w:val="005661F2"/>
    <w:rsid w:val="005661FA"/>
    <w:rsid w:val="00567281"/>
    <w:rsid w:val="0056737F"/>
    <w:rsid w:val="0056765C"/>
    <w:rsid w:val="00567978"/>
    <w:rsid w:val="005724FA"/>
    <w:rsid w:val="00572BA6"/>
    <w:rsid w:val="00574427"/>
    <w:rsid w:val="005757E3"/>
    <w:rsid w:val="00575B93"/>
    <w:rsid w:val="00575D6E"/>
    <w:rsid w:val="00577564"/>
    <w:rsid w:val="00577B73"/>
    <w:rsid w:val="00580021"/>
    <w:rsid w:val="005836F2"/>
    <w:rsid w:val="00584C5D"/>
    <w:rsid w:val="00584CFF"/>
    <w:rsid w:val="00584E9C"/>
    <w:rsid w:val="00585781"/>
    <w:rsid w:val="00586051"/>
    <w:rsid w:val="00586126"/>
    <w:rsid w:val="00586770"/>
    <w:rsid w:val="00586D99"/>
    <w:rsid w:val="0059009C"/>
    <w:rsid w:val="005913B8"/>
    <w:rsid w:val="00592B14"/>
    <w:rsid w:val="005943E7"/>
    <w:rsid w:val="005944E2"/>
    <w:rsid w:val="0059558F"/>
    <w:rsid w:val="00595AE4"/>
    <w:rsid w:val="00596A98"/>
    <w:rsid w:val="00597375"/>
    <w:rsid w:val="005A09C9"/>
    <w:rsid w:val="005A09F3"/>
    <w:rsid w:val="005A10AB"/>
    <w:rsid w:val="005A1221"/>
    <w:rsid w:val="005A1C02"/>
    <w:rsid w:val="005A1D47"/>
    <w:rsid w:val="005A303A"/>
    <w:rsid w:val="005A350B"/>
    <w:rsid w:val="005A4D61"/>
    <w:rsid w:val="005A64ED"/>
    <w:rsid w:val="005A6828"/>
    <w:rsid w:val="005A69B6"/>
    <w:rsid w:val="005A69F4"/>
    <w:rsid w:val="005A6DD2"/>
    <w:rsid w:val="005B0A13"/>
    <w:rsid w:val="005B3014"/>
    <w:rsid w:val="005B3BDD"/>
    <w:rsid w:val="005B3C6A"/>
    <w:rsid w:val="005B44ED"/>
    <w:rsid w:val="005B56B7"/>
    <w:rsid w:val="005B596D"/>
    <w:rsid w:val="005B6B0C"/>
    <w:rsid w:val="005C0214"/>
    <w:rsid w:val="005C042C"/>
    <w:rsid w:val="005C2C25"/>
    <w:rsid w:val="005C3209"/>
    <w:rsid w:val="005C38AD"/>
    <w:rsid w:val="005C5176"/>
    <w:rsid w:val="005C51DC"/>
    <w:rsid w:val="005C58C8"/>
    <w:rsid w:val="005D1224"/>
    <w:rsid w:val="005D188C"/>
    <w:rsid w:val="005D1FB2"/>
    <w:rsid w:val="005D2E63"/>
    <w:rsid w:val="005D3880"/>
    <w:rsid w:val="005D4290"/>
    <w:rsid w:val="005D5F67"/>
    <w:rsid w:val="005D5F6C"/>
    <w:rsid w:val="005D6BB6"/>
    <w:rsid w:val="005D6D3B"/>
    <w:rsid w:val="005D6F1B"/>
    <w:rsid w:val="005D7435"/>
    <w:rsid w:val="005D790C"/>
    <w:rsid w:val="005E0263"/>
    <w:rsid w:val="005E0833"/>
    <w:rsid w:val="005E1F7E"/>
    <w:rsid w:val="005E1FBA"/>
    <w:rsid w:val="005E2129"/>
    <w:rsid w:val="005E21E6"/>
    <w:rsid w:val="005E2F9C"/>
    <w:rsid w:val="005E36A5"/>
    <w:rsid w:val="005E37DA"/>
    <w:rsid w:val="005E3A03"/>
    <w:rsid w:val="005E4D81"/>
    <w:rsid w:val="005E4F2F"/>
    <w:rsid w:val="005E51AA"/>
    <w:rsid w:val="005E5221"/>
    <w:rsid w:val="005E5826"/>
    <w:rsid w:val="005E73B1"/>
    <w:rsid w:val="005E7E3E"/>
    <w:rsid w:val="005E7E6D"/>
    <w:rsid w:val="005E7F8F"/>
    <w:rsid w:val="005F09AB"/>
    <w:rsid w:val="005F0FA1"/>
    <w:rsid w:val="005F0FB7"/>
    <w:rsid w:val="005F1A2B"/>
    <w:rsid w:val="005F217D"/>
    <w:rsid w:val="005F2390"/>
    <w:rsid w:val="005F2463"/>
    <w:rsid w:val="005F2FB8"/>
    <w:rsid w:val="005F31F2"/>
    <w:rsid w:val="005F3BA8"/>
    <w:rsid w:val="005F6605"/>
    <w:rsid w:val="005F6686"/>
    <w:rsid w:val="005F77A9"/>
    <w:rsid w:val="00600BF0"/>
    <w:rsid w:val="006027B1"/>
    <w:rsid w:val="00602A2D"/>
    <w:rsid w:val="00602F77"/>
    <w:rsid w:val="0060378F"/>
    <w:rsid w:val="006043AD"/>
    <w:rsid w:val="00605170"/>
    <w:rsid w:val="0060542E"/>
    <w:rsid w:val="00605D5D"/>
    <w:rsid w:val="00605D7A"/>
    <w:rsid w:val="00605E09"/>
    <w:rsid w:val="0060615C"/>
    <w:rsid w:val="006063E9"/>
    <w:rsid w:val="0060679E"/>
    <w:rsid w:val="0060780B"/>
    <w:rsid w:val="00607C19"/>
    <w:rsid w:val="006101D5"/>
    <w:rsid w:val="006107F6"/>
    <w:rsid w:val="00610B83"/>
    <w:rsid w:val="0061237B"/>
    <w:rsid w:val="00612CD2"/>
    <w:rsid w:val="00612FF6"/>
    <w:rsid w:val="00614AFB"/>
    <w:rsid w:val="00614C09"/>
    <w:rsid w:val="00616D76"/>
    <w:rsid w:val="00617955"/>
    <w:rsid w:val="00617B17"/>
    <w:rsid w:val="00617E79"/>
    <w:rsid w:val="006206EE"/>
    <w:rsid w:val="00621011"/>
    <w:rsid w:val="0062164D"/>
    <w:rsid w:val="006217CD"/>
    <w:rsid w:val="00621D3D"/>
    <w:rsid w:val="0062248E"/>
    <w:rsid w:val="0062290D"/>
    <w:rsid w:val="00624866"/>
    <w:rsid w:val="00624CC5"/>
    <w:rsid w:val="00624DBD"/>
    <w:rsid w:val="00624FF0"/>
    <w:rsid w:val="00625497"/>
    <w:rsid w:val="006254A9"/>
    <w:rsid w:val="00626DA4"/>
    <w:rsid w:val="00627AE8"/>
    <w:rsid w:val="00627E7B"/>
    <w:rsid w:val="00630C54"/>
    <w:rsid w:val="0063157E"/>
    <w:rsid w:val="00632A71"/>
    <w:rsid w:val="006333C1"/>
    <w:rsid w:val="006347DC"/>
    <w:rsid w:val="006351AA"/>
    <w:rsid w:val="006363EE"/>
    <w:rsid w:val="00637FA0"/>
    <w:rsid w:val="006422FE"/>
    <w:rsid w:val="0064317C"/>
    <w:rsid w:val="00645C80"/>
    <w:rsid w:val="00646A3F"/>
    <w:rsid w:val="00647376"/>
    <w:rsid w:val="00650019"/>
    <w:rsid w:val="00650142"/>
    <w:rsid w:val="006509A8"/>
    <w:rsid w:val="00650ED2"/>
    <w:rsid w:val="006516E0"/>
    <w:rsid w:val="00651E2B"/>
    <w:rsid w:val="00651E42"/>
    <w:rsid w:val="00653E1D"/>
    <w:rsid w:val="006544E6"/>
    <w:rsid w:val="006547C6"/>
    <w:rsid w:val="00654880"/>
    <w:rsid w:val="006559D9"/>
    <w:rsid w:val="00657D47"/>
    <w:rsid w:val="00660AC4"/>
    <w:rsid w:val="0066264A"/>
    <w:rsid w:val="00662731"/>
    <w:rsid w:val="00662B46"/>
    <w:rsid w:val="00663410"/>
    <w:rsid w:val="00665315"/>
    <w:rsid w:val="006653AC"/>
    <w:rsid w:val="0066598D"/>
    <w:rsid w:val="00667D6C"/>
    <w:rsid w:val="00670549"/>
    <w:rsid w:val="0067091E"/>
    <w:rsid w:val="0067121D"/>
    <w:rsid w:val="00671896"/>
    <w:rsid w:val="006720DA"/>
    <w:rsid w:val="0067350B"/>
    <w:rsid w:val="006735F6"/>
    <w:rsid w:val="006739EE"/>
    <w:rsid w:val="00675303"/>
    <w:rsid w:val="00675B49"/>
    <w:rsid w:val="00676514"/>
    <w:rsid w:val="00677760"/>
    <w:rsid w:val="0068169B"/>
    <w:rsid w:val="006829B9"/>
    <w:rsid w:val="00684BB6"/>
    <w:rsid w:val="00685D3A"/>
    <w:rsid w:val="00685F0D"/>
    <w:rsid w:val="0068602F"/>
    <w:rsid w:val="006906C9"/>
    <w:rsid w:val="006908F7"/>
    <w:rsid w:val="00691206"/>
    <w:rsid w:val="00691AC2"/>
    <w:rsid w:val="0069442B"/>
    <w:rsid w:val="006945C4"/>
    <w:rsid w:val="00694C72"/>
    <w:rsid w:val="00694C79"/>
    <w:rsid w:val="00695837"/>
    <w:rsid w:val="00695D61"/>
    <w:rsid w:val="00697511"/>
    <w:rsid w:val="006A02BC"/>
    <w:rsid w:val="006A15CB"/>
    <w:rsid w:val="006A2425"/>
    <w:rsid w:val="006A2F44"/>
    <w:rsid w:val="006A3F0D"/>
    <w:rsid w:val="006A4B9F"/>
    <w:rsid w:val="006A612B"/>
    <w:rsid w:val="006A68C2"/>
    <w:rsid w:val="006A79D0"/>
    <w:rsid w:val="006B1D57"/>
    <w:rsid w:val="006B20A5"/>
    <w:rsid w:val="006B2197"/>
    <w:rsid w:val="006B254E"/>
    <w:rsid w:val="006B309B"/>
    <w:rsid w:val="006B34E3"/>
    <w:rsid w:val="006B50D9"/>
    <w:rsid w:val="006B55D5"/>
    <w:rsid w:val="006B56E7"/>
    <w:rsid w:val="006B5E31"/>
    <w:rsid w:val="006B6CCA"/>
    <w:rsid w:val="006B6E75"/>
    <w:rsid w:val="006B74D4"/>
    <w:rsid w:val="006C0FF8"/>
    <w:rsid w:val="006C3434"/>
    <w:rsid w:val="006C463F"/>
    <w:rsid w:val="006C4A1F"/>
    <w:rsid w:val="006C55A8"/>
    <w:rsid w:val="006C5897"/>
    <w:rsid w:val="006C7138"/>
    <w:rsid w:val="006C7C1F"/>
    <w:rsid w:val="006C7EC0"/>
    <w:rsid w:val="006D022F"/>
    <w:rsid w:val="006D0809"/>
    <w:rsid w:val="006D0955"/>
    <w:rsid w:val="006D2BE9"/>
    <w:rsid w:val="006D3E6B"/>
    <w:rsid w:val="006D60A7"/>
    <w:rsid w:val="006D61BE"/>
    <w:rsid w:val="006D656E"/>
    <w:rsid w:val="006D7BA1"/>
    <w:rsid w:val="006E04A1"/>
    <w:rsid w:val="006E0A95"/>
    <w:rsid w:val="006E15DD"/>
    <w:rsid w:val="006E1848"/>
    <w:rsid w:val="006E18CB"/>
    <w:rsid w:val="006E1F06"/>
    <w:rsid w:val="006E3181"/>
    <w:rsid w:val="006E4AD4"/>
    <w:rsid w:val="006E5238"/>
    <w:rsid w:val="006E631E"/>
    <w:rsid w:val="006F14F1"/>
    <w:rsid w:val="006F199C"/>
    <w:rsid w:val="006F21B1"/>
    <w:rsid w:val="006F2367"/>
    <w:rsid w:val="006F270A"/>
    <w:rsid w:val="006F2F7A"/>
    <w:rsid w:val="006F3279"/>
    <w:rsid w:val="006F424A"/>
    <w:rsid w:val="006F4830"/>
    <w:rsid w:val="006F498C"/>
    <w:rsid w:val="006F56E0"/>
    <w:rsid w:val="006F58C1"/>
    <w:rsid w:val="006F5A2A"/>
    <w:rsid w:val="006F67E9"/>
    <w:rsid w:val="006F69AA"/>
    <w:rsid w:val="006F7CA1"/>
    <w:rsid w:val="00700856"/>
    <w:rsid w:val="00701100"/>
    <w:rsid w:val="00701807"/>
    <w:rsid w:val="00701C10"/>
    <w:rsid w:val="00701D21"/>
    <w:rsid w:val="007022CC"/>
    <w:rsid w:val="00703578"/>
    <w:rsid w:val="0070362C"/>
    <w:rsid w:val="00704043"/>
    <w:rsid w:val="00704FE4"/>
    <w:rsid w:val="0070527D"/>
    <w:rsid w:val="00707702"/>
    <w:rsid w:val="00710102"/>
    <w:rsid w:val="00710947"/>
    <w:rsid w:val="0071129D"/>
    <w:rsid w:val="007115AE"/>
    <w:rsid w:val="0071169A"/>
    <w:rsid w:val="0071545C"/>
    <w:rsid w:val="00715E93"/>
    <w:rsid w:val="00715F57"/>
    <w:rsid w:val="007164CE"/>
    <w:rsid w:val="007205F1"/>
    <w:rsid w:val="00720EA0"/>
    <w:rsid w:val="007220C1"/>
    <w:rsid w:val="00722CC4"/>
    <w:rsid w:val="00722FC4"/>
    <w:rsid w:val="00723134"/>
    <w:rsid w:val="007246E9"/>
    <w:rsid w:val="00724D3A"/>
    <w:rsid w:val="00725387"/>
    <w:rsid w:val="0072541A"/>
    <w:rsid w:val="00725460"/>
    <w:rsid w:val="007254AC"/>
    <w:rsid w:val="00730F47"/>
    <w:rsid w:val="007312D5"/>
    <w:rsid w:val="00731624"/>
    <w:rsid w:val="007321DD"/>
    <w:rsid w:val="00734061"/>
    <w:rsid w:val="00734D7C"/>
    <w:rsid w:val="00736A42"/>
    <w:rsid w:val="00742696"/>
    <w:rsid w:val="007435C6"/>
    <w:rsid w:val="00743F0A"/>
    <w:rsid w:val="00744366"/>
    <w:rsid w:val="00744FB7"/>
    <w:rsid w:val="00745058"/>
    <w:rsid w:val="0074544A"/>
    <w:rsid w:val="007455A3"/>
    <w:rsid w:val="007459A6"/>
    <w:rsid w:val="007463F2"/>
    <w:rsid w:val="00746EAC"/>
    <w:rsid w:val="007474E9"/>
    <w:rsid w:val="0074776F"/>
    <w:rsid w:val="00747BEA"/>
    <w:rsid w:val="00751ED1"/>
    <w:rsid w:val="00752D2D"/>
    <w:rsid w:val="00753027"/>
    <w:rsid w:val="00753297"/>
    <w:rsid w:val="00754023"/>
    <w:rsid w:val="007541A9"/>
    <w:rsid w:val="00754C71"/>
    <w:rsid w:val="00755A0F"/>
    <w:rsid w:val="00755D20"/>
    <w:rsid w:val="007566DF"/>
    <w:rsid w:val="0075732E"/>
    <w:rsid w:val="00757CF6"/>
    <w:rsid w:val="0076022F"/>
    <w:rsid w:val="00761539"/>
    <w:rsid w:val="00761989"/>
    <w:rsid w:val="007624F3"/>
    <w:rsid w:val="00762639"/>
    <w:rsid w:val="00764575"/>
    <w:rsid w:val="0076515B"/>
    <w:rsid w:val="007652B8"/>
    <w:rsid w:val="00765B5B"/>
    <w:rsid w:val="00766494"/>
    <w:rsid w:val="00767BD4"/>
    <w:rsid w:val="00767ECC"/>
    <w:rsid w:val="00770219"/>
    <w:rsid w:val="00771B6A"/>
    <w:rsid w:val="007735C3"/>
    <w:rsid w:val="00773604"/>
    <w:rsid w:val="0077382F"/>
    <w:rsid w:val="00773F14"/>
    <w:rsid w:val="00774036"/>
    <w:rsid w:val="0077504C"/>
    <w:rsid w:val="007751BF"/>
    <w:rsid w:val="00775AF8"/>
    <w:rsid w:val="00775BB8"/>
    <w:rsid w:val="00775ECE"/>
    <w:rsid w:val="007767A5"/>
    <w:rsid w:val="00777A23"/>
    <w:rsid w:val="00777E12"/>
    <w:rsid w:val="00780061"/>
    <w:rsid w:val="007800D8"/>
    <w:rsid w:val="00780872"/>
    <w:rsid w:val="0078208A"/>
    <w:rsid w:val="00782A34"/>
    <w:rsid w:val="00782DA2"/>
    <w:rsid w:val="00783D5A"/>
    <w:rsid w:val="00784F0F"/>
    <w:rsid w:val="00785FFA"/>
    <w:rsid w:val="00786449"/>
    <w:rsid w:val="00786933"/>
    <w:rsid w:val="0079107B"/>
    <w:rsid w:val="0079114A"/>
    <w:rsid w:val="00791835"/>
    <w:rsid w:val="00791B0F"/>
    <w:rsid w:val="00791C51"/>
    <w:rsid w:val="00793485"/>
    <w:rsid w:val="007934BE"/>
    <w:rsid w:val="00793F67"/>
    <w:rsid w:val="007945F5"/>
    <w:rsid w:val="00795B8B"/>
    <w:rsid w:val="007960E8"/>
    <w:rsid w:val="007A00D0"/>
    <w:rsid w:val="007A0EEB"/>
    <w:rsid w:val="007A243B"/>
    <w:rsid w:val="007A269E"/>
    <w:rsid w:val="007A2779"/>
    <w:rsid w:val="007A412F"/>
    <w:rsid w:val="007A41AF"/>
    <w:rsid w:val="007A47F4"/>
    <w:rsid w:val="007A4FCE"/>
    <w:rsid w:val="007A5EB7"/>
    <w:rsid w:val="007A6A65"/>
    <w:rsid w:val="007A73A3"/>
    <w:rsid w:val="007A7723"/>
    <w:rsid w:val="007B1D13"/>
    <w:rsid w:val="007B2B23"/>
    <w:rsid w:val="007B3FE5"/>
    <w:rsid w:val="007B47EA"/>
    <w:rsid w:val="007B5005"/>
    <w:rsid w:val="007B533F"/>
    <w:rsid w:val="007B6A8F"/>
    <w:rsid w:val="007B7B90"/>
    <w:rsid w:val="007B7B98"/>
    <w:rsid w:val="007C0344"/>
    <w:rsid w:val="007C05D3"/>
    <w:rsid w:val="007C079F"/>
    <w:rsid w:val="007C0B7B"/>
    <w:rsid w:val="007C0FA4"/>
    <w:rsid w:val="007C1515"/>
    <w:rsid w:val="007C17EC"/>
    <w:rsid w:val="007C247A"/>
    <w:rsid w:val="007C2558"/>
    <w:rsid w:val="007C3081"/>
    <w:rsid w:val="007C3520"/>
    <w:rsid w:val="007C3535"/>
    <w:rsid w:val="007C376D"/>
    <w:rsid w:val="007C37C1"/>
    <w:rsid w:val="007C5908"/>
    <w:rsid w:val="007C6613"/>
    <w:rsid w:val="007C6F87"/>
    <w:rsid w:val="007C73EA"/>
    <w:rsid w:val="007C7BA7"/>
    <w:rsid w:val="007D0825"/>
    <w:rsid w:val="007D08F3"/>
    <w:rsid w:val="007D0BC6"/>
    <w:rsid w:val="007D184B"/>
    <w:rsid w:val="007D282D"/>
    <w:rsid w:val="007D2E8A"/>
    <w:rsid w:val="007D4A74"/>
    <w:rsid w:val="007D5B89"/>
    <w:rsid w:val="007D5FF2"/>
    <w:rsid w:val="007D6199"/>
    <w:rsid w:val="007D6BAA"/>
    <w:rsid w:val="007E06EB"/>
    <w:rsid w:val="007E0791"/>
    <w:rsid w:val="007E0B43"/>
    <w:rsid w:val="007E0B8E"/>
    <w:rsid w:val="007E3758"/>
    <w:rsid w:val="007E4357"/>
    <w:rsid w:val="007E43B2"/>
    <w:rsid w:val="007E5153"/>
    <w:rsid w:val="007E582D"/>
    <w:rsid w:val="007E58CD"/>
    <w:rsid w:val="007E5E86"/>
    <w:rsid w:val="007E5ECE"/>
    <w:rsid w:val="007E6D7B"/>
    <w:rsid w:val="007E7EA4"/>
    <w:rsid w:val="007E7EE4"/>
    <w:rsid w:val="007E7FA5"/>
    <w:rsid w:val="007F0F69"/>
    <w:rsid w:val="007F1013"/>
    <w:rsid w:val="007F1FD1"/>
    <w:rsid w:val="007F2426"/>
    <w:rsid w:val="007F3855"/>
    <w:rsid w:val="007F47AE"/>
    <w:rsid w:val="007F5A5A"/>
    <w:rsid w:val="007F5DAB"/>
    <w:rsid w:val="007F7301"/>
    <w:rsid w:val="008009CB"/>
    <w:rsid w:val="008015D6"/>
    <w:rsid w:val="00801A3C"/>
    <w:rsid w:val="0080226D"/>
    <w:rsid w:val="00802C77"/>
    <w:rsid w:val="00804509"/>
    <w:rsid w:val="00804DE9"/>
    <w:rsid w:val="00805C11"/>
    <w:rsid w:val="00807CD5"/>
    <w:rsid w:val="00807F57"/>
    <w:rsid w:val="0081015F"/>
    <w:rsid w:val="00811267"/>
    <w:rsid w:val="00811EDF"/>
    <w:rsid w:val="00812153"/>
    <w:rsid w:val="00812499"/>
    <w:rsid w:val="00813545"/>
    <w:rsid w:val="00813F82"/>
    <w:rsid w:val="008144F3"/>
    <w:rsid w:val="00814DB6"/>
    <w:rsid w:val="00817E70"/>
    <w:rsid w:val="00821648"/>
    <w:rsid w:val="008220D9"/>
    <w:rsid w:val="00822D79"/>
    <w:rsid w:val="00822E6C"/>
    <w:rsid w:val="008231A5"/>
    <w:rsid w:val="0082395E"/>
    <w:rsid w:val="0082399C"/>
    <w:rsid w:val="00823D60"/>
    <w:rsid w:val="008242A8"/>
    <w:rsid w:val="00824C59"/>
    <w:rsid w:val="00824CA3"/>
    <w:rsid w:val="00824DDE"/>
    <w:rsid w:val="00824FE2"/>
    <w:rsid w:val="00826550"/>
    <w:rsid w:val="00826599"/>
    <w:rsid w:val="00827920"/>
    <w:rsid w:val="00827A85"/>
    <w:rsid w:val="00827B8B"/>
    <w:rsid w:val="00827C60"/>
    <w:rsid w:val="008307B1"/>
    <w:rsid w:val="008308D8"/>
    <w:rsid w:val="008318DA"/>
    <w:rsid w:val="0083217C"/>
    <w:rsid w:val="00832FFA"/>
    <w:rsid w:val="008332E2"/>
    <w:rsid w:val="00833367"/>
    <w:rsid w:val="00833502"/>
    <w:rsid w:val="00833C9D"/>
    <w:rsid w:val="00833EF5"/>
    <w:rsid w:val="00834BCF"/>
    <w:rsid w:val="00834FE9"/>
    <w:rsid w:val="008354EA"/>
    <w:rsid w:val="008406CD"/>
    <w:rsid w:val="00840C47"/>
    <w:rsid w:val="00841744"/>
    <w:rsid w:val="00841B63"/>
    <w:rsid w:val="00841B96"/>
    <w:rsid w:val="00843BDA"/>
    <w:rsid w:val="00843E95"/>
    <w:rsid w:val="0084476D"/>
    <w:rsid w:val="0084536D"/>
    <w:rsid w:val="00845384"/>
    <w:rsid w:val="00845DAC"/>
    <w:rsid w:val="00846142"/>
    <w:rsid w:val="008462F8"/>
    <w:rsid w:val="00846B42"/>
    <w:rsid w:val="00847381"/>
    <w:rsid w:val="00847817"/>
    <w:rsid w:val="00847CA6"/>
    <w:rsid w:val="00850DE7"/>
    <w:rsid w:val="008515EB"/>
    <w:rsid w:val="008517EA"/>
    <w:rsid w:val="00852997"/>
    <w:rsid w:val="00852AC9"/>
    <w:rsid w:val="0085381D"/>
    <w:rsid w:val="00853E15"/>
    <w:rsid w:val="00854E83"/>
    <w:rsid w:val="00856716"/>
    <w:rsid w:val="008568C1"/>
    <w:rsid w:val="00856914"/>
    <w:rsid w:val="00857220"/>
    <w:rsid w:val="00862627"/>
    <w:rsid w:val="00862F48"/>
    <w:rsid w:val="0086315F"/>
    <w:rsid w:val="00863F7E"/>
    <w:rsid w:val="008647A7"/>
    <w:rsid w:val="00864B33"/>
    <w:rsid w:val="00870D88"/>
    <w:rsid w:val="00871C43"/>
    <w:rsid w:val="00872070"/>
    <w:rsid w:val="00872745"/>
    <w:rsid w:val="00873296"/>
    <w:rsid w:val="008745BF"/>
    <w:rsid w:val="0087482F"/>
    <w:rsid w:val="00874D8D"/>
    <w:rsid w:val="00875324"/>
    <w:rsid w:val="008757EE"/>
    <w:rsid w:val="008758E9"/>
    <w:rsid w:val="00875A7E"/>
    <w:rsid w:val="00876603"/>
    <w:rsid w:val="00876931"/>
    <w:rsid w:val="008769C7"/>
    <w:rsid w:val="00876BB5"/>
    <w:rsid w:val="00876DC1"/>
    <w:rsid w:val="008773B7"/>
    <w:rsid w:val="0088072C"/>
    <w:rsid w:val="00881A9C"/>
    <w:rsid w:val="00882A15"/>
    <w:rsid w:val="00882CC3"/>
    <w:rsid w:val="00883B46"/>
    <w:rsid w:val="00885A5E"/>
    <w:rsid w:val="00885DA6"/>
    <w:rsid w:val="008860D7"/>
    <w:rsid w:val="008868D4"/>
    <w:rsid w:val="00890B59"/>
    <w:rsid w:val="008910C1"/>
    <w:rsid w:val="00891CB8"/>
    <w:rsid w:val="0089206B"/>
    <w:rsid w:val="00892A53"/>
    <w:rsid w:val="008937B7"/>
    <w:rsid w:val="00893C88"/>
    <w:rsid w:val="00894848"/>
    <w:rsid w:val="00894C7D"/>
    <w:rsid w:val="0089558E"/>
    <w:rsid w:val="0089629C"/>
    <w:rsid w:val="008969DF"/>
    <w:rsid w:val="008971BD"/>
    <w:rsid w:val="008A13FC"/>
    <w:rsid w:val="008A27EA"/>
    <w:rsid w:val="008A3C4A"/>
    <w:rsid w:val="008A3D05"/>
    <w:rsid w:val="008A3DC6"/>
    <w:rsid w:val="008A5148"/>
    <w:rsid w:val="008A56B7"/>
    <w:rsid w:val="008A6BA2"/>
    <w:rsid w:val="008A7746"/>
    <w:rsid w:val="008A7A5D"/>
    <w:rsid w:val="008B0F24"/>
    <w:rsid w:val="008B3CBC"/>
    <w:rsid w:val="008B480D"/>
    <w:rsid w:val="008B5675"/>
    <w:rsid w:val="008B7190"/>
    <w:rsid w:val="008B7409"/>
    <w:rsid w:val="008B7575"/>
    <w:rsid w:val="008B7B52"/>
    <w:rsid w:val="008B7DFC"/>
    <w:rsid w:val="008C0D71"/>
    <w:rsid w:val="008C13D3"/>
    <w:rsid w:val="008C1F19"/>
    <w:rsid w:val="008C48CE"/>
    <w:rsid w:val="008C4F6D"/>
    <w:rsid w:val="008C52E1"/>
    <w:rsid w:val="008C5323"/>
    <w:rsid w:val="008C5506"/>
    <w:rsid w:val="008C551E"/>
    <w:rsid w:val="008C6D36"/>
    <w:rsid w:val="008D0C21"/>
    <w:rsid w:val="008D12B3"/>
    <w:rsid w:val="008D1C0F"/>
    <w:rsid w:val="008D47BA"/>
    <w:rsid w:val="008D4EBF"/>
    <w:rsid w:val="008D51CA"/>
    <w:rsid w:val="008D59B0"/>
    <w:rsid w:val="008D645C"/>
    <w:rsid w:val="008D6DF2"/>
    <w:rsid w:val="008D7329"/>
    <w:rsid w:val="008E06B1"/>
    <w:rsid w:val="008E07B1"/>
    <w:rsid w:val="008E0BF8"/>
    <w:rsid w:val="008E0F3B"/>
    <w:rsid w:val="008E3031"/>
    <w:rsid w:val="008E3217"/>
    <w:rsid w:val="008E3794"/>
    <w:rsid w:val="008E3B37"/>
    <w:rsid w:val="008E4674"/>
    <w:rsid w:val="008E4918"/>
    <w:rsid w:val="008E4AEF"/>
    <w:rsid w:val="008E4BBD"/>
    <w:rsid w:val="008E4D26"/>
    <w:rsid w:val="008E5F6E"/>
    <w:rsid w:val="008E7487"/>
    <w:rsid w:val="008F09A4"/>
    <w:rsid w:val="008F127A"/>
    <w:rsid w:val="008F26C4"/>
    <w:rsid w:val="008F282D"/>
    <w:rsid w:val="008F30E7"/>
    <w:rsid w:val="008F3545"/>
    <w:rsid w:val="008F36A2"/>
    <w:rsid w:val="008F465B"/>
    <w:rsid w:val="008F46B7"/>
    <w:rsid w:val="008F4DEF"/>
    <w:rsid w:val="008F5845"/>
    <w:rsid w:val="008F5887"/>
    <w:rsid w:val="008F5A00"/>
    <w:rsid w:val="008F6CB6"/>
    <w:rsid w:val="008F7657"/>
    <w:rsid w:val="008F7DED"/>
    <w:rsid w:val="008F7E55"/>
    <w:rsid w:val="009007DC"/>
    <w:rsid w:val="00900A1D"/>
    <w:rsid w:val="00901441"/>
    <w:rsid w:val="00903C47"/>
    <w:rsid w:val="0090448F"/>
    <w:rsid w:val="009045C5"/>
    <w:rsid w:val="009064DF"/>
    <w:rsid w:val="00906B21"/>
    <w:rsid w:val="00910F29"/>
    <w:rsid w:val="009122A6"/>
    <w:rsid w:val="00912316"/>
    <w:rsid w:val="0091255B"/>
    <w:rsid w:val="009128AD"/>
    <w:rsid w:val="00912C1F"/>
    <w:rsid w:val="0091340D"/>
    <w:rsid w:val="009138F3"/>
    <w:rsid w:val="00915C56"/>
    <w:rsid w:val="00916B82"/>
    <w:rsid w:val="00916D02"/>
    <w:rsid w:val="00917EF7"/>
    <w:rsid w:val="0092026D"/>
    <w:rsid w:val="009204BA"/>
    <w:rsid w:val="00920771"/>
    <w:rsid w:val="00921132"/>
    <w:rsid w:val="00921EB8"/>
    <w:rsid w:val="009226B2"/>
    <w:rsid w:val="009226C9"/>
    <w:rsid w:val="00922949"/>
    <w:rsid w:val="00922D6D"/>
    <w:rsid w:val="00922DF5"/>
    <w:rsid w:val="00923F71"/>
    <w:rsid w:val="00924147"/>
    <w:rsid w:val="009242D3"/>
    <w:rsid w:val="0092632A"/>
    <w:rsid w:val="009267D5"/>
    <w:rsid w:val="00926A14"/>
    <w:rsid w:val="00926BAF"/>
    <w:rsid w:val="009273DA"/>
    <w:rsid w:val="00927EE1"/>
    <w:rsid w:val="00930324"/>
    <w:rsid w:val="009323E2"/>
    <w:rsid w:val="009331C3"/>
    <w:rsid w:val="009336D7"/>
    <w:rsid w:val="009365BC"/>
    <w:rsid w:val="00936953"/>
    <w:rsid w:val="00937F75"/>
    <w:rsid w:val="009412F8"/>
    <w:rsid w:val="00942DCC"/>
    <w:rsid w:val="0094506E"/>
    <w:rsid w:val="0094570A"/>
    <w:rsid w:val="00946745"/>
    <w:rsid w:val="009468ED"/>
    <w:rsid w:val="00947AF2"/>
    <w:rsid w:val="00947C43"/>
    <w:rsid w:val="00950791"/>
    <w:rsid w:val="009516BA"/>
    <w:rsid w:val="0095232C"/>
    <w:rsid w:val="009526CF"/>
    <w:rsid w:val="009529C4"/>
    <w:rsid w:val="00952A20"/>
    <w:rsid w:val="00953B85"/>
    <w:rsid w:val="009541D6"/>
    <w:rsid w:val="00954D98"/>
    <w:rsid w:val="00955CA7"/>
    <w:rsid w:val="0095617E"/>
    <w:rsid w:val="00956BC1"/>
    <w:rsid w:val="00956DCB"/>
    <w:rsid w:val="00957243"/>
    <w:rsid w:val="00957A68"/>
    <w:rsid w:val="00957C70"/>
    <w:rsid w:val="00960A37"/>
    <w:rsid w:val="00963278"/>
    <w:rsid w:val="0096443E"/>
    <w:rsid w:val="00965525"/>
    <w:rsid w:val="00965781"/>
    <w:rsid w:val="00965B26"/>
    <w:rsid w:val="00965B75"/>
    <w:rsid w:val="00965B7B"/>
    <w:rsid w:val="009671D0"/>
    <w:rsid w:val="00967746"/>
    <w:rsid w:val="009703DF"/>
    <w:rsid w:val="00970BE4"/>
    <w:rsid w:val="00971616"/>
    <w:rsid w:val="00974F65"/>
    <w:rsid w:val="009773A8"/>
    <w:rsid w:val="00977876"/>
    <w:rsid w:val="009779BB"/>
    <w:rsid w:val="00981261"/>
    <w:rsid w:val="00981800"/>
    <w:rsid w:val="00982050"/>
    <w:rsid w:val="00984BCD"/>
    <w:rsid w:val="00985841"/>
    <w:rsid w:val="00985931"/>
    <w:rsid w:val="00985D26"/>
    <w:rsid w:val="00986565"/>
    <w:rsid w:val="009872AF"/>
    <w:rsid w:val="0098739E"/>
    <w:rsid w:val="0099075B"/>
    <w:rsid w:val="00990CA9"/>
    <w:rsid w:val="009912F7"/>
    <w:rsid w:val="00991E9F"/>
    <w:rsid w:val="009920F7"/>
    <w:rsid w:val="00992910"/>
    <w:rsid w:val="00993176"/>
    <w:rsid w:val="00993686"/>
    <w:rsid w:val="0099373B"/>
    <w:rsid w:val="00993A8E"/>
    <w:rsid w:val="00995768"/>
    <w:rsid w:val="009958E8"/>
    <w:rsid w:val="00995983"/>
    <w:rsid w:val="00995FCC"/>
    <w:rsid w:val="009978B5"/>
    <w:rsid w:val="00997CF4"/>
    <w:rsid w:val="009A1066"/>
    <w:rsid w:val="009A2109"/>
    <w:rsid w:val="009A305E"/>
    <w:rsid w:val="009A5065"/>
    <w:rsid w:val="009A5433"/>
    <w:rsid w:val="009A6284"/>
    <w:rsid w:val="009A7A28"/>
    <w:rsid w:val="009B00C6"/>
    <w:rsid w:val="009B08AD"/>
    <w:rsid w:val="009B22D6"/>
    <w:rsid w:val="009B264E"/>
    <w:rsid w:val="009B33F7"/>
    <w:rsid w:val="009B3C65"/>
    <w:rsid w:val="009B4919"/>
    <w:rsid w:val="009B5084"/>
    <w:rsid w:val="009B71BF"/>
    <w:rsid w:val="009B76BE"/>
    <w:rsid w:val="009B7953"/>
    <w:rsid w:val="009C318F"/>
    <w:rsid w:val="009C3C10"/>
    <w:rsid w:val="009C3D70"/>
    <w:rsid w:val="009C3E31"/>
    <w:rsid w:val="009C5878"/>
    <w:rsid w:val="009C6B08"/>
    <w:rsid w:val="009C7B66"/>
    <w:rsid w:val="009C7D89"/>
    <w:rsid w:val="009D030C"/>
    <w:rsid w:val="009D0AE1"/>
    <w:rsid w:val="009D129C"/>
    <w:rsid w:val="009D3B78"/>
    <w:rsid w:val="009D4EC9"/>
    <w:rsid w:val="009D507B"/>
    <w:rsid w:val="009D519F"/>
    <w:rsid w:val="009D6F85"/>
    <w:rsid w:val="009D745E"/>
    <w:rsid w:val="009D7625"/>
    <w:rsid w:val="009E00D0"/>
    <w:rsid w:val="009E0261"/>
    <w:rsid w:val="009E02E5"/>
    <w:rsid w:val="009E10C1"/>
    <w:rsid w:val="009E2504"/>
    <w:rsid w:val="009E2947"/>
    <w:rsid w:val="009E3328"/>
    <w:rsid w:val="009E34AD"/>
    <w:rsid w:val="009E3718"/>
    <w:rsid w:val="009E3CBD"/>
    <w:rsid w:val="009E3D54"/>
    <w:rsid w:val="009E3DBE"/>
    <w:rsid w:val="009E3DD2"/>
    <w:rsid w:val="009E434C"/>
    <w:rsid w:val="009E4B70"/>
    <w:rsid w:val="009E4BAB"/>
    <w:rsid w:val="009E533F"/>
    <w:rsid w:val="009E72E7"/>
    <w:rsid w:val="009F0287"/>
    <w:rsid w:val="009F07E6"/>
    <w:rsid w:val="009F08D9"/>
    <w:rsid w:val="009F1537"/>
    <w:rsid w:val="009F17FA"/>
    <w:rsid w:val="009F3566"/>
    <w:rsid w:val="009F44CB"/>
    <w:rsid w:val="009F6392"/>
    <w:rsid w:val="009F6B18"/>
    <w:rsid w:val="009F760D"/>
    <w:rsid w:val="00A000A0"/>
    <w:rsid w:val="00A00397"/>
    <w:rsid w:val="00A00A8A"/>
    <w:rsid w:val="00A01345"/>
    <w:rsid w:val="00A03593"/>
    <w:rsid w:val="00A03DE7"/>
    <w:rsid w:val="00A04E07"/>
    <w:rsid w:val="00A04E18"/>
    <w:rsid w:val="00A04F66"/>
    <w:rsid w:val="00A06AC9"/>
    <w:rsid w:val="00A06BAC"/>
    <w:rsid w:val="00A07435"/>
    <w:rsid w:val="00A07467"/>
    <w:rsid w:val="00A10121"/>
    <w:rsid w:val="00A11189"/>
    <w:rsid w:val="00A11232"/>
    <w:rsid w:val="00A11CB8"/>
    <w:rsid w:val="00A12140"/>
    <w:rsid w:val="00A14162"/>
    <w:rsid w:val="00A142C3"/>
    <w:rsid w:val="00A1603E"/>
    <w:rsid w:val="00A16123"/>
    <w:rsid w:val="00A163B4"/>
    <w:rsid w:val="00A16D70"/>
    <w:rsid w:val="00A1754E"/>
    <w:rsid w:val="00A20157"/>
    <w:rsid w:val="00A21A4F"/>
    <w:rsid w:val="00A21D9D"/>
    <w:rsid w:val="00A21DE9"/>
    <w:rsid w:val="00A229C5"/>
    <w:rsid w:val="00A22D0F"/>
    <w:rsid w:val="00A231C5"/>
    <w:rsid w:val="00A236DD"/>
    <w:rsid w:val="00A24614"/>
    <w:rsid w:val="00A24790"/>
    <w:rsid w:val="00A24C7E"/>
    <w:rsid w:val="00A2555C"/>
    <w:rsid w:val="00A2592F"/>
    <w:rsid w:val="00A26398"/>
    <w:rsid w:val="00A279AC"/>
    <w:rsid w:val="00A306A5"/>
    <w:rsid w:val="00A308DB"/>
    <w:rsid w:val="00A32142"/>
    <w:rsid w:val="00A328C7"/>
    <w:rsid w:val="00A35530"/>
    <w:rsid w:val="00A36ACC"/>
    <w:rsid w:val="00A37038"/>
    <w:rsid w:val="00A41396"/>
    <w:rsid w:val="00A41CFA"/>
    <w:rsid w:val="00A43104"/>
    <w:rsid w:val="00A43F6B"/>
    <w:rsid w:val="00A45D00"/>
    <w:rsid w:val="00A4789F"/>
    <w:rsid w:val="00A50083"/>
    <w:rsid w:val="00A502C6"/>
    <w:rsid w:val="00A50922"/>
    <w:rsid w:val="00A520AB"/>
    <w:rsid w:val="00A521F4"/>
    <w:rsid w:val="00A5229B"/>
    <w:rsid w:val="00A52572"/>
    <w:rsid w:val="00A528B9"/>
    <w:rsid w:val="00A52CEA"/>
    <w:rsid w:val="00A538AD"/>
    <w:rsid w:val="00A54994"/>
    <w:rsid w:val="00A563AD"/>
    <w:rsid w:val="00A5692D"/>
    <w:rsid w:val="00A56D7E"/>
    <w:rsid w:val="00A57BBD"/>
    <w:rsid w:val="00A6084E"/>
    <w:rsid w:val="00A60B4F"/>
    <w:rsid w:val="00A60E63"/>
    <w:rsid w:val="00A61A82"/>
    <w:rsid w:val="00A61D59"/>
    <w:rsid w:val="00A63741"/>
    <w:rsid w:val="00A6553E"/>
    <w:rsid w:val="00A66D1D"/>
    <w:rsid w:val="00A66E56"/>
    <w:rsid w:val="00A67B80"/>
    <w:rsid w:val="00A7062B"/>
    <w:rsid w:val="00A70DF6"/>
    <w:rsid w:val="00A723C3"/>
    <w:rsid w:val="00A72E73"/>
    <w:rsid w:val="00A74120"/>
    <w:rsid w:val="00A7798B"/>
    <w:rsid w:val="00A80665"/>
    <w:rsid w:val="00A81947"/>
    <w:rsid w:val="00A81F05"/>
    <w:rsid w:val="00A82244"/>
    <w:rsid w:val="00A832EC"/>
    <w:rsid w:val="00A840AC"/>
    <w:rsid w:val="00A84881"/>
    <w:rsid w:val="00A859E2"/>
    <w:rsid w:val="00A86C8A"/>
    <w:rsid w:val="00A9046A"/>
    <w:rsid w:val="00A910E8"/>
    <w:rsid w:val="00A91171"/>
    <w:rsid w:val="00A91210"/>
    <w:rsid w:val="00A91271"/>
    <w:rsid w:val="00A919CC"/>
    <w:rsid w:val="00A926AF"/>
    <w:rsid w:val="00A93274"/>
    <w:rsid w:val="00A93A4C"/>
    <w:rsid w:val="00A95A8B"/>
    <w:rsid w:val="00A974D8"/>
    <w:rsid w:val="00A97A04"/>
    <w:rsid w:val="00AA0360"/>
    <w:rsid w:val="00AA046B"/>
    <w:rsid w:val="00AA05F3"/>
    <w:rsid w:val="00AA12AC"/>
    <w:rsid w:val="00AA1796"/>
    <w:rsid w:val="00AA2115"/>
    <w:rsid w:val="00AA2165"/>
    <w:rsid w:val="00AA236A"/>
    <w:rsid w:val="00AA23E6"/>
    <w:rsid w:val="00AA363B"/>
    <w:rsid w:val="00AA4A36"/>
    <w:rsid w:val="00AA60AB"/>
    <w:rsid w:val="00AA77B1"/>
    <w:rsid w:val="00AB022B"/>
    <w:rsid w:val="00AB14BE"/>
    <w:rsid w:val="00AB1CD7"/>
    <w:rsid w:val="00AB232F"/>
    <w:rsid w:val="00AB4479"/>
    <w:rsid w:val="00AB5652"/>
    <w:rsid w:val="00AB6954"/>
    <w:rsid w:val="00AB75CC"/>
    <w:rsid w:val="00AB77A7"/>
    <w:rsid w:val="00AB781F"/>
    <w:rsid w:val="00AC0496"/>
    <w:rsid w:val="00AC0964"/>
    <w:rsid w:val="00AC0FD1"/>
    <w:rsid w:val="00AC1887"/>
    <w:rsid w:val="00AC1BA4"/>
    <w:rsid w:val="00AC20C3"/>
    <w:rsid w:val="00AC24FD"/>
    <w:rsid w:val="00AC278F"/>
    <w:rsid w:val="00AC2816"/>
    <w:rsid w:val="00AC3C7D"/>
    <w:rsid w:val="00AC5243"/>
    <w:rsid w:val="00AC668F"/>
    <w:rsid w:val="00AC67D2"/>
    <w:rsid w:val="00AC68E0"/>
    <w:rsid w:val="00AC7D51"/>
    <w:rsid w:val="00AD0342"/>
    <w:rsid w:val="00AD0A6D"/>
    <w:rsid w:val="00AD0D2F"/>
    <w:rsid w:val="00AD0F1B"/>
    <w:rsid w:val="00AD21A7"/>
    <w:rsid w:val="00AD30E3"/>
    <w:rsid w:val="00AD3A9D"/>
    <w:rsid w:val="00AD4090"/>
    <w:rsid w:val="00AD45AC"/>
    <w:rsid w:val="00AD7006"/>
    <w:rsid w:val="00AE02A8"/>
    <w:rsid w:val="00AE2294"/>
    <w:rsid w:val="00AE337A"/>
    <w:rsid w:val="00AE37E8"/>
    <w:rsid w:val="00AE38FF"/>
    <w:rsid w:val="00AE3F97"/>
    <w:rsid w:val="00AE585C"/>
    <w:rsid w:val="00AE6109"/>
    <w:rsid w:val="00AE637A"/>
    <w:rsid w:val="00AE673A"/>
    <w:rsid w:val="00AE7014"/>
    <w:rsid w:val="00AE77AE"/>
    <w:rsid w:val="00AF00E4"/>
    <w:rsid w:val="00AF1986"/>
    <w:rsid w:val="00AF22F1"/>
    <w:rsid w:val="00AF30D7"/>
    <w:rsid w:val="00AF33A9"/>
    <w:rsid w:val="00AF373A"/>
    <w:rsid w:val="00AF3FDF"/>
    <w:rsid w:val="00AF408C"/>
    <w:rsid w:val="00AF4465"/>
    <w:rsid w:val="00AF6BAD"/>
    <w:rsid w:val="00AF70C5"/>
    <w:rsid w:val="00B0006F"/>
    <w:rsid w:val="00B0153F"/>
    <w:rsid w:val="00B01C9A"/>
    <w:rsid w:val="00B022EE"/>
    <w:rsid w:val="00B024C8"/>
    <w:rsid w:val="00B025DB"/>
    <w:rsid w:val="00B02EDD"/>
    <w:rsid w:val="00B03458"/>
    <w:rsid w:val="00B03B85"/>
    <w:rsid w:val="00B03D6F"/>
    <w:rsid w:val="00B06A00"/>
    <w:rsid w:val="00B06CC4"/>
    <w:rsid w:val="00B10ECA"/>
    <w:rsid w:val="00B10F58"/>
    <w:rsid w:val="00B11671"/>
    <w:rsid w:val="00B13BA7"/>
    <w:rsid w:val="00B14148"/>
    <w:rsid w:val="00B14DB7"/>
    <w:rsid w:val="00B16986"/>
    <w:rsid w:val="00B16A59"/>
    <w:rsid w:val="00B16A5F"/>
    <w:rsid w:val="00B16C05"/>
    <w:rsid w:val="00B1742F"/>
    <w:rsid w:val="00B20D81"/>
    <w:rsid w:val="00B21C1C"/>
    <w:rsid w:val="00B254E9"/>
    <w:rsid w:val="00B25F63"/>
    <w:rsid w:val="00B301E7"/>
    <w:rsid w:val="00B304F8"/>
    <w:rsid w:val="00B310F0"/>
    <w:rsid w:val="00B31120"/>
    <w:rsid w:val="00B32CCB"/>
    <w:rsid w:val="00B335A0"/>
    <w:rsid w:val="00B33E77"/>
    <w:rsid w:val="00B34693"/>
    <w:rsid w:val="00B34897"/>
    <w:rsid w:val="00B35100"/>
    <w:rsid w:val="00B35131"/>
    <w:rsid w:val="00B351AD"/>
    <w:rsid w:val="00B353E5"/>
    <w:rsid w:val="00B35912"/>
    <w:rsid w:val="00B35FBC"/>
    <w:rsid w:val="00B37763"/>
    <w:rsid w:val="00B4143B"/>
    <w:rsid w:val="00B42552"/>
    <w:rsid w:val="00B4271B"/>
    <w:rsid w:val="00B46D6D"/>
    <w:rsid w:val="00B472D9"/>
    <w:rsid w:val="00B47549"/>
    <w:rsid w:val="00B47F08"/>
    <w:rsid w:val="00B50136"/>
    <w:rsid w:val="00B52DC5"/>
    <w:rsid w:val="00B53019"/>
    <w:rsid w:val="00B53380"/>
    <w:rsid w:val="00B53459"/>
    <w:rsid w:val="00B53BBD"/>
    <w:rsid w:val="00B53E38"/>
    <w:rsid w:val="00B57601"/>
    <w:rsid w:val="00B6073A"/>
    <w:rsid w:val="00B60AEA"/>
    <w:rsid w:val="00B60DA2"/>
    <w:rsid w:val="00B61F49"/>
    <w:rsid w:val="00B623AB"/>
    <w:rsid w:val="00B63BCC"/>
    <w:rsid w:val="00B64CDA"/>
    <w:rsid w:val="00B6551E"/>
    <w:rsid w:val="00B66FE2"/>
    <w:rsid w:val="00B678E7"/>
    <w:rsid w:val="00B712B8"/>
    <w:rsid w:val="00B72E58"/>
    <w:rsid w:val="00B7685A"/>
    <w:rsid w:val="00B76AF8"/>
    <w:rsid w:val="00B81130"/>
    <w:rsid w:val="00B8174D"/>
    <w:rsid w:val="00B81C46"/>
    <w:rsid w:val="00B821DA"/>
    <w:rsid w:val="00B82546"/>
    <w:rsid w:val="00B82DFE"/>
    <w:rsid w:val="00B84F5A"/>
    <w:rsid w:val="00B856E8"/>
    <w:rsid w:val="00B85CF8"/>
    <w:rsid w:val="00B873C6"/>
    <w:rsid w:val="00B87E23"/>
    <w:rsid w:val="00B908CD"/>
    <w:rsid w:val="00B90E15"/>
    <w:rsid w:val="00B92689"/>
    <w:rsid w:val="00B927FD"/>
    <w:rsid w:val="00B92F90"/>
    <w:rsid w:val="00B945B7"/>
    <w:rsid w:val="00B95031"/>
    <w:rsid w:val="00B9744F"/>
    <w:rsid w:val="00BA1C70"/>
    <w:rsid w:val="00BA24FF"/>
    <w:rsid w:val="00BA3411"/>
    <w:rsid w:val="00BA4C15"/>
    <w:rsid w:val="00BA5C0C"/>
    <w:rsid w:val="00BA5C88"/>
    <w:rsid w:val="00BA6612"/>
    <w:rsid w:val="00BA68D3"/>
    <w:rsid w:val="00BA6902"/>
    <w:rsid w:val="00BA6A18"/>
    <w:rsid w:val="00BA7233"/>
    <w:rsid w:val="00BB04D2"/>
    <w:rsid w:val="00BB06CB"/>
    <w:rsid w:val="00BB175D"/>
    <w:rsid w:val="00BB2DC4"/>
    <w:rsid w:val="00BB2EF9"/>
    <w:rsid w:val="00BB36A1"/>
    <w:rsid w:val="00BB3B45"/>
    <w:rsid w:val="00BB4DBE"/>
    <w:rsid w:val="00BB5921"/>
    <w:rsid w:val="00BB6339"/>
    <w:rsid w:val="00BB65DC"/>
    <w:rsid w:val="00BB6D49"/>
    <w:rsid w:val="00BB7633"/>
    <w:rsid w:val="00BC0075"/>
    <w:rsid w:val="00BC0966"/>
    <w:rsid w:val="00BC1B1A"/>
    <w:rsid w:val="00BC1F0E"/>
    <w:rsid w:val="00BC32D6"/>
    <w:rsid w:val="00BC3950"/>
    <w:rsid w:val="00BC67E4"/>
    <w:rsid w:val="00BC6A1F"/>
    <w:rsid w:val="00BC6EE3"/>
    <w:rsid w:val="00BC6F15"/>
    <w:rsid w:val="00BC738F"/>
    <w:rsid w:val="00BC7554"/>
    <w:rsid w:val="00BC7BBB"/>
    <w:rsid w:val="00BD118D"/>
    <w:rsid w:val="00BD12EF"/>
    <w:rsid w:val="00BD1D14"/>
    <w:rsid w:val="00BD290F"/>
    <w:rsid w:val="00BD2B59"/>
    <w:rsid w:val="00BD31C0"/>
    <w:rsid w:val="00BD3DAE"/>
    <w:rsid w:val="00BD5213"/>
    <w:rsid w:val="00BD5AD8"/>
    <w:rsid w:val="00BD5CB5"/>
    <w:rsid w:val="00BD72B5"/>
    <w:rsid w:val="00BD73CA"/>
    <w:rsid w:val="00BD74FB"/>
    <w:rsid w:val="00BE035B"/>
    <w:rsid w:val="00BE2F98"/>
    <w:rsid w:val="00BE310C"/>
    <w:rsid w:val="00BE3C95"/>
    <w:rsid w:val="00BE3EBC"/>
    <w:rsid w:val="00BE44CD"/>
    <w:rsid w:val="00BE49E9"/>
    <w:rsid w:val="00BE54EF"/>
    <w:rsid w:val="00BE6C4F"/>
    <w:rsid w:val="00BE6E82"/>
    <w:rsid w:val="00BE78D9"/>
    <w:rsid w:val="00BF3529"/>
    <w:rsid w:val="00BF3824"/>
    <w:rsid w:val="00BF3ACF"/>
    <w:rsid w:val="00BF3ADD"/>
    <w:rsid w:val="00BF40CA"/>
    <w:rsid w:val="00BF5405"/>
    <w:rsid w:val="00BF6729"/>
    <w:rsid w:val="00BF6EB3"/>
    <w:rsid w:val="00BF6EF4"/>
    <w:rsid w:val="00BF705B"/>
    <w:rsid w:val="00C00CAF"/>
    <w:rsid w:val="00C010E8"/>
    <w:rsid w:val="00C0124A"/>
    <w:rsid w:val="00C01EA4"/>
    <w:rsid w:val="00C04167"/>
    <w:rsid w:val="00C047AC"/>
    <w:rsid w:val="00C052CF"/>
    <w:rsid w:val="00C0666B"/>
    <w:rsid w:val="00C0756E"/>
    <w:rsid w:val="00C1024B"/>
    <w:rsid w:val="00C103FA"/>
    <w:rsid w:val="00C10C83"/>
    <w:rsid w:val="00C111E3"/>
    <w:rsid w:val="00C113E2"/>
    <w:rsid w:val="00C1243C"/>
    <w:rsid w:val="00C12A09"/>
    <w:rsid w:val="00C12D76"/>
    <w:rsid w:val="00C12DF2"/>
    <w:rsid w:val="00C1457B"/>
    <w:rsid w:val="00C1479D"/>
    <w:rsid w:val="00C14F41"/>
    <w:rsid w:val="00C16291"/>
    <w:rsid w:val="00C17095"/>
    <w:rsid w:val="00C175C6"/>
    <w:rsid w:val="00C17959"/>
    <w:rsid w:val="00C20A3F"/>
    <w:rsid w:val="00C20A73"/>
    <w:rsid w:val="00C2123E"/>
    <w:rsid w:val="00C21713"/>
    <w:rsid w:val="00C21AB0"/>
    <w:rsid w:val="00C21E31"/>
    <w:rsid w:val="00C21EC1"/>
    <w:rsid w:val="00C2234B"/>
    <w:rsid w:val="00C22ECE"/>
    <w:rsid w:val="00C22F7C"/>
    <w:rsid w:val="00C23A94"/>
    <w:rsid w:val="00C23FD1"/>
    <w:rsid w:val="00C24C5B"/>
    <w:rsid w:val="00C26280"/>
    <w:rsid w:val="00C26BE4"/>
    <w:rsid w:val="00C26D3C"/>
    <w:rsid w:val="00C272F1"/>
    <w:rsid w:val="00C2793E"/>
    <w:rsid w:val="00C3066E"/>
    <w:rsid w:val="00C30FCD"/>
    <w:rsid w:val="00C314CD"/>
    <w:rsid w:val="00C31D5C"/>
    <w:rsid w:val="00C31F3C"/>
    <w:rsid w:val="00C325F8"/>
    <w:rsid w:val="00C333EE"/>
    <w:rsid w:val="00C34EAF"/>
    <w:rsid w:val="00C353F0"/>
    <w:rsid w:val="00C35A61"/>
    <w:rsid w:val="00C36876"/>
    <w:rsid w:val="00C36BF6"/>
    <w:rsid w:val="00C36EB2"/>
    <w:rsid w:val="00C37860"/>
    <w:rsid w:val="00C401A4"/>
    <w:rsid w:val="00C40748"/>
    <w:rsid w:val="00C40D87"/>
    <w:rsid w:val="00C415B2"/>
    <w:rsid w:val="00C41F2F"/>
    <w:rsid w:val="00C42BF3"/>
    <w:rsid w:val="00C45021"/>
    <w:rsid w:val="00C47100"/>
    <w:rsid w:val="00C476DB"/>
    <w:rsid w:val="00C476FF"/>
    <w:rsid w:val="00C519BD"/>
    <w:rsid w:val="00C51A8D"/>
    <w:rsid w:val="00C5257B"/>
    <w:rsid w:val="00C52A9C"/>
    <w:rsid w:val="00C54B54"/>
    <w:rsid w:val="00C56026"/>
    <w:rsid w:val="00C56BDF"/>
    <w:rsid w:val="00C57DB2"/>
    <w:rsid w:val="00C6044E"/>
    <w:rsid w:val="00C616F2"/>
    <w:rsid w:val="00C62023"/>
    <w:rsid w:val="00C626AD"/>
    <w:rsid w:val="00C62A3D"/>
    <w:rsid w:val="00C65F32"/>
    <w:rsid w:val="00C669F7"/>
    <w:rsid w:val="00C70C49"/>
    <w:rsid w:val="00C71DE9"/>
    <w:rsid w:val="00C72C5B"/>
    <w:rsid w:val="00C73106"/>
    <w:rsid w:val="00C7321B"/>
    <w:rsid w:val="00C742CD"/>
    <w:rsid w:val="00C750AF"/>
    <w:rsid w:val="00C776BA"/>
    <w:rsid w:val="00C776D5"/>
    <w:rsid w:val="00C779DE"/>
    <w:rsid w:val="00C77ABA"/>
    <w:rsid w:val="00C77B69"/>
    <w:rsid w:val="00C77BA6"/>
    <w:rsid w:val="00C82517"/>
    <w:rsid w:val="00C82F60"/>
    <w:rsid w:val="00C8378D"/>
    <w:rsid w:val="00C8614A"/>
    <w:rsid w:val="00C86C72"/>
    <w:rsid w:val="00C87463"/>
    <w:rsid w:val="00C9073E"/>
    <w:rsid w:val="00C90B40"/>
    <w:rsid w:val="00C90B64"/>
    <w:rsid w:val="00C90D02"/>
    <w:rsid w:val="00C914A2"/>
    <w:rsid w:val="00C91964"/>
    <w:rsid w:val="00C923D2"/>
    <w:rsid w:val="00C926EE"/>
    <w:rsid w:val="00C93B32"/>
    <w:rsid w:val="00C93E4C"/>
    <w:rsid w:val="00C93F66"/>
    <w:rsid w:val="00C942B2"/>
    <w:rsid w:val="00C94AEC"/>
    <w:rsid w:val="00C94E07"/>
    <w:rsid w:val="00C95613"/>
    <w:rsid w:val="00C9655A"/>
    <w:rsid w:val="00C96E16"/>
    <w:rsid w:val="00C96F8D"/>
    <w:rsid w:val="00C979FF"/>
    <w:rsid w:val="00CA1A5A"/>
    <w:rsid w:val="00CA252D"/>
    <w:rsid w:val="00CA2774"/>
    <w:rsid w:val="00CA27FD"/>
    <w:rsid w:val="00CA2C0B"/>
    <w:rsid w:val="00CA2DA9"/>
    <w:rsid w:val="00CA4C59"/>
    <w:rsid w:val="00CA4EB6"/>
    <w:rsid w:val="00CA5450"/>
    <w:rsid w:val="00CA5495"/>
    <w:rsid w:val="00CA59CE"/>
    <w:rsid w:val="00CA6241"/>
    <w:rsid w:val="00CA67A4"/>
    <w:rsid w:val="00CB00B6"/>
    <w:rsid w:val="00CB10A7"/>
    <w:rsid w:val="00CB25EA"/>
    <w:rsid w:val="00CB448E"/>
    <w:rsid w:val="00CB5E54"/>
    <w:rsid w:val="00CB6ADB"/>
    <w:rsid w:val="00CB7E07"/>
    <w:rsid w:val="00CC1679"/>
    <w:rsid w:val="00CC1684"/>
    <w:rsid w:val="00CC258E"/>
    <w:rsid w:val="00CC34D1"/>
    <w:rsid w:val="00CC35A1"/>
    <w:rsid w:val="00CC37AF"/>
    <w:rsid w:val="00CC3C9F"/>
    <w:rsid w:val="00CC6A2B"/>
    <w:rsid w:val="00CC72B6"/>
    <w:rsid w:val="00CD0A52"/>
    <w:rsid w:val="00CD3445"/>
    <w:rsid w:val="00CD4324"/>
    <w:rsid w:val="00CD4488"/>
    <w:rsid w:val="00CD4FEE"/>
    <w:rsid w:val="00CD51FC"/>
    <w:rsid w:val="00CD5A8B"/>
    <w:rsid w:val="00CD5C4B"/>
    <w:rsid w:val="00CD7AD1"/>
    <w:rsid w:val="00CD7B46"/>
    <w:rsid w:val="00CE072D"/>
    <w:rsid w:val="00CE098A"/>
    <w:rsid w:val="00CE0A0B"/>
    <w:rsid w:val="00CE1132"/>
    <w:rsid w:val="00CE26CF"/>
    <w:rsid w:val="00CE386B"/>
    <w:rsid w:val="00CE3F35"/>
    <w:rsid w:val="00CE4F01"/>
    <w:rsid w:val="00CE5158"/>
    <w:rsid w:val="00CE53E9"/>
    <w:rsid w:val="00CE55C4"/>
    <w:rsid w:val="00CE60AE"/>
    <w:rsid w:val="00CE6BA4"/>
    <w:rsid w:val="00CE72E0"/>
    <w:rsid w:val="00CE75EF"/>
    <w:rsid w:val="00CE7FDE"/>
    <w:rsid w:val="00CF0610"/>
    <w:rsid w:val="00CF15AE"/>
    <w:rsid w:val="00CF1DC3"/>
    <w:rsid w:val="00CF3A2A"/>
    <w:rsid w:val="00CF45E8"/>
    <w:rsid w:val="00CF4935"/>
    <w:rsid w:val="00CF5335"/>
    <w:rsid w:val="00CF6077"/>
    <w:rsid w:val="00CF71F8"/>
    <w:rsid w:val="00D00118"/>
    <w:rsid w:val="00D02B17"/>
    <w:rsid w:val="00D04D4E"/>
    <w:rsid w:val="00D06865"/>
    <w:rsid w:val="00D070AA"/>
    <w:rsid w:val="00D10D35"/>
    <w:rsid w:val="00D13208"/>
    <w:rsid w:val="00D1644D"/>
    <w:rsid w:val="00D1779F"/>
    <w:rsid w:val="00D177C0"/>
    <w:rsid w:val="00D179F3"/>
    <w:rsid w:val="00D203A0"/>
    <w:rsid w:val="00D20A7F"/>
    <w:rsid w:val="00D20BBB"/>
    <w:rsid w:val="00D213BD"/>
    <w:rsid w:val="00D22407"/>
    <w:rsid w:val="00D25822"/>
    <w:rsid w:val="00D25B68"/>
    <w:rsid w:val="00D26246"/>
    <w:rsid w:val="00D26EF2"/>
    <w:rsid w:val="00D27680"/>
    <w:rsid w:val="00D278DA"/>
    <w:rsid w:val="00D27E8B"/>
    <w:rsid w:val="00D27FA0"/>
    <w:rsid w:val="00D30B3E"/>
    <w:rsid w:val="00D31609"/>
    <w:rsid w:val="00D316FF"/>
    <w:rsid w:val="00D31D79"/>
    <w:rsid w:val="00D32E10"/>
    <w:rsid w:val="00D330F2"/>
    <w:rsid w:val="00D356FF"/>
    <w:rsid w:val="00D35870"/>
    <w:rsid w:val="00D36CE0"/>
    <w:rsid w:val="00D36D0D"/>
    <w:rsid w:val="00D36E9D"/>
    <w:rsid w:val="00D37482"/>
    <w:rsid w:val="00D37E92"/>
    <w:rsid w:val="00D40A77"/>
    <w:rsid w:val="00D41026"/>
    <w:rsid w:val="00D4133D"/>
    <w:rsid w:val="00D419D0"/>
    <w:rsid w:val="00D4334D"/>
    <w:rsid w:val="00D44EE0"/>
    <w:rsid w:val="00D46F9F"/>
    <w:rsid w:val="00D47528"/>
    <w:rsid w:val="00D47625"/>
    <w:rsid w:val="00D47A4C"/>
    <w:rsid w:val="00D5022E"/>
    <w:rsid w:val="00D50EB6"/>
    <w:rsid w:val="00D538D3"/>
    <w:rsid w:val="00D5517A"/>
    <w:rsid w:val="00D5750F"/>
    <w:rsid w:val="00D608AD"/>
    <w:rsid w:val="00D61874"/>
    <w:rsid w:val="00D65312"/>
    <w:rsid w:val="00D655D5"/>
    <w:rsid w:val="00D6636F"/>
    <w:rsid w:val="00D668C2"/>
    <w:rsid w:val="00D67266"/>
    <w:rsid w:val="00D70B5E"/>
    <w:rsid w:val="00D715B0"/>
    <w:rsid w:val="00D71B3D"/>
    <w:rsid w:val="00D76667"/>
    <w:rsid w:val="00D8049A"/>
    <w:rsid w:val="00D80597"/>
    <w:rsid w:val="00D80633"/>
    <w:rsid w:val="00D81244"/>
    <w:rsid w:val="00D81926"/>
    <w:rsid w:val="00D81B03"/>
    <w:rsid w:val="00D81FBA"/>
    <w:rsid w:val="00D82359"/>
    <w:rsid w:val="00D82B49"/>
    <w:rsid w:val="00D837F8"/>
    <w:rsid w:val="00D84AB3"/>
    <w:rsid w:val="00D8628D"/>
    <w:rsid w:val="00D86D80"/>
    <w:rsid w:val="00D90BB4"/>
    <w:rsid w:val="00D917BB"/>
    <w:rsid w:val="00D91972"/>
    <w:rsid w:val="00D919E3"/>
    <w:rsid w:val="00D91BB5"/>
    <w:rsid w:val="00D9486D"/>
    <w:rsid w:val="00D94F51"/>
    <w:rsid w:val="00D951C3"/>
    <w:rsid w:val="00D95B03"/>
    <w:rsid w:val="00D95D9B"/>
    <w:rsid w:val="00D9642C"/>
    <w:rsid w:val="00D96CCB"/>
    <w:rsid w:val="00DA117C"/>
    <w:rsid w:val="00DA1D4D"/>
    <w:rsid w:val="00DA28E2"/>
    <w:rsid w:val="00DA2901"/>
    <w:rsid w:val="00DA3A0E"/>
    <w:rsid w:val="00DA3F39"/>
    <w:rsid w:val="00DA448F"/>
    <w:rsid w:val="00DA6049"/>
    <w:rsid w:val="00DA6D94"/>
    <w:rsid w:val="00DA7183"/>
    <w:rsid w:val="00DB033F"/>
    <w:rsid w:val="00DB0736"/>
    <w:rsid w:val="00DB10C7"/>
    <w:rsid w:val="00DB12B3"/>
    <w:rsid w:val="00DB1704"/>
    <w:rsid w:val="00DB199B"/>
    <w:rsid w:val="00DB2545"/>
    <w:rsid w:val="00DB61CC"/>
    <w:rsid w:val="00DB656C"/>
    <w:rsid w:val="00DC03C8"/>
    <w:rsid w:val="00DC1319"/>
    <w:rsid w:val="00DC1388"/>
    <w:rsid w:val="00DC13F0"/>
    <w:rsid w:val="00DC14D8"/>
    <w:rsid w:val="00DC1791"/>
    <w:rsid w:val="00DC19A1"/>
    <w:rsid w:val="00DC1FF1"/>
    <w:rsid w:val="00DC48F0"/>
    <w:rsid w:val="00DC4E20"/>
    <w:rsid w:val="00DD1343"/>
    <w:rsid w:val="00DD1462"/>
    <w:rsid w:val="00DD2BCC"/>
    <w:rsid w:val="00DD4F42"/>
    <w:rsid w:val="00DD5EB3"/>
    <w:rsid w:val="00DD621A"/>
    <w:rsid w:val="00DD682C"/>
    <w:rsid w:val="00DD7FDE"/>
    <w:rsid w:val="00DE226B"/>
    <w:rsid w:val="00DE28A0"/>
    <w:rsid w:val="00DE295D"/>
    <w:rsid w:val="00DE2AB7"/>
    <w:rsid w:val="00DE3059"/>
    <w:rsid w:val="00DE3785"/>
    <w:rsid w:val="00DE3A7D"/>
    <w:rsid w:val="00DE4350"/>
    <w:rsid w:val="00DE4739"/>
    <w:rsid w:val="00DE55FA"/>
    <w:rsid w:val="00DE5C64"/>
    <w:rsid w:val="00DE5EA8"/>
    <w:rsid w:val="00DE64B2"/>
    <w:rsid w:val="00DE6582"/>
    <w:rsid w:val="00DF01E3"/>
    <w:rsid w:val="00DF0446"/>
    <w:rsid w:val="00DF1E9E"/>
    <w:rsid w:val="00DF2ECD"/>
    <w:rsid w:val="00DF31FF"/>
    <w:rsid w:val="00DF41BF"/>
    <w:rsid w:val="00DF5043"/>
    <w:rsid w:val="00DF512F"/>
    <w:rsid w:val="00DF5E2E"/>
    <w:rsid w:val="00DF5FC0"/>
    <w:rsid w:val="00DF6208"/>
    <w:rsid w:val="00DF649B"/>
    <w:rsid w:val="00DF661C"/>
    <w:rsid w:val="00DF6AB6"/>
    <w:rsid w:val="00DF6C60"/>
    <w:rsid w:val="00DF7620"/>
    <w:rsid w:val="00E00E27"/>
    <w:rsid w:val="00E018E2"/>
    <w:rsid w:val="00E02865"/>
    <w:rsid w:val="00E02C33"/>
    <w:rsid w:val="00E0320F"/>
    <w:rsid w:val="00E032D0"/>
    <w:rsid w:val="00E0384C"/>
    <w:rsid w:val="00E03D80"/>
    <w:rsid w:val="00E04ABC"/>
    <w:rsid w:val="00E05618"/>
    <w:rsid w:val="00E0624A"/>
    <w:rsid w:val="00E062CA"/>
    <w:rsid w:val="00E0706D"/>
    <w:rsid w:val="00E0769E"/>
    <w:rsid w:val="00E07FA3"/>
    <w:rsid w:val="00E11D98"/>
    <w:rsid w:val="00E12354"/>
    <w:rsid w:val="00E1305D"/>
    <w:rsid w:val="00E13F63"/>
    <w:rsid w:val="00E152D0"/>
    <w:rsid w:val="00E16154"/>
    <w:rsid w:val="00E16AC7"/>
    <w:rsid w:val="00E17FB8"/>
    <w:rsid w:val="00E17FD0"/>
    <w:rsid w:val="00E20367"/>
    <w:rsid w:val="00E20D03"/>
    <w:rsid w:val="00E21E35"/>
    <w:rsid w:val="00E22D76"/>
    <w:rsid w:val="00E22F28"/>
    <w:rsid w:val="00E231B0"/>
    <w:rsid w:val="00E23328"/>
    <w:rsid w:val="00E2477E"/>
    <w:rsid w:val="00E252F8"/>
    <w:rsid w:val="00E25D4E"/>
    <w:rsid w:val="00E25F2D"/>
    <w:rsid w:val="00E26DB0"/>
    <w:rsid w:val="00E300C4"/>
    <w:rsid w:val="00E30A60"/>
    <w:rsid w:val="00E31810"/>
    <w:rsid w:val="00E31C1E"/>
    <w:rsid w:val="00E32518"/>
    <w:rsid w:val="00E32E43"/>
    <w:rsid w:val="00E33278"/>
    <w:rsid w:val="00E34892"/>
    <w:rsid w:val="00E34D8A"/>
    <w:rsid w:val="00E35AEC"/>
    <w:rsid w:val="00E40ED8"/>
    <w:rsid w:val="00E40F24"/>
    <w:rsid w:val="00E41B56"/>
    <w:rsid w:val="00E4239A"/>
    <w:rsid w:val="00E4333E"/>
    <w:rsid w:val="00E456E2"/>
    <w:rsid w:val="00E45ACB"/>
    <w:rsid w:val="00E45F27"/>
    <w:rsid w:val="00E45F4D"/>
    <w:rsid w:val="00E47207"/>
    <w:rsid w:val="00E4726D"/>
    <w:rsid w:val="00E4797F"/>
    <w:rsid w:val="00E47AAE"/>
    <w:rsid w:val="00E47B26"/>
    <w:rsid w:val="00E5031A"/>
    <w:rsid w:val="00E51210"/>
    <w:rsid w:val="00E514F2"/>
    <w:rsid w:val="00E51BEE"/>
    <w:rsid w:val="00E51C57"/>
    <w:rsid w:val="00E53201"/>
    <w:rsid w:val="00E532F3"/>
    <w:rsid w:val="00E54F66"/>
    <w:rsid w:val="00E55D08"/>
    <w:rsid w:val="00E55DB9"/>
    <w:rsid w:val="00E55F95"/>
    <w:rsid w:val="00E562C8"/>
    <w:rsid w:val="00E566AB"/>
    <w:rsid w:val="00E56D25"/>
    <w:rsid w:val="00E57604"/>
    <w:rsid w:val="00E5785B"/>
    <w:rsid w:val="00E61214"/>
    <w:rsid w:val="00E619C5"/>
    <w:rsid w:val="00E61E12"/>
    <w:rsid w:val="00E61E68"/>
    <w:rsid w:val="00E61EF2"/>
    <w:rsid w:val="00E61F27"/>
    <w:rsid w:val="00E6374B"/>
    <w:rsid w:val="00E6409C"/>
    <w:rsid w:val="00E64806"/>
    <w:rsid w:val="00E64CE6"/>
    <w:rsid w:val="00E64F85"/>
    <w:rsid w:val="00E65C0C"/>
    <w:rsid w:val="00E67469"/>
    <w:rsid w:val="00E71011"/>
    <w:rsid w:val="00E71368"/>
    <w:rsid w:val="00E71FD6"/>
    <w:rsid w:val="00E7247C"/>
    <w:rsid w:val="00E72648"/>
    <w:rsid w:val="00E72F47"/>
    <w:rsid w:val="00E73F02"/>
    <w:rsid w:val="00E7454E"/>
    <w:rsid w:val="00E7522E"/>
    <w:rsid w:val="00E7596C"/>
    <w:rsid w:val="00E75A37"/>
    <w:rsid w:val="00E7680F"/>
    <w:rsid w:val="00E773E1"/>
    <w:rsid w:val="00E8018E"/>
    <w:rsid w:val="00E80340"/>
    <w:rsid w:val="00E80613"/>
    <w:rsid w:val="00E82B82"/>
    <w:rsid w:val="00E82F19"/>
    <w:rsid w:val="00E8322F"/>
    <w:rsid w:val="00E83934"/>
    <w:rsid w:val="00E83B95"/>
    <w:rsid w:val="00E84D21"/>
    <w:rsid w:val="00E84FEE"/>
    <w:rsid w:val="00E869B0"/>
    <w:rsid w:val="00E8707B"/>
    <w:rsid w:val="00E873AF"/>
    <w:rsid w:val="00E874F7"/>
    <w:rsid w:val="00E8773A"/>
    <w:rsid w:val="00E877BA"/>
    <w:rsid w:val="00E9006B"/>
    <w:rsid w:val="00E9008A"/>
    <w:rsid w:val="00E9174A"/>
    <w:rsid w:val="00E91B66"/>
    <w:rsid w:val="00E91E68"/>
    <w:rsid w:val="00E92A9A"/>
    <w:rsid w:val="00E9385D"/>
    <w:rsid w:val="00E93D9D"/>
    <w:rsid w:val="00E953F0"/>
    <w:rsid w:val="00E95A24"/>
    <w:rsid w:val="00E9670C"/>
    <w:rsid w:val="00E97478"/>
    <w:rsid w:val="00E975A9"/>
    <w:rsid w:val="00E97FD5"/>
    <w:rsid w:val="00EA0652"/>
    <w:rsid w:val="00EA0875"/>
    <w:rsid w:val="00EA0DC7"/>
    <w:rsid w:val="00EA16BB"/>
    <w:rsid w:val="00EA340F"/>
    <w:rsid w:val="00EA3A45"/>
    <w:rsid w:val="00EA4E59"/>
    <w:rsid w:val="00EA50BF"/>
    <w:rsid w:val="00EA5D68"/>
    <w:rsid w:val="00EA61ED"/>
    <w:rsid w:val="00EA6820"/>
    <w:rsid w:val="00EA6CF3"/>
    <w:rsid w:val="00EA742D"/>
    <w:rsid w:val="00EA754D"/>
    <w:rsid w:val="00EB0826"/>
    <w:rsid w:val="00EB1757"/>
    <w:rsid w:val="00EB1EEA"/>
    <w:rsid w:val="00EB2965"/>
    <w:rsid w:val="00EB2C8B"/>
    <w:rsid w:val="00EB3396"/>
    <w:rsid w:val="00EB754F"/>
    <w:rsid w:val="00EC2470"/>
    <w:rsid w:val="00EC4FFC"/>
    <w:rsid w:val="00EC5CDA"/>
    <w:rsid w:val="00EC678A"/>
    <w:rsid w:val="00EC7865"/>
    <w:rsid w:val="00EC78A6"/>
    <w:rsid w:val="00ED0232"/>
    <w:rsid w:val="00ED100C"/>
    <w:rsid w:val="00ED1767"/>
    <w:rsid w:val="00ED29BC"/>
    <w:rsid w:val="00ED39DC"/>
    <w:rsid w:val="00ED3C4A"/>
    <w:rsid w:val="00ED5CBA"/>
    <w:rsid w:val="00ED6188"/>
    <w:rsid w:val="00ED6825"/>
    <w:rsid w:val="00ED68EF"/>
    <w:rsid w:val="00ED69FC"/>
    <w:rsid w:val="00ED6F3D"/>
    <w:rsid w:val="00ED7292"/>
    <w:rsid w:val="00ED7E2C"/>
    <w:rsid w:val="00ED7E9B"/>
    <w:rsid w:val="00ED7EA5"/>
    <w:rsid w:val="00EE1C33"/>
    <w:rsid w:val="00EE26B0"/>
    <w:rsid w:val="00EE2DB0"/>
    <w:rsid w:val="00EE38FC"/>
    <w:rsid w:val="00EE4129"/>
    <w:rsid w:val="00EE47FF"/>
    <w:rsid w:val="00EE5443"/>
    <w:rsid w:val="00EE5B56"/>
    <w:rsid w:val="00EE5F57"/>
    <w:rsid w:val="00EE6816"/>
    <w:rsid w:val="00EE7B4E"/>
    <w:rsid w:val="00EF0828"/>
    <w:rsid w:val="00EF0FD5"/>
    <w:rsid w:val="00EF1317"/>
    <w:rsid w:val="00EF14CA"/>
    <w:rsid w:val="00EF2580"/>
    <w:rsid w:val="00EF406B"/>
    <w:rsid w:val="00EF5B22"/>
    <w:rsid w:val="00EF5B71"/>
    <w:rsid w:val="00EF5DB7"/>
    <w:rsid w:val="00F02220"/>
    <w:rsid w:val="00F024C7"/>
    <w:rsid w:val="00F02E62"/>
    <w:rsid w:val="00F035CC"/>
    <w:rsid w:val="00F036D1"/>
    <w:rsid w:val="00F03C07"/>
    <w:rsid w:val="00F05400"/>
    <w:rsid w:val="00F0543F"/>
    <w:rsid w:val="00F0596C"/>
    <w:rsid w:val="00F05D61"/>
    <w:rsid w:val="00F05DBF"/>
    <w:rsid w:val="00F062B7"/>
    <w:rsid w:val="00F06F19"/>
    <w:rsid w:val="00F07807"/>
    <w:rsid w:val="00F10F5F"/>
    <w:rsid w:val="00F11191"/>
    <w:rsid w:val="00F1197C"/>
    <w:rsid w:val="00F1382C"/>
    <w:rsid w:val="00F13BD6"/>
    <w:rsid w:val="00F14206"/>
    <w:rsid w:val="00F14A49"/>
    <w:rsid w:val="00F14E5F"/>
    <w:rsid w:val="00F16D96"/>
    <w:rsid w:val="00F207BC"/>
    <w:rsid w:val="00F224CC"/>
    <w:rsid w:val="00F23BBF"/>
    <w:rsid w:val="00F23F56"/>
    <w:rsid w:val="00F2542C"/>
    <w:rsid w:val="00F2547E"/>
    <w:rsid w:val="00F26394"/>
    <w:rsid w:val="00F26B2D"/>
    <w:rsid w:val="00F26E4D"/>
    <w:rsid w:val="00F26E67"/>
    <w:rsid w:val="00F274AA"/>
    <w:rsid w:val="00F30D64"/>
    <w:rsid w:val="00F30E91"/>
    <w:rsid w:val="00F31727"/>
    <w:rsid w:val="00F3328C"/>
    <w:rsid w:val="00F33C24"/>
    <w:rsid w:val="00F357E2"/>
    <w:rsid w:val="00F36289"/>
    <w:rsid w:val="00F368C9"/>
    <w:rsid w:val="00F3711A"/>
    <w:rsid w:val="00F401E4"/>
    <w:rsid w:val="00F40574"/>
    <w:rsid w:val="00F4253E"/>
    <w:rsid w:val="00F426CD"/>
    <w:rsid w:val="00F42A8F"/>
    <w:rsid w:val="00F42E6F"/>
    <w:rsid w:val="00F42F55"/>
    <w:rsid w:val="00F43A41"/>
    <w:rsid w:val="00F43BFE"/>
    <w:rsid w:val="00F43CA6"/>
    <w:rsid w:val="00F43F08"/>
    <w:rsid w:val="00F44361"/>
    <w:rsid w:val="00F4628B"/>
    <w:rsid w:val="00F47D9C"/>
    <w:rsid w:val="00F51ECB"/>
    <w:rsid w:val="00F520D0"/>
    <w:rsid w:val="00F525ED"/>
    <w:rsid w:val="00F53727"/>
    <w:rsid w:val="00F53E2D"/>
    <w:rsid w:val="00F55EFE"/>
    <w:rsid w:val="00F55F36"/>
    <w:rsid w:val="00F56A88"/>
    <w:rsid w:val="00F57556"/>
    <w:rsid w:val="00F57E01"/>
    <w:rsid w:val="00F57EE8"/>
    <w:rsid w:val="00F6061F"/>
    <w:rsid w:val="00F60FBF"/>
    <w:rsid w:val="00F61758"/>
    <w:rsid w:val="00F64A9F"/>
    <w:rsid w:val="00F709E1"/>
    <w:rsid w:val="00F710A1"/>
    <w:rsid w:val="00F7151F"/>
    <w:rsid w:val="00F716D4"/>
    <w:rsid w:val="00F724F6"/>
    <w:rsid w:val="00F727B8"/>
    <w:rsid w:val="00F735D5"/>
    <w:rsid w:val="00F753EB"/>
    <w:rsid w:val="00F75DF7"/>
    <w:rsid w:val="00F76258"/>
    <w:rsid w:val="00F7721A"/>
    <w:rsid w:val="00F77794"/>
    <w:rsid w:val="00F77BC8"/>
    <w:rsid w:val="00F81EA5"/>
    <w:rsid w:val="00F8277F"/>
    <w:rsid w:val="00F82CFE"/>
    <w:rsid w:val="00F82D04"/>
    <w:rsid w:val="00F83079"/>
    <w:rsid w:val="00F84901"/>
    <w:rsid w:val="00F84F90"/>
    <w:rsid w:val="00F85B6A"/>
    <w:rsid w:val="00F86D02"/>
    <w:rsid w:val="00F87D53"/>
    <w:rsid w:val="00F87DFD"/>
    <w:rsid w:val="00F90BFB"/>
    <w:rsid w:val="00F90E4B"/>
    <w:rsid w:val="00F925DE"/>
    <w:rsid w:val="00F92739"/>
    <w:rsid w:val="00F93281"/>
    <w:rsid w:val="00F93365"/>
    <w:rsid w:val="00F94326"/>
    <w:rsid w:val="00F9450E"/>
    <w:rsid w:val="00F94F26"/>
    <w:rsid w:val="00F958D4"/>
    <w:rsid w:val="00F95AB9"/>
    <w:rsid w:val="00F9660D"/>
    <w:rsid w:val="00F97352"/>
    <w:rsid w:val="00F97E40"/>
    <w:rsid w:val="00FA0668"/>
    <w:rsid w:val="00FA09E6"/>
    <w:rsid w:val="00FA14BD"/>
    <w:rsid w:val="00FA2724"/>
    <w:rsid w:val="00FA3722"/>
    <w:rsid w:val="00FA5811"/>
    <w:rsid w:val="00FA697E"/>
    <w:rsid w:val="00FA6C9A"/>
    <w:rsid w:val="00FA7BE5"/>
    <w:rsid w:val="00FB0F63"/>
    <w:rsid w:val="00FB14FC"/>
    <w:rsid w:val="00FB17D7"/>
    <w:rsid w:val="00FB1B80"/>
    <w:rsid w:val="00FB2110"/>
    <w:rsid w:val="00FB2ACA"/>
    <w:rsid w:val="00FB2C22"/>
    <w:rsid w:val="00FB41F0"/>
    <w:rsid w:val="00FB430A"/>
    <w:rsid w:val="00FB535C"/>
    <w:rsid w:val="00FB6F75"/>
    <w:rsid w:val="00FB706A"/>
    <w:rsid w:val="00FC37CA"/>
    <w:rsid w:val="00FC4B17"/>
    <w:rsid w:val="00FC50D3"/>
    <w:rsid w:val="00FC6FC4"/>
    <w:rsid w:val="00FD0383"/>
    <w:rsid w:val="00FD1C48"/>
    <w:rsid w:val="00FD2B7C"/>
    <w:rsid w:val="00FD4303"/>
    <w:rsid w:val="00FD46D0"/>
    <w:rsid w:val="00FD48C9"/>
    <w:rsid w:val="00FD4CE4"/>
    <w:rsid w:val="00FD56FD"/>
    <w:rsid w:val="00FD62CE"/>
    <w:rsid w:val="00FD6842"/>
    <w:rsid w:val="00FD6D86"/>
    <w:rsid w:val="00FD73F2"/>
    <w:rsid w:val="00FD785C"/>
    <w:rsid w:val="00FE0126"/>
    <w:rsid w:val="00FE083A"/>
    <w:rsid w:val="00FE1121"/>
    <w:rsid w:val="00FE1388"/>
    <w:rsid w:val="00FE1AC2"/>
    <w:rsid w:val="00FE4638"/>
    <w:rsid w:val="00FE4FF3"/>
    <w:rsid w:val="00FE6CAF"/>
    <w:rsid w:val="00FE72E5"/>
    <w:rsid w:val="00FE74CD"/>
    <w:rsid w:val="00FF008E"/>
    <w:rsid w:val="00FF0965"/>
    <w:rsid w:val="00FF1232"/>
    <w:rsid w:val="00FF16D6"/>
    <w:rsid w:val="00FF32AB"/>
    <w:rsid w:val="00FF48FB"/>
    <w:rsid w:val="00FF6182"/>
    <w:rsid w:val="00FF65CE"/>
    <w:rsid w:val="00FF6B1E"/>
    <w:rsid w:val="00FF72E5"/>
    <w:rsid w:val="00FF7B1F"/>
    <w:rsid w:val="01EAA1AD"/>
    <w:rsid w:val="028C2461"/>
    <w:rsid w:val="02D97834"/>
    <w:rsid w:val="0302CB82"/>
    <w:rsid w:val="0336CD18"/>
    <w:rsid w:val="03D74675"/>
    <w:rsid w:val="0422D9A9"/>
    <w:rsid w:val="04FF8ECE"/>
    <w:rsid w:val="056AD1D1"/>
    <w:rsid w:val="05E47BF1"/>
    <w:rsid w:val="06211D79"/>
    <w:rsid w:val="062311CA"/>
    <w:rsid w:val="063495E6"/>
    <w:rsid w:val="06C6E3BE"/>
    <w:rsid w:val="076AC8FA"/>
    <w:rsid w:val="07CA4205"/>
    <w:rsid w:val="08DED655"/>
    <w:rsid w:val="08EE7F97"/>
    <w:rsid w:val="091D35EC"/>
    <w:rsid w:val="0992531A"/>
    <w:rsid w:val="0A426641"/>
    <w:rsid w:val="0AAF0F94"/>
    <w:rsid w:val="0AF7B2BA"/>
    <w:rsid w:val="0B17B74D"/>
    <w:rsid w:val="0BFD4EBA"/>
    <w:rsid w:val="0C89ED32"/>
    <w:rsid w:val="0CEE2DA1"/>
    <w:rsid w:val="0D37C4D2"/>
    <w:rsid w:val="0D4A6B08"/>
    <w:rsid w:val="0D513838"/>
    <w:rsid w:val="0DD81AA3"/>
    <w:rsid w:val="0F462A53"/>
    <w:rsid w:val="0FE7DFEB"/>
    <w:rsid w:val="10212047"/>
    <w:rsid w:val="1030645F"/>
    <w:rsid w:val="10D0BFDD"/>
    <w:rsid w:val="10F5A100"/>
    <w:rsid w:val="11AB215F"/>
    <w:rsid w:val="132028BF"/>
    <w:rsid w:val="13F532C3"/>
    <w:rsid w:val="14AA6A05"/>
    <w:rsid w:val="156D6095"/>
    <w:rsid w:val="16CB670F"/>
    <w:rsid w:val="170ECC0F"/>
    <w:rsid w:val="1761C8CD"/>
    <w:rsid w:val="17856081"/>
    <w:rsid w:val="17B610E0"/>
    <w:rsid w:val="188B4C48"/>
    <w:rsid w:val="18E091C8"/>
    <w:rsid w:val="18FF38F7"/>
    <w:rsid w:val="190CE3CD"/>
    <w:rsid w:val="191F1380"/>
    <w:rsid w:val="1A8D11E1"/>
    <w:rsid w:val="1ABA1FC4"/>
    <w:rsid w:val="1AC3BE51"/>
    <w:rsid w:val="1B0022EE"/>
    <w:rsid w:val="1BABEFBC"/>
    <w:rsid w:val="1BDD5987"/>
    <w:rsid w:val="1CE42150"/>
    <w:rsid w:val="1D03DB78"/>
    <w:rsid w:val="1D6838C6"/>
    <w:rsid w:val="1D8FF667"/>
    <w:rsid w:val="1DBD284F"/>
    <w:rsid w:val="1DE01273"/>
    <w:rsid w:val="1EDF2276"/>
    <w:rsid w:val="1EE500B1"/>
    <w:rsid w:val="1F8FC932"/>
    <w:rsid w:val="2038D376"/>
    <w:rsid w:val="207F60DF"/>
    <w:rsid w:val="20DBA0B4"/>
    <w:rsid w:val="2118998D"/>
    <w:rsid w:val="2185D791"/>
    <w:rsid w:val="22332FEB"/>
    <w:rsid w:val="2294B6BD"/>
    <w:rsid w:val="22C033B5"/>
    <w:rsid w:val="22EC9791"/>
    <w:rsid w:val="2351CDA8"/>
    <w:rsid w:val="23C8A58E"/>
    <w:rsid w:val="24D3C337"/>
    <w:rsid w:val="24D5E39A"/>
    <w:rsid w:val="2516CD27"/>
    <w:rsid w:val="25179CB4"/>
    <w:rsid w:val="25326E54"/>
    <w:rsid w:val="2552D202"/>
    <w:rsid w:val="26397D6B"/>
    <w:rsid w:val="2694EF60"/>
    <w:rsid w:val="26CE3EB5"/>
    <w:rsid w:val="274AE238"/>
    <w:rsid w:val="274CD6DF"/>
    <w:rsid w:val="276C6897"/>
    <w:rsid w:val="27CC5AE6"/>
    <w:rsid w:val="27DA9400"/>
    <w:rsid w:val="28A6675E"/>
    <w:rsid w:val="29256A80"/>
    <w:rsid w:val="29E823F8"/>
    <w:rsid w:val="2A211921"/>
    <w:rsid w:val="2A2BCD96"/>
    <w:rsid w:val="2AF3C631"/>
    <w:rsid w:val="2B1A0618"/>
    <w:rsid w:val="2B1B764B"/>
    <w:rsid w:val="2BCF1167"/>
    <w:rsid w:val="2C4B2F73"/>
    <w:rsid w:val="2CA11C67"/>
    <w:rsid w:val="2CD29358"/>
    <w:rsid w:val="2D79B64C"/>
    <w:rsid w:val="2D8DD2E6"/>
    <w:rsid w:val="2D947F72"/>
    <w:rsid w:val="30569B2F"/>
    <w:rsid w:val="31781645"/>
    <w:rsid w:val="31866A44"/>
    <w:rsid w:val="32E53109"/>
    <w:rsid w:val="32FD62D4"/>
    <w:rsid w:val="33EDB968"/>
    <w:rsid w:val="34711EBA"/>
    <w:rsid w:val="348533D8"/>
    <w:rsid w:val="357B9C7E"/>
    <w:rsid w:val="35AD3D2F"/>
    <w:rsid w:val="3601247B"/>
    <w:rsid w:val="36C4AF58"/>
    <w:rsid w:val="3752E782"/>
    <w:rsid w:val="376695A8"/>
    <w:rsid w:val="378F3E1D"/>
    <w:rsid w:val="37DF60C3"/>
    <w:rsid w:val="3833DAB1"/>
    <w:rsid w:val="38417F9C"/>
    <w:rsid w:val="386B60A1"/>
    <w:rsid w:val="39374C7F"/>
    <w:rsid w:val="3A80AE52"/>
    <w:rsid w:val="3AA0944A"/>
    <w:rsid w:val="3AB6E93C"/>
    <w:rsid w:val="3B0A695F"/>
    <w:rsid w:val="3B4A0E11"/>
    <w:rsid w:val="3B5713FD"/>
    <w:rsid w:val="3B75329E"/>
    <w:rsid w:val="3B97ACAA"/>
    <w:rsid w:val="3BAD75C5"/>
    <w:rsid w:val="3C1C7EB3"/>
    <w:rsid w:val="3CE5DE72"/>
    <w:rsid w:val="3CEF2BC3"/>
    <w:rsid w:val="3DA2B28C"/>
    <w:rsid w:val="4001A4C3"/>
    <w:rsid w:val="40B778F9"/>
    <w:rsid w:val="40DCA67D"/>
    <w:rsid w:val="410EBFC5"/>
    <w:rsid w:val="418D9845"/>
    <w:rsid w:val="41B94F95"/>
    <w:rsid w:val="433B1863"/>
    <w:rsid w:val="43B1AAB0"/>
    <w:rsid w:val="43B1B4EE"/>
    <w:rsid w:val="4487E2FB"/>
    <w:rsid w:val="44C0F2E5"/>
    <w:rsid w:val="44D594C4"/>
    <w:rsid w:val="45CC133B"/>
    <w:rsid w:val="45D24017"/>
    <w:rsid w:val="467BF2F0"/>
    <w:rsid w:val="469DBF28"/>
    <w:rsid w:val="47D71586"/>
    <w:rsid w:val="48014BDF"/>
    <w:rsid w:val="48138C09"/>
    <w:rsid w:val="482B011C"/>
    <w:rsid w:val="4863660C"/>
    <w:rsid w:val="48D716A6"/>
    <w:rsid w:val="4919991F"/>
    <w:rsid w:val="492123B4"/>
    <w:rsid w:val="49CAE5A8"/>
    <w:rsid w:val="4A4E4DC3"/>
    <w:rsid w:val="4B1117BF"/>
    <w:rsid w:val="4B716CB2"/>
    <w:rsid w:val="4C80236A"/>
    <w:rsid w:val="4D2D230B"/>
    <w:rsid w:val="4D3FF179"/>
    <w:rsid w:val="4D623C52"/>
    <w:rsid w:val="4D7EDF7E"/>
    <w:rsid w:val="4DBEBCF1"/>
    <w:rsid w:val="4DE50800"/>
    <w:rsid w:val="4E75A176"/>
    <w:rsid w:val="4EA275F7"/>
    <w:rsid w:val="4F768CA7"/>
    <w:rsid w:val="4F93DA95"/>
    <w:rsid w:val="5039F1E6"/>
    <w:rsid w:val="5044DDD5"/>
    <w:rsid w:val="50EF53DA"/>
    <w:rsid w:val="50F8649E"/>
    <w:rsid w:val="51C68558"/>
    <w:rsid w:val="538CC44A"/>
    <w:rsid w:val="53AACE94"/>
    <w:rsid w:val="54300560"/>
    <w:rsid w:val="544A01A3"/>
    <w:rsid w:val="54AB13B7"/>
    <w:rsid w:val="54DBF51B"/>
    <w:rsid w:val="550B0308"/>
    <w:rsid w:val="5515D756"/>
    <w:rsid w:val="5542208E"/>
    <w:rsid w:val="55766BB4"/>
    <w:rsid w:val="55A4B1FB"/>
    <w:rsid w:val="564EA40E"/>
    <w:rsid w:val="56E54AC0"/>
    <w:rsid w:val="5758A0F2"/>
    <w:rsid w:val="576C32C1"/>
    <w:rsid w:val="57A19217"/>
    <w:rsid w:val="57B688DB"/>
    <w:rsid w:val="58BB36C0"/>
    <w:rsid w:val="58F47153"/>
    <w:rsid w:val="590503BD"/>
    <w:rsid w:val="59A3532A"/>
    <w:rsid w:val="59B58E61"/>
    <w:rsid w:val="59C94A6D"/>
    <w:rsid w:val="5A607684"/>
    <w:rsid w:val="5A725FC4"/>
    <w:rsid w:val="5A914447"/>
    <w:rsid w:val="5AD37B1A"/>
    <w:rsid w:val="5B404A8E"/>
    <w:rsid w:val="5BDCDFD9"/>
    <w:rsid w:val="5C510EF8"/>
    <w:rsid w:val="5C8AFF1B"/>
    <w:rsid w:val="5C915019"/>
    <w:rsid w:val="5C9B1D7F"/>
    <w:rsid w:val="5D086780"/>
    <w:rsid w:val="5D2C131F"/>
    <w:rsid w:val="5D7C4A79"/>
    <w:rsid w:val="5E8BEEA8"/>
    <w:rsid w:val="5ED2D162"/>
    <w:rsid w:val="5F9106D1"/>
    <w:rsid w:val="60503E5A"/>
    <w:rsid w:val="6094990A"/>
    <w:rsid w:val="609516AB"/>
    <w:rsid w:val="609D14EF"/>
    <w:rsid w:val="60EC2ACE"/>
    <w:rsid w:val="60F06446"/>
    <w:rsid w:val="60F94258"/>
    <w:rsid w:val="6180EC18"/>
    <w:rsid w:val="61E517C5"/>
    <w:rsid w:val="61FF8442"/>
    <w:rsid w:val="6225B612"/>
    <w:rsid w:val="624764F6"/>
    <w:rsid w:val="6260A995"/>
    <w:rsid w:val="628ABF71"/>
    <w:rsid w:val="634802BE"/>
    <w:rsid w:val="637D69E6"/>
    <w:rsid w:val="644EA27C"/>
    <w:rsid w:val="647F3D85"/>
    <w:rsid w:val="65916208"/>
    <w:rsid w:val="65A3E512"/>
    <w:rsid w:val="660F7895"/>
    <w:rsid w:val="66EB9574"/>
    <w:rsid w:val="66EC155C"/>
    <w:rsid w:val="66F207D8"/>
    <w:rsid w:val="672AF0D4"/>
    <w:rsid w:val="67C7EFED"/>
    <w:rsid w:val="67CAA2B5"/>
    <w:rsid w:val="6940D1C1"/>
    <w:rsid w:val="69609412"/>
    <w:rsid w:val="69F0A90E"/>
    <w:rsid w:val="6A233636"/>
    <w:rsid w:val="6A5F99F8"/>
    <w:rsid w:val="6A7B2917"/>
    <w:rsid w:val="6AA0249E"/>
    <w:rsid w:val="6B0902D7"/>
    <w:rsid w:val="6B5EF29C"/>
    <w:rsid w:val="6BA0D158"/>
    <w:rsid w:val="6BCB9425"/>
    <w:rsid w:val="6BF0674F"/>
    <w:rsid w:val="6BF37CD3"/>
    <w:rsid w:val="6C0DA529"/>
    <w:rsid w:val="6C9B0BD2"/>
    <w:rsid w:val="6CF9040A"/>
    <w:rsid w:val="6D0D38D9"/>
    <w:rsid w:val="6D4DA38C"/>
    <w:rsid w:val="6D8E8287"/>
    <w:rsid w:val="6E5C72A3"/>
    <w:rsid w:val="6E62AB15"/>
    <w:rsid w:val="6E86F0B5"/>
    <w:rsid w:val="6E88D384"/>
    <w:rsid w:val="6EB8408E"/>
    <w:rsid w:val="6EB8A0D6"/>
    <w:rsid w:val="6F5235F4"/>
    <w:rsid w:val="6F57A2F7"/>
    <w:rsid w:val="70F35892"/>
    <w:rsid w:val="717735ED"/>
    <w:rsid w:val="71B57B52"/>
    <w:rsid w:val="71CEEDB2"/>
    <w:rsid w:val="724A1F1E"/>
    <w:rsid w:val="726AD31B"/>
    <w:rsid w:val="728F28F3"/>
    <w:rsid w:val="732E1951"/>
    <w:rsid w:val="739C09C5"/>
    <w:rsid w:val="740146A7"/>
    <w:rsid w:val="7435D628"/>
    <w:rsid w:val="75425FE3"/>
    <w:rsid w:val="76391F36"/>
    <w:rsid w:val="76C5C434"/>
    <w:rsid w:val="76E20277"/>
    <w:rsid w:val="77872509"/>
    <w:rsid w:val="786BFB04"/>
    <w:rsid w:val="7879DCE7"/>
    <w:rsid w:val="7924E4B7"/>
    <w:rsid w:val="796FB2B0"/>
    <w:rsid w:val="7980693A"/>
    <w:rsid w:val="799173D0"/>
    <w:rsid w:val="799BA666"/>
    <w:rsid w:val="7A1C4A9A"/>
    <w:rsid w:val="7A2BC312"/>
    <w:rsid w:val="7A5FCE07"/>
    <w:rsid w:val="7A675C72"/>
    <w:rsid w:val="7AAD9609"/>
    <w:rsid w:val="7ADCC309"/>
    <w:rsid w:val="7BB868FC"/>
    <w:rsid w:val="7C32CFEC"/>
    <w:rsid w:val="7C51DC03"/>
    <w:rsid w:val="7C84E226"/>
    <w:rsid w:val="7CBAAB5E"/>
    <w:rsid w:val="7CBD0986"/>
    <w:rsid w:val="7CD353C5"/>
    <w:rsid w:val="7CFFFB4F"/>
    <w:rsid w:val="7D3EDD80"/>
    <w:rsid w:val="7D9FEEED"/>
    <w:rsid w:val="7DE8FFAF"/>
    <w:rsid w:val="7E110C7B"/>
    <w:rsid w:val="7E18D459"/>
    <w:rsid w:val="7E53DA5D"/>
    <w:rsid w:val="7E7E3EF6"/>
    <w:rsid w:val="7F04DD9D"/>
    <w:rsid w:val="7F3876B6"/>
    <w:rsid w:val="7FC07288"/>
    <w:rsid w:val="7FDCA55D"/>
    <w:rsid w:val="7FEDE6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1C73F1"/>
  <w15:chartTrackingRefBased/>
  <w15:docId w15:val="{729E4E52-7791-4B25-8215-89C6F271E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7CF6"/>
    <w:pPr>
      <w:spacing w:after="200" w:line="276" w:lineRule="auto"/>
    </w:pPr>
    <w:rPr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219EE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19EE"/>
    <w:pPr>
      <w:spacing w:before="200" w:after="0"/>
      <w:outlineLvl w:val="1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19EE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19EE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19EE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19EE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19EE"/>
    <w:pPr>
      <w:spacing w:after="0"/>
      <w:outlineLvl w:val="6"/>
    </w:pPr>
    <w:rPr>
      <w:rFonts w:ascii="Cambria" w:hAnsi="Cambria"/>
      <w:i/>
      <w:iCs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19EE"/>
    <w:pPr>
      <w:spacing w:after="0"/>
      <w:outlineLvl w:val="7"/>
    </w:pPr>
    <w:rPr>
      <w:rFonts w:ascii="Cambria" w:hAnsi="Cambria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19EE"/>
    <w:pPr>
      <w:spacing w:after="0"/>
      <w:outlineLvl w:val="8"/>
    </w:pPr>
    <w:rPr>
      <w:rFonts w:ascii="Cambria" w:hAnsi="Cambria"/>
      <w:i/>
      <w:iCs/>
      <w:spacing w:val="5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219EE"/>
    <w:rPr>
      <w:rFonts w:ascii="Cambria" w:eastAsia="Times New Roman" w:hAnsi="Cambria" w:cs="Times New Roman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219EE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D6DF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D6DF2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FE083A"/>
    <w:pPr>
      <w:spacing w:before="120" w:after="120"/>
    </w:pPr>
    <w:rPr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0B7484"/>
    <w:pPr>
      <w:tabs>
        <w:tab w:val="right" w:leader="dot" w:pos="9629"/>
      </w:tabs>
      <w:spacing w:after="0"/>
      <w:ind w:left="220"/>
    </w:pPr>
    <w:rPr>
      <w:rFonts w:ascii="Arial" w:hAnsi="Arial" w:cs="Arial"/>
      <w:b/>
      <w:smallCaps/>
      <w:noProof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FE083A"/>
    <w:pPr>
      <w:spacing w:after="0"/>
      <w:ind w:left="44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E083A"/>
    <w:pPr>
      <w:spacing w:after="0"/>
      <w:ind w:left="66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FE083A"/>
    <w:pPr>
      <w:spacing w:after="0"/>
      <w:ind w:left="88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FE083A"/>
    <w:pPr>
      <w:spacing w:after="0"/>
      <w:ind w:left="11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FE083A"/>
    <w:pPr>
      <w:spacing w:after="0"/>
      <w:ind w:left="132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FE083A"/>
    <w:pPr>
      <w:spacing w:after="0"/>
      <w:ind w:left="15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FE083A"/>
    <w:pPr>
      <w:spacing w:after="0"/>
      <w:ind w:left="1760"/>
    </w:pPr>
    <w:rPr>
      <w:sz w:val="18"/>
      <w:szCs w:val="18"/>
    </w:rPr>
  </w:style>
  <w:style w:type="character" w:customStyle="1" w:styleId="Nagwek2Znak">
    <w:name w:val="Nagłówek 2 Znak"/>
    <w:link w:val="Nagwek2"/>
    <w:uiPriority w:val="9"/>
    <w:rsid w:val="004219EE"/>
    <w:rPr>
      <w:rFonts w:ascii="Cambria" w:eastAsia="Times New Roman" w:hAnsi="Cambria" w:cs="Times New Roman"/>
      <w:b/>
      <w:bCs/>
      <w:sz w:val="26"/>
      <w:szCs w:val="26"/>
    </w:rPr>
  </w:style>
  <w:style w:type="character" w:styleId="Hipercze">
    <w:name w:val="Hyperlink"/>
    <w:uiPriority w:val="99"/>
    <w:unhideWhenUsed/>
    <w:rsid w:val="00C052CF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4219EE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  <w:lang w:val="x-none" w:eastAsia="x-none"/>
    </w:rPr>
  </w:style>
  <w:style w:type="character" w:customStyle="1" w:styleId="TytuZnak">
    <w:name w:val="Tytuł Znak"/>
    <w:link w:val="Tytu"/>
    <w:uiPriority w:val="10"/>
    <w:rsid w:val="004219EE"/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Nagwek3Znak">
    <w:name w:val="Nagłówek 3 Znak"/>
    <w:link w:val="Nagwek3"/>
    <w:uiPriority w:val="9"/>
    <w:rsid w:val="004219EE"/>
    <w:rPr>
      <w:rFonts w:ascii="Cambria" w:eastAsia="Times New Roman" w:hAnsi="Cambria" w:cs="Times New Roman"/>
      <w:b/>
      <w:bCs/>
    </w:rPr>
  </w:style>
  <w:style w:type="character" w:customStyle="1" w:styleId="Nagwek4Znak">
    <w:name w:val="Nagłówek 4 Znak"/>
    <w:link w:val="Nagwek4"/>
    <w:uiPriority w:val="9"/>
    <w:semiHidden/>
    <w:rsid w:val="004219EE"/>
    <w:rPr>
      <w:rFonts w:ascii="Cambria" w:eastAsia="Times New Roman" w:hAnsi="Cambria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semiHidden/>
    <w:rsid w:val="004219EE"/>
    <w:rPr>
      <w:rFonts w:ascii="Cambria" w:eastAsia="Times New Roman" w:hAnsi="Cambria" w:cs="Times New Roman"/>
      <w:b/>
      <w:bCs/>
      <w:color w:val="7F7F7F"/>
    </w:rPr>
  </w:style>
  <w:style w:type="character" w:customStyle="1" w:styleId="Nagwek6Znak">
    <w:name w:val="Nagłówek 6 Znak"/>
    <w:link w:val="Nagwek6"/>
    <w:uiPriority w:val="9"/>
    <w:semiHidden/>
    <w:rsid w:val="004219EE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Nagwek7Znak">
    <w:name w:val="Nagłówek 7 Znak"/>
    <w:link w:val="Nagwek7"/>
    <w:uiPriority w:val="9"/>
    <w:semiHidden/>
    <w:rsid w:val="004219EE"/>
    <w:rPr>
      <w:rFonts w:ascii="Cambria" w:eastAsia="Times New Roman" w:hAnsi="Cambria" w:cs="Times New Roman"/>
      <w:i/>
      <w:iCs/>
    </w:rPr>
  </w:style>
  <w:style w:type="character" w:customStyle="1" w:styleId="Nagwek8Znak">
    <w:name w:val="Nagłówek 8 Znak"/>
    <w:link w:val="Nagwek8"/>
    <w:uiPriority w:val="9"/>
    <w:semiHidden/>
    <w:rsid w:val="004219EE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4219EE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19EE"/>
    <w:pPr>
      <w:spacing w:after="600"/>
    </w:pPr>
    <w:rPr>
      <w:rFonts w:ascii="Cambria" w:hAnsi="Cambria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4219EE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4219EE"/>
    <w:rPr>
      <w:b/>
      <w:bCs/>
    </w:rPr>
  </w:style>
  <w:style w:type="character" w:styleId="Uwydatnienie">
    <w:name w:val="Emphasis"/>
    <w:uiPriority w:val="20"/>
    <w:qFormat/>
    <w:rsid w:val="004219E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4219EE"/>
    <w:pPr>
      <w:spacing w:after="0" w:line="240" w:lineRule="auto"/>
    </w:pPr>
  </w:style>
  <w:style w:type="paragraph" w:styleId="Akapitzlist">
    <w:name w:val="List Paragraph"/>
    <w:aliases w:val="Numerowanie,List Paragraph,Akapit z listą BS,Kolorowa lista — akcent 11,A_wyliczenie,K-P_odwolanie,Akapit z listą5,maz_wyliczenie,opis dzialania,Signature,Akapit z listą1,Punkt 1.1,EPL lista punktowana z wyrózneniem,Wykres,L"/>
    <w:basedOn w:val="Normalny"/>
    <w:link w:val="AkapitzlistZnak"/>
    <w:uiPriority w:val="99"/>
    <w:qFormat/>
    <w:rsid w:val="004219EE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4219EE"/>
    <w:pPr>
      <w:spacing w:before="200" w:after="0"/>
      <w:ind w:left="360" w:right="360"/>
    </w:pPr>
    <w:rPr>
      <w:i/>
      <w:iCs/>
      <w:sz w:val="20"/>
      <w:szCs w:val="20"/>
      <w:lang w:val="x-none" w:eastAsia="x-none"/>
    </w:rPr>
  </w:style>
  <w:style w:type="character" w:customStyle="1" w:styleId="CytatZnak">
    <w:name w:val="Cytat Znak"/>
    <w:link w:val="Cytat"/>
    <w:uiPriority w:val="29"/>
    <w:rsid w:val="004219EE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19E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4219EE"/>
    <w:rPr>
      <w:b/>
      <w:bCs/>
      <w:i/>
      <w:iCs/>
    </w:rPr>
  </w:style>
  <w:style w:type="character" w:styleId="Wyrnieniedelikatne">
    <w:name w:val="Subtle Emphasis"/>
    <w:uiPriority w:val="19"/>
    <w:qFormat/>
    <w:rsid w:val="004219EE"/>
    <w:rPr>
      <w:i/>
      <w:iCs/>
    </w:rPr>
  </w:style>
  <w:style w:type="character" w:styleId="Wyrnienieintensywne">
    <w:name w:val="Intense Emphasis"/>
    <w:uiPriority w:val="21"/>
    <w:qFormat/>
    <w:rsid w:val="004219EE"/>
    <w:rPr>
      <w:b/>
      <w:bCs/>
    </w:rPr>
  </w:style>
  <w:style w:type="character" w:styleId="Odwoaniedelikatne">
    <w:name w:val="Subtle Reference"/>
    <w:uiPriority w:val="31"/>
    <w:qFormat/>
    <w:rsid w:val="004219EE"/>
    <w:rPr>
      <w:smallCaps/>
    </w:rPr>
  </w:style>
  <w:style w:type="character" w:styleId="Odwoanieintensywne">
    <w:name w:val="Intense Reference"/>
    <w:uiPriority w:val="32"/>
    <w:qFormat/>
    <w:rsid w:val="004219EE"/>
    <w:rPr>
      <w:smallCaps/>
      <w:spacing w:val="5"/>
      <w:u w:val="single"/>
    </w:rPr>
  </w:style>
  <w:style w:type="character" w:styleId="Tytuksiki">
    <w:name w:val="Book Title"/>
    <w:uiPriority w:val="33"/>
    <w:qFormat/>
    <w:rsid w:val="004219EE"/>
    <w:rPr>
      <w:i/>
      <w:iCs/>
      <w:smallCaps/>
      <w:spacing w:val="5"/>
    </w:rPr>
  </w:style>
  <w:style w:type="paragraph" w:styleId="Nagwek">
    <w:name w:val="header"/>
    <w:aliases w:val="Znak Znak"/>
    <w:basedOn w:val="Normalny"/>
    <w:link w:val="NagwekZnak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FE74CD"/>
  </w:style>
  <w:style w:type="paragraph" w:styleId="Stopka">
    <w:name w:val="footer"/>
    <w:basedOn w:val="Normalny"/>
    <w:link w:val="StopkaZnak"/>
    <w:uiPriority w:val="99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4CD"/>
  </w:style>
  <w:style w:type="paragraph" w:customStyle="1" w:styleId="Default">
    <w:name w:val="Default"/>
    <w:qFormat/>
    <w:rsid w:val="00955CA7"/>
    <w:pPr>
      <w:autoSpaceDE w:val="0"/>
      <w:autoSpaceDN w:val="0"/>
      <w:adjustRightInd w:val="0"/>
    </w:pPr>
    <w:rPr>
      <w:rFonts w:eastAsia="Calibri" w:cs="Calibri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A_wyliczenie Znak,K-P_odwolanie Znak,Akapit z listą5 Znak,maz_wyliczenie Znak,opis dzialania Znak,Signature Znak,Akapit z listą1 Znak,L Znak"/>
    <w:link w:val="Akapitzlist"/>
    <w:uiPriority w:val="99"/>
    <w:qFormat/>
    <w:locked/>
    <w:rsid w:val="00955CA7"/>
  </w:style>
  <w:style w:type="table" w:styleId="Tabela-Siatka">
    <w:name w:val="Table Grid"/>
    <w:basedOn w:val="Standardowy"/>
    <w:uiPriority w:val="59"/>
    <w:rsid w:val="0056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D951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951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D951C3"/>
    <w:rPr>
      <w:rFonts w:ascii="Calibri" w:eastAsia="Times New Roman" w:hAnsi="Calibri" w:cs="Times New Roman"/>
      <w:sz w:val="20"/>
      <w:szCs w:val="20"/>
      <w:lang w:val="pl-PL" w:eastAsia="pl-PL" w:bidi="ar-SA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AF30D7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aliases w:val="wypunktowanie Znak"/>
    <w:link w:val="Tekstpodstawowy"/>
    <w:uiPriority w:val="99"/>
    <w:rsid w:val="00AF30D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00627"/>
    <w:pPr>
      <w:spacing w:after="120" w:line="480" w:lineRule="auto"/>
      <w:ind w:left="283"/>
    </w:pPr>
    <w:rPr>
      <w:sz w:val="20"/>
      <w:szCs w:val="20"/>
      <w:lang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000627"/>
    <w:rPr>
      <w:lang w:val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4B0DA4"/>
    <w:pPr>
      <w:spacing w:after="0" w:line="240" w:lineRule="auto"/>
    </w:pPr>
    <w:rPr>
      <w:rFonts w:eastAsia="Calibri"/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1,o Znak,fn Znak"/>
    <w:link w:val="Tekstprzypisudolnego"/>
    <w:uiPriority w:val="99"/>
    <w:qFormat/>
    <w:rsid w:val="004B0DA4"/>
    <w:rPr>
      <w:rFonts w:eastAsia="Calibri"/>
      <w:sz w:val="20"/>
      <w:szCs w:val="20"/>
      <w:lang w:val="pl-PL" w:bidi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4B0DA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7E23"/>
    <w:pPr>
      <w:spacing w:after="0" w:line="240" w:lineRule="auto"/>
    </w:pPr>
    <w:rPr>
      <w:sz w:val="20"/>
      <w:szCs w:val="20"/>
      <w:lang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87E23"/>
    <w:rPr>
      <w:sz w:val="20"/>
      <w:szCs w:val="20"/>
      <w:lang w:val="pl-PL"/>
    </w:rPr>
  </w:style>
  <w:style w:type="character" w:styleId="Odwoanieprzypisukocowego">
    <w:name w:val="endnote reference"/>
    <w:uiPriority w:val="99"/>
    <w:semiHidden/>
    <w:unhideWhenUsed/>
    <w:rsid w:val="00B87E23"/>
    <w:rPr>
      <w:vertAlign w:val="superscript"/>
    </w:rPr>
  </w:style>
  <w:style w:type="paragraph" w:styleId="NormalnyWeb">
    <w:name w:val="Normal (Web)"/>
    <w:basedOn w:val="Normalny"/>
    <w:semiHidden/>
    <w:rsid w:val="00294456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6B1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F6B18"/>
    <w:rPr>
      <w:rFonts w:ascii="Calibri" w:eastAsia="Times New Roman" w:hAnsi="Calibri" w:cs="Times New Roman"/>
      <w:b/>
      <w:bCs/>
      <w:sz w:val="20"/>
      <w:szCs w:val="20"/>
      <w:lang w:val="pl-PL" w:eastAsia="pl-PL" w:bidi="ar-SA"/>
    </w:rPr>
  </w:style>
  <w:style w:type="table" w:customStyle="1" w:styleId="Tabela-Siatka1">
    <w:name w:val="Tabela - Siatka1"/>
    <w:basedOn w:val="Standardowy"/>
    <w:next w:val="Tabela-Siatka"/>
    <w:uiPriority w:val="59"/>
    <w:rsid w:val="009122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177C0"/>
    <w:rPr>
      <w:sz w:val="22"/>
      <w:szCs w:val="22"/>
      <w:lang w:eastAsia="pl-PL"/>
    </w:rPr>
  </w:style>
  <w:style w:type="character" w:styleId="UyteHipercze">
    <w:name w:val="FollowedHyperlink"/>
    <w:uiPriority w:val="99"/>
    <w:semiHidden/>
    <w:unhideWhenUsed/>
    <w:rsid w:val="0038634F"/>
    <w:rPr>
      <w:color w:val="800080"/>
      <w:u w:val="single"/>
    </w:rPr>
  </w:style>
  <w:style w:type="character" w:customStyle="1" w:styleId="h1">
    <w:name w:val="h1"/>
    <w:basedOn w:val="Domylnaczcionkaakapitu"/>
    <w:rsid w:val="007E6D7B"/>
  </w:style>
  <w:style w:type="character" w:customStyle="1" w:styleId="tresctd">
    <w:name w:val="tresctd"/>
    <w:rsid w:val="00306DA7"/>
    <w:rPr>
      <w:rFonts w:cs="Times New Roman"/>
    </w:rPr>
  </w:style>
  <w:style w:type="paragraph" w:styleId="Tekstpodstawowy2">
    <w:name w:val="Body Text 2"/>
    <w:basedOn w:val="Normalny"/>
    <w:link w:val="Tekstpodstawowy2Znak"/>
    <w:semiHidden/>
    <w:rsid w:val="00306DA7"/>
    <w:pPr>
      <w:spacing w:after="120" w:line="480" w:lineRule="auto"/>
    </w:pPr>
    <w:rPr>
      <w:rFonts w:eastAsia="Calibri"/>
      <w:sz w:val="20"/>
      <w:szCs w:val="20"/>
      <w:lang w:val="x-none" w:eastAsia="en-US"/>
    </w:rPr>
  </w:style>
  <w:style w:type="character" w:customStyle="1" w:styleId="Tekstpodstawowy2Znak">
    <w:name w:val="Tekst podstawowy 2 Znak"/>
    <w:link w:val="Tekstpodstawowy2"/>
    <w:semiHidden/>
    <w:rsid w:val="00306DA7"/>
    <w:rPr>
      <w:rFonts w:ascii="Calibri" w:eastAsia="Calibri" w:hAnsi="Calibri" w:cs="Times New Roman"/>
      <w:lang w:eastAsia="en-US"/>
    </w:rPr>
  </w:style>
  <w:style w:type="paragraph" w:styleId="Tekstpodstawowy3">
    <w:name w:val="Body Text 3"/>
    <w:basedOn w:val="Normalny"/>
    <w:link w:val="Tekstpodstawowy3Znak"/>
    <w:semiHidden/>
    <w:rsid w:val="00306DA7"/>
    <w:pPr>
      <w:spacing w:after="120"/>
    </w:pPr>
    <w:rPr>
      <w:rFonts w:eastAsia="Calibri"/>
      <w:sz w:val="16"/>
      <w:szCs w:val="16"/>
      <w:lang w:val="x-none" w:eastAsia="en-US"/>
    </w:rPr>
  </w:style>
  <w:style w:type="character" w:customStyle="1" w:styleId="Tekstpodstawowy3Znak">
    <w:name w:val="Tekst podstawowy 3 Znak"/>
    <w:link w:val="Tekstpodstawowy3"/>
    <w:semiHidden/>
    <w:rsid w:val="00306DA7"/>
    <w:rPr>
      <w:rFonts w:ascii="Calibri" w:eastAsia="Calibri" w:hAnsi="Calibri" w:cs="Times New Roman"/>
      <w:sz w:val="16"/>
      <w:szCs w:val="16"/>
      <w:lang w:eastAsia="en-US"/>
    </w:rPr>
  </w:style>
  <w:style w:type="paragraph" w:customStyle="1" w:styleId="ZnakZnakZnak1ZnakZnak">
    <w:name w:val="Znak Znak Znak1 Znak Znak"/>
    <w:basedOn w:val="Normalny"/>
    <w:rsid w:val="00306DA7"/>
    <w:rPr>
      <w:rFonts w:eastAsia="Calibri"/>
      <w:lang w:eastAsia="en-US"/>
    </w:rPr>
  </w:style>
  <w:style w:type="character" w:customStyle="1" w:styleId="z-label">
    <w:name w:val="z-label"/>
    <w:basedOn w:val="Domylnaczcionkaakapitu"/>
    <w:rsid w:val="00306DA7"/>
  </w:style>
  <w:style w:type="character" w:customStyle="1" w:styleId="FontStyle31">
    <w:name w:val="Font Style31"/>
    <w:uiPriority w:val="99"/>
    <w:rsid w:val="00306DA7"/>
    <w:rPr>
      <w:rFonts w:ascii="Arial Unicode MS" w:eastAsia="Arial Unicode MS" w:hAnsi="Arial Unicode MS" w:cs="Arial Unicode MS" w:hint="eastAsia"/>
      <w:color w:val="000000"/>
    </w:rPr>
  </w:style>
  <w:style w:type="paragraph" w:customStyle="1" w:styleId="Style16">
    <w:name w:val="Style16"/>
    <w:basedOn w:val="Normalny"/>
    <w:uiPriority w:val="99"/>
    <w:rsid w:val="00C22ECE"/>
    <w:pPr>
      <w:autoSpaceDE w:val="0"/>
      <w:autoSpaceDN w:val="0"/>
      <w:spacing w:after="0" w:line="356" w:lineRule="exact"/>
      <w:ind w:hanging="341"/>
      <w:jc w:val="both"/>
    </w:pPr>
    <w:rPr>
      <w:rFonts w:ascii="Arial Unicode MS" w:eastAsia="Arial Unicode MS" w:hAnsi="Arial Unicode MS" w:cs="Arial Unicode MS"/>
      <w:sz w:val="24"/>
      <w:szCs w:val="24"/>
    </w:rPr>
  </w:style>
  <w:style w:type="paragraph" w:styleId="Listapunktowana">
    <w:name w:val="List Bullet"/>
    <w:basedOn w:val="Normalny"/>
    <w:uiPriority w:val="99"/>
    <w:rsid w:val="00526D1B"/>
    <w:pPr>
      <w:tabs>
        <w:tab w:val="num" w:pos="360"/>
      </w:tabs>
      <w:ind w:left="360" w:hanging="360"/>
      <w:contextualSpacing/>
      <w:jc w:val="both"/>
    </w:pPr>
    <w:rPr>
      <w:lang w:eastAsia="en-US"/>
    </w:rPr>
  </w:style>
  <w:style w:type="character" w:customStyle="1" w:styleId="apple-converted-space">
    <w:name w:val="apple-converted-space"/>
    <w:basedOn w:val="Domylnaczcionkaakapitu"/>
    <w:rsid w:val="00912C1F"/>
  </w:style>
  <w:style w:type="paragraph" w:customStyle="1" w:styleId="SzOOP3">
    <w:name w:val="SzOOP3"/>
    <w:basedOn w:val="Nagwek3"/>
    <w:next w:val="Nagwek4"/>
    <w:rsid w:val="00CE75EF"/>
    <w:pPr>
      <w:numPr>
        <w:numId w:val="20"/>
      </w:numPr>
      <w:tabs>
        <w:tab w:val="num" w:pos="360"/>
      </w:tabs>
      <w:spacing w:before="60" w:after="240" w:line="276" w:lineRule="auto"/>
      <w:ind w:left="964" w:firstLine="0"/>
      <w:jc w:val="both"/>
    </w:pPr>
    <w:rPr>
      <w:rFonts w:ascii="Calibri" w:hAnsi="Calibri"/>
      <w:b w:val="0"/>
      <w:bCs w:val="0"/>
      <w:spacing w:val="5"/>
      <w:szCs w:val="24"/>
      <w:lang w:eastAsia="en-US"/>
    </w:rPr>
  </w:style>
  <w:style w:type="paragraph" w:customStyle="1" w:styleId="paragraph">
    <w:name w:val="paragraph"/>
    <w:basedOn w:val="Normalny"/>
    <w:rsid w:val="00422B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Domylnaczcionkaakapitu"/>
    <w:rsid w:val="00422B17"/>
  </w:style>
  <w:style w:type="character" w:customStyle="1" w:styleId="eop">
    <w:name w:val="eop"/>
    <w:basedOn w:val="Domylnaczcionkaakapitu"/>
    <w:rsid w:val="00422B17"/>
  </w:style>
  <w:style w:type="character" w:customStyle="1" w:styleId="Nierozpoznanawzmianka1">
    <w:name w:val="Nierozpoznana wzmianka1"/>
    <w:uiPriority w:val="99"/>
    <w:semiHidden/>
    <w:unhideWhenUsed/>
    <w:rsid w:val="00D278DA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62164D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D6F85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A819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2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7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39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17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0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4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72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7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3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8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7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0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22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18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2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1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53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6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0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6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klimada2.ios.gov.pl/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funduszeuedlamazowsza.eu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unduszeeuropejskie.gov.pl/strony/o-funduszach/dokumenty/wytyczne-dotyczace-zagadnien-zwiazanych-z-przygotowaniem-projektow-inwestycyjnych-w-tym-hybrydowych-na-lata-2021-2027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funduszeuedlamazowsza.eu/dokumenty-list/program-fundusze-europejskie-dla-mazowsza-2021-2027/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drzewa.org.pl/standardy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BA8E~1.DZI\AppData\Local\Temp\d67db1a20bb80121144fe7fb552ae93d-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5fd669c0b41e811adcc7a772374a1c2d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6ae62cf8e88d9dc0c0a2234471325efc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CEBE82A-6895-4E19-96F4-034180D98F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544C91-EB55-4F68-8F4B-53EFF15FEE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71F93F-C21D-4260-8A52-E989AC3F043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D9AF4A3-1557-4F64-ABE9-3E758601C6EC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d67db1a20bb80121144fe7fb552ae93d-2.dotx</Template>
  <TotalTime>1</TotalTime>
  <Pages>9</Pages>
  <Words>2491</Words>
  <Characters>14947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h.dziakowska</dc:creator>
  <cp:keywords/>
  <cp:lastModifiedBy>Tyszkiewicz Marcin</cp:lastModifiedBy>
  <cp:revision>4</cp:revision>
  <cp:lastPrinted>2024-03-22T09:42:00Z</cp:lastPrinted>
  <dcterms:created xsi:type="dcterms:W3CDTF">2025-01-10T07:13:00Z</dcterms:created>
  <dcterms:modified xsi:type="dcterms:W3CDTF">2025-04-11T11:46:00Z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  <property fmtid="{D5CDD505-2E9C-101B-9397-08002B2CF9AE}" pid="3" name="MediaServiceImageTags">
    <vt:lpwstr/>
  </property>
</Properties>
</file>