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5B95" w14:textId="49E2E8F5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Załącznik do zar</w:t>
      </w:r>
      <w:r>
        <w:rPr>
          <w:rFonts w:ascii="Calibri" w:hAnsi="Calibri" w:cs="Calibri"/>
          <w:b/>
          <w:sz w:val="22"/>
          <w:szCs w:val="22"/>
        </w:rPr>
        <w:t>ządzenia nr ….............../2</w:t>
      </w:r>
      <w:r w:rsidR="000D05D6">
        <w:rPr>
          <w:rFonts w:ascii="Calibri" w:hAnsi="Calibri" w:cs="Calibri"/>
          <w:b/>
          <w:sz w:val="22"/>
          <w:szCs w:val="22"/>
        </w:rPr>
        <w:t>5</w:t>
      </w:r>
    </w:p>
    <w:p w14:paraId="7113364C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 xml:space="preserve">Dyrektora </w:t>
      </w:r>
    </w:p>
    <w:p w14:paraId="0916F347" w14:textId="77777777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Mazowieckiej Jednostki Wdrażania Programów Unijnych</w:t>
      </w:r>
    </w:p>
    <w:p w14:paraId="507FB366" w14:textId="7AA5099E" w:rsidR="00E073E1" w:rsidRPr="000C2DF9" w:rsidRDefault="00E073E1" w:rsidP="00E073E1">
      <w:pPr>
        <w:spacing w:line="312" w:lineRule="auto"/>
        <w:jc w:val="right"/>
        <w:rPr>
          <w:rFonts w:ascii="Calibri" w:hAnsi="Calibri" w:cs="Calibri"/>
          <w:b/>
          <w:sz w:val="22"/>
          <w:szCs w:val="22"/>
        </w:rPr>
      </w:pPr>
      <w:r w:rsidRPr="000C2DF9">
        <w:rPr>
          <w:rFonts w:ascii="Calibri" w:hAnsi="Calibri" w:cs="Calibri"/>
          <w:b/>
          <w:sz w:val="22"/>
          <w:szCs w:val="22"/>
        </w:rPr>
        <w:t>z dnia……</w:t>
      </w:r>
      <w:r w:rsidR="00712774">
        <w:rPr>
          <w:rFonts w:ascii="Calibri" w:hAnsi="Calibri" w:cs="Calibri"/>
          <w:b/>
          <w:sz w:val="22"/>
          <w:szCs w:val="22"/>
        </w:rPr>
        <w:t>….</w:t>
      </w:r>
      <w:r w:rsidRPr="000C2DF9">
        <w:rPr>
          <w:rFonts w:ascii="Calibri" w:hAnsi="Calibri" w:cs="Calibri"/>
          <w:b/>
          <w:sz w:val="22"/>
          <w:szCs w:val="22"/>
        </w:rPr>
        <w:t xml:space="preserve">……….. </w:t>
      </w:r>
      <w:r>
        <w:rPr>
          <w:rFonts w:ascii="Calibri" w:hAnsi="Calibri" w:cs="Calibri"/>
          <w:b/>
          <w:sz w:val="22"/>
          <w:szCs w:val="22"/>
        </w:rPr>
        <w:t>202</w:t>
      </w:r>
      <w:r w:rsidR="000D05D6">
        <w:rPr>
          <w:rFonts w:ascii="Calibri" w:hAnsi="Calibri" w:cs="Calibri"/>
          <w:b/>
          <w:sz w:val="22"/>
          <w:szCs w:val="22"/>
        </w:rPr>
        <w:t>5</w:t>
      </w:r>
      <w:r w:rsidRPr="000C2DF9">
        <w:rPr>
          <w:rFonts w:ascii="Calibri" w:hAnsi="Calibri" w:cs="Calibri"/>
          <w:b/>
          <w:sz w:val="22"/>
          <w:szCs w:val="22"/>
        </w:rPr>
        <w:t xml:space="preserve"> r.</w:t>
      </w:r>
    </w:p>
    <w:p w14:paraId="4E122A45" w14:textId="77777777" w:rsidR="00E073E1" w:rsidRPr="006D0042" w:rsidRDefault="00E073E1" w:rsidP="00E073E1">
      <w:pPr>
        <w:spacing w:line="312" w:lineRule="auto"/>
        <w:rPr>
          <w:rFonts w:ascii="Calibri" w:hAnsi="Calibri" w:cs="Calibri"/>
          <w:b/>
          <w:sz w:val="16"/>
          <w:szCs w:val="16"/>
        </w:rPr>
      </w:pPr>
    </w:p>
    <w:p w14:paraId="29EC6738" w14:textId="77777777" w:rsidR="00E073E1" w:rsidRPr="006D0042" w:rsidRDefault="00E073E1" w:rsidP="00E073E1">
      <w:pPr>
        <w:spacing w:line="312" w:lineRule="auto"/>
        <w:rPr>
          <w:rFonts w:ascii="Calibri" w:hAnsi="Calibri" w:cs="Calibri"/>
          <w:b/>
          <w:sz w:val="16"/>
          <w:szCs w:val="16"/>
        </w:rPr>
      </w:pPr>
    </w:p>
    <w:p w14:paraId="6D409420" w14:textId="414727BF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0D05D6" w:rsidRPr="004036C7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="000D05D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 xml:space="preserve">Fundusze Europejskie na rozwój mobilności miejskiej 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>na Mazowszu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>Działani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 xml:space="preserve"> 3.2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>Mobilność miejska w ZIT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>Typ projektów</w:t>
      </w:r>
      <w:r w:rsidR="000D05D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D05D6" w:rsidRPr="004036C7">
        <w:rPr>
          <w:rFonts w:asciiTheme="minorHAnsi" w:hAnsiTheme="minorHAnsi" w:cstheme="minorHAnsi"/>
          <w:b/>
          <w:bCs/>
          <w:sz w:val="22"/>
          <w:szCs w:val="22"/>
        </w:rPr>
        <w:t xml:space="preserve"> Ekologiczny i konkurencyjny transport publiczny</w:t>
      </w:r>
      <w:r w:rsidR="000D05D6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0D05D6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0D05D6">
        <w:rPr>
          <w:rFonts w:asciiTheme="minorHAnsi" w:hAnsiTheme="minorHAnsi" w:cstheme="minorHAnsi"/>
          <w:b/>
          <w:sz w:val="22"/>
          <w:szCs w:val="22"/>
        </w:rPr>
        <w:t>3</w:t>
      </w:r>
      <w:r w:rsidR="000D05D6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0D05D6">
        <w:rPr>
          <w:rFonts w:asciiTheme="minorHAnsi" w:hAnsiTheme="minorHAnsi" w:cstheme="minorHAnsi"/>
          <w:b/>
          <w:sz w:val="22"/>
          <w:szCs w:val="22"/>
        </w:rPr>
        <w:t>2</w:t>
      </w:r>
      <w:r w:rsidR="000D05D6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0D05D6">
        <w:rPr>
          <w:rFonts w:asciiTheme="minorHAnsi" w:hAnsiTheme="minorHAnsi" w:cstheme="minorHAnsi"/>
          <w:b/>
          <w:sz w:val="22"/>
          <w:szCs w:val="22"/>
        </w:rPr>
        <w:t>55</w:t>
      </w:r>
      <w:r w:rsidR="000D05D6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6D0042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6D0042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6"/>
          <w:szCs w:val="6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6D0042" w:rsidRDefault="00E073E1" w:rsidP="007F2949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235854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CC35CF8" w14:textId="482EBD88" w:rsidR="00235854" w:rsidRPr="001F0ADA" w:rsidRDefault="00235854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6D0042" w:rsidRDefault="00E073E1" w:rsidP="00E073E1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6D0042" w:rsidRDefault="00350248" w:rsidP="0000074F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Pr="006D0042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2B771013" w14:textId="44ED2427" w:rsidR="002F27A0" w:rsidRPr="002F27A0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9ACDFDD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Adamczuk Magdalena Maria </w:t>
      </w:r>
    </w:p>
    <w:p w14:paraId="08150CB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Bańkowski Tomasz </w:t>
      </w:r>
    </w:p>
    <w:p w14:paraId="2A964DE8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Bąk Monika Agnieszka </w:t>
      </w:r>
    </w:p>
    <w:p w14:paraId="63378D4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Brzozowska Marta </w:t>
      </w:r>
    </w:p>
    <w:p w14:paraId="6534C2E0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Bugiel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Adam </w:t>
      </w:r>
    </w:p>
    <w:p w14:paraId="3424E78A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Bzdyra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Marcin Władysław </w:t>
      </w:r>
    </w:p>
    <w:p w14:paraId="06D35CA6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Chudzik Marcin </w:t>
      </w:r>
    </w:p>
    <w:p w14:paraId="7595F2AA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Ciurla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Sebastian </w:t>
      </w:r>
    </w:p>
    <w:p w14:paraId="148B63F7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Czerwiński Mirosław Krzysztof </w:t>
      </w:r>
    </w:p>
    <w:p w14:paraId="4286A61D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Ćwik Ewa </w:t>
      </w:r>
    </w:p>
    <w:p w14:paraId="429F86E5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Danik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Arkadiusz Adam </w:t>
      </w:r>
    </w:p>
    <w:p w14:paraId="7D06C94B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Derski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Marek </w:t>
      </w:r>
    </w:p>
    <w:p w14:paraId="086534B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Drożdż Andrzej Marian </w:t>
      </w:r>
    </w:p>
    <w:p w14:paraId="2DA4FF1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Dziukiewicz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Barbara </w:t>
      </w:r>
    </w:p>
    <w:p w14:paraId="2DDBEE2D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Erd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Andrzej </w:t>
      </w:r>
    </w:p>
    <w:p w14:paraId="694D0ABD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Falkowska Joanna Elżbieta </w:t>
      </w:r>
    </w:p>
    <w:p w14:paraId="4BA1DF0F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Ferensztajn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Krzysztof </w:t>
      </w:r>
    </w:p>
    <w:p w14:paraId="1BF71998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Gocek Aneta </w:t>
      </w:r>
    </w:p>
    <w:p w14:paraId="719D9935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Grajda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Piotr </w:t>
      </w:r>
    </w:p>
    <w:p w14:paraId="460B80E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Grajda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Tomasz </w:t>
      </w:r>
    </w:p>
    <w:p w14:paraId="425D51D2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Izdebski Łukasz </w:t>
      </w:r>
    </w:p>
    <w:p w14:paraId="1118C3B4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Jachowicz Stanisław Krzysztof </w:t>
      </w:r>
    </w:p>
    <w:p w14:paraId="7E187EC5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Janiak Marcin Jarosław </w:t>
      </w:r>
    </w:p>
    <w:p w14:paraId="0CC4361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Kamasa Andrzej Juliusz </w:t>
      </w:r>
    </w:p>
    <w:p w14:paraId="5E5CDBC3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Kaszycki Zbigniew </w:t>
      </w:r>
    </w:p>
    <w:p w14:paraId="2B67B0E4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Kochanowicz Danuta Bronisława </w:t>
      </w:r>
    </w:p>
    <w:p w14:paraId="43F9E7A1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Kochanowicz-Czereda Justyna Urszula </w:t>
      </w:r>
    </w:p>
    <w:p w14:paraId="6537EC4B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Koć Sylwia </w:t>
      </w:r>
    </w:p>
    <w:p w14:paraId="2D70ED2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Kołodziej Julian Sławomir </w:t>
      </w:r>
    </w:p>
    <w:p w14:paraId="604717A8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lastRenderedPageBreak/>
        <w:t xml:space="preserve">Koniecki Jarosław </w:t>
      </w:r>
    </w:p>
    <w:p w14:paraId="2263791A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Kończyk Rafał Jakub </w:t>
      </w:r>
    </w:p>
    <w:p w14:paraId="5D299197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Kozielski Paweł Józef </w:t>
      </w:r>
    </w:p>
    <w:p w14:paraId="1EC34212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Kozioł Bogdan Piotr </w:t>
      </w:r>
    </w:p>
    <w:p w14:paraId="43CA7BD0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Kozłowska Elżbieta Joanna </w:t>
      </w:r>
    </w:p>
    <w:p w14:paraId="49FCBB25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Kozłowski Jacek </w:t>
      </w:r>
    </w:p>
    <w:p w14:paraId="7FA45972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Kozłyk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Jarosław Marek </w:t>
      </w:r>
    </w:p>
    <w:p w14:paraId="5F0876E7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Krasowski Mariusz </w:t>
      </w:r>
    </w:p>
    <w:p w14:paraId="62C66BEF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Kryzia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Dominik </w:t>
      </w:r>
    </w:p>
    <w:p w14:paraId="71279ED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Kryzia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Katarzyna Teresa </w:t>
      </w:r>
    </w:p>
    <w:p w14:paraId="18068BD5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Kuran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Piotr Tomasz </w:t>
      </w:r>
    </w:p>
    <w:p w14:paraId="4E2F347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Lec Marcin Konrad </w:t>
      </w:r>
    </w:p>
    <w:p w14:paraId="03FD452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Lewandowski Paweł </w:t>
      </w:r>
    </w:p>
    <w:p w14:paraId="265397C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Łukaszewicz Małgorzata </w:t>
      </w:r>
    </w:p>
    <w:p w14:paraId="6FF3861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Marek Jacek </w:t>
      </w:r>
    </w:p>
    <w:p w14:paraId="6C6CDCED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Mazur Dorota Aldona </w:t>
      </w:r>
    </w:p>
    <w:p w14:paraId="27645A93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Mizerska Beata </w:t>
      </w:r>
    </w:p>
    <w:p w14:paraId="4FF3713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Morawski Ryszard </w:t>
      </w:r>
    </w:p>
    <w:p w14:paraId="494B7DE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Nieciecki Mariusz </w:t>
      </w:r>
    </w:p>
    <w:p w14:paraId="702A2431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Niemirska Blanka </w:t>
      </w:r>
    </w:p>
    <w:p w14:paraId="1BBB4FC2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Nieoczym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Dorota </w:t>
      </w:r>
    </w:p>
    <w:p w14:paraId="7BEF84F0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Nowak Henryk Stanisław </w:t>
      </w:r>
    </w:p>
    <w:p w14:paraId="2ECBE59F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Olczak Piotr Antoni </w:t>
      </w:r>
    </w:p>
    <w:p w14:paraId="5F34D71B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Otrębowski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Wiesław Adam </w:t>
      </w:r>
    </w:p>
    <w:p w14:paraId="092D188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Pawelec Tomasz </w:t>
      </w:r>
    </w:p>
    <w:p w14:paraId="2213A8B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Pawlak Grzegorz </w:t>
      </w:r>
    </w:p>
    <w:p w14:paraId="673C9054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Pieriegud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Jana </w:t>
      </w:r>
    </w:p>
    <w:p w14:paraId="1979DF87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Plata-Sylwesiuk Beata Teresa </w:t>
      </w:r>
    </w:p>
    <w:p w14:paraId="7380FEE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Plewa Adam </w:t>
      </w:r>
    </w:p>
    <w:p w14:paraId="36C0D5D7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Rodziewicz Krzysztof </w:t>
      </w:r>
    </w:p>
    <w:p w14:paraId="1ED869C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Sawicki Grzegorz </w:t>
      </w:r>
    </w:p>
    <w:p w14:paraId="6F5FCF5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Sidorczuk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Michał Włodzimierz </w:t>
      </w:r>
    </w:p>
    <w:p w14:paraId="49A30038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Sosińska Agata Ewa </w:t>
      </w:r>
    </w:p>
    <w:p w14:paraId="0D4C51AB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Stando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Mirosław Antoni </w:t>
      </w:r>
    </w:p>
    <w:p w14:paraId="43E5C11F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Stańczak Izabella </w:t>
      </w:r>
    </w:p>
    <w:p w14:paraId="602E9E5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Stelmach Anna Wiesława </w:t>
      </w:r>
    </w:p>
    <w:p w14:paraId="777D9F3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Sulmicki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Maciej </w:t>
      </w:r>
    </w:p>
    <w:p w14:paraId="2952B802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Szałek Andrzej Mariusz </w:t>
      </w:r>
    </w:p>
    <w:p w14:paraId="6569FE44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Szramka Katarzyna </w:t>
      </w:r>
    </w:p>
    <w:p w14:paraId="2E4C52D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Szufa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Szymon </w:t>
      </w:r>
    </w:p>
    <w:p w14:paraId="4113D229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Szymańska Bożena </w:t>
      </w:r>
    </w:p>
    <w:p w14:paraId="30723B9F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Szymczak Dariusz </w:t>
      </w:r>
    </w:p>
    <w:p w14:paraId="29661C9A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Śliwonik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Andrzej </w:t>
      </w:r>
    </w:p>
    <w:p w14:paraId="4D64119E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Urban Marcin </w:t>
      </w:r>
    </w:p>
    <w:p w14:paraId="1304B3CA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20FC0">
        <w:rPr>
          <w:rFonts w:ascii="Calibri" w:hAnsi="Calibri" w:cs="Calibri"/>
          <w:sz w:val="20"/>
          <w:szCs w:val="20"/>
        </w:rPr>
        <w:t xml:space="preserve">Wasilewska Krystyna Maria </w:t>
      </w:r>
    </w:p>
    <w:p w14:paraId="36721A9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Wojtyra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Katarzyna </w:t>
      </w:r>
    </w:p>
    <w:p w14:paraId="52739E6C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Zbieć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Bożena Joanna </w:t>
      </w:r>
    </w:p>
    <w:p w14:paraId="38918793" w14:textId="77777777" w:rsidR="006D0042" w:rsidRPr="00620FC0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Zezula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 Magdalena </w:t>
      </w:r>
    </w:p>
    <w:p w14:paraId="77883F8E" w14:textId="5E2B2507" w:rsidR="00602086" w:rsidRPr="006D0042" w:rsidRDefault="006D0042" w:rsidP="006D0042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620FC0">
        <w:rPr>
          <w:rFonts w:ascii="Calibri" w:hAnsi="Calibri" w:cs="Calibri"/>
          <w:sz w:val="20"/>
          <w:szCs w:val="20"/>
        </w:rPr>
        <w:t>Zwierzyk</w:t>
      </w:r>
      <w:proofErr w:type="spellEnd"/>
      <w:r w:rsidRPr="00620FC0">
        <w:rPr>
          <w:rFonts w:ascii="Calibri" w:hAnsi="Calibri" w:cs="Calibri"/>
          <w:sz w:val="20"/>
          <w:szCs w:val="20"/>
        </w:rPr>
        <w:t xml:space="preserve">-Klimek Iwona </w:t>
      </w:r>
    </w:p>
    <w:sectPr w:rsidR="00602086" w:rsidRPr="006D0042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28999" w14:textId="77777777" w:rsidR="001A1EDB" w:rsidRDefault="001A1EDB" w:rsidP="009C1047">
      <w:r>
        <w:separator/>
      </w:r>
    </w:p>
  </w:endnote>
  <w:endnote w:type="continuationSeparator" w:id="0">
    <w:p w14:paraId="2D9B67A8" w14:textId="77777777" w:rsidR="001A1EDB" w:rsidRDefault="001A1EDB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0033" w14:textId="77777777" w:rsidR="001A1EDB" w:rsidRDefault="001A1EDB" w:rsidP="009C1047">
      <w:r>
        <w:separator/>
      </w:r>
    </w:p>
  </w:footnote>
  <w:footnote w:type="continuationSeparator" w:id="0">
    <w:p w14:paraId="26524113" w14:textId="77777777" w:rsidR="001A1EDB" w:rsidRDefault="001A1EDB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CB1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A75B5"/>
    <w:rsid w:val="000B165D"/>
    <w:rsid w:val="000B2CFD"/>
    <w:rsid w:val="000B400E"/>
    <w:rsid w:val="000B47EF"/>
    <w:rsid w:val="000C02D2"/>
    <w:rsid w:val="000C2DF9"/>
    <w:rsid w:val="000D05D6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35854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533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236"/>
    <w:rsid w:val="00505F51"/>
    <w:rsid w:val="005062B4"/>
    <w:rsid w:val="00507D17"/>
    <w:rsid w:val="0051352E"/>
    <w:rsid w:val="00513B40"/>
    <w:rsid w:val="00515E20"/>
    <w:rsid w:val="00516346"/>
    <w:rsid w:val="00520198"/>
    <w:rsid w:val="005212FA"/>
    <w:rsid w:val="00527432"/>
    <w:rsid w:val="00530CD3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43149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0042"/>
    <w:rsid w:val="006D2F06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52D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0C02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565B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2e5b1e-ea66-4daf-8d28-49327b9bce2a"/>
    <ds:schemaRef ds:uri="http://purl.org/dc/terms/"/>
    <ds:schemaRef ds:uri="53396e38-57ec-4895-8ad4-58f74c2f14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757664-796D-40D3-AAA2-950B93E5E1F2}"/>
</file>

<file path=customXml/itemProps4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586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Kołodziejek Anna</cp:lastModifiedBy>
  <cp:revision>9</cp:revision>
  <cp:lastPrinted>2018-11-16T08:46:00Z</cp:lastPrinted>
  <dcterms:created xsi:type="dcterms:W3CDTF">2024-09-09T11:46:00Z</dcterms:created>
  <dcterms:modified xsi:type="dcterms:W3CDTF">2025-01-22T14:09:00Z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