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416C" w14:textId="77777777" w:rsidR="00FF12B5" w:rsidRPr="00D406CB" w:rsidRDefault="00FF12B5" w:rsidP="003C217C">
      <w:pPr>
        <w:pStyle w:val="Default"/>
        <w:ind w:left="0" w:firstLine="0"/>
        <w:jc w:val="left"/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</w:pPr>
      <w:r w:rsidRPr="00D406CB">
        <w:rPr>
          <w:rFonts w:ascii="Arial" w:eastAsiaTheme="minorEastAsia" w:hAnsi="Arial" w:cs="Arial"/>
          <w:b/>
          <w:color w:val="auto"/>
          <w:sz w:val="20"/>
          <w:szCs w:val="20"/>
          <w:lang w:eastAsia="en-US"/>
        </w:rPr>
        <w:t>Kryteria wyboru projektów</w:t>
      </w:r>
    </w:p>
    <w:p w14:paraId="4FE20D0C" w14:textId="592E76C9" w:rsidR="00543763" w:rsidRPr="00D406CB" w:rsidRDefault="00543763" w:rsidP="003C217C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Priorytet VI</w:t>
      </w:r>
      <w:r w:rsidR="00FE4956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Fundusze Europejskie dla aktywnego zawodowo Mazowsza</w:t>
      </w:r>
      <w:r w:rsidR="00FE4956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837AF59" w14:textId="668FE159" w:rsidR="004D72B9" w:rsidRPr="00D406CB" w:rsidRDefault="00FF12B5" w:rsidP="004D72B9">
      <w:pPr>
        <w:pStyle w:val="Default"/>
        <w:ind w:left="0" w:firstLine="0"/>
        <w:jc w:val="left"/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</w:pPr>
      <w:r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Działanie </w:t>
      </w:r>
      <w:r w:rsidR="00543763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543763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6</w:t>
      </w:r>
      <w:r w:rsidR="006D67D1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  <w:r w:rsidR="00D042B9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</w:t>
      </w:r>
      <w:r w:rsidR="00543763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Z</w:t>
      </w:r>
      <w:r w:rsidR="000B48A7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drow</w:t>
      </w:r>
      <w:r w:rsidR="00543763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i</w:t>
      </w:r>
      <w:r w:rsidR="000B48A7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e</w:t>
      </w:r>
      <w:r w:rsidR="00543763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 xml:space="preserve"> pracowników</w:t>
      </w:r>
      <w:r w:rsidR="00FE4956"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.</w:t>
      </w:r>
    </w:p>
    <w:p w14:paraId="49C50A48" w14:textId="77777777" w:rsidR="004D72B9" w:rsidRPr="00D406CB" w:rsidRDefault="004D72B9" w:rsidP="004D72B9">
      <w:pPr>
        <w:pStyle w:val="Default"/>
        <w:ind w:left="0" w:firstLine="0"/>
        <w:jc w:val="left"/>
        <w:rPr>
          <w:rFonts w:cs="Arial"/>
          <w:bCs/>
        </w:rPr>
      </w:pPr>
      <w:r w:rsidRPr="00D406CB">
        <w:rPr>
          <w:rFonts w:ascii="Arial" w:eastAsiaTheme="minorEastAsia" w:hAnsi="Arial" w:cs="Arial"/>
          <w:bCs/>
          <w:color w:val="auto"/>
          <w:sz w:val="20"/>
          <w:szCs w:val="20"/>
          <w:lang w:eastAsia="en-US"/>
        </w:rPr>
        <w:t>Typ projektu: Wdrażanie programów służących przeciwdziałaniu dezaktywacji zawodowej oraz aktywnemu i zdrowemu starzeniu się.</w:t>
      </w:r>
    </w:p>
    <w:p w14:paraId="1ACDFE7B" w14:textId="77777777" w:rsidR="004D72B9" w:rsidRPr="00D406CB" w:rsidRDefault="004D72B9" w:rsidP="004D72B9">
      <w:pPr>
        <w:pStyle w:val="Bezodstpw"/>
        <w:spacing w:before="0" w:after="0"/>
        <w:rPr>
          <w:rFonts w:cs="Arial"/>
          <w:b w:val="0"/>
          <w:bCs/>
          <w:color w:val="auto"/>
          <w:sz w:val="20"/>
        </w:rPr>
      </w:pPr>
    </w:p>
    <w:p w14:paraId="5A93AD72" w14:textId="6E71D5BD" w:rsidR="00DD00A3" w:rsidRPr="00D406CB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D406CB">
        <w:rPr>
          <w:rFonts w:cs="Arial"/>
          <w:color w:val="auto"/>
          <w:sz w:val="20"/>
        </w:rPr>
        <w:t xml:space="preserve">Zakres wsparcia: </w:t>
      </w:r>
    </w:p>
    <w:p w14:paraId="4BE844B2" w14:textId="0EF48D52" w:rsidR="003D65C8" w:rsidRPr="00D406CB" w:rsidRDefault="00C2438C" w:rsidP="00C2438C">
      <w:pPr>
        <w:autoSpaceDE w:val="0"/>
        <w:autoSpaceDN w:val="0"/>
        <w:adjustRightInd w:val="0"/>
        <w:spacing w:before="100" w:after="100" w:line="240" w:lineRule="auto"/>
        <w:contextualSpacing/>
        <w:rPr>
          <w:rFonts w:cs="Arial"/>
          <w:bCs/>
        </w:rPr>
      </w:pPr>
      <w:r w:rsidRPr="00D406CB">
        <w:rPr>
          <w:rFonts w:cs="Arial"/>
          <w:bCs/>
        </w:rPr>
        <w:t>Przedsięwzięcia</w:t>
      </w:r>
      <w:r w:rsidR="003D65C8" w:rsidRPr="00D406CB">
        <w:rPr>
          <w:rFonts w:cs="Arial"/>
          <w:bCs/>
        </w:rPr>
        <w:t xml:space="preserve"> zapobiegające ryzykom zdrowotnym w miejscu pracy w zakresie wypalenia zawodowego</w:t>
      </w:r>
      <w:r w:rsidRPr="00D406CB">
        <w:rPr>
          <w:rFonts w:cs="Arial"/>
          <w:bCs/>
        </w:rPr>
        <w:t xml:space="preserve"> tj.</w:t>
      </w:r>
    </w:p>
    <w:p w14:paraId="1AA94AB9" w14:textId="77777777" w:rsidR="003D65C8" w:rsidRPr="00D406CB" w:rsidRDefault="003D65C8" w:rsidP="00C2438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100" w:line="240" w:lineRule="auto"/>
        <w:rPr>
          <w:rFonts w:cs="Arial"/>
          <w:bCs/>
        </w:rPr>
      </w:pPr>
      <w:r w:rsidRPr="00D406CB">
        <w:rPr>
          <w:rFonts w:cs="Arial"/>
          <w:bCs/>
        </w:rPr>
        <w:t>Działania o charakterze profilaktyki uniwersalnej, do przeprowadzenia obligatoryjnie u każdego pracodawcy:</w:t>
      </w:r>
    </w:p>
    <w:p w14:paraId="6BA450A1" w14:textId="77777777" w:rsidR="003D65C8" w:rsidRPr="00D406CB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D406CB">
        <w:rPr>
          <w:rFonts w:cs="Arial"/>
          <w:bCs/>
        </w:rPr>
        <w:t xml:space="preserve">Wykłady z obszaru psychoedukacji; </w:t>
      </w:r>
    </w:p>
    <w:p w14:paraId="19B61DE3" w14:textId="77777777" w:rsidR="003D65C8" w:rsidRPr="00D406CB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D406CB">
        <w:rPr>
          <w:rFonts w:cs="Arial"/>
          <w:bCs/>
        </w:rPr>
        <w:t>Warsztaty pracy z ciałem.</w:t>
      </w:r>
    </w:p>
    <w:p w14:paraId="7AA5486E" w14:textId="285DE62B" w:rsidR="003D65C8" w:rsidRPr="00D406CB" w:rsidRDefault="003D65C8" w:rsidP="00C2438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after="100" w:line="240" w:lineRule="auto"/>
        <w:rPr>
          <w:rFonts w:cs="Arial"/>
          <w:bCs/>
        </w:rPr>
      </w:pPr>
      <w:r w:rsidRPr="00D406CB">
        <w:rPr>
          <w:rFonts w:cs="Arial"/>
          <w:bCs/>
        </w:rPr>
        <w:t>Działania dostosowane do potrzeb konkretnego pracodawcy oraz pracowników w miejscu pracy</w:t>
      </w:r>
      <w:r w:rsidR="00C2438C" w:rsidRPr="00D406CB">
        <w:rPr>
          <w:rFonts w:cs="Arial"/>
          <w:bCs/>
        </w:rPr>
        <w:t>, do wyboru z poniższego katalogu:</w:t>
      </w:r>
    </w:p>
    <w:p w14:paraId="31D8A24B" w14:textId="77777777" w:rsidR="003D65C8" w:rsidRPr="00D406CB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bookmarkStart w:id="0" w:name="_Hlk170814149"/>
      <w:r w:rsidRPr="00D406CB">
        <w:rPr>
          <w:rFonts w:cs="Arial"/>
          <w:bCs/>
        </w:rPr>
        <w:t>Warsztaty pracy w zespole lub/i;</w:t>
      </w:r>
    </w:p>
    <w:p w14:paraId="3D68E238" w14:textId="77777777" w:rsidR="00C079B8" w:rsidRPr="00D406CB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D406CB">
        <w:rPr>
          <w:rFonts w:cs="Arial"/>
          <w:bCs/>
        </w:rPr>
        <w:t>Warsztaty dla kadry zarządzającej lub/i;</w:t>
      </w:r>
    </w:p>
    <w:p w14:paraId="1213A635" w14:textId="0266D0E7" w:rsidR="000B1FE3" w:rsidRPr="00D406CB" w:rsidRDefault="003D65C8" w:rsidP="00C2438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00" w:after="100" w:line="240" w:lineRule="auto"/>
        <w:ind w:left="851" w:hanging="142"/>
        <w:rPr>
          <w:rFonts w:cs="Arial"/>
          <w:bCs/>
        </w:rPr>
      </w:pPr>
      <w:r w:rsidRPr="00D406CB">
        <w:rPr>
          <w:rFonts w:cs="Arial"/>
          <w:bCs/>
        </w:rPr>
        <w:t>Konsultacje indywidualne</w:t>
      </w:r>
      <w:bookmarkEnd w:id="0"/>
      <w:r w:rsidRPr="00D406CB">
        <w:rPr>
          <w:rFonts w:cs="Arial"/>
          <w:bCs/>
        </w:rPr>
        <w:t xml:space="preserve"> z psychologiem.</w:t>
      </w:r>
    </w:p>
    <w:p w14:paraId="7430F4AB" w14:textId="77777777" w:rsidR="000B1FE3" w:rsidRPr="00D406CB" w:rsidRDefault="000B1FE3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2971A532" w14:textId="623E4C2C" w:rsidR="00FF12B5" w:rsidRPr="00D406CB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D406CB">
        <w:rPr>
          <w:rFonts w:cs="Arial"/>
          <w:color w:val="auto"/>
          <w:sz w:val="20"/>
        </w:rPr>
        <w:t xml:space="preserve">Adresaci wsparcia:  </w:t>
      </w:r>
    </w:p>
    <w:p w14:paraId="391F44EB" w14:textId="0B78680A" w:rsidR="008537D1" w:rsidRPr="00D406CB" w:rsidRDefault="00863D16" w:rsidP="00BB0F09">
      <w:pPr>
        <w:pStyle w:val="Bezodstpw"/>
        <w:numPr>
          <w:ilvl w:val="0"/>
          <w:numId w:val="2"/>
        </w:numPr>
        <w:spacing w:before="0" w:after="0"/>
        <w:ind w:hanging="294"/>
        <w:rPr>
          <w:rFonts w:cs="Arial"/>
          <w:b w:val="0"/>
          <w:bCs/>
          <w:color w:val="auto"/>
          <w:sz w:val="20"/>
        </w:rPr>
      </w:pPr>
      <w:r w:rsidRPr="00D406CB">
        <w:rPr>
          <w:rFonts w:cs="Arial"/>
          <w:b w:val="0"/>
          <w:bCs/>
          <w:color w:val="auto"/>
          <w:sz w:val="20"/>
        </w:rPr>
        <w:t>Pracodawcy</w:t>
      </w:r>
      <w:r w:rsidR="00BB0F09" w:rsidRPr="00D406CB">
        <w:rPr>
          <w:rFonts w:cs="Arial"/>
          <w:b w:val="0"/>
          <w:bCs/>
          <w:color w:val="auto"/>
          <w:sz w:val="20"/>
        </w:rPr>
        <w:t xml:space="preserve"> i ich pracownicy z obszaru </w:t>
      </w:r>
      <w:r w:rsidR="008537D1" w:rsidRPr="00D406CB">
        <w:rPr>
          <w:rFonts w:cs="Arial"/>
          <w:b w:val="0"/>
          <w:bCs/>
          <w:color w:val="auto"/>
          <w:sz w:val="20"/>
        </w:rPr>
        <w:t>województwa mazowieckiego.</w:t>
      </w:r>
    </w:p>
    <w:p w14:paraId="104069B0" w14:textId="77777777" w:rsidR="00A82A58" w:rsidRPr="00D406CB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Pr="00D406CB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6C543AFC" w14:textId="77777777" w:rsidR="003C217C" w:rsidRPr="00D406CB" w:rsidRDefault="003C217C" w:rsidP="003C217C">
      <w:pPr>
        <w:pStyle w:val="Bezodstpw"/>
        <w:spacing w:before="0" w:after="0"/>
        <w:rPr>
          <w:rFonts w:cs="Arial"/>
          <w:color w:val="auto"/>
          <w:sz w:val="20"/>
        </w:rPr>
      </w:pPr>
      <w:r w:rsidRPr="00D406CB">
        <w:rPr>
          <w:rFonts w:cs="Arial"/>
          <w:color w:val="auto"/>
          <w:sz w:val="20"/>
        </w:rPr>
        <w:t>Kryteria szczegółowe - właściwe dla danego typu operacji</w:t>
      </w:r>
    </w:p>
    <w:p w14:paraId="52C6F81C" w14:textId="77777777" w:rsidR="00EF6246" w:rsidRPr="005D1E67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5D1E67" w14:paraId="58E25BC7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5D1E67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5C3CD8AE" w:rsidR="0066328B" w:rsidRPr="005D1E67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5D1E67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1D307FF0" w14:textId="77777777" w:rsidTr="458F8573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5D1E67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1652A901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1652A901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1652A901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A72489" w:rsidRPr="00282828" w14:paraId="4F4CC8CD" w14:textId="77777777" w:rsidTr="458F8573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811D4FD" w14:textId="5F5C2B40" w:rsidR="00A72489" w:rsidRPr="00BA750C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A750C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6F24D010" w14:textId="2C17CA91" w:rsidR="00A72489" w:rsidRPr="00BA750C" w:rsidRDefault="00A72489" w:rsidP="00A72489">
            <w:pPr>
              <w:pStyle w:val="Tekstkomentarza"/>
              <w:spacing w:before="0" w:after="0"/>
              <w:rPr>
                <w:rFonts w:eastAsiaTheme="minorEastAsia"/>
              </w:rPr>
            </w:pPr>
            <w:r w:rsidRPr="00BA750C">
              <w:rPr>
                <w:rStyle w:val="cf01"/>
                <w:rFonts w:ascii="Arial" w:hAnsi="Arial" w:cs="Arial"/>
                <w:sz w:val="20"/>
                <w:szCs w:val="20"/>
              </w:rPr>
              <w:t>Obszar realizacji projektu.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27C2E595" w14:textId="77777777" w:rsidR="00A72489" w:rsidRPr="00BA750C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750C">
              <w:rPr>
                <w:rStyle w:val="cf01"/>
                <w:rFonts w:ascii="Arial" w:hAnsi="Arial" w:cs="Arial"/>
                <w:sz w:val="20"/>
                <w:szCs w:val="20"/>
              </w:rPr>
              <w:t>W ramach kryterium weryfikowane jest, czy projekt jest realizowany na obszarze regionu Warszawskiego stołecznego lub regionu Mazowieckiego regionalnego.</w:t>
            </w:r>
          </w:p>
          <w:p w14:paraId="7AEE54D9" w14:textId="77777777" w:rsidR="00A72489" w:rsidRPr="00BA750C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750C">
              <w:rPr>
                <w:rStyle w:val="cf01"/>
                <w:rFonts w:ascii="Arial" w:hAnsi="Arial" w:cs="Arial"/>
                <w:sz w:val="20"/>
                <w:szCs w:val="20"/>
              </w:rPr>
              <w:t>W ramach jednego projektu nie jest możliwe łączenie wsparcia dla obu powyższych regionów.</w:t>
            </w:r>
          </w:p>
          <w:p w14:paraId="243A133A" w14:textId="77777777" w:rsidR="00A72489" w:rsidRPr="00BA750C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750C">
              <w:rPr>
                <w:rStyle w:val="cf01"/>
                <w:rFonts w:ascii="Arial" w:hAnsi="Arial" w:cs="Arial"/>
                <w:sz w:val="20"/>
                <w:szCs w:val="20"/>
              </w:rPr>
              <w:t xml:space="preserve">Powiaty województwa mazowieckiego należące do regionu Warszawskiego stołecznego to: m.st. Warszawa, legionowski, miński, otwocki, wołomiński, nowodworski, grodziski, piaseczyński, pruszkowski i warszawski zachodni. </w:t>
            </w:r>
          </w:p>
          <w:p w14:paraId="63005E6D" w14:textId="77777777" w:rsidR="00A72489" w:rsidRPr="00344500" w:rsidRDefault="00A72489" w:rsidP="00A7248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750C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 xml:space="preserve"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żyrardowski, m. Ostrołęka, m. Płock, m. </w:t>
            </w:r>
            <w:r w:rsidRPr="00344500">
              <w:rPr>
                <w:rStyle w:val="cf01"/>
                <w:rFonts w:ascii="Arial" w:hAnsi="Arial" w:cs="Arial"/>
                <w:sz w:val="20"/>
                <w:szCs w:val="20"/>
              </w:rPr>
              <w:t>Radom, m. Siedlce.</w:t>
            </w:r>
          </w:p>
          <w:p w14:paraId="20336AF2" w14:textId="77777777" w:rsidR="00A72489" w:rsidRPr="00BA750C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344500">
              <w:rPr>
                <w:rStyle w:val="cf01"/>
                <w:rFonts w:ascii="Arial" w:hAnsi="Arial" w:cs="Arial"/>
                <w:sz w:val="20"/>
                <w:szCs w:val="20"/>
              </w:rPr>
              <w:t>Przez obszar realizacji projektu rozumieć należy miejsce zatrudnienia osoby pracującej (</w:t>
            </w:r>
            <w:r w:rsidRPr="00344500">
              <w:rPr>
                <w:rFonts w:cs="Arial"/>
              </w:rPr>
              <w:t>siedziba, filia, delegatura, oddział czy inna prawnie dozwolona forma organizacyjna działalności pracodawcy)</w:t>
            </w:r>
            <w:r w:rsidRPr="00344500">
              <w:rPr>
                <w:rStyle w:val="cf01"/>
                <w:rFonts w:ascii="Arial" w:hAnsi="Arial" w:cs="Arial"/>
                <w:sz w:val="20"/>
                <w:szCs w:val="20"/>
              </w:rPr>
              <w:t xml:space="preserve"> objętej wsparciem w projekcie.</w:t>
            </w:r>
          </w:p>
          <w:p w14:paraId="6F9A763E" w14:textId="77777777" w:rsidR="00A72489" w:rsidRPr="00BA750C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724EF410" w14:textId="13B7086F" w:rsidR="00A72489" w:rsidRPr="00BA750C" w:rsidRDefault="00A72489" w:rsidP="00A72489">
            <w:pPr>
              <w:spacing w:after="0" w:line="240" w:lineRule="auto"/>
              <w:rPr>
                <w:u w:val="single"/>
              </w:rPr>
            </w:pPr>
            <w:r w:rsidRPr="00BA750C"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FCB50FB" w14:textId="77777777" w:rsidR="00A72489" w:rsidRPr="00BA750C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A750C">
              <w:rPr>
                <w:rFonts w:cs="Arial"/>
              </w:rPr>
              <w:lastRenderedPageBreak/>
              <w:t>0/1;</w:t>
            </w:r>
            <w:r w:rsidRPr="00BA750C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E9209" w14:textId="77777777" w:rsidR="00A72489" w:rsidRPr="00BA750C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BA750C">
              <w:rPr>
                <w:rFonts w:cs="Arial"/>
              </w:rPr>
              <w:t>Możliwe warianty oceny:</w:t>
            </w:r>
          </w:p>
          <w:p w14:paraId="0C654FFE" w14:textId="77777777" w:rsidR="00A72489" w:rsidRPr="00BA750C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BA750C">
              <w:rPr>
                <w:rFonts w:cs="Arial"/>
              </w:rPr>
              <w:t xml:space="preserve">„0 – nie spełnia” lub „1 - spełnia”. </w:t>
            </w:r>
          </w:p>
          <w:p w14:paraId="25BA8C41" w14:textId="77777777" w:rsidR="00A72489" w:rsidRPr="00BA750C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BA750C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0A3704F" w14:textId="77777777" w:rsidR="00A72489" w:rsidRPr="00BA750C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BA750C">
              <w:rPr>
                <w:rFonts w:cs="Arial"/>
              </w:rPr>
              <w:t>Uzyskanie oceny „0 – nie spełnia” skutkuje odrzuceniem wniosku.</w:t>
            </w:r>
          </w:p>
          <w:p w14:paraId="59F60C90" w14:textId="1918403F" w:rsidR="00A72489" w:rsidRPr="00BA750C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BA750C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Projekty niespełniające kryterium nie są kierowane do poprawy lub uzupełnienia.</w:t>
            </w:r>
          </w:p>
        </w:tc>
      </w:tr>
      <w:tr w:rsidR="00A72489" w:rsidRPr="00282828" w14:paraId="4C450998" w14:textId="77777777" w:rsidTr="00F34091">
        <w:trPr>
          <w:trHeight w:val="70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560851B7" w:rsidR="00A72489" w:rsidRPr="00F34091" w:rsidRDefault="00687485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34091">
              <w:rPr>
                <w:rFonts w:cs="Arial"/>
                <w:sz w:val="18"/>
                <w:szCs w:val="18"/>
              </w:rPr>
              <w:lastRenderedPageBreak/>
              <w:t>2</w:t>
            </w:r>
            <w:r w:rsidR="00A72489" w:rsidRPr="00F3409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F6C814A" w14:textId="54623451" w:rsidR="00A72489" w:rsidRPr="00F34091" w:rsidRDefault="00A72489" w:rsidP="00A7248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theme="minorBidi"/>
                <w:sz w:val="20"/>
                <w:szCs w:val="20"/>
              </w:rPr>
            </w:pPr>
            <w:r w:rsidRPr="00F34091">
              <w:rPr>
                <w:rFonts w:eastAsiaTheme="minorEastAsia"/>
              </w:rPr>
              <w:t>Uprawnieni Wnioskodawcy.</w:t>
            </w:r>
          </w:p>
          <w:p w14:paraId="47DA7904" w14:textId="77777777" w:rsidR="00A72489" w:rsidRPr="00F34091" w:rsidRDefault="00A72489" w:rsidP="00A72489"/>
          <w:p w14:paraId="6AB7193E" w14:textId="77777777" w:rsidR="00A72489" w:rsidRPr="00F34091" w:rsidRDefault="00A72489" w:rsidP="00A72489"/>
          <w:p w14:paraId="5F02396A" w14:textId="77777777" w:rsidR="00A72489" w:rsidRPr="00F34091" w:rsidRDefault="00A72489" w:rsidP="00A72489"/>
          <w:p w14:paraId="7DE9E21E" w14:textId="77777777" w:rsidR="00A72489" w:rsidRPr="00F34091" w:rsidRDefault="00A72489" w:rsidP="00A72489"/>
          <w:p w14:paraId="08E7A07D" w14:textId="77777777" w:rsidR="00A72489" w:rsidRPr="00F34091" w:rsidRDefault="00A72489" w:rsidP="00A72489"/>
          <w:p w14:paraId="0109B3B3" w14:textId="77777777" w:rsidR="00A72489" w:rsidRPr="00F34091" w:rsidRDefault="00A72489" w:rsidP="00A72489"/>
          <w:p w14:paraId="1F72557A" w14:textId="5EDD192B" w:rsidR="00A72489" w:rsidRPr="00F34091" w:rsidRDefault="00A72489" w:rsidP="00A72489"/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5EBBFE30" w14:textId="77777777" w:rsidR="00A72489" w:rsidRPr="00F34091" w:rsidRDefault="00A72489" w:rsidP="00203F95">
            <w:pPr>
              <w:spacing w:after="0" w:line="240" w:lineRule="auto"/>
            </w:pPr>
            <w:r w:rsidRPr="00F34091">
              <w:t>W ramach kryterium weryfikowane jest czy Wnioskodawcą uprawnionym do ubiegania się o dofinansowanie projektu jest każdy podmiot, z wyłączeniem osób fizycznych (nie dotyczy osób fizycznych prowadzących działalność gospodarczą lub oświatową na podstawie przepisów odrębnych).</w:t>
            </w:r>
          </w:p>
          <w:p w14:paraId="1B4DD1E6" w14:textId="77777777" w:rsidR="00F34091" w:rsidRDefault="00F34091" w:rsidP="00203F95">
            <w:pPr>
              <w:spacing w:line="240" w:lineRule="auto"/>
            </w:pPr>
          </w:p>
          <w:p w14:paraId="0045FD52" w14:textId="63B469DB" w:rsidR="00A72489" w:rsidRPr="00F34091" w:rsidRDefault="00A72489" w:rsidP="00203F95">
            <w:pPr>
              <w:spacing w:line="240" w:lineRule="auto"/>
            </w:pPr>
            <w:r w:rsidRPr="00F34091">
              <w:t>Spełnienie kryterium zostanie zweryfikowane na podstawie zapisów we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19B452A4" w14:textId="77777777" w:rsidR="00A72489" w:rsidRPr="00F34091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F34091">
              <w:rPr>
                <w:rFonts w:cs="Arial"/>
              </w:rPr>
              <w:t>0/1;</w:t>
            </w:r>
            <w:r w:rsidRPr="00F34091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B07E5" w14:textId="77777777" w:rsidR="00A72489" w:rsidRPr="00F34091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F34091">
              <w:rPr>
                <w:rFonts w:cs="Arial"/>
              </w:rPr>
              <w:t>Możliwe warianty oceny:</w:t>
            </w:r>
          </w:p>
          <w:p w14:paraId="119AC34C" w14:textId="77777777" w:rsidR="00A72489" w:rsidRPr="00F34091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F34091">
              <w:rPr>
                <w:rFonts w:cs="Arial"/>
              </w:rPr>
              <w:t xml:space="preserve">„0 – nie spełnia” lub „1 - spełnia”. </w:t>
            </w:r>
          </w:p>
          <w:p w14:paraId="7942EBAF" w14:textId="77777777" w:rsidR="00A72489" w:rsidRPr="00F34091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F34091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D3BE773" w14:textId="77777777" w:rsidR="00A72489" w:rsidRPr="00F34091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F34091">
              <w:rPr>
                <w:rFonts w:cs="Arial"/>
              </w:rPr>
              <w:t>Uzyskanie oceny „0 – nie spełnia” skutkuje odrzuceniem wniosku.</w:t>
            </w:r>
          </w:p>
          <w:p w14:paraId="1813D7A8" w14:textId="28B0964A" w:rsidR="00A72489" w:rsidRPr="00F34091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F34091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282828" w14:paraId="23A0DAF2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DD67E5A" w14:textId="023DE82E" w:rsidR="00A72489" w:rsidRPr="0082416B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82416B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BA35EF" w14:textId="0D3FD4BA" w:rsidR="00A72489" w:rsidRPr="0082416B" w:rsidRDefault="00A72489" w:rsidP="00A72489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2416B">
              <w:rPr>
                <w:rFonts w:cs="Arial"/>
              </w:rPr>
              <w:t>Grupa docelowa.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0ACBF67" w14:textId="369170BA" w:rsidR="00A72489" w:rsidRDefault="00A72489" w:rsidP="00A72489">
            <w:pPr>
              <w:spacing w:before="30" w:after="30" w:line="240" w:lineRule="auto"/>
            </w:pPr>
            <w:r w:rsidRPr="0082416B">
              <w:t>W ramach kryterium weryfikowane jest, czy grupę docelową w projekcie stanowią osoby pracujące - zgodnie z definicją „osoba pracująca” z Wytycznych dotyczących realizacji projektów z udziałem środków Europejskiego Funduszu Społecznego Plus w regionalnych programach na lata 2021-2027.</w:t>
            </w:r>
          </w:p>
          <w:p w14:paraId="03EBAA64" w14:textId="335E5BB2" w:rsidR="00DA5460" w:rsidRDefault="00DA5460" w:rsidP="00A72489">
            <w:pPr>
              <w:spacing w:before="30" w:after="30" w:line="240" w:lineRule="auto"/>
            </w:pPr>
            <w:r w:rsidRPr="00DA5460">
              <w:t>Miejsce zatrudnienia osoby pracującej (siedziba, filia, delegatura, oddział czy inna prawnie dozwolona forma organizacyjna działalności pracodawcy) decyduje o przyporządkowaniu wsparcia do konkretnego obszaru realizacji projektu (region Warszawski stołeczny lub region Mazowiecki regionalny).</w:t>
            </w:r>
          </w:p>
          <w:p w14:paraId="4D2C25F6" w14:textId="77777777" w:rsidR="0077599E" w:rsidRPr="0082416B" w:rsidRDefault="0077599E" w:rsidP="00A72489">
            <w:pPr>
              <w:spacing w:before="30" w:after="30" w:line="240" w:lineRule="auto"/>
            </w:pPr>
          </w:p>
          <w:p w14:paraId="7AB3F9BF" w14:textId="5AA756ED" w:rsidR="00A72489" w:rsidRPr="0082416B" w:rsidRDefault="00A72489" w:rsidP="00A72489">
            <w:pPr>
              <w:spacing w:before="0" w:after="0" w:line="240" w:lineRule="auto"/>
              <w:rPr>
                <w:rStyle w:val="cf01"/>
                <w:rFonts w:ascii="Arial" w:hAnsi="Arial" w:cstheme="minorBidi"/>
                <w:sz w:val="20"/>
                <w:szCs w:val="20"/>
              </w:rPr>
            </w:pPr>
            <w:r w:rsidRPr="004118A3">
              <w:t xml:space="preserve">Spełnienie kryterium zostanie zweryfikowane na podstawie </w:t>
            </w:r>
            <w:r w:rsidR="00961719" w:rsidRPr="004118A3">
              <w:t xml:space="preserve">deklaracji zawartej </w:t>
            </w:r>
            <w:r w:rsidRPr="004118A3">
              <w:t>we wniosku o dofinansowanie projektu</w:t>
            </w:r>
            <w:r w:rsidR="00961719" w:rsidRPr="004118A3">
              <w:t xml:space="preserve"> potwierdzającej, że uczestnik projektu jest osobą pracującą zgodnie z powyższą definicją oraz miejsce </w:t>
            </w:r>
            <w:r w:rsidR="000427DB" w:rsidRPr="004118A3">
              <w:t xml:space="preserve">jego </w:t>
            </w:r>
            <w:r w:rsidR="00961719" w:rsidRPr="004118A3">
              <w:t>zatrudnienia znajduje się na obszarze realizacji projektu</w:t>
            </w:r>
            <w:r w:rsidRPr="004118A3">
              <w:t>.</w:t>
            </w:r>
          </w:p>
        </w:tc>
        <w:tc>
          <w:tcPr>
            <w:tcW w:w="3969" w:type="dxa"/>
            <w:shd w:val="clear" w:color="auto" w:fill="auto"/>
          </w:tcPr>
          <w:p w14:paraId="711842BD" w14:textId="77777777" w:rsidR="00A72489" w:rsidRPr="0082416B" w:rsidRDefault="00A72489" w:rsidP="00A7248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82416B">
              <w:rPr>
                <w:rFonts w:cs="Arial"/>
              </w:rPr>
              <w:lastRenderedPageBreak/>
              <w:t>0/1;</w:t>
            </w:r>
            <w:r w:rsidRPr="0082416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C54C0A" w14:textId="77777777" w:rsidR="00A72489" w:rsidRPr="0082416B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2416B">
              <w:rPr>
                <w:rFonts w:cs="Arial"/>
              </w:rPr>
              <w:t>Możliwe warianty oceny:</w:t>
            </w:r>
          </w:p>
          <w:p w14:paraId="0E02ED62" w14:textId="77777777" w:rsidR="00A72489" w:rsidRPr="0082416B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2416B">
              <w:rPr>
                <w:rFonts w:cs="Arial"/>
              </w:rPr>
              <w:t xml:space="preserve">„0 – nie spełnia” lub „1 - spełnia”. </w:t>
            </w:r>
          </w:p>
          <w:p w14:paraId="21598299" w14:textId="77777777" w:rsidR="00A72489" w:rsidRPr="0082416B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2416B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1F3F1B1" w14:textId="77777777" w:rsidR="00A72489" w:rsidRPr="0082416B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2416B">
              <w:rPr>
                <w:rFonts w:cs="Arial"/>
              </w:rPr>
              <w:t>Uzyskanie oceny „0 – nie spełnia” skutkuje odrzuceniem wniosku.</w:t>
            </w:r>
          </w:p>
          <w:p w14:paraId="6581121D" w14:textId="068BB912" w:rsidR="00A72489" w:rsidRPr="0082416B" w:rsidRDefault="00A72489" w:rsidP="00A72489">
            <w:pPr>
              <w:spacing w:before="0" w:after="0" w:line="240" w:lineRule="auto"/>
              <w:rPr>
                <w:rFonts w:cs="Arial"/>
              </w:rPr>
            </w:pPr>
            <w:r w:rsidRPr="0082416B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282828" w14:paraId="4670AB0A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248E00F" w14:textId="5A05F925" w:rsidR="00A72489" w:rsidRPr="00F91AE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F91AE4">
              <w:rPr>
                <w:rFonts w:cs="Aria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C8813C" w14:textId="0D7FE8D8" w:rsidR="00A72489" w:rsidRPr="00F91AE4" w:rsidRDefault="00E130AC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5F001B">
              <w:rPr>
                <w:rFonts w:eastAsiaTheme="minorEastAsia" w:cs="Arial"/>
                <w:lang w:eastAsia="ja-JP"/>
              </w:rPr>
              <w:t>Zgodność projektu z mapą potrzeb zdrowotnych.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20B80D5" w14:textId="77777777" w:rsidR="008056F8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B86E69">
              <w:rPr>
                <w:rFonts w:cs="Arial"/>
              </w:rPr>
              <w:t xml:space="preserve">W ramach kryterium weryfikowane jest czy działania przewidziane w projekcie są zgodne z mapą potrzeb zdrowotnych na okres od 1 stycznia 2022 r. do 31 grudnia 2026 r. (dostępną pod linkiem:  </w:t>
            </w:r>
            <w:hyperlink r:id="rId11" w:history="1">
              <w:r w:rsidRPr="00B86E69">
                <w:rPr>
                  <w:rStyle w:val="Hipercze"/>
                  <w:rFonts w:cs="Arial"/>
                </w:rPr>
                <w:t>https://basiw.mz.gov.pl/mapy-informacje/mapa-2022-2026/analizy/absencje-chorobowe/</w:t>
              </w:r>
            </w:hyperlink>
            <w:r w:rsidRPr="00B86E69">
              <w:rPr>
                <w:rFonts w:cs="Arial"/>
              </w:rPr>
              <w:t xml:space="preserve">) lub danymi źródłowymi do ww. mapy dostępnymi na internetowej platformie danych Baza Analiz Systemowych i Wdrożeniowych udostępnionej przez Ministerstwo Zdrowia (dostępnymi pod linkiem: </w:t>
            </w:r>
            <w:hyperlink r:id="rId12" w:history="1">
              <w:r w:rsidR="004E1C6B" w:rsidRPr="00B86E69">
                <w:rPr>
                  <w:rStyle w:val="Hipercze"/>
                  <w:rFonts w:cs="Arial"/>
                </w:rPr>
                <w:t>Analizy – Mapy potrzeb zdrowotnych – Ministerstwo Zdrowia</w:t>
              </w:r>
            </w:hyperlink>
            <w:r w:rsidRPr="00B86E69">
              <w:rPr>
                <w:rFonts w:cs="Arial"/>
              </w:rPr>
              <w:t>) oraz z rekomendacjami dla województwa mazowieckiego wynikającymi z tych map w zakresie wskazanym w “Programie profilaktyki wypalenia zawodowego wśród aktywnych zawodowo mieszkańców województwa mazowieckiego</w:t>
            </w:r>
            <w:r w:rsidR="005F001B" w:rsidRPr="00B86E69">
              <w:rPr>
                <w:rFonts w:cs="Arial"/>
              </w:rPr>
              <w:t xml:space="preserve"> na lata 2025-2028</w:t>
            </w:r>
            <w:r w:rsidRPr="00B86E69">
              <w:rPr>
                <w:rFonts w:cs="Arial"/>
              </w:rPr>
              <w:t xml:space="preserve">”. </w:t>
            </w:r>
          </w:p>
          <w:p w14:paraId="7E969A62" w14:textId="77777777" w:rsidR="008056F8" w:rsidRDefault="008056F8" w:rsidP="00A72489">
            <w:pPr>
              <w:spacing w:before="0" w:after="0" w:line="240" w:lineRule="auto"/>
              <w:rPr>
                <w:rFonts w:cs="Arial"/>
              </w:rPr>
            </w:pPr>
          </w:p>
          <w:p w14:paraId="27128FD9" w14:textId="43285D78" w:rsidR="00A72489" w:rsidRPr="00B86E69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B86E69">
              <w:rPr>
                <w:rFonts w:cs="Arial"/>
              </w:rPr>
              <w:t xml:space="preserve">Spełnienie kryterium zostanie zweryfikowane na podstawie </w:t>
            </w:r>
            <w:r w:rsidR="00961719">
              <w:t xml:space="preserve"> </w:t>
            </w:r>
            <w:r w:rsidR="00961719" w:rsidRPr="004118A3">
              <w:t>deklaracji zawartej</w:t>
            </w:r>
            <w:r w:rsidR="00961719" w:rsidRPr="0082416B">
              <w:t xml:space="preserve"> </w:t>
            </w:r>
            <w:r w:rsidRPr="00B86E69">
              <w:rPr>
                <w:rFonts w:cs="Arial"/>
              </w:rPr>
              <w:t>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C9F4DBB" w14:textId="77777777" w:rsidR="00A22F1F" w:rsidRPr="00B86E69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86E69">
              <w:rPr>
                <w:rFonts w:cs="Arial"/>
              </w:rPr>
              <w:t>0/1;</w:t>
            </w:r>
            <w:r w:rsidRPr="00B86E6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5EB22" w14:textId="77777777" w:rsidR="00A22F1F" w:rsidRPr="00B86E69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B86E69">
              <w:rPr>
                <w:rFonts w:cs="Arial"/>
              </w:rPr>
              <w:t>Możliwe warianty oceny:</w:t>
            </w:r>
          </w:p>
          <w:p w14:paraId="64CA35EA" w14:textId="77777777" w:rsidR="00A22F1F" w:rsidRPr="00B86E69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B86E69">
              <w:rPr>
                <w:rFonts w:cs="Arial"/>
              </w:rPr>
              <w:t xml:space="preserve">„0 – nie spełnia” lub „1 - spełnia”. </w:t>
            </w:r>
          </w:p>
          <w:p w14:paraId="3C83458C" w14:textId="77777777" w:rsidR="00A22F1F" w:rsidRPr="00B86E69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B86E6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30FE926" w14:textId="77777777" w:rsidR="00A22F1F" w:rsidRPr="00B86E69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B86E69">
              <w:rPr>
                <w:rFonts w:cs="Arial"/>
              </w:rPr>
              <w:t>Uzyskanie oceny „0 – nie spełnia” skutkuje odrzuceniem wniosku.</w:t>
            </w:r>
          </w:p>
          <w:p w14:paraId="0E254264" w14:textId="64700FC0" w:rsidR="00A72489" w:rsidRPr="00B86E69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B86E69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282828" w14:paraId="70D2344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4E503586" w14:textId="4450335D" w:rsidR="00A72489" w:rsidRPr="00F91AE4" w:rsidRDefault="00E130AC" w:rsidP="00A72489">
            <w:pPr>
              <w:spacing w:before="0" w:after="0" w:line="240" w:lineRule="auto"/>
              <w:rPr>
                <w:rFonts w:cs="Arial"/>
              </w:rPr>
            </w:pPr>
            <w:r w:rsidRPr="00F91AE4">
              <w:rPr>
                <w:rFonts w:cs="Aria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22ACC" w14:textId="3C164BB5" w:rsidR="00A72489" w:rsidRPr="004A2F11" w:rsidRDefault="00E130AC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4A2F11">
              <w:rPr>
                <w:rFonts w:eastAsiaTheme="majorEastAsia" w:cs="Arial"/>
              </w:rPr>
              <w:t xml:space="preserve">Zgodność projektu z </w:t>
            </w:r>
            <w:r w:rsidRPr="004A2F11">
              <w:rPr>
                <w:rFonts w:eastAsiaTheme="majorEastAsia" w:cs="Arial"/>
                <w:lang w:eastAsia="ja-JP"/>
              </w:rPr>
              <w:t>dokumentem „Zdrowa Przyszłość”.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8B92B14" w14:textId="77777777" w:rsidR="00E130AC" w:rsidRDefault="00E130AC" w:rsidP="00E130AC">
            <w:pPr>
              <w:spacing w:line="257" w:lineRule="auto"/>
              <w:rPr>
                <w:rFonts w:eastAsiaTheme="majorEastAsia" w:cs="Arial"/>
              </w:rPr>
            </w:pPr>
            <w:r w:rsidRPr="00130C7E">
              <w:rPr>
                <w:rFonts w:cs="Arial"/>
              </w:rPr>
              <w:t xml:space="preserve">W ramach kryterium weryfikowane jest czy projekt jest zgodny z dokumentem “Zdrowa Przyszłość. Ramy strategiczne rozwoju systemu ochrony zdrowia na lata 2021-2027, z perspektywą do 2030 r.”, </w:t>
            </w:r>
            <w:r w:rsidRPr="00130C7E">
              <w:rPr>
                <w:rFonts w:eastAsiaTheme="majorEastAsia" w:cs="Arial"/>
              </w:rPr>
              <w:t>Cel 1.4 [Zdrowie publiczne] Rozwój profilaktyki, skuteczna promocja zdrowia i postaw prozdrowotnych.</w:t>
            </w:r>
          </w:p>
          <w:p w14:paraId="3219EE80" w14:textId="77777777" w:rsidR="00AD44A6" w:rsidRPr="00130C7E" w:rsidRDefault="00AD44A6" w:rsidP="00E130AC">
            <w:pPr>
              <w:spacing w:line="257" w:lineRule="auto"/>
              <w:rPr>
                <w:rFonts w:cs="Arial"/>
              </w:rPr>
            </w:pPr>
          </w:p>
          <w:p w14:paraId="17D0BB23" w14:textId="5AE93B91" w:rsidR="00A72489" w:rsidRPr="00130C7E" w:rsidRDefault="00E130AC" w:rsidP="00E130AC">
            <w:pPr>
              <w:spacing w:line="257" w:lineRule="auto"/>
              <w:rPr>
                <w:rFonts w:cs="Arial"/>
              </w:rPr>
            </w:pPr>
            <w:r w:rsidRPr="00130C7E">
              <w:rPr>
                <w:rFonts w:cs="Arial"/>
              </w:rPr>
              <w:t xml:space="preserve">Spełnienie kryterium zostanie zweryfikowane na podstawie </w:t>
            </w:r>
            <w:r w:rsidRPr="004118A3">
              <w:rPr>
                <w:rFonts w:cs="Arial"/>
              </w:rPr>
              <w:t>deklaracji zawartej</w:t>
            </w:r>
            <w:r w:rsidRPr="00130C7E">
              <w:rPr>
                <w:rFonts w:cs="Arial"/>
              </w:rPr>
              <w:t xml:space="preserve"> w</w:t>
            </w:r>
            <w:r w:rsidR="00961719">
              <w:rPr>
                <w:rFonts w:cs="Arial"/>
              </w:rPr>
              <w:t>e</w:t>
            </w:r>
            <w:r w:rsidRPr="00130C7E">
              <w:rPr>
                <w:rFonts w:cs="Arial"/>
              </w:rPr>
              <w:t xml:space="preserve"> wniosku o dofinansowanie</w:t>
            </w:r>
            <w:r w:rsidR="00325D19">
              <w:rPr>
                <w:rFonts w:cs="Arial"/>
              </w:rPr>
              <w:t xml:space="preserve"> projektu</w:t>
            </w:r>
            <w:r w:rsidRPr="00130C7E">
              <w:rPr>
                <w:rFonts w:cs="Aria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4CD157E" w14:textId="77777777" w:rsidR="00A22F1F" w:rsidRPr="00130C7E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130C7E">
              <w:rPr>
                <w:rFonts w:cs="Arial"/>
              </w:rPr>
              <w:t>0/1;</w:t>
            </w:r>
            <w:r w:rsidRPr="00130C7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E4DB5" w14:textId="77777777" w:rsidR="00A22F1F" w:rsidRPr="00130C7E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130C7E">
              <w:rPr>
                <w:rFonts w:cs="Arial"/>
              </w:rPr>
              <w:t>Możliwe warianty oceny:</w:t>
            </w:r>
          </w:p>
          <w:p w14:paraId="41B7BE71" w14:textId="77777777" w:rsidR="00A22F1F" w:rsidRPr="00130C7E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130C7E">
              <w:rPr>
                <w:rFonts w:cs="Arial"/>
              </w:rPr>
              <w:t xml:space="preserve">„0 – nie spełnia” lub „1 - spełnia”. </w:t>
            </w:r>
          </w:p>
          <w:p w14:paraId="4111DCE7" w14:textId="77777777" w:rsidR="00A22F1F" w:rsidRPr="00130C7E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130C7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5545A50" w14:textId="77777777" w:rsidR="00A22F1F" w:rsidRPr="00130C7E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130C7E">
              <w:rPr>
                <w:rFonts w:cs="Arial"/>
              </w:rPr>
              <w:t>Uzyskanie oceny „0 – nie spełnia” skutkuje odrzuceniem wniosku.</w:t>
            </w:r>
          </w:p>
          <w:p w14:paraId="3DA7FE43" w14:textId="7019AB71" w:rsidR="00A72489" w:rsidRPr="00130C7E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130C7E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282828" w14:paraId="06230BB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5280F2BA" w:rsidR="00A72489" w:rsidRPr="00F91AE4" w:rsidRDefault="00C27B6B" w:rsidP="00A72489">
            <w:pPr>
              <w:spacing w:before="0" w:after="0" w:line="240" w:lineRule="auto"/>
              <w:rPr>
                <w:rFonts w:cs="Arial"/>
              </w:rPr>
            </w:pPr>
            <w:r w:rsidRPr="00F91AE4">
              <w:rPr>
                <w:rFonts w:cs="Aria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5EE60DA3" w:rsidR="00A72489" w:rsidRPr="00F91AE4" w:rsidRDefault="00C27B6B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6806D1">
              <w:rPr>
                <w:rFonts w:eastAsiaTheme="majorEastAsia" w:cs="Arial"/>
              </w:rPr>
              <w:t>Zgodność projektu z Wojewódzkim Planem Transformacji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83E2857" w14:textId="6E476C23" w:rsidR="00C27B6B" w:rsidRDefault="00C27B6B" w:rsidP="00C27B6B">
            <w:pPr>
              <w:rPr>
                <w:rFonts w:eastAsiaTheme="majorEastAsia" w:cs="Arial"/>
              </w:rPr>
            </w:pPr>
            <w:r w:rsidRPr="00D80D06">
              <w:rPr>
                <w:rFonts w:cs="Arial"/>
              </w:rPr>
              <w:t xml:space="preserve">W ramach kryterium weryfikowane jest czy projekt jest zgodny </w:t>
            </w:r>
            <w:r w:rsidRPr="00D80D06">
              <w:rPr>
                <w:rFonts w:eastAsiaTheme="majorEastAsia" w:cs="Arial"/>
              </w:rPr>
              <w:t xml:space="preserve">z Wojewódzkim Planem Transformacji dla Województwa Mazowieckiego, obszar działań 3.1. Czynniki ryzyka i profilaktyka, </w:t>
            </w:r>
            <w:r w:rsidRPr="00D80D06">
              <w:rPr>
                <w:rFonts w:eastAsiaTheme="majorEastAsia" w:cs="Arial"/>
              </w:rPr>
              <w:lastRenderedPageBreak/>
              <w:t>rekomendacja 3.1.Wyrównanie dostępności do działań profilaktycznych. Zwiększanie dostępności do skutecznych programów profilaktycznych i programów polityki zdrowotnej w zakresach czynników ryzyka najbardziej obciążających populację regionu tj. palenie tytoniu, wysokie ciśnienie krwi, cukrzyca, wysokie BMI, odżywianie, inne czynniki związane ze stylem życia).</w:t>
            </w:r>
          </w:p>
          <w:p w14:paraId="142DE6E8" w14:textId="77777777" w:rsidR="00325D19" w:rsidRPr="00D80D06" w:rsidRDefault="00325D19" w:rsidP="00C27B6B">
            <w:pPr>
              <w:rPr>
                <w:rFonts w:eastAsiaTheme="majorEastAsia" w:cs="Arial"/>
              </w:rPr>
            </w:pPr>
          </w:p>
          <w:p w14:paraId="4C2ECD96" w14:textId="7595241D" w:rsidR="00A72489" w:rsidRPr="00D80D06" w:rsidRDefault="00C27B6B" w:rsidP="00C27B6B">
            <w:pPr>
              <w:spacing w:before="0" w:after="0" w:line="240" w:lineRule="auto"/>
              <w:rPr>
                <w:rFonts w:cs="Arial"/>
              </w:rPr>
            </w:pPr>
            <w:r w:rsidRPr="00D80D06">
              <w:rPr>
                <w:rFonts w:cs="Arial"/>
              </w:rPr>
              <w:t xml:space="preserve">Spełnienie kryterium zostanie zweryfikowane na podstawie </w:t>
            </w:r>
            <w:r w:rsidR="006C229B">
              <w:t xml:space="preserve"> </w:t>
            </w:r>
            <w:r w:rsidR="006C229B" w:rsidRPr="004118A3">
              <w:t>deklaracji</w:t>
            </w:r>
            <w:r w:rsidR="006C229B">
              <w:t xml:space="preserve"> zawartej</w:t>
            </w:r>
            <w:r w:rsidRPr="00D80D06">
              <w:rPr>
                <w:rFonts w:cs="Arial"/>
              </w:rPr>
              <w:t xml:space="preserve">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18C4370" w14:textId="77777777" w:rsidR="00A22F1F" w:rsidRPr="00D80D06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D80D06">
              <w:rPr>
                <w:rFonts w:cs="Arial"/>
              </w:rPr>
              <w:lastRenderedPageBreak/>
              <w:t>0/1;</w:t>
            </w:r>
            <w:r w:rsidRPr="00D80D0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03E2AC" w14:textId="77777777" w:rsidR="00A22F1F" w:rsidRPr="00D80D06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D80D06">
              <w:rPr>
                <w:rFonts w:cs="Arial"/>
              </w:rPr>
              <w:t>Możliwe warianty oceny:</w:t>
            </w:r>
          </w:p>
          <w:p w14:paraId="191BC92A" w14:textId="77777777" w:rsidR="00A22F1F" w:rsidRPr="00D80D06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D80D06">
              <w:rPr>
                <w:rFonts w:cs="Arial"/>
              </w:rPr>
              <w:t xml:space="preserve">„0 – nie spełnia” lub „1 - spełnia”. </w:t>
            </w:r>
          </w:p>
          <w:p w14:paraId="5A0105D5" w14:textId="77777777" w:rsidR="00A22F1F" w:rsidRPr="00D80D06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D80D06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74499158" w14:textId="77777777" w:rsidR="00A22F1F" w:rsidRPr="00D80D06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D80D06">
              <w:rPr>
                <w:rFonts w:cs="Arial"/>
              </w:rPr>
              <w:t>Uzyskanie oceny „0 – nie spełnia” skutkuje odrzuceniem wniosku.</w:t>
            </w:r>
          </w:p>
          <w:p w14:paraId="68663A8C" w14:textId="4559DC6C" w:rsidR="00A72489" w:rsidRPr="00D80D06" w:rsidRDefault="00A22F1F" w:rsidP="00A22F1F">
            <w:pPr>
              <w:spacing w:line="240" w:lineRule="auto"/>
              <w:rPr>
                <w:rFonts w:cs="Arial"/>
              </w:rPr>
            </w:pPr>
            <w:r w:rsidRPr="00D80D06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C27B6B" w:rsidRPr="00282828" w14:paraId="3D862D5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1BAF5974" w14:textId="41E05A3E" w:rsidR="00C27B6B" w:rsidRPr="00F91AE4" w:rsidRDefault="004118A3" w:rsidP="00A7248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  <w:r w:rsidR="005D278F" w:rsidRPr="00F91AE4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0786F1" w14:textId="08FD2922" w:rsidR="00C27B6B" w:rsidRPr="0026768B" w:rsidRDefault="00FB699A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26768B">
              <w:rPr>
                <w:rFonts w:eastAsiaTheme="minorEastAsia" w:cs="Arial"/>
              </w:rPr>
              <w:t>Dopuszczalne sposoby realizacji projektu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09F3008" w14:textId="77777777" w:rsidR="00FB699A" w:rsidRPr="009434A1" w:rsidRDefault="00FB699A" w:rsidP="00FB699A">
            <w:pPr>
              <w:spacing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 xml:space="preserve">W </w:t>
            </w:r>
            <w:r w:rsidRPr="0021547F">
              <w:rPr>
                <w:rFonts w:cs="Arial"/>
              </w:rPr>
              <w:t xml:space="preserve">ramach kryterium weryfikowane jest, czy projekt zakłada jeden z </w:t>
            </w:r>
            <w:r w:rsidRPr="009434A1">
              <w:rPr>
                <w:rFonts w:cs="Arial"/>
              </w:rPr>
              <w:t xml:space="preserve">poniższych sposobów realizacji: </w:t>
            </w:r>
          </w:p>
          <w:p w14:paraId="3602678B" w14:textId="4F6CAF19" w:rsidR="00FB699A" w:rsidRPr="009434A1" w:rsidRDefault="00FB699A" w:rsidP="00FB699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="Arial"/>
              </w:rPr>
            </w:pPr>
            <w:r w:rsidRPr="009434A1">
              <w:rPr>
                <w:rFonts w:cs="Arial"/>
              </w:rPr>
              <w:t>Wnioskodawcą jest pracodawca, który</w:t>
            </w:r>
            <w:r w:rsidR="009055ED" w:rsidRPr="009434A1">
              <w:rPr>
                <w:rFonts w:cs="Arial"/>
              </w:rPr>
              <w:t xml:space="preserve"> kieruje </w:t>
            </w:r>
            <w:r w:rsidRPr="009434A1">
              <w:rPr>
                <w:rFonts w:cs="Arial"/>
              </w:rPr>
              <w:t xml:space="preserve">wsparcie </w:t>
            </w:r>
            <w:r w:rsidR="009A59CC" w:rsidRPr="009434A1">
              <w:rPr>
                <w:rFonts w:cs="Arial"/>
              </w:rPr>
              <w:t xml:space="preserve">dostosowane </w:t>
            </w:r>
            <w:r w:rsidRPr="009434A1">
              <w:rPr>
                <w:rFonts w:cs="Arial"/>
              </w:rPr>
              <w:t xml:space="preserve">do </w:t>
            </w:r>
            <w:r w:rsidR="009A59CC" w:rsidRPr="009434A1">
              <w:rPr>
                <w:rFonts w:cs="Arial"/>
              </w:rPr>
              <w:t xml:space="preserve">potrzeb </w:t>
            </w:r>
            <w:r w:rsidRPr="009434A1">
              <w:rPr>
                <w:rFonts w:cs="Arial"/>
              </w:rPr>
              <w:t>swoich pracowników,</w:t>
            </w:r>
          </w:p>
          <w:p w14:paraId="154B01A9" w14:textId="77777777" w:rsidR="00FB699A" w:rsidRPr="009434A1" w:rsidRDefault="00FB699A" w:rsidP="00FB699A">
            <w:pPr>
              <w:spacing w:after="0" w:line="240" w:lineRule="auto"/>
              <w:rPr>
                <w:rFonts w:cs="Arial"/>
              </w:rPr>
            </w:pPr>
            <w:r w:rsidRPr="009434A1">
              <w:rPr>
                <w:rFonts w:cs="Arial"/>
              </w:rPr>
              <w:t xml:space="preserve">lub </w:t>
            </w:r>
          </w:p>
          <w:p w14:paraId="798B72C7" w14:textId="7AC99FA4" w:rsidR="00FB699A" w:rsidRPr="009434A1" w:rsidRDefault="00FB699A" w:rsidP="00FB699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cs="Arial"/>
              </w:rPr>
            </w:pPr>
            <w:r w:rsidRPr="009434A1">
              <w:rPr>
                <w:rFonts w:cs="Arial"/>
              </w:rPr>
              <w:t xml:space="preserve">Wnioskodawcą jest podmiot, który </w:t>
            </w:r>
            <w:r w:rsidR="009055ED" w:rsidRPr="009434A1">
              <w:rPr>
                <w:rFonts w:cs="Arial"/>
              </w:rPr>
              <w:t>kier</w:t>
            </w:r>
            <w:r w:rsidRPr="009434A1">
              <w:rPr>
                <w:rFonts w:cs="Arial"/>
              </w:rPr>
              <w:t>uje wsparcie</w:t>
            </w:r>
            <w:r w:rsidR="009A59CC" w:rsidRPr="009434A1">
              <w:rPr>
                <w:rFonts w:cs="Arial"/>
              </w:rPr>
              <w:t xml:space="preserve"> dostosowane</w:t>
            </w:r>
            <w:r w:rsidRPr="009434A1">
              <w:rPr>
                <w:rFonts w:cs="Arial"/>
              </w:rPr>
              <w:t xml:space="preserve"> </w:t>
            </w:r>
            <w:r w:rsidR="00BB560D" w:rsidRPr="009434A1">
              <w:rPr>
                <w:rFonts w:cs="Arial"/>
              </w:rPr>
              <w:t>do potrzeb</w:t>
            </w:r>
            <w:r w:rsidRPr="009434A1">
              <w:rPr>
                <w:rFonts w:cs="Arial"/>
              </w:rPr>
              <w:t xml:space="preserve"> </w:t>
            </w:r>
            <w:r w:rsidR="00A12630" w:rsidRPr="009434A1">
              <w:rPr>
                <w:rFonts w:cs="Arial"/>
              </w:rPr>
              <w:t xml:space="preserve">więcej niż jednego </w:t>
            </w:r>
            <w:r w:rsidRPr="009434A1">
              <w:rPr>
                <w:rFonts w:cs="Arial"/>
              </w:rPr>
              <w:t>pracodawc</w:t>
            </w:r>
            <w:r w:rsidR="00A12630" w:rsidRPr="009434A1">
              <w:rPr>
                <w:rFonts w:cs="Arial"/>
              </w:rPr>
              <w:t>y</w:t>
            </w:r>
            <w:r w:rsidRPr="009434A1">
              <w:rPr>
                <w:rFonts w:cs="Arial"/>
              </w:rPr>
              <w:t xml:space="preserve"> i ich pracowników.</w:t>
            </w:r>
          </w:p>
          <w:p w14:paraId="1C7BF57A" w14:textId="77777777" w:rsidR="004E0EFF" w:rsidRDefault="004E0EFF" w:rsidP="00FB699A">
            <w:pPr>
              <w:spacing w:before="0" w:after="0" w:line="240" w:lineRule="auto"/>
              <w:rPr>
                <w:rFonts w:cs="Arial"/>
              </w:rPr>
            </w:pPr>
          </w:p>
          <w:p w14:paraId="08D09030" w14:textId="5720B2E6" w:rsidR="00C27B6B" w:rsidRPr="0026768B" w:rsidRDefault="00FB699A" w:rsidP="00FB699A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55DE2B9" w14:textId="77777777" w:rsidR="00A22F1F" w:rsidRPr="0026768B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6768B">
              <w:rPr>
                <w:rFonts w:cs="Arial"/>
              </w:rPr>
              <w:t>0/1;</w:t>
            </w:r>
            <w:r w:rsidRPr="0026768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CFA64E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>Możliwe warianty oceny:</w:t>
            </w:r>
          </w:p>
          <w:p w14:paraId="422BC2AC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 xml:space="preserve">„0 – nie spełnia” lub „1 - spełnia”. </w:t>
            </w:r>
          </w:p>
          <w:p w14:paraId="23D80D23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27CCA96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>Uzyskanie oceny „0 – nie spełnia” skutkuje odrzuceniem wniosku.</w:t>
            </w:r>
          </w:p>
          <w:p w14:paraId="44384399" w14:textId="7874B248" w:rsidR="00C27B6B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C27B6B" w:rsidRPr="00282828" w14:paraId="2490795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1E11F88" w14:textId="3C3C0949" w:rsidR="00C27B6B" w:rsidRPr="00F91AE4" w:rsidRDefault="004118A3" w:rsidP="00A7248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5D278F" w:rsidRPr="00F91AE4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836BF7" w14:textId="0E6AB2AB" w:rsidR="00C27B6B" w:rsidRPr="0026768B" w:rsidRDefault="00AA5A5E" w:rsidP="00A72489">
            <w:pPr>
              <w:pStyle w:val="Tekstkomentarza"/>
              <w:spacing w:before="0" w:after="0"/>
              <w:rPr>
                <w:rFonts w:eastAsiaTheme="minorEastAsia" w:cs="Arial"/>
              </w:rPr>
            </w:pPr>
            <w:r w:rsidRPr="0026768B">
              <w:rPr>
                <w:rFonts w:eastAsiaTheme="minorEastAsia" w:cs="Arial"/>
              </w:rPr>
              <w:t>Maksymalna wartość projektu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EAB0BF3" w14:textId="1780BA25" w:rsidR="00AA5A5E" w:rsidRDefault="00AA5A5E" w:rsidP="00AA5A5E">
            <w:pPr>
              <w:spacing w:before="30" w:after="30" w:line="240" w:lineRule="auto"/>
              <w:rPr>
                <w:rFonts w:eastAsia="Segoe UI" w:cs="Arial"/>
              </w:rPr>
            </w:pPr>
            <w:r w:rsidRPr="0026768B" w:rsidDel="00E3669B">
              <w:rPr>
                <w:rFonts w:cs="Arial"/>
              </w:rPr>
              <w:t xml:space="preserve">W ramach kryterium </w:t>
            </w:r>
            <w:r w:rsidRPr="0026768B">
              <w:rPr>
                <w:rFonts w:cs="Arial"/>
              </w:rPr>
              <w:t>weryfikowane jest</w:t>
            </w:r>
            <w:r w:rsidRPr="009434A1" w:rsidDel="00E3669B">
              <w:rPr>
                <w:rFonts w:cs="Arial"/>
              </w:rPr>
              <w:t xml:space="preserve">, czy </w:t>
            </w:r>
            <w:r w:rsidR="007E796B" w:rsidRPr="009434A1">
              <w:rPr>
                <w:rFonts w:cs="Arial"/>
              </w:rPr>
              <w:t xml:space="preserve">całkowita </w:t>
            </w:r>
            <w:r w:rsidRPr="009434A1">
              <w:rPr>
                <w:rFonts w:eastAsia="Segoe UI" w:cs="Arial"/>
              </w:rPr>
              <w:t>wartość</w:t>
            </w:r>
            <w:r w:rsidRPr="0026768B">
              <w:rPr>
                <w:rFonts w:eastAsia="Segoe UI" w:cs="Arial"/>
              </w:rPr>
              <w:t xml:space="preserve"> projektu nie przekracza 300 000 PLN.</w:t>
            </w:r>
          </w:p>
          <w:p w14:paraId="69A138C1" w14:textId="77777777" w:rsidR="00286CDD" w:rsidRPr="0026768B" w:rsidRDefault="00286CDD" w:rsidP="00AA5A5E">
            <w:pPr>
              <w:spacing w:before="30" w:after="30" w:line="240" w:lineRule="auto"/>
              <w:rPr>
                <w:rFonts w:eastAsia="Segoe UI" w:cs="Arial"/>
              </w:rPr>
            </w:pPr>
          </w:p>
          <w:p w14:paraId="60D1A81D" w14:textId="12F63C14" w:rsidR="00C27B6B" w:rsidRPr="0026768B" w:rsidRDefault="00AA5A5E" w:rsidP="00AA5A5E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>Spełnienie kryterium zostanie zweryfikowane na podstawie budżetu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42BEF2A" w14:textId="77777777" w:rsidR="00A22F1F" w:rsidRPr="0026768B" w:rsidRDefault="00A22F1F" w:rsidP="00A22F1F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6768B">
              <w:rPr>
                <w:rFonts w:cs="Arial"/>
              </w:rPr>
              <w:t>0/1;</w:t>
            </w:r>
            <w:r w:rsidRPr="0026768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310D2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>Możliwe warianty oceny:</w:t>
            </w:r>
          </w:p>
          <w:p w14:paraId="43293E27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 xml:space="preserve">„0 – nie spełnia” lub „1 - spełnia”. </w:t>
            </w:r>
          </w:p>
          <w:p w14:paraId="20422D4B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5D068E5" w14:textId="77777777" w:rsidR="00A22F1F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Fonts w:cs="Arial"/>
              </w:rPr>
              <w:t>Uzyskanie oceny „0 – nie spełnia” skutkuje odrzuceniem wniosku.</w:t>
            </w:r>
          </w:p>
          <w:p w14:paraId="662B4204" w14:textId="4754DA14" w:rsidR="00C27B6B" w:rsidRPr="0026768B" w:rsidRDefault="00A22F1F" w:rsidP="00A22F1F">
            <w:pPr>
              <w:spacing w:before="0" w:after="0" w:line="240" w:lineRule="auto"/>
              <w:rPr>
                <w:rFonts w:cs="Arial"/>
              </w:rPr>
            </w:pPr>
            <w:r w:rsidRPr="0026768B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A72489" w:rsidRPr="00282828" w14:paraId="157808E3" w14:textId="77777777" w:rsidTr="458F8573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A72489" w:rsidRPr="00282828" w:rsidRDefault="00A72489" w:rsidP="00A7248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</w:tc>
      </w:tr>
      <w:tr w:rsidR="00653DDD" w:rsidRPr="00282828" w14:paraId="1AEBA214" w14:textId="77777777" w:rsidTr="458F8573">
        <w:tc>
          <w:tcPr>
            <w:tcW w:w="562" w:type="dxa"/>
            <w:shd w:val="clear" w:color="auto" w:fill="auto"/>
          </w:tcPr>
          <w:p w14:paraId="088BB806" w14:textId="5D7683F4" w:rsidR="00653DDD" w:rsidRPr="00F91AE4" w:rsidRDefault="007267DC" w:rsidP="00653DD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B73E64" w:rsidRPr="00F91AE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2CD7447" w14:textId="77777777" w:rsidR="00653DDD" w:rsidRPr="0006614E" w:rsidRDefault="00653DDD" w:rsidP="00653DDD">
            <w:pPr>
              <w:spacing w:before="30" w:after="30" w:line="240" w:lineRule="auto"/>
              <w:rPr>
                <w:rFonts w:eastAsiaTheme="majorEastAsia" w:cs="Arial"/>
              </w:rPr>
            </w:pPr>
            <w:r w:rsidRPr="0006614E">
              <w:rPr>
                <w:rFonts w:eastAsiaTheme="majorEastAsia" w:cs="Arial"/>
              </w:rPr>
              <w:t>Zasadność epidemiologiczna</w:t>
            </w:r>
          </w:p>
          <w:p w14:paraId="731F76E6" w14:textId="77777777" w:rsidR="00653DDD" w:rsidRPr="0006614E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EF2AFDE" w14:textId="77777777" w:rsidR="00653DDD" w:rsidRPr="00A4096E" w:rsidRDefault="00653DDD" w:rsidP="00653DDD">
            <w:pPr>
              <w:spacing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>W ramach kryterium weryfikowane jest, czy projekt jest uzasadniony z punktu widzenia:</w:t>
            </w:r>
          </w:p>
          <w:p w14:paraId="6F628285" w14:textId="77777777" w:rsidR="00CF1469" w:rsidRPr="00A4096E" w:rsidRDefault="00653DDD" w:rsidP="002E248F">
            <w:pPr>
              <w:numPr>
                <w:ilvl w:val="0"/>
                <w:numId w:val="44"/>
              </w:numPr>
              <w:spacing w:before="80" w:after="80" w:line="240" w:lineRule="auto"/>
              <w:contextualSpacing/>
              <w:rPr>
                <w:rFonts w:cs="Arial"/>
              </w:rPr>
            </w:pPr>
            <w:r w:rsidRPr="00A4096E">
              <w:rPr>
                <w:rFonts w:cs="Arial"/>
              </w:rPr>
              <w:t>potrzeb i deficytów w zakresie sytuacji epidemiologiczno-demograficznej (odpowiada trendom epidemiologicznym i/lub demograficznym na Mazowszu określonym w „Programie profilaktyki wypalenia zawodowego wśród aktywnych zawodowo mieszkańców województwa mazowieckiego</w:t>
            </w:r>
            <w:r w:rsidR="0006614E" w:rsidRPr="00A4096E">
              <w:rPr>
                <w:rFonts w:cs="Arial"/>
              </w:rPr>
              <w:t xml:space="preserve"> na lata 2025-2028</w:t>
            </w:r>
            <w:r w:rsidRPr="00A4096E">
              <w:rPr>
                <w:rFonts w:cs="Arial"/>
              </w:rPr>
              <w:t>)”;</w:t>
            </w:r>
            <w:r w:rsidR="002E248F" w:rsidRPr="00A4096E">
              <w:rPr>
                <w:rFonts w:cs="Arial"/>
              </w:rPr>
              <w:t xml:space="preserve"> </w:t>
            </w:r>
          </w:p>
          <w:p w14:paraId="40D36F2A" w14:textId="40B809F3" w:rsidR="002E248F" w:rsidRPr="00A4096E" w:rsidRDefault="002E248F" w:rsidP="00CF1469">
            <w:pPr>
              <w:spacing w:before="80" w:after="80" w:line="240" w:lineRule="auto"/>
              <w:ind w:left="360"/>
              <w:contextualSpacing/>
              <w:rPr>
                <w:rFonts w:cs="Arial"/>
              </w:rPr>
            </w:pPr>
            <w:r w:rsidRPr="00A4096E">
              <w:rPr>
                <w:rFonts w:cs="Arial"/>
              </w:rPr>
              <w:t>oraz</w:t>
            </w:r>
          </w:p>
          <w:p w14:paraId="0DCD862B" w14:textId="39E6862A" w:rsidR="00653DDD" w:rsidRPr="00A4096E" w:rsidRDefault="00653DDD" w:rsidP="00653DDD">
            <w:pPr>
              <w:numPr>
                <w:ilvl w:val="0"/>
                <w:numId w:val="44"/>
              </w:numPr>
              <w:spacing w:before="80" w:after="80" w:line="240" w:lineRule="auto"/>
              <w:contextualSpacing/>
              <w:rPr>
                <w:rFonts w:cs="Arial"/>
              </w:rPr>
            </w:pPr>
            <w:r w:rsidRPr="00A4096E">
              <w:rPr>
                <w:rFonts w:cs="Arial"/>
              </w:rPr>
              <w:t>potrzeb u konkretnego pracodawcy będącego adresatem wsparcia w projekcie.</w:t>
            </w:r>
          </w:p>
          <w:p w14:paraId="40A3F912" w14:textId="3D80CC8F" w:rsidR="00E11B4A" w:rsidRPr="00A4096E" w:rsidRDefault="00653DDD" w:rsidP="00653DDD">
            <w:pPr>
              <w:spacing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 xml:space="preserve">Kryterium weryfikowane jest w oparciu o </w:t>
            </w:r>
            <w:r w:rsidR="00E11B4A" w:rsidRPr="00A4096E">
              <w:rPr>
                <w:rFonts w:cs="Arial"/>
              </w:rPr>
              <w:t xml:space="preserve">diagnozy w zakresie pkt a i </w:t>
            </w:r>
            <w:r w:rsidR="00D656D7" w:rsidRPr="00A4096E">
              <w:rPr>
                <w:rFonts w:cs="Arial"/>
              </w:rPr>
              <w:t xml:space="preserve">pkt </w:t>
            </w:r>
            <w:r w:rsidR="00E11B4A" w:rsidRPr="00A4096E">
              <w:rPr>
                <w:rFonts w:cs="Arial"/>
              </w:rPr>
              <w:t>b, odwołujące się do dostępnych danych statystycznych oraz danych własnych.</w:t>
            </w:r>
          </w:p>
          <w:p w14:paraId="7B622D80" w14:textId="77777777" w:rsidR="0094705C" w:rsidRPr="00A4096E" w:rsidRDefault="0094705C" w:rsidP="00653DDD">
            <w:pPr>
              <w:spacing w:before="0" w:after="0" w:line="240" w:lineRule="auto"/>
              <w:rPr>
                <w:rFonts w:cs="Arial"/>
              </w:rPr>
            </w:pPr>
          </w:p>
          <w:p w14:paraId="192142A7" w14:textId="10AA96A7" w:rsidR="00653DDD" w:rsidRPr="00A4096E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A4096E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338FA9A1" w14:textId="77777777" w:rsidR="00747370" w:rsidRPr="0006614E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6614E">
              <w:rPr>
                <w:rFonts w:cs="Arial"/>
              </w:rPr>
              <w:t>0/1;</w:t>
            </w:r>
            <w:r w:rsidRPr="0006614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6B6360" w14:textId="77777777" w:rsidR="00747370" w:rsidRPr="0006614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06614E">
              <w:rPr>
                <w:rFonts w:cs="Arial"/>
              </w:rPr>
              <w:t>Możliwe warianty oceny:</w:t>
            </w:r>
          </w:p>
          <w:p w14:paraId="17D02435" w14:textId="77777777" w:rsidR="00747370" w:rsidRPr="0006614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06614E">
              <w:rPr>
                <w:rFonts w:cs="Arial"/>
              </w:rPr>
              <w:t xml:space="preserve">„0 – nie spełnia” lub „1 - spełnia”. </w:t>
            </w:r>
          </w:p>
          <w:p w14:paraId="2709BFED" w14:textId="77777777" w:rsidR="00747370" w:rsidRPr="0006614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06614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C14A331" w14:textId="77777777" w:rsidR="00747370" w:rsidRPr="0006614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06614E">
              <w:rPr>
                <w:rFonts w:cs="Arial"/>
              </w:rPr>
              <w:t>Uzyskanie oceny „0 – nie spełnia” skutkuje odrzuceniem wniosku.</w:t>
            </w:r>
          </w:p>
          <w:p w14:paraId="2C06C621" w14:textId="7EC55C33" w:rsidR="00653DDD" w:rsidRPr="0006614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06614E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653DDD" w:rsidRPr="00282828" w14:paraId="7082C0D6" w14:textId="77777777" w:rsidTr="458F8573">
        <w:tc>
          <w:tcPr>
            <w:tcW w:w="562" w:type="dxa"/>
            <w:shd w:val="clear" w:color="auto" w:fill="auto"/>
          </w:tcPr>
          <w:p w14:paraId="1AB3B918" w14:textId="71F9C1AD" w:rsidR="00653DDD" w:rsidRPr="00F91AE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F91AE4">
              <w:rPr>
                <w:rFonts w:cs="Arial"/>
              </w:rPr>
              <w:t>1</w:t>
            </w:r>
            <w:r w:rsidR="007267DC">
              <w:rPr>
                <w:rFonts w:cs="Arial"/>
              </w:rPr>
              <w:t>0</w:t>
            </w:r>
            <w:r w:rsidRPr="00F91AE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26F10DD0" w:rsidR="00653DDD" w:rsidRPr="00C8267C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C8267C">
              <w:rPr>
                <w:rFonts w:eastAsiaTheme="majorEastAsia" w:cs="Arial"/>
              </w:rPr>
              <w:t>Eliminowanie czynników ryzyka</w:t>
            </w:r>
          </w:p>
        </w:tc>
        <w:tc>
          <w:tcPr>
            <w:tcW w:w="6095" w:type="dxa"/>
            <w:shd w:val="clear" w:color="auto" w:fill="auto"/>
          </w:tcPr>
          <w:p w14:paraId="08AB9EEF" w14:textId="6447AC96" w:rsidR="00653DDD" w:rsidRPr="00A4096E" w:rsidRDefault="00653DDD" w:rsidP="00653DDD">
            <w:pPr>
              <w:spacing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 xml:space="preserve">W ramach kryterium weryfikowane jest, czy projekt służy eliminowaniu czynników ryzyka dla zdrowia występujących w miejscu pracy tj. czy </w:t>
            </w:r>
            <w:r w:rsidR="0086707F" w:rsidRPr="00A4096E">
              <w:rPr>
                <w:rFonts w:cs="Arial"/>
              </w:rPr>
              <w:t xml:space="preserve">wskazane </w:t>
            </w:r>
            <w:r w:rsidRPr="00A4096E">
              <w:rPr>
                <w:rFonts w:cs="Arial"/>
              </w:rPr>
              <w:t>działania dostosowane do potrzeb konkretnego pracodawcy i jego pracowników</w:t>
            </w:r>
            <w:r w:rsidR="0086707F" w:rsidRPr="00A4096E">
              <w:rPr>
                <w:rFonts w:cs="Arial"/>
              </w:rPr>
              <w:t>,</w:t>
            </w:r>
            <w:r w:rsidRPr="00A4096E">
              <w:rPr>
                <w:rFonts w:cs="Arial"/>
              </w:rPr>
              <w:t xml:space="preserve"> </w:t>
            </w:r>
            <w:r w:rsidR="0086707F" w:rsidRPr="00A4096E">
              <w:rPr>
                <w:rFonts w:cs="Arial"/>
              </w:rPr>
              <w:t>mają pozytywny wpływ na eliminowanie czynników ryzyka dla zdrowia występujących w miejscu pracy</w:t>
            </w:r>
            <w:r w:rsidRPr="00A4096E">
              <w:rPr>
                <w:rFonts w:cs="Arial"/>
              </w:rPr>
              <w:t>;</w:t>
            </w:r>
          </w:p>
          <w:p w14:paraId="5E6C77A4" w14:textId="77777777" w:rsidR="00BE112F" w:rsidRPr="00A4096E" w:rsidRDefault="00BE112F" w:rsidP="00653DDD">
            <w:pPr>
              <w:spacing w:after="0" w:line="240" w:lineRule="auto"/>
              <w:rPr>
                <w:rFonts w:cs="Arial"/>
              </w:rPr>
            </w:pPr>
          </w:p>
          <w:p w14:paraId="08F08D3A" w14:textId="3AFCFD68" w:rsidR="00653DDD" w:rsidRPr="00A4096E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A4096E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6CFF136" w14:textId="77777777" w:rsidR="00747370" w:rsidRPr="00C8267C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C8267C">
              <w:rPr>
                <w:rFonts w:cs="Arial"/>
              </w:rPr>
              <w:t>0/1;</w:t>
            </w:r>
            <w:r w:rsidRPr="00C8267C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654C40" w14:textId="77777777" w:rsidR="00747370" w:rsidRPr="00C8267C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C8267C">
              <w:rPr>
                <w:rFonts w:cs="Arial"/>
              </w:rPr>
              <w:t>Możliwe warianty oceny:</w:t>
            </w:r>
          </w:p>
          <w:p w14:paraId="332B36D3" w14:textId="77777777" w:rsidR="00747370" w:rsidRPr="00C8267C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C8267C">
              <w:rPr>
                <w:rFonts w:cs="Arial"/>
              </w:rPr>
              <w:t xml:space="preserve">„0 – nie spełnia” lub „1 - spełnia”. </w:t>
            </w:r>
          </w:p>
          <w:p w14:paraId="1BE314FF" w14:textId="77777777" w:rsidR="00747370" w:rsidRPr="00C8267C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C8267C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1A93407" w14:textId="77777777" w:rsidR="00747370" w:rsidRPr="00C8267C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C8267C">
              <w:rPr>
                <w:rFonts w:cs="Arial"/>
              </w:rPr>
              <w:t>Uzyskanie oceny „0 – nie spełnia” skutkuje odrzuceniem wniosku.</w:t>
            </w:r>
          </w:p>
          <w:p w14:paraId="0F66A98A" w14:textId="033DF5FF" w:rsidR="00653DDD" w:rsidRPr="00C8267C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C8267C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653DDD" w:rsidRPr="00282828" w14:paraId="61BD9C3C" w14:textId="77777777" w:rsidTr="458F8573">
        <w:tc>
          <w:tcPr>
            <w:tcW w:w="562" w:type="dxa"/>
            <w:shd w:val="clear" w:color="auto" w:fill="auto"/>
          </w:tcPr>
          <w:p w14:paraId="4AEC6345" w14:textId="1EF66679" w:rsidR="00653DDD" w:rsidRPr="00F91AE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F91AE4">
              <w:rPr>
                <w:rFonts w:cs="Arial"/>
              </w:rPr>
              <w:t>1</w:t>
            </w:r>
            <w:r w:rsidR="007267DC">
              <w:rPr>
                <w:rFonts w:cs="Arial"/>
              </w:rPr>
              <w:t>1</w:t>
            </w:r>
            <w:r w:rsidRPr="00F91AE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9A9255B" w14:textId="55055175" w:rsidR="00653DDD" w:rsidRPr="0052013F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52013F">
              <w:rPr>
                <w:rFonts w:eastAsiaTheme="minorEastAsia" w:cs="Arial"/>
              </w:rPr>
              <w:t>Profilaktyka chorób związanych z miejscem pracy</w:t>
            </w:r>
          </w:p>
        </w:tc>
        <w:tc>
          <w:tcPr>
            <w:tcW w:w="6095" w:type="dxa"/>
            <w:shd w:val="clear" w:color="auto" w:fill="auto"/>
          </w:tcPr>
          <w:p w14:paraId="4812DA0F" w14:textId="77777777" w:rsidR="00653DDD" w:rsidRPr="007E008E" w:rsidRDefault="00653DDD" w:rsidP="00653DDD">
            <w:pPr>
              <w:spacing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W ramach kryterium weryfikowane jest, czy p</w:t>
            </w:r>
            <w:r w:rsidRPr="007E008E">
              <w:rPr>
                <w:rFonts w:cs="Arial"/>
                <w:lang w:eastAsia="ja-JP"/>
              </w:rPr>
              <w:t xml:space="preserve">rojekt obejmuje działania z zakresu profilaktyki chorób związanych z miejscem pracy, tj.: </w:t>
            </w:r>
            <w:r w:rsidRPr="007E008E">
              <w:rPr>
                <w:rFonts w:cs="Arial"/>
              </w:rPr>
              <w:t xml:space="preserve">warsztaty pracy z ciałem. </w:t>
            </w:r>
          </w:p>
          <w:p w14:paraId="16444226" w14:textId="00D28EE4" w:rsidR="00653DDD" w:rsidRPr="007E008E" w:rsidRDefault="00DF06B3" w:rsidP="00653DDD">
            <w:pPr>
              <w:spacing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>B</w:t>
            </w:r>
            <w:r w:rsidR="00653DDD" w:rsidRPr="00A4096E">
              <w:rPr>
                <w:rFonts w:cs="Arial"/>
              </w:rPr>
              <w:t>eneficjent musi</w:t>
            </w:r>
            <w:r w:rsidR="00653DDD" w:rsidRPr="007E008E">
              <w:rPr>
                <w:rFonts w:cs="Arial"/>
              </w:rPr>
              <w:t xml:space="preserve"> zrealizować warsztaty pracy z ciałem co najmniej w jednej z poniżej wymienionych form: </w:t>
            </w:r>
          </w:p>
          <w:p w14:paraId="53AA7755" w14:textId="77777777" w:rsidR="00653DDD" w:rsidRPr="007E008E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ćwiczenia relaksacyjne lub/i;</w:t>
            </w:r>
          </w:p>
          <w:p w14:paraId="4DB0D550" w14:textId="77777777" w:rsidR="00653DDD" w:rsidRPr="007E008E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joga lub/i;</w:t>
            </w:r>
          </w:p>
          <w:p w14:paraId="13F44B50" w14:textId="77777777" w:rsidR="00653DDD" w:rsidRPr="007E008E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tai chi lub/i;</w:t>
            </w:r>
          </w:p>
          <w:p w14:paraId="1DF9E919" w14:textId="77777777" w:rsidR="00653DDD" w:rsidRPr="007E008E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lastRenderedPageBreak/>
              <w:t>ćwiczenia oddechowe lub/i;</w:t>
            </w:r>
          </w:p>
          <w:p w14:paraId="17701DEE" w14:textId="77777777" w:rsidR="00653DDD" w:rsidRPr="007E008E" w:rsidRDefault="00653DDD" w:rsidP="00653DDD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medytacja uważności;</w:t>
            </w:r>
          </w:p>
          <w:p w14:paraId="4338EFA1" w14:textId="254708DF" w:rsidR="00653DDD" w:rsidRPr="007E008E" w:rsidRDefault="00653DDD" w:rsidP="00653DDD">
            <w:pPr>
              <w:spacing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zgodnie z zapisami „Programu profilaktyki wypalenia zawodowego wśród aktywnych zawodowo mieszkańców województwa mazowieckiego</w:t>
            </w:r>
            <w:r w:rsidR="0052013F" w:rsidRPr="007E008E">
              <w:rPr>
                <w:rFonts w:cs="Arial"/>
              </w:rPr>
              <w:t xml:space="preserve"> na lata 2025-2028</w:t>
            </w:r>
            <w:r w:rsidRPr="007E008E">
              <w:rPr>
                <w:rFonts w:cs="Arial"/>
              </w:rPr>
              <w:t>”.</w:t>
            </w:r>
          </w:p>
          <w:p w14:paraId="3D30E6CC" w14:textId="402A81C7" w:rsidR="0052013F" w:rsidRPr="007E008E" w:rsidRDefault="0052013F" w:rsidP="00653DDD">
            <w:pPr>
              <w:spacing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Wybór formy warsztatu będzie wynikał z potrzeb konkretnego pracodawcy będącego adresatem wsparcia.</w:t>
            </w:r>
          </w:p>
          <w:p w14:paraId="6D0DB64E" w14:textId="77777777" w:rsidR="00051019" w:rsidRDefault="00051019" w:rsidP="00653DDD">
            <w:pPr>
              <w:spacing w:before="0" w:after="0" w:line="240" w:lineRule="auto"/>
              <w:rPr>
                <w:rFonts w:cs="Arial"/>
              </w:rPr>
            </w:pPr>
          </w:p>
          <w:p w14:paraId="190B055A" w14:textId="54A22FB9" w:rsidR="00653DDD" w:rsidRPr="007E008E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E008E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7DF3FD4" w14:textId="77777777" w:rsidR="00747370" w:rsidRPr="007E008E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E008E">
              <w:rPr>
                <w:rFonts w:cs="Arial"/>
              </w:rPr>
              <w:lastRenderedPageBreak/>
              <w:t>0/1;</w:t>
            </w:r>
            <w:r w:rsidRPr="007E008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0A2F9" w14:textId="77777777" w:rsidR="00747370" w:rsidRPr="007E008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Możliwe warianty oceny:</w:t>
            </w:r>
          </w:p>
          <w:p w14:paraId="7F991287" w14:textId="77777777" w:rsidR="00747370" w:rsidRPr="007E008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 xml:space="preserve">„0 – nie spełnia” lub „1 - spełnia”. </w:t>
            </w:r>
          </w:p>
          <w:p w14:paraId="2E68D0C9" w14:textId="77777777" w:rsidR="00747370" w:rsidRPr="007E008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61E7FB9" w14:textId="77777777" w:rsidR="00747370" w:rsidRPr="007E008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7E008E">
              <w:rPr>
                <w:rFonts w:cs="Arial"/>
              </w:rPr>
              <w:t>Uzyskanie oceny „0 – nie spełnia” skutkuje odrzuceniem wniosku.</w:t>
            </w:r>
          </w:p>
          <w:p w14:paraId="56D919BF" w14:textId="5B16815F" w:rsidR="00653DDD" w:rsidRPr="007E008E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7E008E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Projekty niespełniające kryterium nie są kierowane do poprawy lub uzupełnienia.</w:t>
            </w:r>
          </w:p>
        </w:tc>
      </w:tr>
      <w:tr w:rsidR="00653DDD" w:rsidRPr="00282828" w14:paraId="7D8A4E95" w14:textId="77777777" w:rsidTr="458F8573">
        <w:tc>
          <w:tcPr>
            <w:tcW w:w="562" w:type="dxa"/>
            <w:shd w:val="clear" w:color="auto" w:fill="auto"/>
          </w:tcPr>
          <w:p w14:paraId="7F6FF5E4" w14:textId="5CACFFBE" w:rsidR="00653DDD" w:rsidRPr="00F91AE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F91AE4">
              <w:rPr>
                <w:rFonts w:cs="Arial"/>
              </w:rPr>
              <w:lastRenderedPageBreak/>
              <w:t>1</w:t>
            </w:r>
            <w:r w:rsidR="007267DC">
              <w:rPr>
                <w:rFonts w:cs="Arial"/>
              </w:rPr>
              <w:t>2</w:t>
            </w:r>
            <w:r w:rsidRPr="00F91AE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053924FE" w14:textId="30CF2DD6" w:rsidR="00653DDD" w:rsidRPr="00496319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496319">
              <w:rPr>
                <w:rFonts w:eastAsiaTheme="minorEastAsia" w:cs="Arial"/>
              </w:rPr>
              <w:t>Poszerzanie wiedzy</w:t>
            </w:r>
          </w:p>
        </w:tc>
        <w:tc>
          <w:tcPr>
            <w:tcW w:w="6095" w:type="dxa"/>
            <w:shd w:val="clear" w:color="auto" w:fill="auto"/>
          </w:tcPr>
          <w:p w14:paraId="171E4722" w14:textId="139DF786" w:rsidR="00653DDD" w:rsidRPr="00A4096E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496319">
              <w:rPr>
                <w:rFonts w:cs="Arial"/>
              </w:rPr>
              <w:t>W ramach kryterium weryfikowane jest, czy p</w:t>
            </w:r>
            <w:r w:rsidRPr="00496319">
              <w:rPr>
                <w:rFonts w:cs="Arial"/>
                <w:lang w:eastAsia="ja-JP"/>
              </w:rPr>
              <w:t>rojekt obejmuje działania prewencyjne lub naprawcze w zakresie czynników szkodliwych lub uciążliwych dla zdrowia występujących w miejscu pracy</w:t>
            </w:r>
            <w:r w:rsidR="00E941BB" w:rsidRPr="00496319">
              <w:rPr>
                <w:rFonts w:cs="Arial"/>
                <w:lang w:eastAsia="ja-JP"/>
              </w:rPr>
              <w:t xml:space="preserve"> zgodnie z </w:t>
            </w:r>
            <w:r w:rsidR="00E941BB" w:rsidRPr="00A4096E">
              <w:rPr>
                <w:rFonts w:cs="Arial"/>
                <w:lang w:eastAsia="ja-JP"/>
              </w:rPr>
              <w:t>potrzebami konkretnego pracodawcy będącego adresatem wsparcia</w:t>
            </w:r>
            <w:r w:rsidRPr="00A4096E">
              <w:rPr>
                <w:rFonts w:cs="Arial"/>
                <w:lang w:eastAsia="ja-JP"/>
              </w:rPr>
              <w:t>, tj.:</w:t>
            </w:r>
          </w:p>
          <w:p w14:paraId="7F9B9566" w14:textId="77777777" w:rsidR="00653DDD" w:rsidRPr="00A4096E" w:rsidRDefault="00653DDD" w:rsidP="00653DD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>Wykłady z obszaru psychoedukacji z zakresu profilaktyki wypalenia zawodowego.</w:t>
            </w:r>
          </w:p>
          <w:p w14:paraId="0EBF7726" w14:textId="26F292F2" w:rsidR="00653DDD" w:rsidRPr="00A4096E" w:rsidRDefault="00653DDD" w:rsidP="00653DDD">
            <w:pPr>
              <w:numPr>
                <w:ilvl w:val="0"/>
                <w:numId w:val="31"/>
              </w:numPr>
              <w:spacing w:before="0"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 xml:space="preserve">Warsztaty </w:t>
            </w:r>
            <w:r w:rsidR="002501C4" w:rsidRPr="00A4096E">
              <w:rPr>
                <w:rFonts w:cs="Arial"/>
              </w:rPr>
              <w:t>i konsultacje</w:t>
            </w:r>
            <w:r w:rsidRPr="00A4096E">
              <w:rPr>
                <w:rFonts w:cs="Arial"/>
              </w:rPr>
              <w:t xml:space="preserve"> z zakresu profilaktyki wypalenia zawodowego.</w:t>
            </w:r>
          </w:p>
          <w:p w14:paraId="624AA17A" w14:textId="59F0B94F" w:rsidR="00653DDD" w:rsidRPr="00496319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>Projekt musi obejmować poddanie uczestników dwukrotnemu badaniu poziomu wiedzy za pomocą testów, zgodnie z zapisami “Programu profilaktyki wypalenia zawodowego wśród aktywnych zawodowo mieszkańców województwa mazowieckiego</w:t>
            </w:r>
            <w:r w:rsidR="00E941BB" w:rsidRPr="00A4096E">
              <w:rPr>
                <w:rFonts w:cs="Arial"/>
              </w:rPr>
              <w:t xml:space="preserve"> na lata 2025-2028</w:t>
            </w:r>
            <w:r w:rsidRPr="00A4096E">
              <w:rPr>
                <w:rFonts w:cs="Arial"/>
              </w:rPr>
              <w:t xml:space="preserve">”. </w:t>
            </w:r>
            <w:r w:rsidRPr="00A4096E">
              <w:rPr>
                <w:rFonts w:cs="Arial"/>
              </w:rPr>
              <w:br/>
            </w:r>
            <w:r w:rsidR="00DD0369" w:rsidRPr="00A4096E">
              <w:rPr>
                <w:rFonts w:cs="Arial"/>
              </w:rPr>
              <w:t>B</w:t>
            </w:r>
            <w:r w:rsidRPr="00A4096E">
              <w:rPr>
                <w:rFonts w:cs="Arial"/>
              </w:rPr>
              <w:t xml:space="preserve">eneficjent musi zrealizować warsztaty </w:t>
            </w:r>
            <w:r w:rsidR="00D15E8A" w:rsidRPr="00A4096E">
              <w:rPr>
                <w:rFonts w:cs="Arial"/>
              </w:rPr>
              <w:t>i konsultacje</w:t>
            </w:r>
            <w:r w:rsidR="0014469D" w:rsidRPr="00A4096E">
              <w:rPr>
                <w:rFonts w:cs="Arial"/>
              </w:rPr>
              <w:t>,</w:t>
            </w:r>
            <w:r w:rsidRPr="00A4096E">
              <w:rPr>
                <w:rFonts w:cs="Arial"/>
              </w:rPr>
              <w:t xml:space="preserve"> co najmniej w jednej z poniżej wymienionych form, w zależności od potrzeb pracowników</w:t>
            </w:r>
            <w:r w:rsidR="00E941BB" w:rsidRPr="00A4096E">
              <w:rPr>
                <w:rFonts w:cs="Arial"/>
              </w:rPr>
              <w:t xml:space="preserve"> i pracodawcy</w:t>
            </w:r>
            <w:r w:rsidRPr="00A4096E">
              <w:rPr>
                <w:rFonts w:cs="Arial"/>
              </w:rPr>
              <w:t xml:space="preserve"> w danym miejscu pracy:</w:t>
            </w:r>
          </w:p>
          <w:p w14:paraId="6421B9C2" w14:textId="77777777" w:rsidR="00653DDD" w:rsidRPr="00496319" w:rsidRDefault="00653DDD" w:rsidP="00653DD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>Warsztaty pracy w zespole;</w:t>
            </w:r>
          </w:p>
          <w:p w14:paraId="7CE02BA7" w14:textId="77777777" w:rsidR="00653DDD" w:rsidRPr="00496319" w:rsidRDefault="00653DDD" w:rsidP="00653DD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>Warsztaty dla kadry zarządzającej;</w:t>
            </w:r>
          </w:p>
          <w:p w14:paraId="3EF7A040" w14:textId="77777777" w:rsidR="00653DDD" w:rsidRPr="00496319" w:rsidRDefault="00653DDD" w:rsidP="00653DDD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>Konsultacje indywidualne z psychologiem;</w:t>
            </w:r>
          </w:p>
          <w:p w14:paraId="58B3364C" w14:textId="77777777" w:rsidR="00DC64C6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>zgodnie z zapisami „Programu profilaktyki wypalenia zawodowego wśród aktywnych zawodowo mieszkańców województwa mazowieckiego</w:t>
            </w:r>
            <w:r w:rsidR="00BA5C7F" w:rsidRPr="00496319">
              <w:rPr>
                <w:rFonts w:cs="Arial"/>
              </w:rPr>
              <w:t xml:space="preserve"> na lata 2025-2028</w:t>
            </w:r>
            <w:r w:rsidRPr="00496319">
              <w:rPr>
                <w:rFonts w:cs="Arial"/>
              </w:rPr>
              <w:t>”.</w:t>
            </w:r>
          </w:p>
          <w:p w14:paraId="3CCB9762" w14:textId="5C0F7974" w:rsidR="00653DDD" w:rsidRPr="00496319" w:rsidRDefault="00653DDD" w:rsidP="00653D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 xml:space="preserve">  </w:t>
            </w:r>
          </w:p>
          <w:p w14:paraId="7C4CCCCE" w14:textId="697B6629" w:rsidR="00653DDD" w:rsidRPr="00496319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96319">
              <w:rPr>
                <w:rFonts w:cs="Arial"/>
              </w:rPr>
              <w:lastRenderedPageBreak/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4EE5617" w14:textId="77777777" w:rsidR="00747370" w:rsidRPr="00496319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6319">
              <w:rPr>
                <w:rFonts w:cs="Arial"/>
              </w:rPr>
              <w:lastRenderedPageBreak/>
              <w:t>0/1;</w:t>
            </w:r>
            <w:r w:rsidRPr="0049631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6992E3" w14:textId="77777777" w:rsidR="00747370" w:rsidRPr="00496319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>Możliwe warianty oceny:</w:t>
            </w:r>
          </w:p>
          <w:p w14:paraId="2B34E2D6" w14:textId="77777777" w:rsidR="00747370" w:rsidRPr="00496319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 xml:space="preserve">„0 – nie spełnia” lub „1 - spełnia”. </w:t>
            </w:r>
          </w:p>
          <w:p w14:paraId="26EEF373" w14:textId="77777777" w:rsidR="00747370" w:rsidRPr="00496319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7FE5619" w14:textId="77777777" w:rsidR="00747370" w:rsidRPr="00496319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496319">
              <w:rPr>
                <w:rFonts w:cs="Arial"/>
              </w:rPr>
              <w:t>Uzyskanie oceny „0 – nie spełnia” skutkuje odrzuceniem wniosku.</w:t>
            </w:r>
          </w:p>
          <w:p w14:paraId="295A054E" w14:textId="3339D653" w:rsidR="00653DDD" w:rsidRPr="00496319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496319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653DDD" w:rsidRPr="00282828" w14:paraId="5B05759A" w14:textId="77777777" w:rsidTr="458F8573">
        <w:tc>
          <w:tcPr>
            <w:tcW w:w="562" w:type="dxa"/>
            <w:shd w:val="clear" w:color="auto" w:fill="auto"/>
          </w:tcPr>
          <w:p w14:paraId="0B43A67E" w14:textId="5C288647" w:rsidR="00653DDD" w:rsidRPr="00F91AE4" w:rsidRDefault="00B73E64" w:rsidP="00653DDD">
            <w:pPr>
              <w:spacing w:before="0" w:after="0" w:line="240" w:lineRule="auto"/>
              <w:rPr>
                <w:rFonts w:cs="Arial"/>
              </w:rPr>
            </w:pPr>
            <w:r w:rsidRPr="00F91AE4">
              <w:rPr>
                <w:rFonts w:cs="Arial"/>
              </w:rPr>
              <w:t>1</w:t>
            </w:r>
            <w:r w:rsidR="007267DC">
              <w:rPr>
                <w:rFonts w:cs="Arial"/>
              </w:rPr>
              <w:t>3</w:t>
            </w:r>
            <w:r w:rsidRPr="00F91AE4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4C9B7BA2" w:rsidR="00653DDD" w:rsidRPr="006644DD" w:rsidRDefault="00653DDD" w:rsidP="00653DDD">
            <w:pPr>
              <w:pStyle w:val="Tekstkomentarza"/>
              <w:spacing w:before="0" w:after="0"/>
              <w:rPr>
                <w:rFonts w:cs="Arial"/>
              </w:rPr>
            </w:pPr>
            <w:r w:rsidRPr="006644DD">
              <w:rPr>
                <w:rFonts w:eastAsiaTheme="minorEastAsia" w:cs="Arial"/>
              </w:rPr>
              <w:t>Zgodność z treścią „Programu profilaktyki wypalenia zawodowego</w:t>
            </w:r>
            <w:r w:rsidRPr="006644DD">
              <w:rPr>
                <w:rFonts w:cs="Arial"/>
              </w:rPr>
              <w:t xml:space="preserve"> </w:t>
            </w:r>
            <w:r w:rsidRPr="006644DD">
              <w:rPr>
                <w:rFonts w:eastAsiaTheme="minorEastAsia" w:cs="Arial"/>
              </w:rPr>
              <w:t>wśród aktywnych zawodowo mieszkańców województwa mazowieckiego</w:t>
            </w:r>
            <w:r w:rsidR="0013111F">
              <w:rPr>
                <w:rFonts w:eastAsiaTheme="minorEastAsia" w:cs="Arial"/>
              </w:rPr>
              <w:t xml:space="preserve"> </w:t>
            </w:r>
            <w:r w:rsidR="0013111F" w:rsidRPr="0013111F">
              <w:rPr>
                <w:rFonts w:eastAsiaTheme="minorEastAsia" w:cs="Arial"/>
              </w:rPr>
              <w:t>na lata 2025-2028</w:t>
            </w:r>
            <w:r w:rsidRPr="006644DD">
              <w:rPr>
                <w:rFonts w:eastAsiaTheme="minorEastAsia" w:cs="Arial"/>
              </w:rPr>
              <w:t>”</w:t>
            </w:r>
          </w:p>
        </w:tc>
        <w:tc>
          <w:tcPr>
            <w:tcW w:w="6095" w:type="dxa"/>
            <w:shd w:val="clear" w:color="auto" w:fill="auto"/>
          </w:tcPr>
          <w:p w14:paraId="5F2197E8" w14:textId="7C8A0D60" w:rsidR="00653DDD" w:rsidRPr="006644DD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644D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ramach kryterium weryfikowane jest, czy projekt jest zgodny z „Programem profilaktyki wypalenia zawodowego wśród aktywnych zawodowo mieszkańców województwa mazowieckiego</w:t>
            </w:r>
            <w:r w:rsidR="006644DD" w:rsidRPr="006644D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 lata 2025-2028</w:t>
            </w:r>
            <w:r w:rsidRPr="006644D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”, w szczególności w zakresie:</w:t>
            </w:r>
          </w:p>
          <w:p w14:paraId="26CD8842" w14:textId="77777777" w:rsidR="00653DDD" w:rsidRPr="006644DD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644D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planowanych działań, </w:t>
            </w:r>
          </w:p>
          <w:p w14:paraId="35F111D0" w14:textId="77777777" w:rsidR="00653DDD" w:rsidRPr="006644DD" w:rsidRDefault="00653DDD" w:rsidP="00653DDD">
            <w:pPr>
              <w:pStyle w:val="Default"/>
              <w:spacing w:before="0"/>
              <w:ind w:left="37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644D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grupy docelowej, </w:t>
            </w:r>
          </w:p>
          <w:p w14:paraId="7C451720" w14:textId="0E5A8356" w:rsidR="00653DDD" w:rsidRDefault="00653DDD" w:rsidP="00653DDD">
            <w:pPr>
              <w:spacing w:before="0" w:after="0" w:line="240" w:lineRule="auto"/>
              <w:ind w:left="37"/>
              <w:rPr>
                <w:rFonts w:cs="Arial"/>
              </w:rPr>
            </w:pPr>
            <w:r w:rsidRPr="006644DD">
              <w:rPr>
                <w:rFonts w:cs="Arial"/>
              </w:rPr>
              <w:t>- średniego kosztu</w:t>
            </w:r>
            <w:r w:rsidR="00A37ADC">
              <w:rPr>
                <w:rFonts w:cs="Arial"/>
              </w:rPr>
              <w:t xml:space="preserve"> </w:t>
            </w:r>
            <w:r w:rsidR="00A37ADC" w:rsidRPr="00A4096E">
              <w:rPr>
                <w:rFonts w:cs="Arial"/>
              </w:rPr>
              <w:t xml:space="preserve">ogółem </w:t>
            </w:r>
            <w:r w:rsidRPr="00A4096E">
              <w:rPr>
                <w:rFonts w:cs="Arial"/>
              </w:rPr>
              <w:t>na</w:t>
            </w:r>
            <w:r w:rsidRPr="006644DD">
              <w:rPr>
                <w:rFonts w:cs="Arial"/>
              </w:rPr>
              <w:t xml:space="preserve"> uczestnika projektu (3 000 PLN).</w:t>
            </w:r>
          </w:p>
          <w:p w14:paraId="1C074986" w14:textId="77777777" w:rsidR="00A37ADC" w:rsidRPr="006644DD" w:rsidRDefault="00A37ADC" w:rsidP="00653DDD">
            <w:pPr>
              <w:spacing w:before="0" w:after="0" w:line="240" w:lineRule="auto"/>
              <w:ind w:left="37"/>
              <w:rPr>
                <w:rFonts w:cs="Arial"/>
              </w:rPr>
            </w:pPr>
          </w:p>
          <w:p w14:paraId="4AC5EF7F" w14:textId="01951A2B" w:rsidR="00653DDD" w:rsidRPr="006644DD" w:rsidRDefault="00653DDD" w:rsidP="00653DD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6644DD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67EFE6A" w14:textId="77777777" w:rsidR="00747370" w:rsidRPr="006644DD" w:rsidRDefault="00747370" w:rsidP="0074737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6644DD">
              <w:rPr>
                <w:rFonts w:cs="Arial"/>
              </w:rPr>
              <w:t>0/1;</w:t>
            </w:r>
            <w:r w:rsidRPr="006644DD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3263E" w14:textId="77777777" w:rsidR="00747370" w:rsidRPr="006644DD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6644DD">
              <w:rPr>
                <w:rFonts w:cs="Arial"/>
              </w:rPr>
              <w:t>Możliwe warianty oceny:</w:t>
            </w:r>
          </w:p>
          <w:p w14:paraId="0B0EC436" w14:textId="77777777" w:rsidR="00747370" w:rsidRPr="006644DD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6644DD">
              <w:rPr>
                <w:rFonts w:cs="Arial"/>
              </w:rPr>
              <w:t xml:space="preserve">„0 – nie spełnia” lub „1 - spełnia”. </w:t>
            </w:r>
          </w:p>
          <w:p w14:paraId="5089FB1F" w14:textId="77777777" w:rsidR="00747370" w:rsidRPr="006644DD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6644DD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873BFBF" w14:textId="77777777" w:rsidR="00747370" w:rsidRPr="006644DD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6644DD">
              <w:rPr>
                <w:rFonts w:cs="Arial"/>
              </w:rPr>
              <w:t>Uzyskanie oceny „0 – nie spełnia” skutkuje odrzuceniem wniosku.</w:t>
            </w:r>
          </w:p>
          <w:p w14:paraId="2681C23D" w14:textId="6B8FDEB2" w:rsidR="00653DDD" w:rsidRPr="006644DD" w:rsidRDefault="00747370" w:rsidP="00747370">
            <w:pPr>
              <w:spacing w:before="0" w:after="0" w:line="240" w:lineRule="auto"/>
              <w:rPr>
                <w:rFonts w:cs="Arial"/>
              </w:rPr>
            </w:pPr>
            <w:r w:rsidRPr="006644DD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</w:tbl>
    <w:p w14:paraId="11C6A471" w14:textId="7182C232" w:rsidR="007D7708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Pr="00282828" w:rsidRDefault="00BE50D7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282828" w14:paraId="19B33355" w14:textId="77777777" w:rsidTr="458F8573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282828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Nazwa k</w:t>
            </w:r>
            <w:r w:rsidR="00256415" w:rsidRPr="00282828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282828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Punktacja</w:t>
            </w:r>
          </w:p>
        </w:tc>
      </w:tr>
      <w:tr w:rsidR="00282828" w:rsidRPr="00282828" w14:paraId="41AE2B98" w14:textId="77777777" w:rsidTr="458F8573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Kryteria premiujące</w:t>
            </w:r>
          </w:p>
        </w:tc>
      </w:tr>
      <w:tr w:rsidR="0069592E" w:rsidRPr="00282828" w14:paraId="3CE36BFC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70B020C8" w:rsidR="0069592E" w:rsidRPr="0069592E" w:rsidRDefault="00644143" w:rsidP="006959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2FE686CD" w:rsidR="0069592E" w:rsidRPr="0053364D" w:rsidRDefault="00644143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53364D">
              <w:rPr>
                <w:rFonts w:eastAsiaTheme="minorEastAsia" w:cs="Arial"/>
              </w:rPr>
              <w:t>Komplementarność</w:t>
            </w:r>
          </w:p>
        </w:tc>
        <w:tc>
          <w:tcPr>
            <w:tcW w:w="6095" w:type="dxa"/>
            <w:shd w:val="clear" w:color="auto" w:fill="auto"/>
          </w:tcPr>
          <w:p w14:paraId="2DB7B665" w14:textId="77777777" w:rsidR="00644143" w:rsidRPr="0053364D" w:rsidRDefault="00644143" w:rsidP="00795861">
            <w:pPr>
              <w:spacing w:after="0" w:line="240" w:lineRule="auto"/>
              <w:rPr>
                <w:rFonts w:cs="Arial"/>
              </w:rPr>
            </w:pPr>
            <w:r w:rsidRPr="0053364D">
              <w:rPr>
                <w:rFonts w:cs="Arial"/>
              </w:rPr>
              <w:t xml:space="preserve">W ramach kryterium weryfikowane jest czy projekt jest komplementarny do innych projektów finansowanych: </w:t>
            </w:r>
          </w:p>
          <w:p w14:paraId="7BDD155B" w14:textId="77777777" w:rsidR="00644143" w:rsidRPr="0053364D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53364D">
              <w:rPr>
                <w:rFonts w:cs="Arial"/>
              </w:rPr>
              <w:t xml:space="preserve">ze środków UE, w tym w szczególności Krajowego Planu Odbudowy i Zwiększania Odporności, jak również ze środków realizowanych we wcześniejszych okresach programowania np.  RPO WM 2014-2020; </w:t>
            </w:r>
          </w:p>
          <w:p w14:paraId="6B894E00" w14:textId="77777777" w:rsidR="00644143" w:rsidRPr="0053364D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53364D">
              <w:rPr>
                <w:rFonts w:cs="Arial"/>
              </w:rPr>
              <w:t>ze środków krajowych;</w:t>
            </w:r>
          </w:p>
          <w:p w14:paraId="0D823F47" w14:textId="77777777" w:rsidR="00644143" w:rsidRPr="0053364D" w:rsidRDefault="00644143" w:rsidP="00795861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53364D">
              <w:rPr>
                <w:rFonts w:cs="Arial"/>
              </w:rPr>
              <w:t>z innych źródeł.</w:t>
            </w:r>
          </w:p>
          <w:p w14:paraId="51FC2F0F" w14:textId="77777777" w:rsidR="00FF79EE" w:rsidRDefault="00FF79EE" w:rsidP="00795861">
            <w:pPr>
              <w:spacing w:before="0" w:after="0" w:line="240" w:lineRule="auto"/>
              <w:rPr>
                <w:rFonts w:cs="Arial"/>
              </w:rPr>
            </w:pPr>
          </w:p>
          <w:p w14:paraId="3362D298" w14:textId="3DD5E698" w:rsidR="0069592E" w:rsidRPr="0053364D" w:rsidRDefault="00644143" w:rsidP="0079586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3364D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B0655F1" w14:textId="77777777" w:rsidR="00BC43A4" w:rsidRPr="0053364D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53364D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0D1BB148" w14:textId="2BBE3000" w:rsidR="00BC43A4" w:rsidRPr="0053364D" w:rsidRDefault="00BC43A4" w:rsidP="00BC43A4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53364D">
              <w:rPr>
                <w:rFonts w:cs="Arial"/>
                <w:b/>
                <w:bCs/>
              </w:rPr>
              <w:t xml:space="preserve">Punktacja możliwa do uzyskania </w:t>
            </w:r>
            <w:r w:rsidR="00283326" w:rsidRPr="0053364D">
              <w:rPr>
                <w:rFonts w:cs="Arial"/>
                <w:b/>
                <w:bCs/>
              </w:rPr>
              <w:t>-</w:t>
            </w:r>
            <w:r w:rsidRPr="0053364D">
              <w:rPr>
                <w:rFonts w:cs="Arial"/>
                <w:b/>
                <w:bCs/>
              </w:rPr>
              <w:t xml:space="preserve"> 0 lub 1 pkt</w:t>
            </w:r>
            <w:r w:rsidR="009F750A" w:rsidRPr="0053364D">
              <w:rPr>
                <w:rFonts w:cs="Arial"/>
                <w:b/>
                <w:bCs/>
              </w:rPr>
              <w:t>.</w:t>
            </w:r>
            <w:r w:rsidRPr="0053364D">
              <w:rPr>
                <w:rFonts w:cs="Arial"/>
                <w:b/>
                <w:bCs/>
              </w:rPr>
              <w:t xml:space="preserve"> </w:t>
            </w:r>
          </w:p>
          <w:p w14:paraId="7A6CC981" w14:textId="65E4F1FD" w:rsidR="00BC43A4" w:rsidRPr="0053364D" w:rsidRDefault="00BC43A4" w:rsidP="00BC43A4">
            <w:pPr>
              <w:spacing w:before="0" w:after="0" w:line="240" w:lineRule="auto"/>
              <w:rPr>
                <w:rFonts w:cs="Arial"/>
              </w:rPr>
            </w:pPr>
            <w:r w:rsidRPr="0053364D">
              <w:rPr>
                <w:rFonts w:cs="Arial"/>
              </w:rPr>
              <w:t>1 pkt – Wnioskodawca zawarł we wniosku zapisy potwierdzające komplementarność</w:t>
            </w:r>
            <w:r w:rsidR="00A16154" w:rsidRPr="0053364D">
              <w:rPr>
                <w:rFonts w:cs="Arial"/>
              </w:rPr>
              <w:t xml:space="preserve"> w stosunku do innych projektów finansowanych ze środków UE i/lub ze środków krajowych i/lub z innych źródeł</w:t>
            </w:r>
            <w:r w:rsidRPr="0053364D">
              <w:rPr>
                <w:rFonts w:cs="Arial"/>
              </w:rPr>
              <w:t>;</w:t>
            </w:r>
          </w:p>
          <w:p w14:paraId="7135ED74" w14:textId="02C3250A" w:rsidR="0069592E" w:rsidRPr="0053364D" w:rsidRDefault="00BC43A4" w:rsidP="00BC43A4">
            <w:pPr>
              <w:rPr>
                <w:rFonts w:cs="Arial"/>
              </w:rPr>
            </w:pPr>
            <w:r w:rsidRPr="0053364D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282828" w14:paraId="44C6D3E4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14326A6B" w14:textId="0F7BEAF7" w:rsidR="0069592E" w:rsidRPr="00282828" w:rsidRDefault="00AA0037" w:rsidP="006959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6D2935BA" w14:textId="63DC6646" w:rsidR="0069592E" w:rsidRPr="009E5189" w:rsidRDefault="00AA0037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E5189">
              <w:rPr>
                <w:rFonts w:eastAsiaTheme="minorEastAsia" w:cs="Arial"/>
              </w:rPr>
              <w:t>Udokumentowane kompetencje kadry medycznej w realizacji działań profilaktycznych lub działań ukierunkowanych na powroty do pracy</w:t>
            </w:r>
          </w:p>
        </w:tc>
        <w:tc>
          <w:tcPr>
            <w:tcW w:w="6095" w:type="dxa"/>
            <w:shd w:val="clear" w:color="auto" w:fill="auto"/>
          </w:tcPr>
          <w:p w14:paraId="65DD43F6" w14:textId="3B0351C7" w:rsidR="00AA0037" w:rsidRPr="00A4096E" w:rsidRDefault="00AA0037" w:rsidP="001634CE">
            <w:pPr>
              <w:spacing w:before="30" w:after="3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>W ramach kryterium weryfikowane jest, czy Wnioskodawca lub partner</w:t>
            </w:r>
            <w:r w:rsidRPr="00A4096E">
              <w:rPr>
                <w:rStyle w:val="Odwoanieprzypisudolnego"/>
                <w:rFonts w:cs="Arial"/>
              </w:rPr>
              <w:footnoteReference w:id="2"/>
            </w:r>
            <w:r w:rsidRPr="00A4096E">
              <w:rPr>
                <w:rFonts w:cs="Arial"/>
              </w:rPr>
              <w:t xml:space="preserve"> na dzień </w:t>
            </w:r>
            <w:r w:rsidR="007A6BFA" w:rsidRPr="00A4096E">
              <w:rPr>
                <w:rFonts w:cs="Arial"/>
              </w:rPr>
              <w:t>rozpoczęcia działań w ramach projektu</w:t>
            </w:r>
            <w:r w:rsidRPr="00A4096E">
              <w:rPr>
                <w:rFonts w:cs="Arial"/>
              </w:rPr>
              <w:t xml:space="preserve"> </w:t>
            </w:r>
            <w:r w:rsidR="007A6BFA" w:rsidRPr="00A4096E">
              <w:rPr>
                <w:rFonts w:cs="Arial"/>
              </w:rPr>
              <w:t xml:space="preserve">będzie </w:t>
            </w:r>
            <w:r w:rsidR="00703308" w:rsidRPr="00A4096E">
              <w:rPr>
                <w:rFonts w:cs="Arial"/>
              </w:rPr>
              <w:t>dysponowa</w:t>
            </w:r>
            <w:r w:rsidR="007A6BFA" w:rsidRPr="00A4096E">
              <w:rPr>
                <w:rFonts w:cs="Arial"/>
              </w:rPr>
              <w:t>ł</w:t>
            </w:r>
            <w:r w:rsidR="00703308" w:rsidRPr="00A4096E">
              <w:rPr>
                <w:rFonts w:cs="Arial"/>
              </w:rPr>
              <w:t xml:space="preserve"> kadrą medyczną posiadającą</w:t>
            </w:r>
            <w:r w:rsidR="007A6BFA" w:rsidRPr="00A4096E">
              <w:rPr>
                <w:rFonts w:cs="Arial"/>
              </w:rPr>
              <w:t xml:space="preserve"> </w:t>
            </w:r>
            <w:r w:rsidRPr="00A4096E">
              <w:rPr>
                <w:rFonts w:cs="Arial"/>
                <w:lang w:eastAsia="ja-JP"/>
              </w:rPr>
              <w:t xml:space="preserve">udokumentowane kompetencje </w:t>
            </w:r>
            <w:r w:rsidR="00703308" w:rsidRPr="00A4096E">
              <w:rPr>
                <w:rFonts w:cs="Arial"/>
                <w:lang w:eastAsia="ja-JP"/>
              </w:rPr>
              <w:t>t</w:t>
            </w:r>
            <w:r w:rsidR="007A6BFA" w:rsidRPr="00A4096E">
              <w:rPr>
                <w:rFonts w:cs="Arial"/>
                <w:lang w:eastAsia="ja-JP"/>
              </w:rPr>
              <w:t>j</w:t>
            </w:r>
            <w:r w:rsidR="00703308" w:rsidRPr="00A4096E">
              <w:rPr>
                <w:rFonts w:cs="Arial"/>
                <w:lang w:eastAsia="ja-JP"/>
              </w:rPr>
              <w:t>.</w:t>
            </w:r>
            <w:r w:rsidR="007A6BFA" w:rsidRPr="00A4096E">
              <w:rPr>
                <w:rFonts w:cs="Arial"/>
                <w:lang w:eastAsia="ja-JP"/>
              </w:rPr>
              <w:t xml:space="preserve"> </w:t>
            </w:r>
            <w:r w:rsidRPr="00A4096E">
              <w:rPr>
                <w:rFonts w:cs="Arial"/>
                <w:lang w:eastAsia="ja-JP"/>
              </w:rPr>
              <w:t>co najmniej 3-letnie</w:t>
            </w:r>
            <w:r w:rsidR="005926F8" w:rsidRPr="00A4096E">
              <w:rPr>
                <w:rFonts w:cs="Arial"/>
                <w:lang w:eastAsia="ja-JP"/>
              </w:rPr>
              <w:t xml:space="preserve"> doświadczenie</w:t>
            </w:r>
            <w:r w:rsidRPr="00A4096E">
              <w:rPr>
                <w:rFonts w:cs="Arial"/>
                <w:lang w:eastAsia="ja-JP"/>
              </w:rPr>
              <w:t xml:space="preserve"> w realizacji działań profilaktycznych lub działań ukierunkowanych na powroty do pracy.</w:t>
            </w:r>
            <w:r w:rsidRPr="00A4096E">
              <w:rPr>
                <w:rFonts w:cs="Arial"/>
              </w:rPr>
              <w:t xml:space="preserve"> Kryterium musi być spełnione przez co najmniej jedną osobę z kadry medycznej</w:t>
            </w:r>
            <w:r w:rsidR="00695A76" w:rsidRPr="00A4096E">
              <w:rPr>
                <w:rFonts w:cs="Arial"/>
              </w:rPr>
              <w:t>,</w:t>
            </w:r>
            <w:r w:rsidRPr="00A4096E">
              <w:rPr>
                <w:rFonts w:cs="Arial"/>
              </w:rPr>
              <w:t xml:space="preserve"> </w:t>
            </w:r>
            <w:r w:rsidR="00695A76" w:rsidRPr="00A4096E">
              <w:rPr>
                <w:rFonts w:cs="Arial"/>
              </w:rPr>
              <w:t>którą będzie dysponował Wnioskodawca lub partner w projekcie</w:t>
            </w:r>
            <w:r w:rsidR="001243C3" w:rsidRPr="00A4096E">
              <w:rPr>
                <w:rFonts w:cs="Arial"/>
              </w:rPr>
              <w:t>.</w:t>
            </w:r>
            <w:r w:rsidRPr="00A4096E">
              <w:rPr>
                <w:rFonts w:cs="Arial"/>
              </w:rPr>
              <w:t xml:space="preserve"> </w:t>
            </w:r>
          </w:p>
          <w:p w14:paraId="10C8B1FA" w14:textId="77777777" w:rsidR="00052E3B" w:rsidRPr="00A4096E" w:rsidRDefault="00052E3B" w:rsidP="001634CE">
            <w:pPr>
              <w:spacing w:before="30" w:after="30" w:line="240" w:lineRule="auto"/>
              <w:rPr>
                <w:rFonts w:cs="Arial"/>
              </w:rPr>
            </w:pPr>
          </w:p>
          <w:p w14:paraId="60FF1CE0" w14:textId="2F78E965" w:rsidR="0031753D" w:rsidRPr="00A4096E" w:rsidRDefault="00AA0037" w:rsidP="001634CE">
            <w:pPr>
              <w:spacing w:before="0"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 xml:space="preserve">Spełnienie kryterium zostanie zweryfikowane na podstawie </w:t>
            </w:r>
            <w:r w:rsidR="007A6BFA" w:rsidRPr="00A4096E">
              <w:rPr>
                <w:rFonts w:cs="Arial"/>
              </w:rPr>
              <w:t xml:space="preserve">deklaracji </w:t>
            </w:r>
            <w:r w:rsidR="0031753D" w:rsidRPr="00A4096E">
              <w:rPr>
                <w:rFonts w:cs="Arial"/>
              </w:rPr>
              <w:t xml:space="preserve">zawartej </w:t>
            </w:r>
            <w:r w:rsidRPr="00A4096E">
              <w:rPr>
                <w:rFonts w:cs="Arial"/>
              </w:rPr>
              <w:t>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06D8858" w14:textId="77777777" w:rsidR="001243C3" w:rsidRPr="00A4096E" w:rsidRDefault="001243C3" w:rsidP="001243C3">
            <w:pPr>
              <w:spacing w:before="0"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3AB57703" w14:textId="0E1B12D0" w:rsidR="001243C3" w:rsidRPr="00A4096E" w:rsidRDefault="001243C3" w:rsidP="001243C3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A4096E">
              <w:rPr>
                <w:rFonts w:cs="Arial"/>
                <w:b/>
                <w:bCs/>
              </w:rPr>
              <w:t xml:space="preserve">Punktacja możliwa do uzyskania - 0 lub </w:t>
            </w:r>
            <w:r w:rsidR="0009153D" w:rsidRPr="00A4096E">
              <w:rPr>
                <w:rFonts w:cs="Arial"/>
                <w:b/>
                <w:bCs/>
              </w:rPr>
              <w:t>2</w:t>
            </w:r>
            <w:r w:rsidRPr="00A4096E">
              <w:rPr>
                <w:rFonts w:cs="Arial"/>
                <w:b/>
                <w:bCs/>
              </w:rPr>
              <w:t xml:space="preserve"> pkt. </w:t>
            </w:r>
          </w:p>
          <w:p w14:paraId="50E4986C" w14:textId="4F249A7D" w:rsidR="005926F8" w:rsidRPr="00A4096E" w:rsidRDefault="0009153D" w:rsidP="005926F8">
            <w:pPr>
              <w:spacing w:before="0"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>2</w:t>
            </w:r>
            <w:r w:rsidR="005926F8" w:rsidRPr="00A4096E">
              <w:rPr>
                <w:rFonts w:cs="Arial"/>
              </w:rPr>
              <w:t xml:space="preserve"> pkt – Wnioskodawca zawarł we wniosku </w:t>
            </w:r>
            <w:r w:rsidR="007A6BFA" w:rsidRPr="00A4096E">
              <w:rPr>
                <w:rFonts w:cs="Arial"/>
              </w:rPr>
              <w:t>deklarację</w:t>
            </w:r>
            <w:r w:rsidR="005926F8" w:rsidRPr="00A4096E">
              <w:rPr>
                <w:rFonts w:cs="Arial"/>
              </w:rPr>
              <w:t>;</w:t>
            </w:r>
          </w:p>
          <w:p w14:paraId="3603A467" w14:textId="6CB84F28" w:rsidR="0069592E" w:rsidRPr="00A4096E" w:rsidRDefault="005926F8" w:rsidP="005926F8">
            <w:pPr>
              <w:spacing w:before="0" w:after="0" w:line="240" w:lineRule="auto"/>
              <w:rPr>
                <w:rFonts w:cs="Arial"/>
              </w:rPr>
            </w:pPr>
            <w:r w:rsidRPr="00A4096E">
              <w:rPr>
                <w:rFonts w:cs="Arial"/>
              </w:rPr>
              <w:t>0 pkt – Brak spełnienia warunku lub brak informacji w tym zakresie.</w:t>
            </w:r>
          </w:p>
        </w:tc>
      </w:tr>
      <w:tr w:rsidR="0069592E" w:rsidRPr="00282828" w14:paraId="7F8735B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0F9C96E2" w14:textId="4A067AD5" w:rsidR="0069592E" w:rsidRPr="00282828" w:rsidRDefault="00CF1E72" w:rsidP="006959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055525D6" w14:textId="64929FD3" w:rsidR="0069592E" w:rsidRPr="0017570D" w:rsidRDefault="00CF1E72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17570D">
              <w:rPr>
                <w:rFonts w:eastAsiaTheme="minorEastAsia" w:cs="Arial"/>
              </w:rPr>
              <w:t>Współpraca medycyny pracy z pracodawcą</w:t>
            </w:r>
          </w:p>
        </w:tc>
        <w:tc>
          <w:tcPr>
            <w:tcW w:w="6095" w:type="dxa"/>
            <w:shd w:val="clear" w:color="auto" w:fill="auto"/>
          </w:tcPr>
          <w:p w14:paraId="72020F5C" w14:textId="77777777" w:rsidR="004A52FE" w:rsidRPr="0017570D" w:rsidRDefault="004A52FE" w:rsidP="004A52FE">
            <w:pPr>
              <w:spacing w:before="30" w:after="30" w:line="240" w:lineRule="auto"/>
              <w:rPr>
                <w:rFonts w:eastAsia="Segoe UI" w:cs="Arial"/>
                <w:color w:val="333333"/>
              </w:rPr>
            </w:pPr>
            <w:r w:rsidRPr="0017570D">
              <w:rPr>
                <w:rFonts w:cs="Arial"/>
              </w:rPr>
              <w:t>W ramach kryterium weryfikowane jest, czy p</w:t>
            </w:r>
            <w:r w:rsidRPr="0017570D">
              <w:rPr>
                <w:rFonts w:cs="Arial"/>
                <w:lang w:eastAsia="ja-JP"/>
              </w:rPr>
              <w:t xml:space="preserve">rojekt obejmuje jako jedno z dodatkowych działań projektu, współpracę profesjonalistów służby medycyny pracy z pracodawcą/przedsiębiorcą, zgodnie z art.2 ust.1 ustawy </w:t>
            </w:r>
            <w:r w:rsidRPr="0017570D">
              <w:rPr>
                <w:rFonts w:eastAsia="Segoe UI" w:cs="Arial"/>
                <w:color w:val="333333"/>
              </w:rPr>
              <w:t xml:space="preserve">z dnia 27 czerwca 1997 r. o służbie medycyny pracy. </w:t>
            </w:r>
          </w:p>
          <w:p w14:paraId="2E992C07" w14:textId="4F4B4429" w:rsidR="0069592E" w:rsidRPr="0017570D" w:rsidRDefault="004A52FE" w:rsidP="004A52FE">
            <w:pPr>
              <w:spacing w:before="30" w:after="30" w:line="240" w:lineRule="auto"/>
              <w:rPr>
                <w:rFonts w:asciiTheme="minorHAnsi" w:hAnsiTheme="minorHAnsi"/>
                <w:lang w:eastAsia="ja-JP"/>
              </w:rPr>
            </w:pPr>
            <w:r w:rsidRPr="0017570D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2307A026" w14:textId="77777777" w:rsidR="00A80CC9" w:rsidRPr="0017570D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17570D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697A2B9" w14:textId="77777777" w:rsidR="00A80CC9" w:rsidRPr="0017570D" w:rsidRDefault="00A80CC9" w:rsidP="00A80CC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17570D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324A9A01" w14:textId="3E4028CC" w:rsidR="00A80CC9" w:rsidRPr="0017570D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17570D">
              <w:rPr>
                <w:rFonts w:cs="Arial"/>
              </w:rPr>
              <w:t>2 pkt – Wnioskodawca zawarł we wniosku zapisy potwierdzające współpracę profesjonalistów służby medycyny pracy z pracodawcą/przedsiębiorcą, w ramach</w:t>
            </w:r>
            <w:r w:rsidR="00A47047" w:rsidRPr="0017570D">
              <w:rPr>
                <w:rFonts w:cs="Arial"/>
              </w:rPr>
              <w:t xml:space="preserve"> dodatkowych </w:t>
            </w:r>
            <w:r w:rsidRPr="0017570D">
              <w:rPr>
                <w:rFonts w:cs="Arial"/>
              </w:rPr>
              <w:t>działań zaplanowanych w projekcie;</w:t>
            </w:r>
          </w:p>
          <w:p w14:paraId="453AE59B" w14:textId="7302E982" w:rsidR="0069592E" w:rsidRPr="0017570D" w:rsidRDefault="00A80CC9" w:rsidP="00A80CC9">
            <w:pPr>
              <w:spacing w:before="0" w:after="0" w:line="240" w:lineRule="auto"/>
              <w:rPr>
                <w:rFonts w:cs="Arial"/>
              </w:rPr>
            </w:pPr>
            <w:r w:rsidRPr="0017570D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282828" w14:paraId="25862F81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1008FDC" w14:textId="281A2C32" w:rsidR="00BA3B35" w:rsidRPr="00282828" w:rsidRDefault="00A22D94" w:rsidP="006959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1D9BBA6C" w14:textId="594D053F" w:rsidR="00BA3B35" w:rsidRPr="00423288" w:rsidRDefault="005452A9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423288">
              <w:rPr>
                <w:rFonts w:eastAsiaTheme="minorEastAsia" w:cs="Arial"/>
              </w:rPr>
              <w:t>Doświadczenie projektowe</w:t>
            </w:r>
          </w:p>
        </w:tc>
        <w:tc>
          <w:tcPr>
            <w:tcW w:w="6095" w:type="dxa"/>
            <w:shd w:val="clear" w:color="auto" w:fill="auto"/>
          </w:tcPr>
          <w:p w14:paraId="42B5D950" w14:textId="77777777" w:rsidR="005452A9" w:rsidRPr="003C27CA" w:rsidRDefault="005452A9" w:rsidP="003577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3C27CA">
              <w:rPr>
                <w:rFonts w:cs="Arial"/>
              </w:rPr>
              <w:t>W ramach kryterium weryfikowane jest, czy W</w:t>
            </w:r>
            <w:r w:rsidRPr="003C27CA">
              <w:rPr>
                <w:rFonts w:cs="Arial"/>
                <w:lang w:eastAsia="ja-JP"/>
              </w:rPr>
              <w:t>nioskodawca w okresie od 01.01.2022 r. posiada doświadczenie we współpracy z jednostką służby medycyny pracy:</w:t>
            </w:r>
          </w:p>
          <w:p w14:paraId="555EB7AA" w14:textId="77777777" w:rsidR="005452A9" w:rsidRPr="003C27CA" w:rsidRDefault="005452A9" w:rsidP="003577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3C27CA">
              <w:rPr>
                <w:rFonts w:cs="Arial"/>
                <w:lang w:eastAsia="ja-JP"/>
              </w:rPr>
              <w:t xml:space="preserve">1. w realizacji projektów z zakresu wzmacniania potencjału zdrowia osób pracujących lub; </w:t>
            </w:r>
          </w:p>
          <w:p w14:paraId="2DB8DA49" w14:textId="77777777" w:rsidR="005452A9" w:rsidRPr="003C27CA" w:rsidRDefault="005452A9" w:rsidP="003577F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3C27CA">
              <w:rPr>
                <w:rFonts w:cs="Arial"/>
                <w:lang w:eastAsia="ja-JP"/>
              </w:rPr>
              <w:lastRenderedPageBreak/>
              <w:t xml:space="preserve">2. w realizacji działań profilaktycznych skierowanych do pracowników lub realizowanych przez pracodawców / przedsiębiorców. </w:t>
            </w:r>
            <w:r w:rsidRPr="003C27CA">
              <w:rPr>
                <w:rFonts w:cs="Arial"/>
              </w:rPr>
              <w:br/>
            </w:r>
          </w:p>
          <w:p w14:paraId="279B0115" w14:textId="77777777" w:rsidR="005452A9" w:rsidRPr="003C27CA" w:rsidRDefault="005452A9" w:rsidP="003577F1">
            <w:pPr>
              <w:spacing w:after="0" w:line="240" w:lineRule="auto"/>
              <w:rPr>
                <w:rFonts w:cs="Arial"/>
                <w:lang w:eastAsia="ja-JP"/>
              </w:rPr>
            </w:pPr>
            <w:r w:rsidRPr="003C27CA">
              <w:rPr>
                <w:rFonts w:cs="Arial"/>
                <w:lang w:eastAsia="ja-JP"/>
              </w:rPr>
              <w:t>Przez projekty z zakresu wzmacniania potencjału zdrowia osób pracujących rozumie się projekty obejmujące rozwijanie u jednostek umiejętności sprzyjających zdrowiu oraz kształtowanie środowisk (siedlisk) sprzyjających zdrowiu.</w:t>
            </w:r>
          </w:p>
          <w:p w14:paraId="00853EF3" w14:textId="77777777" w:rsidR="005452A9" w:rsidRPr="00506D81" w:rsidRDefault="005452A9" w:rsidP="003577F1">
            <w:pPr>
              <w:spacing w:after="0" w:line="240" w:lineRule="auto"/>
              <w:rPr>
                <w:rFonts w:cs="Arial"/>
                <w:lang w:eastAsia="ja-JP"/>
              </w:rPr>
            </w:pPr>
            <w:r w:rsidRPr="00506D81">
              <w:rPr>
                <w:rFonts w:cs="Arial"/>
                <w:lang w:eastAsia="ja-JP"/>
              </w:rPr>
              <w:t>Przez projekty z zakresu działań profilaktycznych skierowanych do pracowników lub realizowanych przez pracodawców / przedsiębiorców rozumie się projekty obejmujące działania dotyczące ograniczania lub/i kompensowania czynników ryzyka.</w:t>
            </w:r>
          </w:p>
          <w:p w14:paraId="12CCAC39" w14:textId="77777777" w:rsidR="005452A9" w:rsidRPr="00506D81" w:rsidRDefault="005452A9" w:rsidP="003577F1">
            <w:pPr>
              <w:spacing w:after="0" w:line="240" w:lineRule="auto"/>
              <w:rPr>
                <w:rFonts w:cs="Arial"/>
                <w:lang w:eastAsia="ja-JP"/>
              </w:rPr>
            </w:pPr>
            <w:r w:rsidRPr="00506D81">
              <w:rPr>
                <w:rFonts w:cs="Arial"/>
                <w:lang w:eastAsia="ja-JP"/>
              </w:rPr>
              <w:t>Przez doświadczenie rozumie się realizowany lub zrealizowany w wymaganym okresie co najmniej jeden projekt, obejmujący powyższe działania. Doświadczenie nie obejmuje działań wynikających z ustawowych zadań pracodawców.</w:t>
            </w:r>
          </w:p>
          <w:p w14:paraId="7A4B905B" w14:textId="0743004A" w:rsidR="00BA3B35" w:rsidRPr="003577F1" w:rsidRDefault="005452A9" w:rsidP="003577F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6D81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42B7C3A0" w14:textId="77777777" w:rsidR="00D561FD" w:rsidRPr="003C27CA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3C27CA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1ED8A9D8" w14:textId="77777777" w:rsidR="00D561FD" w:rsidRPr="003C27CA" w:rsidRDefault="00D561FD" w:rsidP="00D561FD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3C27CA">
              <w:rPr>
                <w:rFonts w:cs="Arial"/>
                <w:b/>
                <w:bCs/>
              </w:rPr>
              <w:t xml:space="preserve">Punktacja możliwa do uzyskania - 0 lub 2 pkt. </w:t>
            </w:r>
          </w:p>
          <w:p w14:paraId="78F87957" w14:textId="3BEA1A0F" w:rsidR="00D561FD" w:rsidRPr="003C27CA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3C27CA">
              <w:rPr>
                <w:rFonts w:cs="Arial"/>
              </w:rPr>
              <w:lastRenderedPageBreak/>
              <w:t>2 pkt – Wnioskodawca zawarł we wniosku zapisy potwierdzające doświadczenie w okresie od 01.01.2022 r. we współpracy z jednostką służby medycyny pracy, w zakresie wskazanym w opisie kryterium;</w:t>
            </w:r>
          </w:p>
          <w:p w14:paraId="3FEDEC11" w14:textId="6F53EF72" w:rsidR="00BA3B35" w:rsidRPr="003C27CA" w:rsidRDefault="00D561FD" w:rsidP="00D561FD">
            <w:pPr>
              <w:spacing w:before="0" w:after="0" w:line="240" w:lineRule="auto"/>
              <w:rPr>
                <w:rFonts w:cs="Arial"/>
              </w:rPr>
            </w:pPr>
            <w:r w:rsidRPr="003C27CA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282828" w14:paraId="316B9F9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83AB670" w14:textId="5724E66A" w:rsidR="00BA3B35" w:rsidRPr="00282828" w:rsidRDefault="006F30A4" w:rsidP="006959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  <w:r w:rsidR="00B427EF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F75C9E5" w14:textId="6ED0C9FD" w:rsidR="00BA3B35" w:rsidRPr="009379E8" w:rsidRDefault="00B427E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9379E8">
              <w:rPr>
                <w:rFonts w:eastAsiaTheme="minorEastAsia" w:cs="Arial"/>
              </w:rPr>
              <w:t>Wsparcie osób w wieku 50+</w:t>
            </w:r>
          </w:p>
        </w:tc>
        <w:tc>
          <w:tcPr>
            <w:tcW w:w="6095" w:type="dxa"/>
            <w:shd w:val="clear" w:color="auto" w:fill="auto"/>
          </w:tcPr>
          <w:p w14:paraId="7EB67CAF" w14:textId="77777777" w:rsidR="00B427EF" w:rsidRPr="009379E8" w:rsidRDefault="00B427EF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9379E8">
              <w:rPr>
                <w:rFonts w:cs="Arial"/>
              </w:rPr>
              <w:t>W ramach kryterium weryfikowane jest, czy p</w:t>
            </w:r>
            <w:r w:rsidRPr="009379E8">
              <w:rPr>
                <w:rFonts w:cs="Arial"/>
                <w:lang w:eastAsia="ja-JP"/>
              </w:rPr>
              <w:t xml:space="preserve">rojekty obejmują działania nakierowane na wsparcie pracowników w wieku 50 lat i więcej w zakresie profilaktyki wypalenia zawodowego.  Co najmniej 20% pracowników w wieku 50 lat i więcej musi zostać objętych wsparciem w projekcie. </w:t>
            </w:r>
          </w:p>
          <w:p w14:paraId="24CF1C8D" w14:textId="59532FA3" w:rsidR="00BA3B35" w:rsidRPr="009379E8" w:rsidRDefault="00B427EF" w:rsidP="00B427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9379E8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9739106" w14:textId="77777777" w:rsidR="00295367" w:rsidRPr="009379E8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379E8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618F794E" w14:textId="77777777" w:rsidR="00295367" w:rsidRPr="009379E8" w:rsidRDefault="00295367" w:rsidP="00295367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9379E8">
              <w:rPr>
                <w:rFonts w:cs="Arial"/>
                <w:b/>
                <w:bCs/>
              </w:rPr>
              <w:t>Punktacja możliwa do uzyskania - 0 lub 2 pkt.</w:t>
            </w:r>
          </w:p>
          <w:p w14:paraId="582D955A" w14:textId="2E102349" w:rsidR="00295367" w:rsidRPr="009379E8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379E8">
              <w:rPr>
                <w:rFonts w:cs="Arial"/>
              </w:rPr>
              <w:t>2 pkt – Wnioskodawca zawarł we wniosku zapisy potwierdzające wsparcie minimum 20% pracowników w wieku 50 lat i więcej w zakresie profilaktyki wypalenia zawodowego, spośród wszystkich osób objętych wsparciem w projekcie;</w:t>
            </w:r>
          </w:p>
          <w:p w14:paraId="38871634" w14:textId="67C78CBD" w:rsidR="00BA3B35" w:rsidRPr="009379E8" w:rsidRDefault="00295367" w:rsidP="00295367">
            <w:pPr>
              <w:spacing w:before="0" w:after="0" w:line="240" w:lineRule="auto"/>
              <w:rPr>
                <w:rFonts w:cs="Arial"/>
              </w:rPr>
            </w:pPr>
            <w:r w:rsidRPr="009379E8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282828" w14:paraId="03854605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5ED5F60E" w14:textId="2C08ED5E" w:rsidR="00BA3B35" w:rsidRPr="00282828" w:rsidRDefault="00673E73" w:rsidP="006959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  <w:r w:rsidR="00914DCB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4D5605" w14:textId="7A7EE592" w:rsidR="00BA3B35" w:rsidRPr="00C6334E" w:rsidRDefault="00914DCB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C6334E">
              <w:rPr>
                <w:rFonts w:eastAsiaTheme="minorEastAsia" w:cs="Arial"/>
              </w:rPr>
              <w:t>Walka ze stresem</w:t>
            </w:r>
          </w:p>
        </w:tc>
        <w:tc>
          <w:tcPr>
            <w:tcW w:w="6095" w:type="dxa"/>
            <w:shd w:val="clear" w:color="auto" w:fill="auto"/>
          </w:tcPr>
          <w:p w14:paraId="1D8C47A5" w14:textId="77777777" w:rsidR="00914DCB" w:rsidRPr="00C6334E" w:rsidRDefault="00914DCB" w:rsidP="00914D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C6334E">
              <w:rPr>
                <w:rFonts w:cs="Arial"/>
              </w:rPr>
              <w:t>W ramach kryterium premiowane będą p</w:t>
            </w:r>
            <w:r w:rsidRPr="00C6334E">
              <w:rPr>
                <w:rFonts w:cs="Arial"/>
                <w:lang w:eastAsia="ja-JP"/>
              </w:rPr>
              <w:t xml:space="preserve">rojekty obejmując działania nakierowane na wsparcie pracowników w wieku 30+ w zakresie walki ze stresem związanym z miejscem pracy. </w:t>
            </w:r>
          </w:p>
          <w:p w14:paraId="1EE9DCFA" w14:textId="39E32F46" w:rsidR="00BA3B35" w:rsidRPr="00C6334E" w:rsidRDefault="00E7133A" w:rsidP="00914DC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9379E8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3CC8E002" w14:textId="77777777" w:rsidR="008974BF" w:rsidRPr="00C6334E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C6334E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01467184" w14:textId="77777777" w:rsidR="008974BF" w:rsidRPr="00C6334E" w:rsidRDefault="008974BF" w:rsidP="008974BF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C6334E">
              <w:rPr>
                <w:rFonts w:cs="Arial"/>
                <w:b/>
                <w:bCs/>
              </w:rPr>
              <w:t>Punktacja możliwa do uzyskania - 0 lub 2 pkt.</w:t>
            </w:r>
          </w:p>
          <w:p w14:paraId="067D7EB1" w14:textId="18AA0020" w:rsidR="008974BF" w:rsidRPr="00C6334E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C6334E">
              <w:rPr>
                <w:rFonts w:cs="Arial"/>
              </w:rPr>
              <w:t>2 pkt – Wnioskodawca zawarł we wniosku zapisy potwierdzające wsparcie pracowników w wieku 30 lat i więcej w zakresie walki ze stresem związanym z miejscem pracy;</w:t>
            </w:r>
          </w:p>
          <w:p w14:paraId="0CCF3086" w14:textId="17720673" w:rsidR="00BA3B35" w:rsidRPr="00C6334E" w:rsidRDefault="008974BF" w:rsidP="008974BF">
            <w:pPr>
              <w:spacing w:before="0" w:after="0" w:line="240" w:lineRule="auto"/>
              <w:rPr>
                <w:rFonts w:cs="Arial"/>
              </w:rPr>
            </w:pPr>
            <w:r w:rsidRPr="00C6334E">
              <w:rPr>
                <w:rFonts w:cs="Arial"/>
              </w:rPr>
              <w:t>0 pkt – Brak spełnienia warunku lub brak informacji w tym zakresie.</w:t>
            </w:r>
          </w:p>
        </w:tc>
      </w:tr>
      <w:tr w:rsidR="00BA3B35" w:rsidRPr="00282828" w14:paraId="1A04ABBB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2ADBF048" w14:textId="6BED1792" w:rsidR="00BA3B35" w:rsidRPr="00282828" w:rsidRDefault="00673E73" w:rsidP="006959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B048FF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29DB20D" w14:textId="7C9BEE23" w:rsidR="00BA3B35" w:rsidRPr="00B8520E" w:rsidRDefault="00B048FF" w:rsidP="0069592E">
            <w:pPr>
              <w:pStyle w:val="Tekstkomentarza"/>
              <w:spacing w:before="0" w:after="0"/>
              <w:rPr>
                <w:rFonts w:cs="Arial"/>
              </w:rPr>
            </w:pPr>
            <w:r w:rsidRPr="00B8520E">
              <w:rPr>
                <w:rFonts w:eastAsiaTheme="minorEastAsia" w:cs="Arial"/>
              </w:rPr>
              <w:t>Trwałe elementy po zakończeniu projektu</w:t>
            </w:r>
          </w:p>
        </w:tc>
        <w:tc>
          <w:tcPr>
            <w:tcW w:w="6095" w:type="dxa"/>
            <w:shd w:val="clear" w:color="auto" w:fill="auto"/>
          </w:tcPr>
          <w:p w14:paraId="36ED22D3" w14:textId="5F51D281" w:rsidR="00B048FF" w:rsidRPr="00B8520E" w:rsidRDefault="00B048FF" w:rsidP="00B048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ja-JP"/>
              </w:rPr>
            </w:pPr>
            <w:r w:rsidRPr="00B8520E">
              <w:rPr>
                <w:rFonts w:cs="Arial"/>
              </w:rPr>
              <w:t>W ramach kryterium weryfikowane jest, czy p</w:t>
            </w:r>
            <w:r w:rsidRPr="00B8520E">
              <w:rPr>
                <w:rFonts w:cs="Arial"/>
                <w:lang w:eastAsia="ja-JP"/>
              </w:rPr>
              <w:t xml:space="preserve">rojekty zakładają powstanie trwałych elementów wykorzystywanych po zakończeniu </w:t>
            </w:r>
            <w:r w:rsidRPr="00AB59E9">
              <w:rPr>
                <w:rFonts w:cs="Arial"/>
                <w:lang w:eastAsia="ja-JP"/>
              </w:rPr>
              <w:t xml:space="preserve">realizacji </w:t>
            </w:r>
            <w:r w:rsidR="00E72B55" w:rsidRPr="00AB59E9">
              <w:rPr>
                <w:rFonts w:cs="Arial"/>
                <w:lang w:eastAsia="ja-JP"/>
              </w:rPr>
              <w:t>projektu</w:t>
            </w:r>
            <w:r w:rsidR="00CB22AC" w:rsidRPr="00AB59E9">
              <w:rPr>
                <w:rFonts w:cs="Arial"/>
                <w:lang w:eastAsia="ja-JP"/>
              </w:rPr>
              <w:t>,</w:t>
            </w:r>
            <w:r w:rsidR="00E72B55" w:rsidRPr="00AB59E9">
              <w:rPr>
                <w:rFonts w:cs="Arial"/>
                <w:lang w:eastAsia="ja-JP"/>
              </w:rPr>
              <w:t xml:space="preserve"> </w:t>
            </w:r>
            <w:r w:rsidRPr="00AB59E9">
              <w:rPr>
                <w:rFonts w:cs="Arial"/>
                <w:lang w:eastAsia="ja-JP"/>
              </w:rPr>
              <w:t xml:space="preserve">z zakresu profilaktyki wypalenia zawodowego, np. procedury, strona </w:t>
            </w:r>
            <w:r w:rsidRPr="00B8520E">
              <w:rPr>
                <w:rFonts w:cs="Arial"/>
                <w:lang w:eastAsia="ja-JP"/>
              </w:rPr>
              <w:t>www, aplikacja, materiały informacyjne, inne wyposażenie pracodawców wykorzystywane w ramach profilaktyki wypalenia zawodowego (np. maty relaksacyjne).</w:t>
            </w:r>
          </w:p>
          <w:p w14:paraId="06C489E6" w14:textId="47B103FD" w:rsidR="00BA3B35" w:rsidRPr="00B8520E" w:rsidRDefault="00B048FF" w:rsidP="00B048FF">
            <w:pPr>
              <w:spacing w:after="0" w:line="240" w:lineRule="auto"/>
              <w:rPr>
                <w:rFonts w:cs="Arial"/>
                <w:lang w:eastAsia="ja-JP"/>
              </w:rPr>
            </w:pPr>
            <w:r w:rsidRPr="00B8520E">
              <w:rPr>
                <w:rFonts w:cs="Arial"/>
              </w:rPr>
              <w:t>Spełnienie 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0D46202D" w14:textId="77777777" w:rsidR="00AE2D99" w:rsidRPr="00B8520E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B8520E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564D17D1" w14:textId="158F0E7B" w:rsidR="00AE2D99" w:rsidRPr="00B8520E" w:rsidRDefault="00AE2D99" w:rsidP="00AE2D99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B8520E">
              <w:rPr>
                <w:rFonts w:cs="Arial"/>
                <w:b/>
                <w:bCs/>
              </w:rPr>
              <w:t>Punktacja możliwa do uzyskania - 0 lub 3 pkt.</w:t>
            </w:r>
          </w:p>
          <w:p w14:paraId="669792FA" w14:textId="2663D792" w:rsidR="00AE2D99" w:rsidRPr="00B8520E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B8520E">
              <w:rPr>
                <w:rFonts w:cs="Arial"/>
              </w:rPr>
              <w:t xml:space="preserve">3 pkt – Wnioskodawca zawarł we wniosku zapisy potwierdzające </w:t>
            </w:r>
            <w:r w:rsidR="00CB22AC" w:rsidRPr="00B8520E">
              <w:rPr>
                <w:rFonts w:cs="Arial"/>
              </w:rPr>
              <w:t>powstanie trwałych elementów wykorzystywanych po zakończeniu realizacji projektu, z zakresu profilaktyki wypalenia zawodowego</w:t>
            </w:r>
            <w:r w:rsidRPr="00B8520E">
              <w:rPr>
                <w:rFonts w:cs="Arial"/>
              </w:rPr>
              <w:t>;</w:t>
            </w:r>
          </w:p>
          <w:p w14:paraId="3CEAE29E" w14:textId="5FEE69CB" w:rsidR="00BA3B35" w:rsidRPr="00B8520E" w:rsidRDefault="00AE2D99" w:rsidP="00AE2D99">
            <w:pPr>
              <w:spacing w:before="0" w:after="0" w:line="240" w:lineRule="auto"/>
              <w:rPr>
                <w:rFonts w:cs="Arial"/>
              </w:rPr>
            </w:pPr>
            <w:r w:rsidRPr="00B8520E">
              <w:rPr>
                <w:rFonts w:cs="Arial"/>
              </w:rPr>
              <w:t>0 pkt – Brak spełnienia warunku lub brak informacji w tym zakresie.</w:t>
            </w:r>
          </w:p>
        </w:tc>
      </w:tr>
      <w:tr w:rsidR="004F7CE9" w:rsidRPr="00282828" w14:paraId="27C2E1E0" w14:textId="77777777" w:rsidTr="458F8573">
        <w:trPr>
          <w:trHeight w:val="280"/>
        </w:trPr>
        <w:tc>
          <w:tcPr>
            <w:tcW w:w="562" w:type="dxa"/>
            <w:shd w:val="clear" w:color="auto" w:fill="auto"/>
          </w:tcPr>
          <w:p w14:paraId="31A89407" w14:textId="0F871F1C" w:rsidR="004F7CE9" w:rsidRPr="00876B7D" w:rsidRDefault="00673E73" w:rsidP="004F7CE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876B7D" w:rsidRPr="00876B7D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B43939B" w14:textId="064A422A" w:rsidR="004F7CE9" w:rsidRPr="00774A5D" w:rsidRDefault="004F7CE9" w:rsidP="004F7CE9">
            <w:pPr>
              <w:pStyle w:val="Tekstkomentarza"/>
              <w:spacing w:before="0" w:after="0"/>
              <w:rPr>
                <w:rFonts w:cs="Arial"/>
              </w:rPr>
            </w:pPr>
            <w:r w:rsidRPr="00774A5D">
              <w:rPr>
                <w:rStyle w:val="cf01"/>
                <w:rFonts w:ascii="Arial" w:hAnsi="Arial" w:cs="Arial"/>
                <w:sz w:val="20"/>
                <w:szCs w:val="20"/>
              </w:rPr>
              <w:t>Projekt zapewnia preferencje dla obszarów strategicznej interwencji, o których mowa w Krajowej Strategii Rozwoju Regionalnego 2030 (gminy zagrożone trwałą marginalizacją i miasta średnie tracące funkcje społeczno-</w:t>
            </w:r>
            <w:r w:rsidRPr="00774A5D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gospodarcze), leżących na obszarze realizacji projektu</w:t>
            </w:r>
          </w:p>
        </w:tc>
        <w:tc>
          <w:tcPr>
            <w:tcW w:w="6095" w:type="dxa"/>
            <w:shd w:val="clear" w:color="auto" w:fill="auto"/>
          </w:tcPr>
          <w:p w14:paraId="38DE7169" w14:textId="77777777" w:rsidR="004F7CE9" w:rsidRPr="00E7133A" w:rsidRDefault="004F7CE9" w:rsidP="004F7CE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E7133A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Z uwagi na potrzebę wzmacniania szans rozwojowych obszarów zagrożonych trwałą marginalizacją oraz zwiększenie wykorzystania potencjału rozwojowego miast średnich tracących funkcje społeczno-gospodarcze, preferowane będą projekty obejmujące swym zasięgiem obszary strategicznej interwencji z punktu widzenia realizacji polityki regionalnej, wskazane w Krajowej Strategii Rozwoju Regionalnego 2030 tj.: </w:t>
            </w:r>
          </w:p>
          <w:p w14:paraId="48B196B2" w14:textId="77777777" w:rsidR="004F7CE9" w:rsidRPr="00550498" w:rsidRDefault="004F7CE9" w:rsidP="004F7CE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550498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- gminy zagrożone trwałą marginalizacją;</w:t>
            </w:r>
          </w:p>
          <w:p w14:paraId="5FEF046D" w14:textId="77777777" w:rsidR="004F7CE9" w:rsidRPr="00550498" w:rsidRDefault="004F7CE9" w:rsidP="004F7CE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550498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- miasta średnie tracące funkcje społeczno-gospodarcze.</w:t>
            </w:r>
          </w:p>
          <w:p w14:paraId="6F89BAA9" w14:textId="77777777" w:rsidR="004F7CE9" w:rsidRDefault="004F7CE9" w:rsidP="004F7CE9">
            <w:pPr>
              <w:pStyle w:val="Tekstkomentarza"/>
              <w:spacing w:before="0" w:after="0"/>
            </w:pPr>
            <w:r w:rsidRPr="00550498">
              <w:lastRenderedPageBreak/>
              <w:t>Realizacja wsparcia w zakresie eliminowania czynników ryzyka dla zdrowia występujących w miejscu pracy, w odniesieniu do ww. obszarów, przyczyni się do zmniejszenia zagrożenia występowania trwałej marginalizacji gmin oraz utraty funkcji społeczno-gospodarczych miast.</w:t>
            </w:r>
          </w:p>
          <w:p w14:paraId="11CAE945" w14:textId="77777777" w:rsidR="004F7CE9" w:rsidRPr="00FC0B3A" w:rsidRDefault="004F7CE9" w:rsidP="004F7CE9">
            <w:pPr>
              <w:pStyle w:val="Tekstkomentarza"/>
              <w:spacing w:before="0" w:after="0"/>
            </w:pPr>
            <w:r w:rsidRPr="00FC0B3A">
              <w:t xml:space="preserve">Lista gmin zagrożonych trwałą marginalizacją dostępna jest pod adresem: </w:t>
            </w:r>
            <w:hyperlink r:id="rId13" w:history="1">
              <w:r w:rsidRPr="00FC0B3A">
                <w:rPr>
                  <w:rStyle w:val="Hipercze"/>
                  <w:color w:val="auto"/>
                </w:rPr>
                <w:t>Krajowa Strategia Rozwoju Regionalnego - Ministerstwo Funduszy i Polityki Regionalnej - Portal Gov.pl (www.gov.pl)</w:t>
              </w:r>
            </w:hyperlink>
            <w:r w:rsidRPr="00FC0B3A">
              <w:t>.</w:t>
            </w:r>
          </w:p>
          <w:p w14:paraId="3063C9EB" w14:textId="77777777" w:rsidR="004F7CE9" w:rsidRPr="00581EC2" w:rsidRDefault="004F7CE9" w:rsidP="004F7CE9">
            <w:pPr>
              <w:pStyle w:val="Tekstkomentarza"/>
              <w:spacing w:before="0" w:after="0"/>
            </w:pPr>
            <w:r w:rsidRPr="00FC0B3A">
              <w:t xml:space="preserve">Lista miast średnich tracących funkcje społeczno-gospodarcze dostępna jest pod adresem: </w:t>
            </w:r>
            <w:hyperlink r:id="rId14" w:history="1">
              <w:r w:rsidRPr="00FC0B3A">
                <w:rPr>
                  <w:rStyle w:val="Hipercze"/>
                  <w:color w:val="auto"/>
                </w:rPr>
                <w:t>Krajowa Strategia Rozwoju Regionalnego - Ministerstwo Funduszy i Polityki Regionalnej - Portal Gov.pl (www.gov.pl)</w:t>
              </w:r>
            </w:hyperlink>
            <w:r w:rsidRPr="00FC0B3A">
              <w:t>.</w:t>
            </w:r>
          </w:p>
          <w:p w14:paraId="1ABA89B0" w14:textId="77777777" w:rsidR="00876B7D" w:rsidRDefault="00876B7D" w:rsidP="00876B7D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F34F68">
              <w:rPr>
                <w:rStyle w:val="cf01"/>
                <w:rFonts w:ascii="Arial" w:hAnsi="Arial" w:cs="Arial"/>
                <w:sz w:val="20"/>
                <w:szCs w:val="20"/>
              </w:rPr>
              <w:t>Przez obszar realizacji projektu rozumieć należy miejsce zatrudnienia osoby pracującej (</w:t>
            </w:r>
            <w:r w:rsidRPr="00F34F68">
              <w:rPr>
                <w:rFonts w:cs="Arial"/>
              </w:rPr>
              <w:t>siedziba, filia, delegatura, oddział czy inna prawnie dozwolona forma organizacyjna działalności pracodawcy)</w:t>
            </w:r>
            <w:r w:rsidRPr="00F34F68">
              <w:rPr>
                <w:rStyle w:val="cf01"/>
                <w:rFonts w:ascii="Arial" w:hAnsi="Arial" w:cs="Arial"/>
                <w:sz w:val="20"/>
                <w:szCs w:val="20"/>
              </w:rPr>
              <w:t xml:space="preserve"> objętej wsparciem w projekcie.</w:t>
            </w:r>
          </w:p>
          <w:p w14:paraId="28E79B39" w14:textId="583A90EE" w:rsidR="00E7133A" w:rsidRDefault="00E7133A" w:rsidP="00876B7D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379E8">
              <w:rPr>
                <w:rFonts w:cs="Arial"/>
              </w:rPr>
              <w:t>Spełnienie kryterium zostanie zweryfikowane na podstawie zapisów we wniosku o dofinansowanie projektu.</w:t>
            </w:r>
          </w:p>
          <w:p w14:paraId="5A826A96" w14:textId="7F460BA4" w:rsidR="00876B7D" w:rsidRPr="00581EC2" w:rsidRDefault="00876B7D" w:rsidP="004F7CE9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526E04FB" w14:textId="77777777" w:rsidR="005A0EB2" w:rsidRPr="00772844" w:rsidRDefault="005A0EB2" w:rsidP="005A0EB2">
            <w:pPr>
              <w:spacing w:before="0" w:after="0" w:line="240" w:lineRule="auto"/>
              <w:rPr>
                <w:rFonts w:cs="Arial"/>
              </w:rPr>
            </w:pPr>
            <w:r w:rsidRPr="00772844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693365E3" w14:textId="590C51D4" w:rsidR="005A0EB2" w:rsidRPr="00772844" w:rsidRDefault="005A0EB2" w:rsidP="005A0EB2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772844">
              <w:rPr>
                <w:rFonts w:cs="Arial"/>
                <w:b/>
                <w:bCs/>
              </w:rPr>
              <w:t>Punktacja możliwa do uzyskania - 0 lub 1 pkt.</w:t>
            </w:r>
          </w:p>
          <w:p w14:paraId="4B9C31B0" w14:textId="7865F671" w:rsidR="001B2E9F" w:rsidRPr="00772844" w:rsidRDefault="009B0863" w:rsidP="009B0863">
            <w:pPr>
              <w:spacing w:before="0" w:after="0" w:line="240" w:lineRule="auto"/>
              <w:rPr>
                <w:rFonts w:cs="Arial"/>
              </w:rPr>
            </w:pPr>
            <w:r w:rsidRPr="00772844">
              <w:rPr>
                <w:rFonts w:cs="Arial"/>
              </w:rPr>
              <w:t>1 pkt – Wnioskodawca zawarł we wniosku zapisy potwierdzające</w:t>
            </w:r>
            <w:r w:rsidR="001B2E9F" w:rsidRPr="00772844">
              <w:rPr>
                <w:rFonts w:cs="Arial"/>
              </w:rPr>
              <w:t xml:space="preserve">, że projekt obejmuje swym zasięgiem </w:t>
            </w:r>
            <w:r w:rsidR="001B2E9F" w:rsidRPr="00772844">
              <w:rPr>
                <w:rFonts w:cs="Arial"/>
              </w:rPr>
              <w:lastRenderedPageBreak/>
              <w:t xml:space="preserve">wsparcie </w:t>
            </w:r>
            <w:r w:rsidR="001B2E9F" w:rsidRPr="004F1C70">
              <w:rPr>
                <w:rFonts w:cs="Arial"/>
              </w:rPr>
              <w:t>wyłącznie</w:t>
            </w:r>
            <w:r w:rsidR="001B2E9F" w:rsidRPr="00772844">
              <w:rPr>
                <w:rFonts w:cs="Arial"/>
              </w:rPr>
              <w:t xml:space="preserve"> dla obszaru gminy zagrożonej trwałą marginalizacją i/lub miasta średniego tracącego funkcje społeczno-gospodarcze;</w:t>
            </w:r>
          </w:p>
          <w:p w14:paraId="32857A87" w14:textId="664468C2" w:rsidR="009B0863" w:rsidRPr="00772844" w:rsidRDefault="009B0863" w:rsidP="009B0863">
            <w:r w:rsidRPr="00772844">
              <w:rPr>
                <w:rFonts w:cs="Arial"/>
              </w:rPr>
              <w:t>0 pkt – Brak spełnienia warunku lub brak informacji w tym zakresie.</w:t>
            </w:r>
          </w:p>
          <w:p w14:paraId="1BA216EC" w14:textId="77777777" w:rsidR="009B0863" w:rsidRPr="00772844" w:rsidRDefault="009B0863" w:rsidP="004F7CE9"/>
          <w:p w14:paraId="583FEF0E" w14:textId="5630675D" w:rsidR="004F7CE9" w:rsidRPr="00772844" w:rsidRDefault="004F7CE9" w:rsidP="001B2E9F"/>
        </w:tc>
      </w:tr>
    </w:tbl>
    <w:p w14:paraId="13905574" w14:textId="5EAA07F2" w:rsidR="007D1B0A" w:rsidRDefault="00E55AB3" w:rsidP="00661E2A">
      <w:pPr>
        <w:spacing w:before="0" w:after="0" w:line="240" w:lineRule="auto"/>
        <w:rPr>
          <w:rFonts w:cs="Arial"/>
        </w:rPr>
      </w:pPr>
      <w:r w:rsidRPr="003017BC">
        <w:rPr>
          <w:rFonts w:cs="Arial"/>
        </w:rPr>
        <w:lastRenderedPageBreak/>
        <w:t xml:space="preserve">Maksymalnie można </w:t>
      </w:r>
      <w:r w:rsidRPr="00EB1A20">
        <w:rPr>
          <w:rFonts w:cs="Arial"/>
        </w:rPr>
        <w:t xml:space="preserve">uzyskać </w:t>
      </w:r>
      <w:r w:rsidR="001B2E9F" w:rsidRPr="00EB1A20">
        <w:rPr>
          <w:rFonts w:cs="Arial"/>
        </w:rPr>
        <w:t>1</w:t>
      </w:r>
      <w:r w:rsidR="00EB1A20" w:rsidRPr="00EB1A20">
        <w:rPr>
          <w:rFonts w:cs="Arial"/>
        </w:rPr>
        <w:t>5</w:t>
      </w:r>
      <w:r w:rsidRPr="00EB1A20">
        <w:rPr>
          <w:rFonts w:cs="Arial"/>
        </w:rPr>
        <w:t xml:space="preserve"> punktów za spełnienie </w:t>
      </w:r>
      <w:r w:rsidRPr="003017BC">
        <w:rPr>
          <w:rFonts w:cs="Arial"/>
        </w:rPr>
        <w:t>kryteriów premiujących.</w:t>
      </w:r>
    </w:p>
    <w:p w14:paraId="434BEBEC" w14:textId="77777777" w:rsidR="00D6790B" w:rsidRDefault="00D6790B" w:rsidP="00661E2A">
      <w:pPr>
        <w:spacing w:before="0" w:after="0" w:line="240" w:lineRule="auto"/>
        <w:rPr>
          <w:rFonts w:cs="Arial"/>
        </w:rPr>
      </w:pPr>
    </w:p>
    <w:p w14:paraId="1FCAD8E7" w14:textId="77777777" w:rsidR="004F7CE9" w:rsidRPr="00702D8E" w:rsidRDefault="004F7CE9" w:rsidP="00286FC7">
      <w:pPr>
        <w:rPr>
          <w:rFonts w:cs="Arial"/>
        </w:rPr>
      </w:pPr>
    </w:p>
    <w:sectPr w:rsidR="004F7CE9" w:rsidRPr="00702D8E" w:rsidSect="008B3316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345A8" w14:textId="77777777" w:rsidR="00BA1C68" w:rsidRDefault="00BA1C68" w:rsidP="0066328B">
      <w:pPr>
        <w:spacing w:before="0" w:after="0" w:line="240" w:lineRule="auto"/>
      </w:pPr>
      <w:r>
        <w:separator/>
      </w:r>
    </w:p>
  </w:endnote>
  <w:endnote w:type="continuationSeparator" w:id="0">
    <w:p w14:paraId="045BCE77" w14:textId="77777777" w:rsidR="00BA1C68" w:rsidRDefault="00BA1C68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62FEB2E6" w14:textId="77777777" w:rsidR="00BA1C68" w:rsidRDefault="00BA1C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7CA1" w14:textId="77777777" w:rsidR="00BA1C68" w:rsidRDefault="00BA1C68" w:rsidP="0066328B">
      <w:pPr>
        <w:spacing w:before="0" w:after="0" w:line="240" w:lineRule="auto"/>
      </w:pPr>
      <w:r>
        <w:separator/>
      </w:r>
    </w:p>
  </w:footnote>
  <w:footnote w:type="continuationSeparator" w:id="0">
    <w:p w14:paraId="3E09A3D3" w14:textId="77777777" w:rsidR="00BA1C68" w:rsidRDefault="00BA1C68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05949437" w14:textId="77777777" w:rsidR="00BA1C68" w:rsidRDefault="00BA1C68">
      <w:pPr>
        <w:spacing w:before="0" w:after="0" w:line="240" w:lineRule="auto"/>
      </w:pPr>
    </w:p>
  </w:footnote>
  <w:footnote w:id="2">
    <w:p w14:paraId="085932A7" w14:textId="4573F999" w:rsidR="00AA0037" w:rsidRPr="00BB668F" w:rsidRDefault="00AA0037" w:rsidP="00AA0037">
      <w:pPr>
        <w:pStyle w:val="Tekstprzypisudolnego"/>
        <w:rPr>
          <w:rFonts w:cs="Arial"/>
          <w:sz w:val="18"/>
          <w:szCs w:val="18"/>
        </w:rPr>
      </w:pPr>
      <w:r w:rsidRPr="00BB668F">
        <w:rPr>
          <w:rStyle w:val="Odwoanieprzypisudolnego"/>
          <w:rFonts w:cs="Arial"/>
          <w:sz w:val="18"/>
          <w:szCs w:val="18"/>
        </w:rPr>
        <w:footnoteRef/>
      </w:r>
      <w:r w:rsidRPr="00BB668F">
        <w:rPr>
          <w:rFonts w:cs="Arial"/>
          <w:sz w:val="18"/>
          <w:szCs w:val="18"/>
        </w:rPr>
        <w:t xml:space="preserve"> </w:t>
      </w:r>
      <w:r w:rsidR="009E5189" w:rsidRPr="009E5189">
        <w:rPr>
          <w:rFonts w:cs="Arial"/>
          <w:bCs/>
          <w:sz w:val="18"/>
          <w:szCs w:val="18"/>
        </w:rPr>
        <w:t>w rozumieniu art. 39 ustawy z dnia 28 kwietnia 2022 r. o zasadach realizacji zadań finansowanych ze środków europejskich w perspektywie finansowej 2021-2027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94C"/>
    <w:multiLevelType w:val="multilevel"/>
    <w:tmpl w:val="0BD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06D17"/>
    <w:multiLevelType w:val="hybridMultilevel"/>
    <w:tmpl w:val="B3E28D66"/>
    <w:lvl w:ilvl="0" w:tplc="E7344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983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C26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6A0E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305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0F6B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18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3D00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94F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10575"/>
    <w:multiLevelType w:val="hybridMultilevel"/>
    <w:tmpl w:val="39A00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C4408F"/>
    <w:multiLevelType w:val="hybridMultilevel"/>
    <w:tmpl w:val="EFD095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747A5"/>
    <w:multiLevelType w:val="hybridMultilevel"/>
    <w:tmpl w:val="F738B01A"/>
    <w:lvl w:ilvl="0" w:tplc="95849374">
      <w:start w:val="1"/>
      <w:numFmt w:val="bullet"/>
      <w:lvlText w:val="-"/>
      <w:lvlJc w:val="left"/>
      <w:pPr>
        <w:ind w:left="1069" w:hanging="360"/>
      </w:pPr>
      <w:rPr>
        <w:rFonts w:ascii="Lato" w:hAnsi="Lato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9481759"/>
    <w:multiLevelType w:val="hybridMultilevel"/>
    <w:tmpl w:val="EA92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CCC"/>
    <w:multiLevelType w:val="hybridMultilevel"/>
    <w:tmpl w:val="C30AD1B4"/>
    <w:lvl w:ilvl="0" w:tplc="7D34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2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8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D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4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4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7668A"/>
    <w:multiLevelType w:val="hybridMultilevel"/>
    <w:tmpl w:val="FAB0E9E4"/>
    <w:lvl w:ilvl="0" w:tplc="916EB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88C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8A4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54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22A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FAA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743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4C4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729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2CBA07EE"/>
    <w:multiLevelType w:val="multilevel"/>
    <w:tmpl w:val="EC0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FD5F91"/>
    <w:multiLevelType w:val="hybridMultilevel"/>
    <w:tmpl w:val="FFFFFFFF"/>
    <w:lvl w:ilvl="0" w:tplc="E4868BAC">
      <w:start w:val="1"/>
      <w:numFmt w:val="decimal"/>
      <w:lvlText w:val="%1."/>
      <w:lvlJc w:val="left"/>
      <w:pPr>
        <w:ind w:left="720" w:hanging="360"/>
      </w:pPr>
    </w:lvl>
    <w:lvl w:ilvl="1" w:tplc="E06E7F24">
      <w:start w:val="1"/>
      <w:numFmt w:val="lowerLetter"/>
      <w:lvlText w:val="%2."/>
      <w:lvlJc w:val="left"/>
      <w:pPr>
        <w:ind w:left="1440" w:hanging="360"/>
      </w:pPr>
    </w:lvl>
    <w:lvl w:ilvl="2" w:tplc="E56ABD62">
      <w:start w:val="1"/>
      <w:numFmt w:val="lowerRoman"/>
      <w:lvlText w:val="%3."/>
      <w:lvlJc w:val="right"/>
      <w:pPr>
        <w:ind w:left="2160" w:hanging="180"/>
      </w:pPr>
    </w:lvl>
    <w:lvl w:ilvl="3" w:tplc="E004736A">
      <w:start w:val="1"/>
      <w:numFmt w:val="decimal"/>
      <w:lvlText w:val="%4."/>
      <w:lvlJc w:val="left"/>
      <w:pPr>
        <w:ind w:left="2880" w:hanging="360"/>
      </w:pPr>
    </w:lvl>
    <w:lvl w:ilvl="4" w:tplc="4D14909A">
      <w:start w:val="1"/>
      <w:numFmt w:val="lowerLetter"/>
      <w:lvlText w:val="%5."/>
      <w:lvlJc w:val="left"/>
      <w:pPr>
        <w:ind w:left="3600" w:hanging="360"/>
      </w:pPr>
    </w:lvl>
    <w:lvl w:ilvl="5" w:tplc="D416E74A">
      <w:start w:val="1"/>
      <w:numFmt w:val="lowerRoman"/>
      <w:lvlText w:val="%6."/>
      <w:lvlJc w:val="right"/>
      <w:pPr>
        <w:ind w:left="4320" w:hanging="180"/>
      </w:pPr>
    </w:lvl>
    <w:lvl w:ilvl="6" w:tplc="BEC875CA">
      <w:start w:val="1"/>
      <w:numFmt w:val="decimal"/>
      <w:lvlText w:val="%7."/>
      <w:lvlJc w:val="left"/>
      <w:pPr>
        <w:ind w:left="5040" w:hanging="360"/>
      </w:pPr>
    </w:lvl>
    <w:lvl w:ilvl="7" w:tplc="6248F18A">
      <w:start w:val="1"/>
      <w:numFmt w:val="lowerLetter"/>
      <w:lvlText w:val="%8."/>
      <w:lvlJc w:val="left"/>
      <w:pPr>
        <w:ind w:left="5760" w:hanging="360"/>
      </w:pPr>
    </w:lvl>
    <w:lvl w:ilvl="8" w:tplc="E88C07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C50E8"/>
    <w:multiLevelType w:val="hybridMultilevel"/>
    <w:tmpl w:val="3FDC415C"/>
    <w:lvl w:ilvl="0" w:tplc="EC82F9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46275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10449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3FE59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3DE88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FB050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9549D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9C6D6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174E8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305E3886"/>
    <w:multiLevelType w:val="hybridMultilevel"/>
    <w:tmpl w:val="720A6AB4"/>
    <w:lvl w:ilvl="0" w:tplc="D36EC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4A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2EC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946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446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3E5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FCA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54C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AC0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2A06660"/>
    <w:multiLevelType w:val="hybridMultilevel"/>
    <w:tmpl w:val="9934F656"/>
    <w:lvl w:ilvl="0" w:tplc="C3FC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2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5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C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06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1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3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4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B1F15"/>
    <w:multiLevelType w:val="hybridMultilevel"/>
    <w:tmpl w:val="2218436C"/>
    <w:lvl w:ilvl="0" w:tplc="43463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46B4"/>
    <w:multiLevelType w:val="hybridMultilevel"/>
    <w:tmpl w:val="4A5052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DC57C6"/>
    <w:multiLevelType w:val="hybridMultilevel"/>
    <w:tmpl w:val="D46A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4B690"/>
    <w:multiLevelType w:val="hybridMultilevel"/>
    <w:tmpl w:val="9EB29780"/>
    <w:lvl w:ilvl="0" w:tplc="8C28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B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4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C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CB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A29BA"/>
    <w:multiLevelType w:val="hybridMultilevel"/>
    <w:tmpl w:val="B5EEEFD4"/>
    <w:lvl w:ilvl="0" w:tplc="481CA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F063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78B0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822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92EA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30A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AC6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82D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AE3D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97936"/>
    <w:multiLevelType w:val="hybridMultilevel"/>
    <w:tmpl w:val="9CA0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804EB"/>
    <w:multiLevelType w:val="hybridMultilevel"/>
    <w:tmpl w:val="CA9EB786"/>
    <w:lvl w:ilvl="0" w:tplc="0736E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926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843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A67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A2EB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0E3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B2A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103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1A2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8691D77"/>
    <w:multiLevelType w:val="hybridMultilevel"/>
    <w:tmpl w:val="1BE4654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537FE1"/>
    <w:multiLevelType w:val="hybridMultilevel"/>
    <w:tmpl w:val="7668D02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E8049B9"/>
    <w:multiLevelType w:val="hybridMultilevel"/>
    <w:tmpl w:val="2488E166"/>
    <w:lvl w:ilvl="0" w:tplc="A3B4E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46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A7E3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92A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549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47E3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8C7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C06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76F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82C8F"/>
    <w:multiLevelType w:val="multilevel"/>
    <w:tmpl w:val="675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885EB5"/>
    <w:multiLevelType w:val="multilevel"/>
    <w:tmpl w:val="3AE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1971B07"/>
    <w:multiLevelType w:val="multilevel"/>
    <w:tmpl w:val="03E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6C460724"/>
    <w:multiLevelType w:val="hybridMultilevel"/>
    <w:tmpl w:val="F0FEC4EE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F2E34"/>
    <w:multiLevelType w:val="hybridMultilevel"/>
    <w:tmpl w:val="994C7948"/>
    <w:lvl w:ilvl="0" w:tplc="41F48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CAE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E86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2EB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620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ECF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8A0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0A3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DC3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44" w15:restartNumberingAfterBreak="0">
    <w:nsid w:val="712F5690"/>
    <w:multiLevelType w:val="multilevel"/>
    <w:tmpl w:val="2CF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14DF6"/>
    <w:multiLevelType w:val="multilevel"/>
    <w:tmpl w:val="2B9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175439">
    <w:abstractNumId w:val="45"/>
  </w:num>
  <w:num w:numId="2" w16cid:durableId="1104030532">
    <w:abstractNumId w:val="27"/>
  </w:num>
  <w:num w:numId="3" w16cid:durableId="346056375">
    <w:abstractNumId w:val="3"/>
  </w:num>
  <w:num w:numId="4" w16cid:durableId="2025864842">
    <w:abstractNumId w:val="6"/>
  </w:num>
  <w:num w:numId="5" w16cid:durableId="1738936990">
    <w:abstractNumId w:val="35"/>
  </w:num>
  <w:num w:numId="6" w16cid:durableId="1953705344">
    <w:abstractNumId w:val="1"/>
  </w:num>
  <w:num w:numId="7" w16cid:durableId="1661274156">
    <w:abstractNumId w:val="30"/>
  </w:num>
  <w:num w:numId="8" w16cid:durableId="247465590">
    <w:abstractNumId w:val="21"/>
  </w:num>
  <w:num w:numId="9" w16cid:durableId="900217897">
    <w:abstractNumId w:val="29"/>
  </w:num>
  <w:num w:numId="10" w16cid:durableId="1417945184">
    <w:abstractNumId w:val="9"/>
  </w:num>
  <w:num w:numId="11" w16cid:durableId="2059357665">
    <w:abstractNumId w:val="14"/>
  </w:num>
  <w:num w:numId="12" w16cid:durableId="652680901">
    <w:abstractNumId w:val="4"/>
  </w:num>
  <w:num w:numId="13" w16cid:durableId="1177041272">
    <w:abstractNumId w:val="13"/>
  </w:num>
  <w:num w:numId="14" w16cid:durableId="2072382790">
    <w:abstractNumId w:val="37"/>
  </w:num>
  <w:num w:numId="15" w16cid:durableId="2125076492">
    <w:abstractNumId w:val="8"/>
  </w:num>
  <w:num w:numId="16" w16cid:durableId="1477187433">
    <w:abstractNumId w:val="43"/>
  </w:num>
  <w:num w:numId="17" w16cid:durableId="1925913526">
    <w:abstractNumId w:val="40"/>
  </w:num>
  <w:num w:numId="18" w16cid:durableId="1352489264">
    <w:abstractNumId w:val="26"/>
  </w:num>
  <w:num w:numId="19" w16cid:durableId="196894462">
    <w:abstractNumId w:val="5"/>
  </w:num>
  <w:num w:numId="20" w16cid:durableId="1862474108">
    <w:abstractNumId w:val="41"/>
  </w:num>
  <w:num w:numId="21" w16cid:durableId="435180074">
    <w:abstractNumId w:val="33"/>
  </w:num>
  <w:num w:numId="22" w16cid:durableId="1651909873">
    <w:abstractNumId w:val="46"/>
  </w:num>
  <w:num w:numId="23" w16cid:durableId="1418752456">
    <w:abstractNumId w:val="44"/>
  </w:num>
  <w:num w:numId="24" w16cid:durableId="1139151254">
    <w:abstractNumId w:val="39"/>
  </w:num>
  <w:num w:numId="25" w16cid:durableId="1415006211">
    <w:abstractNumId w:val="36"/>
  </w:num>
  <w:num w:numId="26" w16cid:durableId="644089095">
    <w:abstractNumId w:val="38"/>
  </w:num>
  <w:num w:numId="27" w16cid:durableId="2010908342">
    <w:abstractNumId w:val="0"/>
  </w:num>
  <w:num w:numId="28" w16cid:durableId="614485639">
    <w:abstractNumId w:val="16"/>
  </w:num>
  <w:num w:numId="29" w16cid:durableId="80612743">
    <w:abstractNumId w:val="24"/>
  </w:num>
  <w:num w:numId="30" w16cid:durableId="1273707991">
    <w:abstractNumId w:val="11"/>
  </w:num>
  <w:num w:numId="31" w16cid:durableId="479663278">
    <w:abstractNumId w:val="17"/>
  </w:num>
  <w:num w:numId="32" w16cid:durableId="1560436116">
    <w:abstractNumId w:val="20"/>
  </w:num>
  <w:num w:numId="33" w16cid:durableId="1413232319">
    <w:abstractNumId w:val="12"/>
  </w:num>
  <w:num w:numId="34" w16cid:durableId="1619678550">
    <w:abstractNumId w:val="7"/>
  </w:num>
  <w:num w:numId="35" w16cid:durableId="1256476336">
    <w:abstractNumId w:val="10"/>
  </w:num>
  <w:num w:numId="36" w16cid:durableId="1813643692">
    <w:abstractNumId w:val="28"/>
  </w:num>
  <w:num w:numId="37" w16cid:durableId="2035575671">
    <w:abstractNumId w:val="31"/>
  </w:num>
  <w:num w:numId="38" w16cid:durableId="114370024">
    <w:abstractNumId w:val="2"/>
  </w:num>
  <w:num w:numId="39" w16cid:durableId="1561943881">
    <w:abstractNumId w:val="42"/>
  </w:num>
  <w:num w:numId="40" w16cid:durableId="1219627384">
    <w:abstractNumId w:val="15"/>
  </w:num>
  <w:num w:numId="41" w16cid:durableId="213741550">
    <w:abstractNumId w:val="19"/>
  </w:num>
  <w:num w:numId="42" w16cid:durableId="2034305984">
    <w:abstractNumId w:val="34"/>
  </w:num>
  <w:num w:numId="43" w16cid:durableId="1008104">
    <w:abstractNumId w:val="25"/>
  </w:num>
  <w:num w:numId="44" w16cid:durableId="1971862133">
    <w:abstractNumId w:val="32"/>
  </w:num>
  <w:num w:numId="45" w16cid:durableId="322709523">
    <w:abstractNumId w:val="22"/>
  </w:num>
  <w:num w:numId="46" w16cid:durableId="96562932">
    <w:abstractNumId w:val="23"/>
  </w:num>
  <w:num w:numId="47" w16cid:durableId="141755619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5A2"/>
    <w:rsid w:val="00001A40"/>
    <w:rsid w:val="00001B78"/>
    <w:rsid w:val="000023D0"/>
    <w:rsid w:val="000031F7"/>
    <w:rsid w:val="000041DC"/>
    <w:rsid w:val="000043FD"/>
    <w:rsid w:val="00005381"/>
    <w:rsid w:val="00007803"/>
    <w:rsid w:val="00007DFE"/>
    <w:rsid w:val="00007EB3"/>
    <w:rsid w:val="00010372"/>
    <w:rsid w:val="000129AD"/>
    <w:rsid w:val="00012C7A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766"/>
    <w:rsid w:val="00031DBC"/>
    <w:rsid w:val="0003278F"/>
    <w:rsid w:val="00032D2F"/>
    <w:rsid w:val="00032F47"/>
    <w:rsid w:val="000353E4"/>
    <w:rsid w:val="00035D0C"/>
    <w:rsid w:val="000368EE"/>
    <w:rsid w:val="00036FDE"/>
    <w:rsid w:val="00037A94"/>
    <w:rsid w:val="00040737"/>
    <w:rsid w:val="0004158F"/>
    <w:rsid w:val="000427DB"/>
    <w:rsid w:val="00042E3F"/>
    <w:rsid w:val="00043464"/>
    <w:rsid w:val="00047D9B"/>
    <w:rsid w:val="00050409"/>
    <w:rsid w:val="00051019"/>
    <w:rsid w:val="000510EC"/>
    <w:rsid w:val="00052143"/>
    <w:rsid w:val="00052C73"/>
    <w:rsid w:val="00052E3B"/>
    <w:rsid w:val="00053187"/>
    <w:rsid w:val="00053AE1"/>
    <w:rsid w:val="00053EAC"/>
    <w:rsid w:val="000549C3"/>
    <w:rsid w:val="00054D6D"/>
    <w:rsid w:val="00056996"/>
    <w:rsid w:val="00056E47"/>
    <w:rsid w:val="00056EAE"/>
    <w:rsid w:val="00057331"/>
    <w:rsid w:val="0005755D"/>
    <w:rsid w:val="00057E1B"/>
    <w:rsid w:val="0006150F"/>
    <w:rsid w:val="000621D5"/>
    <w:rsid w:val="000624BA"/>
    <w:rsid w:val="000625C1"/>
    <w:rsid w:val="0006284E"/>
    <w:rsid w:val="00063847"/>
    <w:rsid w:val="00064856"/>
    <w:rsid w:val="0006614E"/>
    <w:rsid w:val="00070EBA"/>
    <w:rsid w:val="00073117"/>
    <w:rsid w:val="00073865"/>
    <w:rsid w:val="00073D9B"/>
    <w:rsid w:val="00074D18"/>
    <w:rsid w:val="000764E1"/>
    <w:rsid w:val="00076708"/>
    <w:rsid w:val="00076D12"/>
    <w:rsid w:val="000771E6"/>
    <w:rsid w:val="00077F48"/>
    <w:rsid w:val="00080960"/>
    <w:rsid w:val="00080A20"/>
    <w:rsid w:val="00081BFB"/>
    <w:rsid w:val="000828B4"/>
    <w:rsid w:val="00082967"/>
    <w:rsid w:val="00082E21"/>
    <w:rsid w:val="00082FD9"/>
    <w:rsid w:val="0008398C"/>
    <w:rsid w:val="00083D4E"/>
    <w:rsid w:val="00083EB2"/>
    <w:rsid w:val="0008480E"/>
    <w:rsid w:val="00085211"/>
    <w:rsid w:val="00086149"/>
    <w:rsid w:val="000868ED"/>
    <w:rsid w:val="00086D33"/>
    <w:rsid w:val="00090405"/>
    <w:rsid w:val="0009060B"/>
    <w:rsid w:val="00090C14"/>
    <w:rsid w:val="00090C43"/>
    <w:rsid w:val="0009153D"/>
    <w:rsid w:val="00091931"/>
    <w:rsid w:val="00091B43"/>
    <w:rsid w:val="00091EE5"/>
    <w:rsid w:val="00092512"/>
    <w:rsid w:val="000943B3"/>
    <w:rsid w:val="00094CA5"/>
    <w:rsid w:val="00095A1C"/>
    <w:rsid w:val="00096784"/>
    <w:rsid w:val="000979D5"/>
    <w:rsid w:val="00097A0D"/>
    <w:rsid w:val="000A048C"/>
    <w:rsid w:val="000A2725"/>
    <w:rsid w:val="000A3F63"/>
    <w:rsid w:val="000A59AC"/>
    <w:rsid w:val="000A68E9"/>
    <w:rsid w:val="000A72A7"/>
    <w:rsid w:val="000B0353"/>
    <w:rsid w:val="000B15AA"/>
    <w:rsid w:val="000B1FE3"/>
    <w:rsid w:val="000B332D"/>
    <w:rsid w:val="000B433A"/>
    <w:rsid w:val="000B45A9"/>
    <w:rsid w:val="000B48A7"/>
    <w:rsid w:val="000B5356"/>
    <w:rsid w:val="000B590E"/>
    <w:rsid w:val="000B636F"/>
    <w:rsid w:val="000C0071"/>
    <w:rsid w:val="000C1380"/>
    <w:rsid w:val="000C307C"/>
    <w:rsid w:val="000C4B37"/>
    <w:rsid w:val="000C5275"/>
    <w:rsid w:val="000C5E67"/>
    <w:rsid w:val="000C7B6F"/>
    <w:rsid w:val="000D0133"/>
    <w:rsid w:val="000D23D0"/>
    <w:rsid w:val="000D3731"/>
    <w:rsid w:val="000D382A"/>
    <w:rsid w:val="000D49EF"/>
    <w:rsid w:val="000D51DE"/>
    <w:rsid w:val="000D57D6"/>
    <w:rsid w:val="000D70E3"/>
    <w:rsid w:val="000D78ED"/>
    <w:rsid w:val="000D7F87"/>
    <w:rsid w:val="000E095E"/>
    <w:rsid w:val="000E0FAC"/>
    <w:rsid w:val="000E0FC2"/>
    <w:rsid w:val="000E1447"/>
    <w:rsid w:val="000E1C21"/>
    <w:rsid w:val="000E23FB"/>
    <w:rsid w:val="000E3585"/>
    <w:rsid w:val="000E3D15"/>
    <w:rsid w:val="000E5F09"/>
    <w:rsid w:val="000E619D"/>
    <w:rsid w:val="000E6990"/>
    <w:rsid w:val="000F2C00"/>
    <w:rsid w:val="000F2E21"/>
    <w:rsid w:val="000F2E99"/>
    <w:rsid w:val="000F36C1"/>
    <w:rsid w:val="000F4801"/>
    <w:rsid w:val="000F4FF2"/>
    <w:rsid w:val="000F539F"/>
    <w:rsid w:val="000F5B46"/>
    <w:rsid w:val="000F68CF"/>
    <w:rsid w:val="000F73F2"/>
    <w:rsid w:val="00100A4E"/>
    <w:rsid w:val="00100C9C"/>
    <w:rsid w:val="0010100E"/>
    <w:rsid w:val="0010242A"/>
    <w:rsid w:val="00102869"/>
    <w:rsid w:val="00103246"/>
    <w:rsid w:val="0010548C"/>
    <w:rsid w:val="00105AAD"/>
    <w:rsid w:val="001061E8"/>
    <w:rsid w:val="00107443"/>
    <w:rsid w:val="00107C37"/>
    <w:rsid w:val="0011095A"/>
    <w:rsid w:val="00110CD3"/>
    <w:rsid w:val="00111914"/>
    <w:rsid w:val="001119A1"/>
    <w:rsid w:val="00111F4A"/>
    <w:rsid w:val="0011266F"/>
    <w:rsid w:val="00112A29"/>
    <w:rsid w:val="001130C7"/>
    <w:rsid w:val="00113CFD"/>
    <w:rsid w:val="0011533D"/>
    <w:rsid w:val="00115B4D"/>
    <w:rsid w:val="0011623D"/>
    <w:rsid w:val="001179C0"/>
    <w:rsid w:val="00121B55"/>
    <w:rsid w:val="00121BD5"/>
    <w:rsid w:val="00121D30"/>
    <w:rsid w:val="00122133"/>
    <w:rsid w:val="00122186"/>
    <w:rsid w:val="001236BD"/>
    <w:rsid w:val="001236C1"/>
    <w:rsid w:val="001243C3"/>
    <w:rsid w:val="00124B56"/>
    <w:rsid w:val="00124CAA"/>
    <w:rsid w:val="0012655F"/>
    <w:rsid w:val="00126EBF"/>
    <w:rsid w:val="00130C7E"/>
    <w:rsid w:val="0013111F"/>
    <w:rsid w:val="00131D4D"/>
    <w:rsid w:val="0013291B"/>
    <w:rsid w:val="0013318A"/>
    <w:rsid w:val="001335FC"/>
    <w:rsid w:val="001336F7"/>
    <w:rsid w:val="001337A4"/>
    <w:rsid w:val="00135470"/>
    <w:rsid w:val="0013593A"/>
    <w:rsid w:val="0014034D"/>
    <w:rsid w:val="00141ABF"/>
    <w:rsid w:val="0014323E"/>
    <w:rsid w:val="001435B5"/>
    <w:rsid w:val="0014469D"/>
    <w:rsid w:val="00144BE6"/>
    <w:rsid w:val="001453C1"/>
    <w:rsid w:val="00145675"/>
    <w:rsid w:val="001505EB"/>
    <w:rsid w:val="00150F4E"/>
    <w:rsid w:val="00151209"/>
    <w:rsid w:val="0015185A"/>
    <w:rsid w:val="001525C6"/>
    <w:rsid w:val="001526AE"/>
    <w:rsid w:val="00152896"/>
    <w:rsid w:val="00152ACD"/>
    <w:rsid w:val="00153984"/>
    <w:rsid w:val="00154D6B"/>
    <w:rsid w:val="00154E2C"/>
    <w:rsid w:val="00155273"/>
    <w:rsid w:val="001571E2"/>
    <w:rsid w:val="00157414"/>
    <w:rsid w:val="001601A4"/>
    <w:rsid w:val="001607F7"/>
    <w:rsid w:val="00160B4D"/>
    <w:rsid w:val="001611F3"/>
    <w:rsid w:val="00161420"/>
    <w:rsid w:val="00161DC9"/>
    <w:rsid w:val="001634CE"/>
    <w:rsid w:val="00164504"/>
    <w:rsid w:val="001658F8"/>
    <w:rsid w:val="00166A54"/>
    <w:rsid w:val="00167B59"/>
    <w:rsid w:val="001721B4"/>
    <w:rsid w:val="001723A4"/>
    <w:rsid w:val="001727CC"/>
    <w:rsid w:val="00174BD8"/>
    <w:rsid w:val="001750D3"/>
    <w:rsid w:val="00175678"/>
    <w:rsid w:val="0017570D"/>
    <w:rsid w:val="00175B6E"/>
    <w:rsid w:val="00175D22"/>
    <w:rsid w:val="001763EE"/>
    <w:rsid w:val="00176591"/>
    <w:rsid w:val="00176A16"/>
    <w:rsid w:val="00177005"/>
    <w:rsid w:val="00177EA1"/>
    <w:rsid w:val="00180A6E"/>
    <w:rsid w:val="00180CCE"/>
    <w:rsid w:val="001847A7"/>
    <w:rsid w:val="00185038"/>
    <w:rsid w:val="00185165"/>
    <w:rsid w:val="00186188"/>
    <w:rsid w:val="00187449"/>
    <w:rsid w:val="0019089D"/>
    <w:rsid w:val="00190A92"/>
    <w:rsid w:val="00191018"/>
    <w:rsid w:val="00191719"/>
    <w:rsid w:val="00192C71"/>
    <w:rsid w:val="0019373B"/>
    <w:rsid w:val="001937D2"/>
    <w:rsid w:val="001945D8"/>
    <w:rsid w:val="001946C8"/>
    <w:rsid w:val="00195468"/>
    <w:rsid w:val="001A02E4"/>
    <w:rsid w:val="001A0366"/>
    <w:rsid w:val="001A114E"/>
    <w:rsid w:val="001A2155"/>
    <w:rsid w:val="001A2252"/>
    <w:rsid w:val="001A333C"/>
    <w:rsid w:val="001A3454"/>
    <w:rsid w:val="001A4F84"/>
    <w:rsid w:val="001A54D1"/>
    <w:rsid w:val="001A5A84"/>
    <w:rsid w:val="001A5D40"/>
    <w:rsid w:val="001A67F6"/>
    <w:rsid w:val="001A69BC"/>
    <w:rsid w:val="001A6CCE"/>
    <w:rsid w:val="001A754A"/>
    <w:rsid w:val="001A7BAB"/>
    <w:rsid w:val="001A7D13"/>
    <w:rsid w:val="001B025E"/>
    <w:rsid w:val="001B2E9F"/>
    <w:rsid w:val="001B2F8C"/>
    <w:rsid w:val="001B4A21"/>
    <w:rsid w:val="001B4DB1"/>
    <w:rsid w:val="001B545A"/>
    <w:rsid w:val="001B759A"/>
    <w:rsid w:val="001C0C0E"/>
    <w:rsid w:val="001C0F06"/>
    <w:rsid w:val="001C1025"/>
    <w:rsid w:val="001C122A"/>
    <w:rsid w:val="001C1EC4"/>
    <w:rsid w:val="001C2280"/>
    <w:rsid w:val="001C2761"/>
    <w:rsid w:val="001C3C0A"/>
    <w:rsid w:val="001C4CCF"/>
    <w:rsid w:val="001C550B"/>
    <w:rsid w:val="001C7F3A"/>
    <w:rsid w:val="001D0006"/>
    <w:rsid w:val="001D01E4"/>
    <w:rsid w:val="001D31C1"/>
    <w:rsid w:val="001D4659"/>
    <w:rsid w:val="001D55A4"/>
    <w:rsid w:val="001D6BEC"/>
    <w:rsid w:val="001D78DA"/>
    <w:rsid w:val="001E0E06"/>
    <w:rsid w:val="001E1645"/>
    <w:rsid w:val="001E23DC"/>
    <w:rsid w:val="001E26A2"/>
    <w:rsid w:val="001E2DD3"/>
    <w:rsid w:val="001E364F"/>
    <w:rsid w:val="001E392C"/>
    <w:rsid w:val="001E41E1"/>
    <w:rsid w:val="001E44E6"/>
    <w:rsid w:val="001E563E"/>
    <w:rsid w:val="001E5B6B"/>
    <w:rsid w:val="001E61CA"/>
    <w:rsid w:val="001E6365"/>
    <w:rsid w:val="001E6B18"/>
    <w:rsid w:val="001E6C00"/>
    <w:rsid w:val="001E7504"/>
    <w:rsid w:val="001E798D"/>
    <w:rsid w:val="001E7A24"/>
    <w:rsid w:val="001F0FAD"/>
    <w:rsid w:val="001F16DE"/>
    <w:rsid w:val="001F1D2A"/>
    <w:rsid w:val="001F2104"/>
    <w:rsid w:val="001F26E3"/>
    <w:rsid w:val="001F2B36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2DF1"/>
    <w:rsid w:val="00203807"/>
    <w:rsid w:val="00203A65"/>
    <w:rsid w:val="00203F95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65B"/>
    <w:rsid w:val="00214D5F"/>
    <w:rsid w:val="00214E9F"/>
    <w:rsid w:val="0021501A"/>
    <w:rsid w:val="0021547F"/>
    <w:rsid w:val="0021634A"/>
    <w:rsid w:val="00217680"/>
    <w:rsid w:val="002201CE"/>
    <w:rsid w:val="00221352"/>
    <w:rsid w:val="00222BE7"/>
    <w:rsid w:val="00222F2F"/>
    <w:rsid w:val="00223D22"/>
    <w:rsid w:val="002242CC"/>
    <w:rsid w:val="00225A19"/>
    <w:rsid w:val="002268CD"/>
    <w:rsid w:val="0023005B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5492"/>
    <w:rsid w:val="0023674E"/>
    <w:rsid w:val="00236798"/>
    <w:rsid w:val="00236DC0"/>
    <w:rsid w:val="00237AD3"/>
    <w:rsid w:val="002401D8"/>
    <w:rsid w:val="002410FE"/>
    <w:rsid w:val="00241BA4"/>
    <w:rsid w:val="00242738"/>
    <w:rsid w:val="002427FC"/>
    <w:rsid w:val="00243421"/>
    <w:rsid w:val="00244FB8"/>
    <w:rsid w:val="00245384"/>
    <w:rsid w:val="0024549D"/>
    <w:rsid w:val="00245B25"/>
    <w:rsid w:val="00246D99"/>
    <w:rsid w:val="002475CD"/>
    <w:rsid w:val="00247691"/>
    <w:rsid w:val="002501C4"/>
    <w:rsid w:val="0025114A"/>
    <w:rsid w:val="00252101"/>
    <w:rsid w:val="00252892"/>
    <w:rsid w:val="00256415"/>
    <w:rsid w:val="00256FB1"/>
    <w:rsid w:val="00257A2B"/>
    <w:rsid w:val="002609C2"/>
    <w:rsid w:val="00264C03"/>
    <w:rsid w:val="0026565A"/>
    <w:rsid w:val="00266291"/>
    <w:rsid w:val="002663A0"/>
    <w:rsid w:val="00267644"/>
    <w:rsid w:val="0026768B"/>
    <w:rsid w:val="00272681"/>
    <w:rsid w:val="00272866"/>
    <w:rsid w:val="00273FDF"/>
    <w:rsid w:val="002741B9"/>
    <w:rsid w:val="002741C6"/>
    <w:rsid w:val="00276478"/>
    <w:rsid w:val="0027757D"/>
    <w:rsid w:val="002776C1"/>
    <w:rsid w:val="00277C24"/>
    <w:rsid w:val="00277E40"/>
    <w:rsid w:val="00280558"/>
    <w:rsid w:val="00280DB7"/>
    <w:rsid w:val="00281589"/>
    <w:rsid w:val="00282828"/>
    <w:rsid w:val="00283326"/>
    <w:rsid w:val="00283B89"/>
    <w:rsid w:val="0028533C"/>
    <w:rsid w:val="0028555A"/>
    <w:rsid w:val="0028593C"/>
    <w:rsid w:val="002861C0"/>
    <w:rsid w:val="00286A1F"/>
    <w:rsid w:val="00286CDD"/>
    <w:rsid w:val="00286FC7"/>
    <w:rsid w:val="00287C03"/>
    <w:rsid w:val="002910D4"/>
    <w:rsid w:val="002922C2"/>
    <w:rsid w:val="0029288D"/>
    <w:rsid w:val="0029365F"/>
    <w:rsid w:val="0029393E"/>
    <w:rsid w:val="00293A60"/>
    <w:rsid w:val="00294207"/>
    <w:rsid w:val="00295367"/>
    <w:rsid w:val="002957ED"/>
    <w:rsid w:val="0029599C"/>
    <w:rsid w:val="00295A19"/>
    <w:rsid w:val="0029605E"/>
    <w:rsid w:val="00296378"/>
    <w:rsid w:val="00296563"/>
    <w:rsid w:val="00297BD1"/>
    <w:rsid w:val="002A1228"/>
    <w:rsid w:val="002A2312"/>
    <w:rsid w:val="002A24C8"/>
    <w:rsid w:val="002A3E48"/>
    <w:rsid w:val="002A4BA2"/>
    <w:rsid w:val="002A5793"/>
    <w:rsid w:val="002A69C9"/>
    <w:rsid w:val="002A7F94"/>
    <w:rsid w:val="002B0590"/>
    <w:rsid w:val="002B0CE4"/>
    <w:rsid w:val="002B1808"/>
    <w:rsid w:val="002B271B"/>
    <w:rsid w:val="002B29A4"/>
    <w:rsid w:val="002B31A9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301B"/>
    <w:rsid w:val="002C32CE"/>
    <w:rsid w:val="002C34D9"/>
    <w:rsid w:val="002C3991"/>
    <w:rsid w:val="002C4B84"/>
    <w:rsid w:val="002C4BE7"/>
    <w:rsid w:val="002C580D"/>
    <w:rsid w:val="002C678F"/>
    <w:rsid w:val="002C6B2A"/>
    <w:rsid w:val="002C70CF"/>
    <w:rsid w:val="002D07AA"/>
    <w:rsid w:val="002D2892"/>
    <w:rsid w:val="002D4321"/>
    <w:rsid w:val="002D666C"/>
    <w:rsid w:val="002D6C71"/>
    <w:rsid w:val="002D6D38"/>
    <w:rsid w:val="002D7013"/>
    <w:rsid w:val="002E0F74"/>
    <w:rsid w:val="002E248F"/>
    <w:rsid w:val="002E2B04"/>
    <w:rsid w:val="002E2D5B"/>
    <w:rsid w:val="002E3471"/>
    <w:rsid w:val="002E3628"/>
    <w:rsid w:val="002E3F31"/>
    <w:rsid w:val="002E482C"/>
    <w:rsid w:val="002E5284"/>
    <w:rsid w:val="002E742A"/>
    <w:rsid w:val="002E780B"/>
    <w:rsid w:val="002E7CC6"/>
    <w:rsid w:val="002F17F9"/>
    <w:rsid w:val="002F2703"/>
    <w:rsid w:val="002F2FEA"/>
    <w:rsid w:val="002F3776"/>
    <w:rsid w:val="002F3F55"/>
    <w:rsid w:val="002F4263"/>
    <w:rsid w:val="002F5B92"/>
    <w:rsid w:val="002F5E88"/>
    <w:rsid w:val="002F6931"/>
    <w:rsid w:val="002F69FA"/>
    <w:rsid w:val="002F79AE"/>
    <w:rsid w:val="002F7CB9"/>
    <w:rsid w:val="003001E5"/>
    <w:rsid w:val="00300426"/>
    <w:rsid w:val="003007CF"/>
    <w:rsid w:val="003017BC"/>
    <w:rsid w:val="0030335B"/>
    <w:rsid w:val="00305203"/>
    <w:rsid w:val="0030585C"/>
    <w:rsid w:val="00305B79"/>
    <w:rsid w:val="00305D3B"/>
    <w:rsid w:val="00305F76"/>
    <w:rsid w:val="003062EA"/>
    <w:rsid w:val="003070C1"/>
    <w:rsid w:val="0031003A"/>
    <w:rsid w:val="0031068E"/>
    <w:rsid w:val="00310C78"/>
    <w:rsid w:val="0031106C"/>
    <w:rsid w:val="00314252"/>
    <w:rsid w:val="00314F9E"/>
    <w:rsid w:val="00315A3E"/>
    <w:rsid w:val="00316603"/>
    <w:rsid w:val="00317104"/>
    <w:rsid w:val="003174E1"/>
    <w:rsid w:val="0031753D"/>
    <w:rsid w:val="003200AF"/>
    <w:rsid w:val="0032101D"/>
    <w:rsid w:val="003210E9"/>
    <w:rsid w:val="0032246E"/>
    <w:rsid w:val="0032252A"/>
    <w:rsid w:val="00322932"/>
    <w:rsid w:val="00322A61"/>
    <w:rsid w:val="003241A3"/>
    <w:rsid w:val="00324558"/>
    <w:rsid w:val="00324999"/>
    <w:rsid w:val="00325398"/>
    <w:rsid w:val="00325BE6"/>
    <w:rsid w:val="00325D19"/>
    <w:rsid w:val="003267E7"/>
    <w:rsid w:val="00326BE3"/>
    <w:rsid w:val="00327424"/>
    <w:rsid w:val="003303C1"/>
    <w:rsid w:val="00330915"/>
    <w:rsid w:val="00331F0C"/>
    <w:rsid w:val="00332F9D"/>
    <w:rsid w:val="0033396C"/>
    <w:rsid w:val="003363B6"/>
    <w:rsid w:val="00336D9E"/>
    <w:rsid w:val="00337A65"/>
    <w:rsid w:val="00340819"/>
    <w:rsid w:val="00340BDF"/>
    <w:rsid w:val="00340D6C"/>
    <w:rsid w:val="00341494"/>
    <w:rsid w:val="0034380D"/>
    <w:rsid w:val="00344500"/>
    <w:rsid w:val="00345D75"/>
    <w:rsid w:val="00345F39"/>
    <w:rsid w:val="003464CD"/>
    <w:rsid w:val="003464F9"/>
    <w:rsid w:val="00346886"/>
    <w:rsid w:val="003502E8"/>
    <w:rsid w:val="00350512"/>
    <w:rsid w:val="00351BED"/>
    <w:rsid w:val="00352091"/>
    <w:rsid w:val="00355112"/>
    <w:rsid w:val="00355E7F"/>
    <w:rsid w:val="00355F26"/>
    <w:rsid w:val="003564F2"/>
    <w:rsid w:val="0035652B"/>
    <w:rsid w:val="003569FD"/>
    <w:rsid w:val="00356A9A"/>
    <w:rsid w:val="00357380"/>
    <w:rsid w:val="00357686"/>
    <w:rsid w:val="003577F1"/>
    <w:rsid w:val="003603BC"/>
    <w:rsid w:val="00360580"/>
    <w:rsid w:val="00360F66"/>
    <w:rsid w:val="00363599"/>
    <w:rsid w:val="003636B6"/>
    <w:rsid w:val="003640B0"/>
    <w:rsid w:val="00366719"/>
    <w:rsid w:val="00366EB9"/>
    <w:rsid w:val="00370AB7"/>
    <w:rsid w:val="00370E1F"/>
    <w:rsid w:val="00371FDD"/>
    <w:rsid w:val="00372323"/>
    <w:rsid w:val="00374CEB"/>
    <w:rsid w:val="00374D1C"/>
    <w:rsid w:val="003769C3"/>
    <w:rsid w:val="00376CDD"/>
    <w:rsid w:val="00380536"/>
    <w:rsid w:val="00381BD5"/>
    <w:rsid w:val="003836B0"/>
    <w:rsid w:val="00383A4C"/>
    <w:rsid w:val="00384343"/>
    <w:rsid w:val="00385244"/>
    <w:rsid w:val="003861CA"/>
    <w:rsid w:val="0038678E"/>
    <w:rsid w:val="00387185"/>
    <w:rsid w:val="00387A80"/>
    <w:rsid w:val="00390293"/>
    <w:rsid w:val="003905F3"/>
    <w:rsid w:val="00391290"/>
    <w:rsid w:val="00393779"/>
    <w:rsid w:val="003945F8"/>
    <w:rsid w:val="00394E87"/>
    <w:rsid w:val="003967FE"/>
    <w:rsid w:val="00397CA5"/>
    <w:rsid w:val="00397F01"/>
    <w:rsid w:val="003A1115"/>
    <w:rsid w:val="003A297C"/>
    <w:rsid w:val="003A3458"/>
    <w:rsid w:val="003A4231"/>
    <w:rsid w:val="003A548B"/>
    <w:rsid w:val="003A6CE3"/>
    <w:rsid w:val="003A7066"/>
    <w:rsid w:val="003A7439"/>
    <w:rsid w:val="003B0450"/>
    <w:rsid w:val="003B04A2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5F71"/>
    <w:rsid w:val="003B6185"/>
    <w:rsid w:val="003B6A53"/>
    <w:rsid w:val="003B6DB2"/>
    <w:rsid w:val="003B7B3E"/>
    <w:rsid w:val="003C0853"/>
    <w:rsid w:val="003C0D0F"/>
    <w:rsid w:val="003C1789"/>
    <w:rsid w:val="003C217C"/>
    <w:rsid w:val="003C2661"/>
    <w:rsid w:val="003C27CA"/>
    <w:rsid w:val="003C323D"/>
    <w:rsid w:val="003C38E9"/>
    <w:rsid w:val="003C4727"/>
    <w:rsid w:val="003C581F"/>
    <w:rsid w:val="003C5CA0"/>
    <w:rsid w:val="003C6A8D"/>
    <w:rsid w:val="003C7128"/>
    <w:rsid w:val="003D0C1E"/>
    <w:rsid w:val="003D15D0"/>
    <w:rsid w:val="003D1A49"/>
    <w:rsid w:val="003D2037"/>
    <w:rsid w:val="003D29CF"/>
    <w:rsid w:val="003D44DA"/>
    <w:rsid w:val="003D49EF"/>
    <w:rsid w:val="003D4FE0"/>
    <w:rsid w:val="003D540A"/>
    <w:rsid w:val="003D5EE3"/>
    <w:rsid w:val="003D6331"/>
    <w:rsid w:val="003D65C8"/>
    <w:rsid w:val="003D6899"/>
    <w:rsid w:val="003D6CB9"/>
    <w:rsid w:val="003D6E1E"/>
    <w:rsid w:val="003E13D6"/>
    <w:rsid w:val="003E38F2"/>
    <w:rsid w:val="003E408B"/>
    <w:rsid w:val="003E4AE0"/>
    <w:rsid w:val="003E4C18"/>
    <w:rsid w:val="003E671D"/>
    <w:rsid w:val="003F054F"/>
    <w:rsid w:val="003F1591"/>
    <w:rsid w:val="003F1EE4"/>
    <w:rsid w:val="003F2091"/>
    <w:rsid w:val="003F32BB"/>
    <w:rsid w:val="003F33B2"/>
    <w:rsid w:val="003F343B"/>
    <w:rsid w:val="003F41E6"/>
    <w:rsid w:val="003F4446"/>
    <w:rsid w:val="003F4BDB"/>
    <w:rsid w:val="003F5703"/>
    <w:rsid w:val="003F614F"/>
    <w:rsid w:val="003F6F72"/>
    <w:rsid w:val="003F7EC0"/>
    <w:rsid w:val="0040126E"/>
    <w:rsid w:val="00402977"/>
    <w:rsid w:val="00402CF4"/>
    <w:rsid w:val="00402E45"/>
    <w:rsid w:val="004048B6"/>
    <w:rsid w:val="00404B13"/>
    <w:rsid w:val="004061F7"/>
    <w:rsid w:val="004073F0"/>
    <w:rsid w:val="0041073C"/>
    <w:rsid w:val="00410C13"/>
    <w:rsid w:val="004111E6"/>
    <w:rsid w:val="004118A3"/>
    <w:rsid w:val="004119E8"/>
    <w:rsid w:val="00413118"/>
    <w:rsid w:val="004139EE"/>
    <w:rsid w:val="004143F6"/>
    <w:rsid w:val="004146B4"/>
    <w:rsid w:val="00417780"/>
    <w:rsid w:val="0042119A"/>
    <w:rsid w:val="004214A7"/>
    <w:rsid w:val="00422211"/>
    <w:rsid w:val="00422C34"/>
    <w:rsid w:val="00423288"/>
    <w:rsid w:val="00423871"/>
    <w:rsid w:val="00424127"/>
    <w:rsid w:val="004248C5"/>
    <w:rsid w:val="004250F5"/>
    <w:rsid w:val="004255E5"/>
    <w:rsid w:val="0042601F"/>
    <w:rsid w:val="0042610F"/>
    <w:rsid w:val="0042622F"/>
    <w:rsid w:val="00426627"/>
    <w:rsid w:val="00430422"/>
    <w:rsid w:val="00430881"/>
    <w:rsid w:val="00430EFD"/>
    <w:rsid w:val="00431708"/>
    <w:rsid w:val="00432EB3"/>
    <w:rsid w:val="004330CA"/>
    <w:rsid w:val="004333BC"/>
    <w:rsid w:val="00433C6E"/>
    <w:rsid w:val="00435428"/>
    <w:rsid w:val="00435FF1"/>
    <w:rsid w:val="00436320"/>
    <w:rsid w:val="00436A0D"/>
    <w:rsid w:val="004371F9"/>
    <w:rsid w:val="00437D66"/>
    <w:rsid w:val="004407F8"/>
    <w:rsid w:val="0044102F"/>
    <w:rsid w:val="00441B35"/>
    <w:rsid w:val="00443888"/>
    <w:rsid w:val="004438CA"/>
    <w:rsid w:val="00444379"/>
    <w:rsid w:val="00445C68"/>
    <w:rsid w:val="004461BF"/>
    <w:rsid w:val="00450625"/>
    <w:rsid w:val="00452609"/>
    <w:rsid w:val="00453369"/>
    <w:rsid w:val="004559BF"/>
    <w:rsid w:val="00456BC8"/>
    <w:rsid w:val="00456E5B"/>
    <w:rsid w:val="00457AC2"/>
    <w:rsid w:val="0046012B"/>
    <w:rsid w:val="004602BB"/>
    <w:rsid w:val="004622DA"/>
    <w:rsid w:val="00462788"/>
    <w:rsid w:val="00463B35"/>
    <w:rsid w:val="00464286"/>
    <w:rsid w:val="0046436C"/>
    <w:rsid w:val="004650E9"/>
    <w:rsid w:val="004667E4"/>
    <w:rsid w:val="004669AE"/>
    <w:rsid w:val="00466B4E"/>
    <w:rsid w:val="00467651"/>
    <w:rsid w:val="00467B7D"/>
    <w:rsid w:val="0047016F"/>
    <w:rsid w:val="004718E9"/>
    <w:rsid w:val="00473404"/>
    <w:rsid w:val="00473DC4"/>
    <w:rsid w:val="0047424C"/>
    <w:rsid w:val="00474842"/>
    <w:rsid w:val="004749C4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255E"/>
    <w:rsid w:val="0048309F"/>
    <w:rsid w:val="00483249"/>
    <w:rsid w:val="0048451E"/>
    <w:rsid w:val="00484F7D"/>
    <w:rsid w:val="00485463"/>
    <w:rsid w:val="00486D89"/>
    <w:rsid w:val="00486DD6"/>
    <w:rsid w:val="004923A3"/>
    <w:rsid w:val="00492981"/>
    <w:rsid w:val="00492CAE"/>
    <w:rsid w:val="00493DE1"/>
    <w:rsid w:val="0049421A"/>
    <w:rsid w:val="00494396"/>
    <w:rsid w:val="00494A97"/>
    <w:rsid w:val="00496319"/>
    <w:rsid w:val="004968A5"/>
    <w:rsid w:val="00496BF4"/>
    <w:rsid w:val="00496F3F"/>
    <w:rsid w:val="00497925"/>
    <w:rsid w:val="00497C52"/>
    <w:rsid w:val="004A0265"/>
    <w:rsid w:val="004A03C6"/>
    <w:rsid w:val="004A186D"/>
    <w:rsid w:val="004A1BDD"/>
    <w:rsid w:val="004A2209"/>
    <w:rsid w:val="004A2F11"/>
    <w:rsid w:val="004A2F27"/>
    <w:rsid w:val="004A3592"/>
    <w:rsid w:val="004A52FE"/>
    <w:rsid w:val="004A7D7E"/>
    <w:rsid w:val="004B12D1"/>
    <w:rsid w:val="004B192D"/>
    <w:rsid w:val="004B1BC6"/>
    <w:rsid w:val="004B1C3E"/>
    <w:rsid w:val="004B1D9A"/>
    <w:rsid w:val="004B2A89"/>
    <w:rsid w:val="004B55DB"/>
    <w:rsid w:val="004B6816"/>
    <w:rsid w:val="004B6ACF"/>
    <w:rsid w:val="004B7B76"/>
    <w:rsid w:val="004B7F18"/>
    <w:rsid w:val="004C1274"/>
    <w:rsid w:val="004C1F17"/>
    <w:rsid w:val="004C1F38"/>
    <w:rsid w:val="004C31A8"/>
    <w:rsid w:val="004C3B38"/>
    <w:rsid w:val="004C4C7B"/>
    <w:rsid w:val="004C5288"/>
    <w:rsid w:val="004C556D"/>
    <w:rsid w:val="004C764D"/>
    <w:rsid w:val="004C7FA4"/>
    <w:rsid w:val="004D003E"/>
    <w:rsid w:val="004D065B"/>
    <w:rsid w:val="004D0796"/>
    <w:rsid w:val="004D2779"/>
    <w:rsid w:val="004D2F0C"/>
    <w:rsid w:val="004D3886"/>
    <w:rsid w:val="004D3E8B"/>
    <w:rsid w:val="004D53D5"/>
    <w:rsid w:val="004D65F0"/>
    <w:rsid w:val="004D6705"/>
    <w:rsid w:val="004D6A35"/>
    <w:rsid w:val="004D72B9"/>
    <w:rsid w:val="004D7E2D"/>
    <w:rsid w:val="004E0AE9"/>
    <w:rsid w:val="004E0EFF"/>
    <w:rsid w:val="004E1261"/>
    <w:rsid w:val="004E15D5"/>
    <w:rsid w:val="004E19F8"/>
    <w:rsid w:val="004E1C6B"/>
    <w:rsid w:val="004E63AE"/>
    <w:rsid w:val="004E76FB"/>
    <w:rsid w:val="004E7929"/>
    <w:rsid w:val="004E7E94"/>
    <w:rsid w:val="004F058F"/>
    <w:rsid w:val="004F125E"/>
    <w:rsid w:val="004F1C70"/>
    <w:rsid w:val="004F1DE8"/>
    <w:rsid w:val="004F2055"/>
    <w:rsid w:val="004F2058"/>
    <w:rsid w:val="004F3121"/>
    <w:rsid w:val="004F35CB"/>
    <w:rsid w:val="004F38C8"/>
    <w:rsid w:val="004F4802"/>
    <w:rsid w:val="004F48F1"/>
    <w:rsid w:val="004F4E6B"/>
    <w:rsid w:val="004F564C"/>
    <w:rsid w:val="004F5F92"/>
    <w:rsid w:val="004F601E"/>
    <w:rsid w:val="004F6312"/>
    <w:rsid w:val="004F7CE9"/>
    <w:rsid w:val="00500C2D"/>
    <w:rsid w:val="005016BF"/>
    <w:rsid w:val="0050250F"/>
    <w:rsid w:val="00502CB3"/>
    <w:rsid w:val="0050341F"/>
    <w:rsid w:val="00506447"/>
    <w:rsid w:val="00506A0E"/>
    <w:rsid w:val="00506D81"/>
    <w:rsid w:val="0050711A"/>
    <w:rsid w:val="005103CF"/>
    <w:rsid w:val="00510DC6"/>
    <w:rsid w:val="00511334"/>
    <w:rsid w:val="0051318F"/>
    <w:rsid w:val="005136D5"/>
    <w:rsid w:val="00513833"/>
    <w:rsid w:val="00514394"/>
    <w:rsid w:val="00514DC6"/>
    <w:rsid w:val="0051519A"/>
    <w:rsid w:val="005155BD"/>
    <w:rsid w:val="0051615C"/>
    <w:rsid w:val="00516166"/>
    <w:rsid w:val="005162D9"/>
    <w:rsid w:val="0052013F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FF9"/>
    <w:rsid w:val="005302C0"/>
    <w:rsid w:val="0053364D"/>
    <w:rsid w:val="00533708"/>
    <w:rsid w:val="00536BBC"/>
    <w:rsid w:val="00536D21"/>
    <w:rsid w:val="0053740C"/>
    <w:rsid w:val="00540251"/>
    <w:rsid w:val="00540949"/>
    <w:rsid w:val="00541020"/>
    <w:rsid w:val="0054121B"/>
    <w:rsid w:val="00542018"/>
    <w:rsid w:val="00542381"/>
    <w:rsid w:val="0054280B"/>
    <w:rsid w:val="00542907"/>
    <w:rsid w:val="00542A99"/>
    <w:rsid w:val="00543734"/>
    <w:rsid w:val="00543763"/>
    <w:rsid w:val="005448EB"/>
    <w:rsid w:val="00544CB3"/>
    <w:rsid w:val="005452A9"/>
    <w:rsid w:val="00545393"/>
    <w:rsid w:val="00545B44"/>
    <w:rsid w:val="00545D0D"/>
    <w:rsid w:val="0054700C"/>
    <w:rsid w:val="005472B3"/>
    <w:rsid w:val="00550498"/>
    <w:rsid w:val="00550B74"/>
    <w:rsid w:val="00551433"/>
    <w:rsid w:val="00552414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4DED"/>
    <w:rsid w:val="00567D9E"/>
    <w:rsid w:val="00570175"/>
    <w:rsid w:val="00571412"/>
    <w:rsid w:val="00571D83"/>
    <w:rsid w:val="00572FE0"/>
    <w:rsid w:val="005738D0"/>
    <w:rsid w:val="00573A81"/>
    <w:rsid w:val="005744E1"/>
    <w:rsid w:val="00574C77"/>
    <w:rsid w:val="00576D21"/>
    <w:rsid w:val="00577D14"/>
    <w:rsid w:val="00580900"/>
    <w:rsid w:val="00581254"/>
    <w:rsid w:val="00581EC2"/>
    <w:rsid w:val="005820F9"/>
    <w:rsid w:val="00582748"/>
    <w:rsid w:val="0058294A"/>
    <w:rsid w:val="00582A32"/>
    <w:rsid w:val="00582ADF"/>
    <w:rsid w:val="00582D77"/>
    <w:rsid w:val="00584F9E"/>
    <w:rsid w:val="00585539"/>
    <w:rsid w:val="00585622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6F8"/>
    <w:rsid w:val="00592F90"/>
    <w:rsid w:val="005934D1"/>
    <w:rsid w:val="00594629"/>
    <w:rsid w:val="00594639"/>
    <w:rsid w:val="00594CEA"/>
    <w:rsid w:val="005963EB"/>
    <w:rsid w:val="00596863"/>
    <w:rsid w:val="00596C48"/>
    <w:rsid w:val="0059724D"/>
    <w:rsid w:val="00597287"/>
    <w:rsid w:val="00597C4B"/>
    <w:rsid w:val="005A0EB2"/>
    <w:rsid w:val="005A45B5"/>
    <w:rsid w:val="005A5845"/>
    <w:rsid w:val="005A6271"/>
    <w:rsid w:val="005B1044"/>
    <w:rsid w:val="005B11BF"/>
    <w:rsid w:val="005B190E"/>
    <w:rsid w:val="005B2D37"/>
    <w:rsid w:val="005B2E7A"/>
    <w:rsid w:val="005B384E"/>
    <w:rsid w:val="005B5531"/>
    <w:rsid w:val="005B5819"/>
    <w:rsid w:val="005B5C30"/>
    <w:rsid w:val="005B69EC"/>
    <w:rsid w:val="005B714A"/>
    <w:rsid w:val="005B73F2"/>
    <w:rsid w:val="005B7B5E"/>
    <w:rsid w:val="005C0268"/>
    <w:rsid w:val="005C09E5"/>
    <w:rsid w:val="005C2295"/>
    <w:rsid w:val="005C3FEF"/>
    <w:rsid w:val="005C460F"/>
    <w:rsid w:val="005C4CBC"/>
    <w:rsid w:val="005C4EBE"/>
    <w:rsid w:val="005C6FDD"/>
    <w:rsid w:val="005C7F8C"/>
    <w:rsid w:val="005D00A2"/>
    <w:rsid w:val="005D1E67"/>
    <w:rsid w:val="005D20DA"/>
    <w:rsid w:val="005D278F"/>
    <w:rsid w:val="005D3E38"/>
    <w:rsid w:val="005D50C9"/>
    <w:rsid w:val="005D5361"/>
    <w:rsid w:val="005D7130"/>
    <w:rsid w:val="005D7B34"/>
    <w:rsid w:val="005E14E5"/>
    <w:rsid w:val="005E34BD"/>
    <w:rsid w:val="005E3CF1"/>
    <w:rsid w:val="005E4006"/>
    <w:rsid w:val="005E5068"/>
    <w:rsid w:val="005E50CF"/>
    <w:rsid w:val="005E594D"/>
    <w:rsid w:val="005E626F"/>
    <w:rsid w:val="005E75C4"/>
    <w:rsid w:val="005E7B73"/>
    <w:rsid w:val="005F001B"/>
    <w:rsid w:val="005F4870"/>
    <w:rsid w:val="005F4BB7"/>
    <w:rsid w:val="005F4C75"/>
    <w:rsid w:val="005F6258"/>
    <w:rsid w:val="005F7150"/>
    <w:rsid w:val="005F77F5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65C4"/>
    <w:rsid w:val="0060696D"/>
    <w:rsid w:val="00606CAA"/>
    <w:rsid w:val="006120D2"/>
    <w:rsid w:val="006121A2"/>
    <w:rsid w:val="006134E6"/>
    <w:rsid w:val="006139B2"/>
    <w:rsid w:val="006156E3"/>
    <w:rsid w:val="006209F3"/>
    <w:rsid w:val="00622532"/>
    <w:rsid w:val="006233EC"/>
    <w:rsid w:val="00625469"/>
    <w:rsid w:val="00630737"/>
    <w:rsid w:val="00631799"/>
    <w:rsid w:val="006317A4"/>
    <w:rsid w:val="00632541"/>
    <w:rsid w:val="00634F84"/>
    <w:rsid w:val="00637B54"/>
    <w:rsid w:val="00640684"/>
    <w:rsid w:val="0064146A"/>
    <w:rsid w:val="006435B2"/>
    <w:rsid w:val="00643F15"/>
    <w:rsid w:val="00644143"/>
    <w:rsid w:val="006444C0"/>
    <w:rsid w:val="0064471C"/>
    <w:rsid w:val="006448DF"/>
    <w:rsid w:val="00644F85"/>
    <w:rsid w:val="006457F6"/>
    <w:rsid w:val="00646F48"/>
    <w:rsid w:val="00647400"/>
    <w:rsid w:val="00647614"/>
    <w:rsid w:val="00650415"/>
    <w:rsid w:val="00653A22"/>
    <w:rsid w:val="00653DDD"/>
    <w:rsid w:val="00655368"/>
    <w:rsid w:val="0065590E"/>
    <w:rsid w:val="00656A84"/>
    <w:rsid w:val="006576F5"/>
    <w:rsid w:val="00657EB6"/>
    <w:rsid w:val="0066106E"/>
    <w:rsid w:val="00661919"/>
    <w:rsid w:val="00661E2A"/>
    <w:rsid w:val="00662CDA"/>
    <w:rsid w:val="00662D6C"/>
    <w:rsid w:val="0066328B"/>
    <w:rsid w:val="006637DD"/>
    <w:rsid w:val="006644DD"/>
    <w:rsid w:val="00665EE9"/>
    <w:rsid w:val="006662E1"/>
    <w:rsid w:val="0066715A"/>
    <w:rsid w:val="006672C7"/>
    <w:rsid w:val="00667327"/>
    <w:rsid w:val="00670A85"/>
    <w:rsid w:val="00671A15"/>
    <w:rsid w:val="00671D2C"/>
    <w:rsid w:val="00671DC2"/>
    <w:rsid w:val="00672BFB"/>
    <w:rsid w:val="00673620"/>
    <w:rsid w:val="00673E73"/>
    <w:rsid w:val="00674236"/>
    <w:rsid w:val="006746E7"/>
    <w:rsid w:val="00674E69"/>
    <w:rsid w:val="00675591"/>
    <w:rsid w:val="006768D5"/>
    <w:rsid w:val="00676F9A"/>
    <w:rsid w:val="00677615"/>
    <w:rsid w:val="00677D9B"/>
    <w:rsid w:val="006800CB"/>
    <w:rsid w:val="006806D1"/>
    <w:rsid w:val="00680B71"/>
    <w:rsid w:val="00681173"/>
    <w:rsid w:val="0068227D"/>
    <w:rsid w:val="00684ED8"/>
    <w:rsid w:val="00685BB5"/>
    <w:rsid w:val="00687485"/>
    <w:rsid w:val="00687616"/>
    <w:rsid w:val="006876CE"/>
    <w:rsid w:val="00687C8B"/>
    <w:rsid w:val="00690832"/>
    <w:rsid w:val="00691249"/>
    <w:rsid w:val="006914CA"/>
    <w:rsid w:val="00693204"/>
    <w:rsid w:val="00693450"/>
    <w:rsid w:val="00693DE3"/>
    <w:rsid w:val="0069414D"/>
    <w:rsid w:val="00694A3E"/>
    <w:rsid w:val="00695611"/>
    <w:rsid w:val="0069592E"/>
    <w:rsid w:val="00695A76"/>
    <w:rsid w:val="00695BE7"/>
    <w:rsid w:val="00696770"/>
    <w:rsid w:val="006971EC"/>
    <w:rsid w:val="00697795"/>
    <w:rsid w:val="00697B33"/>
    <w:rsid w:val="006A051B"/>
    <w:rsid w:val="006A10BD"/>
    <w:rsid w:val="006A3400"/>
    <w:rsid w:val="006A39B9"/>
    <w:rsid w:val="006A5D79"/>
    <w:rsid w:val="006A61C0"/>
    <w:rsid w:val="006A6638"/>
    <w:rsid w:val="006A7185"/>
    <w:rsid w:val="006B0190"/>
    <w:rsid w:val="006B0472"/>
    <w:rsid w:val="006B4641"/>
    <w:rsid w:val="006B4CDA"/>
    <w:rsid w:val="006B5776"/>
    <w:rsid w:val="006B596F"/>
    <w:rsid w:val="006B5D25"/>
    <w:rsid w:val="006C04F7"/>
    <w:rsid w:val="006C1200"/>
    <w:rsid w:val="006C15C7"/>
    <w:rsid w:val="006C1D26"/>
    <w:rsid w:val="006C229B"/>
    <w:rsid w:val="006C400D"/>
    <w:rsid w:val="006C4A82"/>
    <w:rsid w:val="006C6B39"/>
    <w:rsid w:val="006D1699"/>
    <w:rsid w:val="006D240D"/>
    <w:rsid w:val="006D2A5D"/>
    <w:rsid w:val="006D30D5"/>
    <w:rsid w:val="006D3EF8"/>
    <w:rsid w:val="006D3FE6"/>
    <w:rsid w:val="006D4472"/>
    <w:rsid w:val="006D4840"/>
    <w:rsid w:val="006D6275"/>
    <w:rsid w:val="006D636A"/>
    <w:rsid w:val="006D64C9"/>
    <w:rsid w:val="006D67D1"/>
    <w:rsid w:val="006D7065"/>
    <w:rsid w:val="006D799C"/>
    <w:rsid w:val="006D7AA0"/>
    <w:rsid w:val="006E045B"/>
    <w:rsid w:val="006E0B07"/>
    <w:rsid w:val="006E0B88"/>
    <w:rsid w:val="006E2069"/>
    <w:rsid w:val="006E21B4"/>
    <w:rsid w:val="006E4193"/>
    <w:rsid w:val="006E4DDE"/>
    <w:rsid w:val="006E5032"/>
    <w:rsid w:val="006E54F6"/>
    <w:rsid w:val="006E6262"/>
    <w:rsid w:val="006E751D"/>
    <w:rsid w:val="006F1E07"/>
    <w:rsid w:val="006F2603"/>
    <w:rsid w:val="006F26DB"/>
    <w:rsid w:val="006F30A4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6F79BD"/>
    <w:rsid w:val="00700A38"/>
    <w:rsid w:val="00700E72"/>
    <w:rsid w:val="0070186E"/>
    <w:rsid w:val="00702D8E"/>
    <w:rsid w:val="00702EB7"/>
    <w:rsid w:val="00703308"/>
    <w:rsid w:val="007034FF"/>
    <w:rsid w:val="0070381B"/>
    <w:rsid w:val="007051B3"/>
    <w:rsid w:val="0071131E"/>
    <w:rsid w:val="007116C3"/>
    <w:rsid w:val="00711993"/>
    <w:rsid w:val="007125A6"/>
    <w:rsid w:val="00713DA8"/>
    <w:rsid w:val="007156F4"/>
    <w:rsid w:val="00716A82"/>
    <w:rsid w:val="00716DF2"/>
    <w:rsid w:val="00717781"/>
    <w:rsid w:val="00717E7C"/>
    <w:rsid w:val="00721170"/>
    <w:rsid w:val="0072333D"/>
    <w:rsid w:val="007244AE"/>
    <w:rsid w:val="00724D2E"/>
    <w:rsid w:val="00725183"/>
    <w:rsid w:val="007264AD"/>
    <w:rsid w:val="007267DC"/>
    <w:rsid w:val="00726DD2"/>
    <w:rsid w:val="0073037E"/>
    <w:rsid w:val="007314A8"/>
    <w:rsid w:val="0073329F"/>
    <w:rsid w:val="007341F2"/>
    <w:rsid w:val="00734A30"/>
    <w:rsid w:val="00734A73"/>
    <w:rsid w:val="0073519B"/>
    <w:rsid w:val="00736BEE"/>
    <w:rsid w:val="00737693"/>
    <w:rsid w:val="00742307"/>
    <w:rsid w:val="0074266C"/>
    <w:rsid w:val="00742AD4"/>
    <w:rsid w:val="007437C0"/>
    <w:rsid w:val="00743A45"/>
    <w:rsid w:val="00744538"/>
    <w:rsid w:val="0074474B"/>
    <w:rsid w:val="00744938"/>
    <w:rsid w:val="00745D04"/>
    <w:rsid w:val="00745D3C"/>
    <w:rsid w:val="00746109"/>
    <w:rsid w:val="00747370"/>
    <w:rsid w:val="0074782F"/>
    <w:rsid w:val="007523D4"/>
    <w:rsid w:val="007525FD"/>
    <w:rsid w:val="00752B5F"/>
    <w:rsid w:val="007533F3"/>
    <w:rsid w:val="0075427D"/>
    <w:rsid w:val="007543F6"/>
    <w:rsid w:val="00756760"/>
    <w:rsid w:val="00757B75"/>
    <w:rsid w:val="00757F1B"/>
    <w:rsid w:val="007604FF"/>
    <w:rsid w:val="00760DA4"/>
    <w:rsid w:val="00763EE5"/>
    <w:rsid w:val="00764B54"/>
    <w:rsid w:val="007657AA"/>
    <w:rsid w:val="00765E3C"/>
    <w:rsid w:val="00766936"/>
    <w:rsid w:val="0077085F"/>
    <w:rsid w:val="00771265"/>
    <w:rsid w:val="00771756"/>
    <w:rsid w:val="007717F8"/>
    <w:rsid w:val="00771A4E"/>
    <w:rsid w:val="00772844"/>
    <w:rsid w:val="00772F38"/>
    <w:rsid w:val="0077300A"/>
    <w:rsid w:val="0077438C"/>
    <w:rsid w:val="00774A5D"/>
    <w:rsid w:val="0077599E"/>
    <w:rsid w:val="00775FFA"/>
    <w:rsid w:val="007766D7"/>
    <w:rsid w:val="00776987"/>
    <w:rsid w:val="00780F8E"/>
    <w:rsid w:val="00781B82"/>
    <w:rsid w:val="00782796"/>
    <w:rsid w:val="007828B9"/>
    <w:rsid w:val="00783696"/>
    <w:rsid w:val="00784621"/>
    <w:rsid w:val="00784B96"/>
    <w:rsid w:val="00790B37"/>
    <w:rsid w:val="007911E9"/>
    <w:rsid w:val="007930D5"/>
    <w:rsid w:val="00794F88"/>
    <w:rsid w:val="00795861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5600"/>
    <w:rsid w:val="007A66D3"/>
    <w:rsid w:val="007A6BFA"/>
    <w:rsid w:val="007A6DED"/>
    <w:rsid w:val="007A6F3D"/>
    <w:rsid w:val="007A7C36"/>
    <w:rsid w:val="007A7E6E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67EB"/>
    <w:rsid w:val="007B73C7"/>
    <w:rsid w:val="007C007B"/>
    <w:rsid w:val="007C082F"/>
    <w:rsid w:val="007C2348"/>
    <w:rsid w:val="007C2FFF"/>
    <w:rsid w:val="007C3265"/>
    <w:rsid w:val="007C38CB"/>
    <w:rsid w:val="007C44F6"/>
    <w:rsid w:val="007C48D7"/>
    <w:rsid w:val="007C4BAA"/>
    <w:rsid w:val="007C55BA"/>
    <w:rsid w:val="007C5A7E"/>
    <w:rsid w:val="007D0543"/>
    <w:rsid w:val="007D0A6E"/>
    <w:rsid w:val="007D1B0A"/>
    <w:rsid w:val="007D315E"/>
    <w:rsid w:val="007D3263"/>
    <w:rsid w:val="007D4A70"/>
    <w:rsid w:val="007D4D55"/>
    <w:rsid w:val="007D633A"/>
    <w:rsid w:val="007D736A"/>
    <w:rsid w:val="007D7408"/>
    <w:rsid w:val="007D7708"/>
    <w:rsid w:val="007E008E"/>
    <w:rsid w:val="007E05A5"/>
    <w:rsid w:val="007E08B6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E796B"/>
    <w:rsid w:val="007F1CB5"/>
    <w:rsid w:val="007F1DDD"/>
    <w:rsid w:val="007F1ECC"/>
    <w:rsid w:val="007F28B2"/>
    <w:rsid w:val="007F4B25"/>
    <w:rsid w:val="007F4B5C"/>
    <w:rsid w:val="007F5126"/>
    <w:rsid w:val="007F5C53"/>
    <w:rsid w:val="007F6CDE"/>
    <w:rsid w:val="007F7747"/>
    <w:rsid w:val="007F7D66"/>
    <w:rsid w:val="0080098B"/>
    <w:rsid w:val="00801045"/>
    <w:rsid w:val="00803BA0"/>
    <w:rsid w:val="00803E2A"/>
    <w:rsid w:val="00804B24"/>
    <w:rsid w:val="008053AB"/>
    <w:rsid w:val="008056F8"/>
    <w:rsid w:val="008059C2"/>
    <w:rsid w:val="00805D31"/>
    <w:rsid w:val="008063A5"/>
    <w:rsid w:val="00807C6F"/>
    <w:rsid w:val="00811842"/>
    <w:rsid w:val="00811BF6"/>
    <w:rsid w:val="00812DB9"/>
    <w:rsid w:val="008133C5"/>
    <w:rsid w:val="008134A1"/>
    <w:rsid w:val="008135C5"/>
    <w:rsid w:val="00814422"/>
    <w:rsid w:val="008147AD"/>
    <w:rsid w:val="00814C56"/>
    <w:rsid w:val="00815848"/>
    <w:rsid w:val="00815AEC"/>
    <w:rsid w:val="008166AD"/>
    <w:rsid w:val="00817A98"/>
    <w:rsid w:val="00821574"/>
    <w:rsid w:val="008220F9"/>
    <w:rsid w:val="00822B6D"/>
    <w:rsid w:val="0082416B"/>
    <w:rsid w:val="0082439D"/>
    <w:rsid w:val="0082488D"/>
    <w:rsid w:val="008256CB"/>
    <w:rsid w:val="00825FC4"/>
    <w:rsid w:val="00826A42"/>
    <w:rsid w:val="008275E9"/>
    <w:rsid w:val="00827843"/>
    <w:rsid w:val="008315F5"/>
    <w:rsid w:val="00831DF1"/>
    <w:rsid w:val="00831FBB"/>
    <w:rsid w:val="0083307E"/>
    <w:rsid w:val="00833694"/>
    <w:rsid w:val="00833F1E"/>
    <w:rsid w:val="00834A6F"/>
    <w:rsid w:val="0083621E"/>
    <w:rsid w:val="008406E4"/>
    <w:rsid w:val="00840DD0"/>
    <w:rsid w:val="00841715"/>
    <w:rsid w:val="008419FE"/>
    <w:rsid w:val="00842BB5"/>
    <w:rsid w:val="008431DA"/>
    <w:rsid w:val="00844128"/>
    <w:rsid w:val="008459C2"/>
    <w:rsid w:val="00847406"/>
    <w:rsid w:val="0085098D"/>
    <w:rsid w:val="00851E0C"/>
    <w:rsid w:val="008521F2"/>
    <w:rsid w:val="00852FC4"/>
    <w:rsid w:val="008537D1"/>
    <w:rsid w:val="008537E5"/>
    <w:rsid w:val="00853A6E"/>
    <w:rsid w:val="008543B4"/>
    <w:rsid w:val="00854E5C"/>
    <w:rsid w:val="00855605"/>
    <w:rsid w:val="00855871"/>
    <w:rsid w:val="00855E8F"/>
    <w:rsid w:val="00856160"/>
    <w:rsid w:val="008562ED"/>
    <w:rsid w:val="00856387"/>
    <w:rsid w:val="008613A8"/>
    <w:rsid w:val="0086244D"/>
    <w:rsid w:val="00863D16"/>
    <w:rsid w:val="00864853"/>
    <w:rsid w:val="00864E93"/>
    <w:rsid w:val="00865EBF"/>
    <w:rsid w:val="00866F2D"/>
    <w:rsid w:val="0086707F"/>
    <w:rsid w:val="00867C9F"/>
    <w:rsid w:val="00867DCD"/>
    <w:rsid w:val="008700E4"/>
    <w:rsid w:val="0087111F"/>
    <w:rsid w:val="00873CB1"/>
    <w:rsid w:val="00873FF2"/>
    <w:rsid w:val="00876802"/>
    <w:rsid w:val="00876B7D"/>
    <w:rsid w:val="00877D14"/>
    <w:rsid w:val="00877F4F"/>
    <w:rsid w:val="00881DE1"/>
    <w:rsid w:val="0088410C"/>
    <w:rsid w:val="00884678"/>
    <w:rsid w:val="00884C0A"/>
    <w:rsid w:val="00886D68"/>
    <w:rsid w:val="00887BAC"/>
    <w:rsid w:val="00891509"/>
    <w:rsid w:val="00891994"/>
    <w:rsid w:val="00891ABE"/>
    <w:rsid w:val="00892260"/>
    <w:rsid w:val="00893A0E"/>
    <w:rsid w:val="00893DF1"/>
    <w:rsid w:val="00893E23"/>
    <w:rsid w:val="008942F6"/>
    <w:rsid w:val="00894842"/>
    <w:rsid w:val="00896462"/>
    <w:rsid w:val="008968FE"/>
    <w:rsid w:val="008974BF"/>
    <w:rsid w:val="008A1DE5"/>
    <w:rsid w:val="008A25AF"/>
    <w:rsid w:val="008A2899"/>
    <w:rsid w:val="008A3937"/>
    <w:rsid w:val="008A4051"/>
    <w:rsid w:val="008A4372"/>
    <w:rsid w:val="008A4941"/>
    <w:rsid w:val="008A544C"/>
    <w:rsid w:val="008A5FEE"/>
    <w:rsid w:val="008A6F6A"/>
    <w:rsid w:val="008A7439"/>
    <w:rsid w:val="008B0779"/>
    <w:rsid w:val="008B07DC"/>
    <w:rsid w:val="008B11B3"/>
    <w:rsid w:val="008B1525"/>
    <w:rsid w:val="008B22CB"/>
    <w:rsid w:val="008B3156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7158"/>
    <w:rsid w:val="008B7ACC"/>
    <w:rsid w:val="008C031F"/>
    <w:rsid w:val="008C246C"/>
    <w:rsid w:val="008C2622"/>
    <w:rsid w:val="008C2C16"/>
    <w:rsid w:val="008C30C1"/>
    <w:rsid w:val="008C5CA3"/>
    <w:rsid w:val="008C6BD8"/>
    <w:rsid w:val="008D031C"/>
    <w:rsid w:val="008D0FA7"/>
    <w:rsid w:val="008D1AE8"/>
    <w:rsid w:val="008D311F"/>
    <w:rsid w:val="008D44C7"/>
    <w:rsid w:val="008D50D9"/>
    <w:rsid w:val="008D59BF"/>
    <w:rsid w:val="008D5E5C"/>
    <w:rsid w:val="008D6684"/>
    <w:rsid w:val="008D7AA4"/>
    <w:rsid w:val="008D7AE6"/>
    <w:rsid w:val="008D7DB3"/>
    <w:rsid w:val="008E0C4C"/>
    <w:rsid w:val="008E14DF"/>
    <w:rsid w:val="008E34C9"/>
    <w:rsid w:val="008E4178"/>
    <w:rsid w:val="008E58C1"/>
    <w:rsid w:val="008E64A7"/>
    <w:rsid w:val="008E71E2"/>
    <w:rsid w:val="008E7878"/>
    <w:rsid w:val="008F1940"/>
    <w:rsid w:val="008F2D7F"/>
    <w:rsid w:val="008F332B"/>
    <w:rsid w:val="008F4FA1"/>
    <w:rsid w:val="008F6CBD"/>
    <w:rsid w:val="009009B7"/>
    <w:rsid w:val="00900D93"/>
    <w:rsid w:val="0090115C"/>
    <w:rsid w:val="0090122C"/>
    <w:rsid w:val="00901903"/>
    <w:rsid w:val="00901C1C"/>
    <w:rsid w:val="00901C8D"/>
    <w:rsid w:val="00902079"/>
    <w:rsid w:val="00902102"/>
    <w:rsid w:val="00902B8C"/>
    <w:rsid w:val="009055ED"/>
    <w:rsid w:val="00906119"/>
    <w:rsid w:val="00906389"/>
    <w:rsid w:val="00906875"/>
    <w:rsid w:val="0091040F"/>
    <w:rsid w:val="00910F7D"/>
    <w:rsid w:val="00911719"/>
    <w:rsid w:val="00911D1E"/>
    <w:rsid w:val="00912F78"/>
    <w:rsid w:val="00914DCB"/>
    <w:rsid w:val="009154F9"/>
    <w:rsid w:val="009166EF"/>
    <w:rsid w:val="009167DF"/>
    <w:rsid w:val="00920625"/>
    <w:rsid w:val="00920F6F"/>
    <w:rsid w:val="0092111B"/>
    <w:rsid w:val="009211AA"/>
    <w:rsid w:val="00921DBC"/>
    <w:rsid w:val="00923507"/>
    <w:rsid w:val="009239F2"/>
    <w:rsid w:val="009249C6"/>
    <w:rsid w:val="00924F7E"/>
    <w:rsid w:val="00925D23"/>
    <w:rsid w:val="00926C57"/>
    <w:rsid w:val="009325C9"/>
    <w:rsid w:val="00933154"/>
    <w:rsid w:val="00933834"/>
    <w:rsid w:val="00934664"/>
    <w:rsid w:val="00936C07"/>
    <w:rsid w:val="00937563"/>
    <w:rsid w:val="009379E8"/>
    <w:rsid w:val="00937DDE"/>
    <w:rsid w:val="00940088"/>
    <w:rsid w:val="00941661"/>
    <w:rsid w:val="00942358"/>
    <w:rsid w:val="00943291"/>
    <w:rsid w:val="00943471"/>
    <w:rsid w:val="009434A1"/>
    <w:rsid w:val="00943D2B"/>
    <w:rsid w:val="00943E39"/>
    <w:rsid w:val="00944AC4"/>
    <w:rsid w:val="00946897"/>
    <w:rsid w:val="0094705C"/>
    <w:rsid w:val="0094721B"/>
    <w:rsid w:val="009508BD"/>
    <w:rsid w:val="00951991"/>
    <w:rsid w:val="00952A01"/>
    <w:rsid w:val="00952A94"/>
    <w:rsid w:val="009544E1"/>
    <w:rsid w:val="00954D2B"/>
    <w:rsid w:val="00957962"/>
    <w:rsid w:val="00957E9A"/>
    <w:rsid w:val="00961719"/>
    <w:rsid w:val="00963F0D"/>
    <w:rsid w:val="009651F5"/>
    <w:rsid w:val="009679B1"/>
    <w:rsid w:val="00970AE2"/>
    <w:rsid w:val="0097176D"/>
    <w:rsid w:val="00971C73"/>
    <w:rsid w:val="00977221"/>
    <w:rsid w:val="0097755C"/>
    <w:rsid w:val="00977FEF"/>
    <w:rsid w:val="00980CAD"/>
    <w:rsid w:val="0098105E"/>
    <w:rsid w:val="0098382E"/>
    <w:rsid w:val="00984257"/>
    <w:rsid w:val="00984507"/>
    <w:rsid w:val="009846F2"/>
    <w:rsid w:val="00985336"/>
    <w:rsid w:val="00986323"/>
    <w:rsid w:val="009867C1"/>
    <w:rsid w:val="00987768"/>
    <w:rsid w:val="00987854"/>
    <w:rsid w:val="00987898"/>
    <w:rsid w:val="009909D7"/>
    <w:rsid w:val="00991093"/>
    <w:rsid w:val="00992185"/>
    <w:rsid w:val="00992BFC"/>
    <w:rsid w:val="00993AD0"/>
    <w:rsid w:val="009954FD"/>
    <w:rsid w:val="00995FCB"/>
    <w:rsid w:val="00996C6E"/>
    <w:rsid w:val="009A05FE"/>
    <w:rsid w:val="009A140B"/>
    <w:rsid w:val="009A1832"/>
    <w:rsid w:val="009A2546"/>
    <w:rsid w:val="009A2DE2"/>
    <w:rsid w:val="009A3FA2"/>
    <w:rsid w:val="009A485C"/>
    <w:rsid w:val="009A4ABE"/>
    <w:rsid w:val="009A575D"/>
    <w:rsid w:val="009A59CC"/>
    <w:rsid w:val="009A59DA"/>
    <w:rsid w:val="009A71BA"/>
    <w:rsid w:val="009A78CC"/>
    <w:rsid w:val="009A793B"/>
    <w:rsid w:val="009A7A27"/>
    <w:rsid w:val="009B00F3"/>
    <w:rsid w:val="009B05A9"/>
    <w:rsid w:val="009B0863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45E"/>
    <w:rsid w:val="009C0744"/>
    <w:rsid w:val="009C15CC"/>
    <w:rsid w:val="009C54D3"/>
    <w:rsid w:val="009C6BA8"/>
    <w:rsid w:val="009C7D81"/>
    <w:rsid w:val="009C7FF2"/>
    <w:rsid w:val="009D0764"/>
    <w:rsid w:val="009D123B"/>
    <w:rsid w:val="009D1690"/>
    <w:rsid w:val="009D1E6F"/>
    <w:rsid w:val="009D1EFF"/>
    <w:rsid w:val="009D2411"/>
    <w:rsid w:val="009D2B57"/>
    <w:rsid w:val="009D3DF5"/>
    <w:rsid w:val="009D3DF9"/>
    <w:rsid w:val="009D4833"/>
    <w:rsid w:val="009D795E"/>
    <w:rsid w:val="009E0AA9"/>
    <w:rsid w:val="009E168F"/>
    <w:rsid w:val="009E3301"/>
    <w:rsid w:val="009E46C2"/>
    <w:rsid w:val="009E5189"/>
    <w:rsid w:val="009E57AE"/>
    <w:rsid w:val="009E6185"/>
    <w:rsid w:val="009E7BAA"/>
    <w:rsid w:val="009F011A"/>
    <w:rsid w:val="009F01B5"/>
    <w:rsid w:val="009F106D"/>
    <w:rsid w:val="009F1832"/>
    <w:rsid w:val="009F1CF5"/>
    <w:rsid w:val="009F2598"/>
    <w:rsid w:val="009F572F"/>
    <w:rsid w:val="009F69CF"/>
    <w:rsid w:val="009F750A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C5D"/>
    <w:rsid w:val="00A05013"/>
    <w:rsid w:val="00A050C5"/>
    <w:rsid w:val="00A0541D"/>
    <w:rsid w:val="00A05CD5"/>
    <w:rsid w:val="00A06ADE"/>
    <w:rsid w:val="00A06BF3"/>
    <w:rsid w:val="00A1008A"/>
    <w:rsid w:val="00A11936"/>
    <w:rsid w:val="00A11D17"/>
    <w:rsid w:val="00A12281"/>
    <w:rsid w:val="00A12630"/>
    <w:rsid w:val="00A131AE"/>
    <w:rsid w:val="00A131EF"/>
    <w:rsid w:val="00A13B7E"/>
    <w:rsid w:val="00A14D40"/>
    <w:rsid w:val="00A1512C"/>
    <w:rsid w:val="00A153D8"/>
    <w:rsid w:val="00A15829"/>
    <w:rsid w:val="00A16154"/>
    <w:rsid w:val="00A16E58"/>
    <w:rsid w:val="00A17035"/>
    <w:rsid w:val="00A20BF0"/>
    <w:rsid w:val="00A2100A"/>
    <w:rsid w:val="00A22D94"/>
    <w:rsid w:val="00A22F1F"/>
    <w:rsid w:val="00A23541"/>
    <w:rsid w:val="00A246E1"/>
    <w:rsid w:val="00A24D3C"/>
    <w:rsid w:val="00A25088"/>
    <w:rsid w:val="00A25B05"/>
    <w:rsid w:val="00A25D04"/>
    <w:rsid w:val="00A277A6"/>
    <w:rsid w:val="00A30E98"/>
    <w:rsid w:val="00A31CA1"/>
    <w:rsid w:val="00A31EE3"/>
    <w:rsid w:val="00A32B64"/>
    <w:rsid w:val="00A33D0C"/>
    <w:rsid w:val="00A343D4"/>
    <w:rsid w:val="00A36653"/>
    <w:rsid w:val="00A37015"/>
    <w:rsid w:val="00A37689"/>
    <w:rsid w:val="00A37ADC"/>
    <w:rsid w:val="00A37F25"/>
    <w:rsid w:val="00A4048A"/>
    <w:rsid w:val="00A404C7"/>
    <w:rsid w:val="00A4096E"/>
    <w:rsid w:val="00A41C7A"/>
    <w:rsid w:val="00A41F46"/>
    <w:rsid w:val="00A42852"/>
    <w:rsid w:val="00A429FB"/>
    <w:rsid w:val="00A446E2"/>
    <w:rsid w:val="00A4583F"/>
    <w:rsid w:val="00A45E03"/>
    <w:rsid w:val="00A46486"/>
    <w:rsid w:val="00A47047"/>
    <w:rsid w:val="00A53697"/>
    <w:rsid w:val="00A53B50"/>
    <w:rsid w:val="00A54A39"/>
    <w:rsid w:val="00A55D92"/>
    <w:rsid w:val="00A6094B"/>
    <w:rsid w:val="00A60AA7"/>
    <w:rsid w:val="00A61A10"/>
    <w:rsid w:val="00A62485"/>
    <w:rsid w:val="00A62F82"/>
    <w:rsid w:val="00A637D4"/>
    <w:rsid w:val="00A63C68"/>
    <w:rsid w:val="00A640B0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89"/>
    <w:rsid w:val="00A724E1"/>
    <w:rsid w:val="00A735B0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0CC9"/>
    <w:rsid w:val="00A812B1"/>
    <w:rsid w:val="00A81DD8"/>
    <w:rsid w:val="00A82011"/>
    <w:rsid w:val="00A820B0"/>
    <w:rsid w:val="00A82A58"/>
    <w:rsid w:val="00A82E9B"/>
    <w:rsid w:val="00A842D9"/>
    <w:rsid w:val="00A846E9"/>
    <w:rsid w:val="00A84E3B"/>
    <w:rsid w:val="00A86E07"/>
    <w:rsid w:val="00A91940"/>
    <w:rsid w:val="00A91BF1"/>
    <w:rsid w:val="00A91CB6"/>
    <w:rsid w:val="00A9314C"/>
    <w:rsid w:val="00A93173"/>
    <w:rsid w:val="00A93ACB"/>
    <w:rsid w:val="00A9406D"/>
    <w:rsid w:val="00A94C5A"/>
    <w:rsid w:val="00A94EB3"/>
    <w:rsid w:val="00A9503F"/>
    <w:rsid w:val="00A972FF"/>
    <w:rsid w:val="00A97A95"/>
    <w:rsid w:val="00A97FB7"/>
    <w:rsid w:val="00AA0037"/>
    <w:rsid w:val="00AA0730"/>
    <w:rsid w:val="00AA2BF1"/>
    <w:rsid w:val="00AA34D3"/>
    <w:rsid w:val="00AA3CFB"/>
    <w:rsid w:val="00AA3DAA"/>
    <w:rsid w:val="00AA4317"/>
    <w:rsid w:val="00AA4C49"/>
    <w:rsid w:val="00AA5A5E"/>
    <w:rsid w:val="00AA5DD4"/>
    <w:rsid w:val="00AA65C2"/>
    <w:rsid w:val="00AA6DBA"/>
    <w:rsid w:val="00AA7753"/>
    <w:rsid w:val="00AA7E53"/>
    <w:rsid w:val="00AA7F9F"/>
    <w:rsid w:val="00AB0622"/>
    <w:rsid w:val="00AB0FC0"/>
    <w:rsid w:val="00AB123E"/>
    <w:rsid w:val="00AB13C2"/>
    <w:rsid w:val="00AB20D0"/>
    <w:rsid w:val="00AB3004"/>
    <w:rsid w:val="00AB43EA"/>
    <w:rsid w:val="00AB47EB"/>
    <w:rsid w:val="00AB4A51"/>
    <w:rsid w:val="00AB4B76"/>
    <w:rsid w:val="00AB4D11"/>
    <w:rsid w:val="00AB52F9"/>
    <w:rsid w:val="00AB59E9"/>
    <w:rsid w:val="00AB61DD"/>
    <w:rsid w:val="00AB65D8"/>
    <w:rsid w:val="00AB68E6"/>
    <w:rsid w:val="00AC25C9"/>
    <w:rsid w:val="00AC2FE9"/>
    <w:rsid w:val="00AC44B2"/>
    <w:rsid w:val="00AC46B5"/>
    <w:rsid w:val="00AC510D"/>
    <w:rsid w:val="00AC52B3"/>
    <w:rsid w:val="00AC5367"/>
    <w:rsid w:val="00AC61EF"/>
    <w:rsid w:val="00AC6D23"/>
    <w:rsid w:val="00AC7116"/>
    <w:rsid w:val="00AC79C6"/>
    <w:rsid w:val="00AD009F"/>
    <w:rsid w:val="00AD069F"/>
    <w:rsid w:val="00AD06C7"/>
    <w:rsid w:val="00AD25AC"/>
    <w:rsid w:val="00AD3CB0"/>
    <w:rsid w:val="00AD3F6C"/>
    <w:rsid w:val="00AD44A6"/>
    <w:rsid w:val="00AD45ED"/>
    <w:rsid w:val="00AD4DF1"/>
    <w:rsid w:val="00AD7EE5"/>
    <w:rsid w:val="00AE0E2C"/>
    <w:rsid w:val="00AE290F"/>
    <w:rsid w:val="00AE2D99"/>
    <w:rsid w:val="00AE2FE0"/>
    <w:rsid w:val="00AE3774"/>
    <w:rsid w:val="00AE464B"/>
    <w:rsid w:val="00AE5284"/>
    <w:rsid w:val="00AE5F1D"/>
    <w:rsid w:val="00AE652A"/>
    <w:rsid w:val="00AE6A91"/>
    <w:rsid w:val="00AE7F93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208E"/>
    <w:rsid w:val="00B026A7"/>
    <w:rsid w:val="00B03F3A"/>
    <w:rsid w:val="00B048FF"/>
    <w:rsid w:val="00B05224"/>
    <w:rsid w:val="00B05AE1"/>
    <w:rsid w:val="00B05C37"/>
    <w:rsid w:val="00B0639C"/>
    <w:rsid w:val="00B0772C"/>
    <w:rsid w:val="00B1149E"/>
    <w:rsid w:val="00B115E1"/>
    <w:rsid w:val="00B128F9"/>
    <w:rsid w:val="00B152A2"/>
    <w:rsid w:val="00B157EE"/>
    <w:rsid w:val="00B162F4"/>
    <w:rsid w:val="00B17E86"/>
    <w:rsid w:val="00B20A23"/>
    <w:rsid w:val="00B20D8D"/>
    <w:rsid w:val="00B21D26"/>
    <w:rsid w:val="00B226DC"/>
    <w:rsid w:val="00B22C9E"/>
    <w:rsid w:val="00B24C4F"/>
    <w:rsid w:val="00B252E3"/>
    <w:rsid w:val="00B26454"/>
    <w:rsid w:val="00B308EE"/>
    <w:rsid w:val="00B31312"/>
    <w:rsid w:val="00B32A2C"/>
    <w:rsid w:val="00B34EF1"/>
    <w:rsid w:val="00B36032"/>
    <w:rsid w:val="00B36AFD"/>
    <w:rsid w:val="00B37190"/>
    <w:rsid w:val="00B402D6"/>
    <w:rsid w:val="00B40352"/>
    <w:rsid w:val="00B4222C"/>
    <w:rsid w:val="00B427EF"/>
    <w:rsid w:val="00B43E10"/>
    <w:rsid w:val="00B43FBF"/>
    <w:rsid w:val="00B443C8"/>
    <w:rsid w:val="00B45366"/>
    <w:rsid w:val="00B471B3"/>
    <w:rsid w:val="00B4758C"/>
    <w:rsid w:val="00B50CAE"/>
    <w:rsid w:val="00B520F4"/>
    <w:rsid w:val="00B536B2"/>
    <w:rsid w:val="00B53BA3"/>
    <w:rsid w:val="00B53D0C"/>
    <w:rsid w:val="00B53D3A"/>
    <w:rsid w:val="00B54B85"/>
    <w:rsid w:val="00B54D02"/>
    <w:rsid w:val="00B5530D"/>
    <w:rsid w:val="00B576E0"/>
    <w:rsid w:val="00B62389"/>
    <w:rsid w:val="00B62F71"/>
    <w:rsid w:val="00B63D4E"/>
    <w:rsid w:val="00B65F72"/>
    <w:rsid w:val="00B663A1"/>
    <w:rsid w:val="00B66739"/>
    <w:rsid w:val="00B669C8"/>
    <w:rsid w:val="00B66A92"/>
    <w:rsid w:val="00B671A2"/>
    <w:rsid w:val="00B67724"/>
    <w:rsid w:val="00B67B5F"/>
    <w:rsid w:val="00B70166"/>
    <w:rsid w:val="00B72AC2"/>
    <w:rsid w:val="00B73C51"/>
    <w:rsid w:val="00B73D7E"/>
    <w:rsid w:val="00B73E64"/>
    <w:rsid w:val="00B750D2"/>
    <w:rsid w:val="00B77962"/>
    <w:rsid w:val="00B805C3"/>
    <w:rsid w:val="00B818A4"/>
    <w:rsid w:val="00B8288D"/>
    <w:rsid w:val="00B83D9D"/>
    <w:rsid w:val="00B840CB"/>
    <w:rsid w:val="00B8520E"/>
    <w:rsid w:val="00B86B1C"/>
    <w:rsid w:val="00B86DA2"/>
    <w:rsid w:val="00B86E69"/>
    <w:rsid w:val="00B9077F"/>
    <w:rsid w:val="00B91043"/>
    <w:rsid w:val="00B91A99"/>
    <w:rsid w:val="00B92630"/>
    <w:rsid w:val="00B92721"/>
    <w:rsid w:val="00B938AB"/>
    <w:rsid w:val="00B93BBB"/>
    <w:rsid w:val="00B955CE"/>
    <w:rsid w:val="00B96065"/>
    <w:rsid w:val="00BA0407"/>
    <w:rsid w:val="00BA1121"/>
    <w:rsid w:val="00BA1C68"/>
    <w:rsid w:val="00BA3088"/>
    <w:rsid w:val="00BA3B35"/>
    <w:rsid w:val="00BA4942"/>
    <w:rsid w:val="00BA499E"/>
    <w:rsid w:val="00BA4A93"/>
    <w:rsid w:val="00BA4E01"/>
    <w:rsid w:val="00BA5C7F"/>
    <w:rsid w:val="00BA750C"/>
    <w:rsid w:val="00BA798F"/>
    <w:rsid w:val="00BA7D68"/>
    <w:rsid w:val="00BB0F09"/>
    <w:rsid w:val="00BB2021"/>
    <w:rsid w:val="00BB293E"/>
    <w:rsid w:val="00BB3397"/>
    <w:rsid w:val="00BB478F"/>
    <w:rsid w:val="00BB52B0"/>
    <w:rsid w:val="00BB547D"/>
    <w:rsid w:val="00BB560D"/>
    <w:rsid w:val="00BB5C5C"/>
    <w:rsid w:val="00BB70ED"/>
    <w:rsid w:val="00BC0392"/>
    <w:rsid w:val="00BC0C85"/>
    <w:rsid w:val="00BC2139"/>
    <w:rsid w:val="00BC29A2"/>
    <w:rsid w:val="00BC2A48"/>
    <w:rsid w:val="00BC3204"/>
    <w:rsid w:val="00BC3850"/>
    <w:rsid w:val="00BC43A4"/>
    <w:rsid w:val="00BC596A"/>
    <w:rsid w:val="00BC5A01"/>
    <w:rsid w:val="00BC6B8C"/>
    <w:rsid w:val="00BC6EB4"/>
    <w:rsid w:val="00BC702B"/>
    <w:rsid w:val="00BD0C34"/>
    <w:rsid w:val="00BD12FD"/>
    <w:rsid w:val="00BD1528"/>
    <w:rsid w:val="00BD1709"/>
    <w:rsid w:val="00BD230C"/>
    <w:rsid w:val="00BD2EF1"/>
    <w:rsid w:val="00BD45F6"/>
    <w:rsid w:val="00BD6AB6"/>
    <w:rsid w:val="00BD76C4"/>
    <w:rsid w:val="00BE08B2"/>
    <w:rsid w:val="00BE112F"/>
    <w:rsid w:val="00BE19C5"/>
    <w:rsid w:val="00BE1D39"/>
    <w:rsid w:val="00BE3A09"/>
    <w:rsid w:val="00BE3E5D"/>
    <w:rsid w:val="00BE50D7"/>
    <w:rsid w:val="00BE5B17"/>
    <w:rsid w:val="00BE6324"/>
    <w:rsid w:val="00BE6645"/>
    <w:rsid w:val="00BE6BFC"/>
    <w:rsid w:val="00BE751A"/>
    <w:rsid w:val="00BE753A"/>
    <w:rsid w:val="00BE7603"/>
    <w:rsid w:val="00BE7A30"/>
    <w:rsid w:val="00BF1948"/>
    <w:rsid w:val="00BF2CAA"/>
    <w:rsid w:val="00BF3229"/>
    <w:rsid w:val="00BF452C"/>
    <w:rsid w:val="00BF4ED5"/>
    <w:rsid w:val="00BF6150"/>
    <w:rsid w:val="00C00807"/>
    <w:rsid w:val="00C025D4"/>
    <w:rsid w:val="00C032BC"/>
    <w:rsid w:val="00C048E1"/>
    <w:rsid w:val="00C05942"/>
    <w:rsid w:val="00C062F4"/>
    <w:rsid w:val="00C0772A"/>
    <w:rsid w:val="00C079B8"/>
    <w:rsid w:val="00C10A93"/>
    <w:rsid w:val="00C117CF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BA3"/>
    <w:rsid w:val="00C22C43"/>
    <w:rsid w:val="00C23710"/>
    <w:rsid w:val="00C2438C"/>
    <w:rsid w:val="00C258FA"/>
    <w:rsid w:val="00C27B6B"/>
    <w:rsid w:val="00C306CD"/>
    <w:rsid w:val="00C313A4"/>
    <w:rsid w:val="00C33CE4"/>
    <w:rsid w:val="00C34091"/>
    <w:rsid w:val="00C34C58"/>
    <w:rsid w:val="00C34EA3"/>
    <w:rsid w:val="00C35826"/>
    <w:rsid w:val="00C40929"/>
    <w:rsid w:val="00C411CD"/>
    <w:rsid w:val="00C42B4C"/>
    <w:rsid w:val="00C44A93"/>
    <w:rsid w:val="00C462FB"/>
    <w:rsid w:val="00C4650F"/>
    <w:rsid w:val="00C4709E"/>
    <w:rsid w:val="00C47C94"/>
    <w:rsid w:val="00C50B23"/>
    <w:rsid w:val="00C51193"/>
    <w:rsid w:val="00C51851"/>
    <w:rsid w:val="00C521A2"/>
    <w:rsid w:val="00C52884"/>
    <w:rsid w:val="00C55E42"/>
    <w:rsid w:val="00C57D60"/>
    <w:rsid w:val="00C6128F"/>
    <w:rsid w:val="00C614AE"/>
    <w:rsid w:val="00C62726"/>
    <w:rsid w:val="00C628C0"/>
    <w:rsid w:val="00C62C20"/>
    <w:rsid w:val="00C62FBB"/>
    <w:rsid w:val="00C6334E"/>
    <w:rsid w:val="00C63AE6"/>
    <w:rsid w:val="00C650CE"/>
    <w:rsid w:val="00C67282"/>
    <w:rsid w:val="00C71EDD"/>
    <w:rsid w:val="00C72791"/>
    <w:rsid w:val="00C7468F"/>
    <w:rsid w:val="00C749BD"/>
    <w:rsid w:val="00C75176"/>
    <w:rsid w:val="00C76343"/>
    <w:rsid w:val="00C77FA8"/>
    <w:rsid w:val="00C803B8"/>
    <w:rsid w:val="00C80D14"/>
    <w:rsid w:val="00C80EF1"/>
    <w:rsid w:val="00C8226D"/>
    <w:rsid w:val="00C82382"/>
    <w:rsid w:val="00C8267C"/>
    <w:rsid w:val="00C83FC9"/>
    <w:rsid w:val="00C843D0"/>
    <w:rsid w:val="00C84B32"/>
    <w:rsid w:val="00C84D97"/>
    <w:rsid w:val="00C8558E"/>
    <w:rsid w:val="00C87A73"/>
    <w:rsid w:val="00C87D0E"/>
    <w:rsid w:val="00C900E2"/>
    <w:rsid w:val="00C94534"/>
    <w:rsid w:val="00C95E5E"/>
    <w:rsid w:val="00C973DD"/>
    <w:rsid w:val="00C97CB6"/>
    <w:rsid w:val="00CA000C"/>
    <w:rsid w:val="00CA0438"/>
    <w:rsid w:val="00CA13BA"/>
    <w:rsid w:val="00CA1FAD"/>
    <w:rsid w:val="00CA2B2C"/>
    <w:rsid w:val="00CA39C2"/>
    <w:rsid w:val="00CA477C"/>
    <w:rsid w:val="00CA65AD"/>
    <w:rsid w:val="00CB021D"/>
    <w:rsid w:val="00CB0B1F"/>
    <w:rsid w:val="00CB169F"/>
    <w:rsid w:val="00CB206E"/>
    <w:rsid w:val="00CB22AC"/>
    <w:rsid w:val="00CB3995"/>
    <w:rsid w:val="00CB3DBD"/>
    <w:rsid w:val="00CB4E07"/>
    <w:rsid w:val="00CB572B"/>
    <w:rsid w:val="00CB5D92"/>
    <w:rsid w:val="00CB6199"/>
    <w:rsid w:val="00CB6756"/>
    <w:rsid w:val="00CB724B"/>
    <w:rsid w:val="00CB77D0"/>
    <w:rsid w:val="00CC016E"/>
    <w:rsid w:val="00CC0B30"/>
    <w:rsid w:val="00CC1F76"/>
    <w:rsid w:val="00CC26AA"/>
    <w:rsid w:val="00CC2B44"/>
    <w:rsid w:val="00CC2CA9"/>
    <w:rsid w:val="00CC378E"/>
    <w:rsid w:val="00CC3811"/>
    <w:rsid w:val="00CC4043"/>
    <w:rsid w:val="00CC4267"/>
    <w:rsid w:val="00CC661B"/>
    <w:rsid w:val="00CC7E7D"/>
    <w:rsid w:val="00CC7F73"/>
    <w:rsid w:val="00CD036E"/>
    <w:rsid w:val="00CD181F"/>
    <w:rsid w:val="00CD21F9"/>
    <w:rsid w:val="00CD48AE"/>
    <w:rsid w:val="00CD54CF"/>
    <w:rsid w:val="00CD615E"/>
    <w:rsid w:val="00CD7091"/>
    <w:rsid w:val="00CE095E"/>
    <w:rsid w:val="00CE0CC6"/>
    <w:rsid w:val="00CE19AA"/>
    <w:rsid w:val="00CE1D8B"/>
    <w:rsid w:val="00CE1DEB"/>
    <w:rsid w:val="00CE2FF8"/>
    <w:rsid w:val="00CE32ED"/>
    <w:rsid w:val="00CE36A3"/>
    <w:rsid w:val="00CE38E7"/>
    <w:rsid w:val="00CE5F6B"/>
    <w:rsid w:val="00CE77C6"/>
    <w:rsid w:val="00CE7AC3"/>
    <w:rsid w:val="00CF1469"/>
    <w:rsid w:val="00CF1E72"/>
    <w:rsid w:val="00CF21F5"/>
    <w:rsid w:val="00CF29C4"/>
    <w:rsid w:val="00CF3402"/>
    <w:rsid w:val="00CF42CF"/>
    <w:rsid w:val="00CF4505"/>
    <w:rsid w:val="00CF6792"/>
    <w:rsid w:val="00CF67B5"/>
    <w:rsid w:val="00CF6F3A"/>
    <w:rsid w:val="00CF75E1"/>
    <w:rsid w:val="00CF788E"/>
    <w:rsid w:val="00CF7C01"/>
    <w:rsid w:val="00D000DE"/>
    <w:rsid w:val="00D00401"/>
    <w:rsid w:val="00D0058C"/>
    <w:rsid w:val="00D0081C"/>
    <w:rsid w:val="00D02273"/>
    <w:rsid w:val="00D0239F"/>
    <w:rsid w:val="00D02D29"/>
    <w:rsid w:val="00D0309B"/>
    <w:rsid w:val="00D042B9"/>
    <w:rsid w:val="00D057CA"/>
    <w:rsid w:val="00D05AFE"/>
    <w:rsid w:val="00D05C92"/>
    <w:rsid w:val="00D06262"/>
    <w:rsid w:val="00D069B2"/>
    <w:rsid w:val="00D06DC5"/>
    <w:rsid w:val="00D0738C"/>
    <w:rsid w:val="00D078EF"/>
    <w:rsid w:val="00D10ED1"/>
    <w:rsid w:val="00D11030"/>
    <w:rsid w:val="00D11229"/>
    <w:rsid w:val="00D11F72"/>
    <w:rsid w:val="00D13D5F"/>
    <w:rsid w:val="00D13E82"/>
    <w:rsid w:val="00D144A9"/>
    <w:rsid w:val="00D14A71"/>
    <w:rsid w:val="00D154B4"/>
    <w:rsid w:val="00D15E8A"/>
    <w:rsid w:val="00D16703"/>
    <w:rsid w:val="00D172DD"/>
    <w:rsid w:val="00D175AD"/>
    <w:rsid w:val="00D178F1"/>
    <w:rsid w:val="00D17D28"/>
    <w:rsid w:val="00D21181"/>
    <w:rsid w:val="00D21BE3"/>
    <w:rsid w:val="00D225B9"/>
    <w:rsid w:val="00D22ABF"/>
    <w:rsid w:val="00D22E2C"/>
    <w:rsid w:val="00D2417A"/>
    <w:rsid w:val="00D2430A"/>
    <w:rsid w:val="00D253A7"/>
    <w:rsid w:val="00D2605B"/>
    <w:rsid w:val="00D2607D"/>
    <w:rsid w:val="00D27D84"/>
    <w:rsid w:val="00D308FB"/>
    <w:rsid w:val="00D30918"/>
    <w:rsid w:val="00D3163E"/>
    <w:rsid w:val="00D3187E"/>
    <w:rsid w:val="00D31E27"/>
    <w:rsid w:val="00D31ED7"/>
    <w:rsid w:val="00D329B1"/>
    <w:rsid w:val="00D332E9"/>
    <w:rsid w:val="00D336C4"/>
    <w:rsid w:val="00D346FE"/>
    <w:rsid w:val="00D35DE4"/>
    <w:rsid w:val="00D3741B"/>
    <w:rsid w:val="00D406CB"/>
    <w:rsid w:val="00D40C36"/>
    <w:rsid w:val="00D41374"/>
    <w:rsid w:val="00D41B11"/>
    <w:rsid w:val="00D425AC"/>
    <w:rsid w:val="00D43D9C"/>
    <w:rsid w:val="00D4486F"/>
    <w:rsid w:val="00D44DBF"/>
    <w:rsid w:val="00D45582"/>
    <w:rsid w:val="00D4587D"/>
    <w:rsid w:val="00D4599A"/>
    <w:rsid w:val="00D506D6"/>
    <w:rsid w:val="00D50967"/>
    <w:rsid w:val="00D52917"/>
    <w:rsid w:val="00D53AFE"/>
    <w:rsid w:val="00D547F1"/>
    <w:rsid w:val="00D56106"/>
    <w:rsid w:val="00D561FD"/>
    <w:rsid w:val="00D56387"/>
    <w:rsid w:val="00D563B3"/>
    <w:rsid w:val="00D56751"/>
    <w:rsid w:val="00D56B3F"/>
    <w:rsid w:val="00D56D44"/>
    <w:rsid w:val="00D57724"/>
    <w:rsid w:val="00D5795C"/>
    <w:rsid w:val="00D601F7"/>
    <w:rsid w:val="00D6137B"/>
    <w:rsid w:val="00D617AF"/>
    <w:rsid w:val="00D62618"/>
    <w:rsid w:val="00D64BD3"/>
    <w:rsid w:val="00D6506D"/>
    <w:rsid w:val="00D6539E"/>
    <w:rsid w:val="00D656D7"/>
    <w:rsid w:val="00D65730"/>
    <w:rsid w:val="00D65F86"/>
    <w:rsid w:val="00D661E7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E68"/>
    <w:rsid w:val="00D7607E"/>
    <w:rsid w:val="00D762B4"/>
    <w:rsid w:val="00D76E52"/>
    <w:rsid w:val="00D77801"/>
    <w:rsid w:val="00D808AC"/>
    <w:rsid w:val="00D80D06"/>
    <w:rsid w:val="00D8118B"/>
    <w:rsid w:val="00D81602"/>
    <w:rsid w:val="00D827B6"/>
    <w:rsid w:val="00D82AC9"/>
    <w:rsid w:val="00D8370E"/>
    <w:rsid w:val="00D84886"/>
    <w:rsid w:val="00D84ABD"/>
    <w:rsid w:val="00D84B51"/>
    <w:rsid w:val="00D86808"/>
    <w:rsid w:val="00D9039E"/>
    <w:rsid w:val="00D91DD6"/>
    <w:rsid w:val="00D922E0"/>
    <w:rsid w:val="00D926F5"/>
    <w:rsid w:val="00D92969"/>
    <w:rsid w:val="00D92D13"/>
    <w:rsid w:val="00D94C5F"/>
    <w:rsid w:val="00D94C6E"/>
    <w:rsid w:val="00D94C95"/>
    <w:rsid w:val="00D956B4"/>
    <w:rsid w:val="00D964F6"/>
    <w:rsid w:val="00D97074"/>
    <w:rsid w:val="00DA02C3"/>
    <w:rsid w:val="00DA22E9"/>
    <w:rsid w:val="00DA3647"/>
    <w:rsid w:val="00DA4AA9"/>
    <w:rsid w:val="00DA5460"/>
    <w:rsid w:val="00DA5C4B"/>
    <w:rsid w:val="00DA600A"/>
    <w:rsid w:val="00DA664B"/>
    <w:rsid w:val="00DA700B"/>
    <w:rsid w:val="00DB272D"/>
    <w:rsid w:val="00DB456F"/>
    <w:rsid w:val="00DB52CA"/>
    <w:rsid w:val="00DB69E3"/>
    <w:rsid w:val="00DB6EFC"/>
    <w:rsid w:val="00DB721B"/>
    <w:rsid w:val="00DC04D2"/>
    <w:rsid w:val="00DC0A5F"/>
    <w:rsid w:val="00DC1002"/>
    <w:rsid w:val="00DC3152"/>
    <w:rsid w:val="00DC37E9"/>
    <w:rsid w:val="00DC4710"/>
    <w:rsid w:val="00DC4B8C"/>
    <w:rsid w:val="00DC4FA9"/>
    <w:rsid w:val="00DC51DB"/>
    <w:rsid w:val="00DC5A15"/>
    <w:rsid w:val="00DC64C6"/>
    <w:rsid w:val="00DC7A99"/>
    <w:rsid w:val="00DD00A3"/>
    <w:rsid w:val="00DD0369"/>
    <w:rsid w:val="00DD0F1F"/>
    <w:rsid w:val="00DD212A"/>
    <w:rsid w:val="00DD2988"/>
    <w:rsid w:val="00DD3978"/>
    <w:rsid w:val="00DD44BB"/>
    <w:rsid w:val="00DD4F66"/>
    <w:rsid w:val="00DD4FC8"/>
    <w:rsid w:val="00DD67E8"/>
    <w:rsid w:val="00DD7664"/>
    <w:rsid w:val="00DD7C27"/>
    <w:rsid w:val="00DD7E9D"/>
    <w:rsid w:val="00DD7FC4"/>
    <w:rsid w:val="00DE01C7"/>
    <w:rsid w:val="00DE1BF8"/>
    <w:rsid w:val="00DE2AE6"/>
    <w:rsid w:val="00DE37AA"/>
    <w:rsid w:val="00DE3A75"/>
    <w:rsid w:val="00DE3EA7"/>
    <w:rsid w:val="00DE400E"/>
    <w:rsid w:val="00DE4115"/>
    <w:rsid w:val="00DE6B88"/>
    <w:rsid w:val="00DE7029"/>
    <w:rsid w:val="00DE7132"/>
    <w:rsid w:val="00DE71E4"/>
    <w:rsid w:val="00DE7C52"/>
    <w:rsid w:val="00DF06B3"/>
    <w:rsid w:val="00DF17A6"/>
    <w:rsid w:val="00DF1AA8"/>
    <w:rsid w:val="00DF25E4"/>
    <w:rsid w:val="00DF30B8"/>
    <w:rsid w:val="00DF32EE"/>
    <w:rsid w:val="00DF4CA1"/>
    <w:rsid w:val="00DF64A7"/>
    <w:rsid w:val="00DF730E"/>
    <w:rsid w:val="00DF7541"/>
    <w:rsid w:val="00E00028"/>
    <w:rsid w:val="00E01399"/>
    <w:rsid w:val="00E01594"/>
    <w:rsid w:val="00E02053"/>
    <w:rsid w:val="00E027BB"/>
    <w:rsid w:val="00E042E4"/>
    <w:rsid w:val="00E04D35"/>
    <w:rsid w:val="00E0649B"/>
    <w:rsid w:val="00E064B5"/>
    <w:rsid w:val="00E0728A"/>
    <w:rsid w:val="00E07455"/>
    <w:rsid w:val="00E07AB9"/>
    <w:rsid w:val="00E11104"/>
    <w:rsid w:val="00E111E7"/>
    <w:rsid w:val="00E114E3"/>
    <w:rsid w:val="00E11B4A"/>
    <w:rsid w:val="00E130AC"/>
    <w:rsid w:val="00E13218"/>
    <w:rsid w:val="00E13D72"/>
    <w:rsid w:val="00E14D21"/>
    <w:rsid w:val="00E17ED9"/>
    <w:rsid w:val="00E20703"/>
    <w:rsid w:val="00E20EC7"/>
    <w:rsid w:val="00E2274B"/>
    <w:rsid w:val="00E2290A"/>
    <w:rsid w:val="00E22EA1"/>
    <w:rsid w:val="00E23935"/>
    <w:rsid w:val="00E25097"/>
    <w:rsid w:val="00E2559F"/>
    <w:rsid w:val="00E25D2E"/>
    <w:rsid w:val="00E2612A"/>
    <w:rsid w:val="00E2732E"/>
    <w:rsid w:val="00E3012D"/>
    <w:rsid w:val="00E30FC6"/>
    <w:rsid w:val="00E31FF6"/>
    <w:rsid w:val="00E33EAA"/>
    <w:rsid w:val="00E341E5"/>
    <w:rsid w:val="00E35833"/>
    <w:rsid w:val="00E36074"/>
    <w:rsid w:val="00E3614D"/>
    <w:rsid w:val="00E365F7"/>
    <w:rsid w:val="00E3673F"/>
    <w:rsid w:val="00E36FC8"/>
    <w:rsid w:val="00E404F3"/>
    <w:rsid w:val="00E41C96"/>
    <w:rsid w:val="00E428BC"/>
    <w:rsid w:val="00E43196"/>
    <w:rsid w:val="00E4494F"/>
    <w:rsid w:val="00E45E86"/>
    <w:rsid w:val="00E47BBC"/>
    <w:rsid w:val="00E505D2"/>
    <w:rsid w:val="00E5150D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A11"/>
    <w:rsid w:val="00E60CC0"/>
    <w:rsid w:val="00E6146E"/>
    <w:rsid w:val="00E6189C"/>
    <w:rsid w:val="00E62C72"/>
    <w:rsid w:val="00E6311D"/>
    <w:rsid w:val="00E63978"/>
    <w:rsid w:val="00E640D9"/>
    <w:rsid w:val="00E64E08"/>
    <w:rsid w:val="00E64E28"/>
    <w:rsid w:val="00E66103"/>
    <w:rsid w:val="00E66B1E"/>
    <w:rsid w:val="00E66C90"/>
    <w:rsid w:val="00E67B9A"/>
    <w:rsid w:val="00E7133A"/>
    <w:rsid w:val="00E71E95"/>
    <w:rsid w:val="00E72B55"/>
    <w:rsid w:val="00E72F54"/>
    <w:rsid w:val="00E74BDE"/>
    <w:rsid w:val="00E75A48"/>
    <w:rsid w:val="00E773AD"/>
    <w:rsid w:val="00E7775F"/>
    <w:rsid w:val="00E8073A"/>
    <w:rsid w:val="00E820A0"/>
    <w:rsid w:val="00E8607B"/>
    <w:rsid w:val="00E8620B"/>
    <w:rsid w:val="00E8660F"/>
    <w:rsid w:val="00E87558"/>
    <w:rsid w:val="00E8770F"/>
    <w:rsid w:val="00E87D12"/>
    <w:rsid w:val="00E903D8"/>
    <w:rsid w:val="00E90F29"/>
    <w:rsid w:val="00E916FE"/>
    <w:rsid w:val="00E920CE"/>
    <w:rsid w:val="00E92216"/>
    <w:rsid w:val="00E9256D"/>
    <w:rsid w:val="00E93084"/>
    <w:rsid w:val="00E931DA"/>
    <w:rsid w:val="00E93531"/>
    <w:rsid w:val="00E941BB"/>
    <w:rsid w:val="00E94ADB"/>
    <w:rsid w:val="00E95542"/>
    <w:rsid w:val="00E979D7"/>
    <w:rsid w:val="00EA0C71"/>
    <w:rsid w:val="00EA2149"/>
    <w:rsid w:val="00EA2B3A"/>
    <w:rsid w:val="00EA44D1"/>
    <w:rsid w:val="00EA4632"/>
    <w:rsid w:val="00EA58E6"/>
    <w:rsid w:val="00EA5A69"/>
    <w:rsid w:val="00EA65A3"/>
    <w:rsid w:val="00EA67A8"/>
    <w:rsid w:val="00EA686F"/>
    <w:rsid w:val="00EA68D1"/>
    <w:rsid w:val="00EA6CE9"/>
    <w:rsid w:val="00EA7DD7"/>
    <w:rsid w:val="00EB14B3"/>
    <w:rsid w:val="00EB1A20"/>
    <w:rsid w:val="00EB311A"/>
    <w:rsid w:val="00EB49CD"/>
    <w:rsid w:val="00EB4ED0"/>
    <w:rsid w:val="00EB5517"/>
    <w:rsid w:val="00EB7BE7"/>
    <w:rsid w:val="00EC0652"/>
    <w:rsid w:val="00EC10BD"/>
    <w:rsid w:val="00EC119C"/>
    <w:rsid w:val="00EC16C6"/>
    <w:rsid w:val="00EC1F28"/>
    <w:rsid w:val="00EC3115"/>
    <w:rsid w:val="00EC3CFA"/>
    <w:rsid w:val="00EC49CE"/>
    <w:rsid w:val="00EC4CD5"/>
    <w:rsid w:val="00EC5ED6"/>
    <w:rsid w:val="00EC63E5"/>
    <w:rsid w:val="00EC6EA4"/>
    <w:rsid w:val="00EC73CF"/>
    <w:rsid w:val="00EC74BF"/>
    <w:rsid w:val="00EC7BA9"/>
    <w:rsid w:val="00ED02CA"/>
    <w:rsid w:val="00ED0725"/>
    <w:rsid w:val="00ED3822"/>
    <w:rsid w:val="00ED3B91"/>
    <w:rsid w:val="00ED4E96"/>
    <w:rsid w:val="00ED4EA7"/>
    <w:rsid w:val="00ED53D7"/>
    <w:rsid w:val="00ED5850"/>
    <w:rsid w:val="00ED63B1"/>
    <w:rsid w:val="00ED65A9"/>
    <w:rsid w:val="00ED6AF6"/>
    <w:rsid w:val="00ED7B29"/>
    <w:rsid w:val="00ED7D4F"/>
    <w:rsid w:val="00EE07AF"/>
    <w:rsid w:val="00EE0821"/>
    <w:rsid w:val="00EE094B"/>
    <w:rsid w:val="00EE1084"/>
    <w:rsid w:val="00EE15F7"/>
    <w:rsid w:val="00EE2627"/>
    <w:rsid w:val="00EE3991"/>
    <w:rsid w:val="00EE43D6"/>
    <w:rsid w:val="00EE4EB0"/>
    <w:rsid w:val="00EE5B12"/>
    <w:rsid w:val="00EF1198"/>
    <w:rsid w:val="00EF14FA"/>
    <w:rsid w:val="00EF172F"/>
    <w:rsid w:val="00EF1E85"/>
    <w:rsid w:val="00EF23C7"/>
    <w:rsid w:val="00EF267E"/>
    <w:rsid w:val="00EF3016"/>
    <w:rsid w:val="00EF4F36"/>
    <w:rsid w:val="00EF6246"/>
    <w:rsid w:val="00EF63ED"/>
    <w:rsid w:val="00EF6DCE"/>
    <w:rsid w:val="00EF7D9B"/>
    <w:rsid w:val="00F007E8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51AE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72D8"/>
    <w:rsid w:val="00F20EBB"/>
    <w:rsid w:val="00F218DC"/>
    <w:rsid w:val="00F25404"/>
    <w:rsid w:val="00F25599"/>
    <w:rsid w:val="00F25DC5"/>
    <w:rsid w:val="00F2626B"/>
    <w:rsid w:val="00F26710"/>
    <w:rsid w:val="00F26B7F"/>
    <w:rsid w:val="00F274AD"/>
    <w:rsid w:val="00F30645"/>
    <w:rsid w:val="00F33203"/>
    <w:rsid w:val="00F338E4"/>
    <w:rsid w:val="00F34091"/>
    <w:rsid w:val="00F34F68"/>
    <w:rsid w:val="00F36653"/>
    <w:rsid w:val="00F36A91"/>
    <w:rsid w:val="00F40173"/>
    <w:rsid w:val="00F416CC"/>
    <w:rsid w:val="00F430AA"/>
    <w:rsid w:val="00F433ED"/>
    <w:rsid w:val="00F43447"/>
    <w:rsid w:val="00F439B5"/>
    <w:rsid w:val="00F44226"/>
    <w:rsid w:val="00F50516"/>
    <w:rsid w:val="00F511ED"/>
    <w:rsid w:val="00F51E0B"/>
    <w:rsid w:val="00F544BB"/>
    <w:rsid w:val="00F54562"/>
    <w:rsid w:val="00F54812"/>
    <w:rsid w:val="00F55687"/>
    <w:rsid w:val="00F56724"/>
    <w:rsid w:val="00F56800"/>
    <w:rsid w:val="00F56943"/>
    <w:rsid w:val="00F6174C"/>
    <w:rsid w:val="00F6249B"/>
    <w:rsid w:val="00F62686"/>
    <w:rsid w:val="00F629AE"/>
    <w:rsid w:val="00F637C2"/>
    <w:rsid w:val="00F650B0"/>
    <w:rsid w:val="00F67A52"/>
    <w:rsid w:val="00F702D3"/>
    <w:rsid w:val="00F71565"/>
    <w:rsid w:val="00F71A0A"/>
    <w:rsid w:val="00F7232D"/>
    <w:rsid w:val="00F7250B"/>
    <w:rsid w:val="00F72E9C"/>
    <w:rsid w:val="00F73082"/>
    <w:rsid w:val="00F73C73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456"/>
    <w:rsid w:val="00F82827"/>
    <w:rsid w:val="00F83149"/>
    <w:rsid w:val="00F84052"/>
    <w:rsid w:val="00F8485C"/>
    <w:rsid w:val="00F84C24"/>
    <w:rsid w:val="00F84D31"/>
    <w:rsid w:val="00F852EF"/>
    <w:rsid w:val="00F85747"/>
    <w:rsid w:val="00F857AA"/>
    <w:rsid w:val="00F86289"/>
    <w:rsid w:val="00F86367"/>
    <w:rsid w:val="00F87CB6"/>
    <w:rsid w:val="00F87D86"/>
    <w:rsid w:val="00F9051A"/>
    <w:rsid w:val="00F9161C"/>
    <w:rsid w:val="00F91AE4"/>
    <w:rsid w:val="00F91E47"/>
    <w:rsid w:val="00F92A4B"/>
    <w:rsid w:val="00F94798"/>
    <w:rsid w:val="00F94B50"/>
    <w:rsid w:val="00F95A3C"/>
    <w:rsid w:val="00F95E2D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40EF"/>
    <w:rsid w:val="00FA4A6C"/>
    <w:rsid w:val="00FA4ACB"/>
    <w:rsid w:val="00FA7906"/>
    <w:rsid w:val="00FA79D6"/>
    <w:rsid w:val="00FA7E6C"/>
    <w:rsid w:val="00FB018E"/>
    <w:rsid w:val="00FB0B3C"/>
    <w:rsid w:val="00FB142C"/>
    <w:rsid w:val="00FB2562"/>
    <w:rsid w:val="00FB2D25"/>
    <w:rsid w:val="00FB2F8D"/>
    <w:rsid w:val="00FB336D"/>
    <w:rsid w:val="00FB37DF"/>
    <w:rsid w:val="00FB42A5"/>
    <w:rsid w:val="00FB4553"/>
    <w:rsid w:val="00FB699A"/>
    <w:rsid w:val="00FB7065"/>
    <w:rsid w:val="00FB7263"/>
    <w:rsid w:val="00FB72BF"/>
    <w:rsid w:val="00FB7681"/>
    <w:rsid w:val="00FC0B3A"/>
    <w:rsid w:val="00FC3422"/>
    <w:rsid w:val="00FC3804"/>
    <w:rsid w:val="00FC4D98"/>
    <w:rsid w:val="00FC5160"/>
    <w:rsid w:val="00FC60D1"/>
    <w:rsid w:val="00FC77FF"/>
    <w:rsid w:val="00FC786A"/>
    <w:rsid w:val="00FC7B36"/>
    <w:rsid w:val="00FC7EFE"/>
    <w:rsid w:val="00FD07E5"/>
    <w:rsid w:val="00FD0C3B"/>
    <w:rsid w:val="00FD0DDC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F5C"/>
    <w:rsid w:val="00FD6464"/>
    <w:rsid w:val="00FD6779"/>
    <w:rsid w:val="00FD788A"/>
    <w:rsid w:val="00FD7EC6"/>
    <w:rsid w:val="00FD7F6E"/>
    <w:rsid w:val="00FE1D40"/>
    <w:rsid w:val="00FE2916"/>
    <w:rsid w:val="00FE4073"/>
    <w:rsid w:val="00FE4956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0FF79EE"/>
    <w:rsid w:val="00FF7C1F"/>
    <w:rsid w:val="025BEFD0"/>
    <w:rsid w:val="0261BF2B"/>
    <w:rsid w:val="027590D2"/>
    <w:rsid w:val="05775885"/>
    <w:rsid w:val="08D5F55F"/>
    <w:rsid w:val="092A3D9C"/>
    <w:rsid w:val="09AB91EC"/>
    <w:rsid w:val="0C6AD0F0"/>
    <w:rsid w:val="0C78AF6C"/>
    <w:rsid w:val="0D8233C8"/>
    <w:rsid w:val="0EC8FCEE"/>
    <w:rsid w:val="0ECF1D4A"/>
    <w:rsid w:val="11EDA96E"/>
    <w:rsid w:val="1364586F"/>
    <w:rsid w:val="1402D9A8"/>
    <w:rsid w:val="14784CF8"/>
    <w:rsid w:val="15E5D2F2"/>
    <w:rsid w:val="1652A901"/>
    <w:rsid w:val="17FF7973"/>
    <w:rsid w:val="1AE44093"/>
    <w:rsid w:val="1D95D7FB"/>
    <w:rsid w:val="1E240B49"/>
    <w:rsid w:val="1E5DAC9D"/>
    <w:rsid w:val="20A90F6F"/>
    <w:rsid w:val="23182A14"/>
    <w:rsid w:val="27F0B126"/>
    <w:rsid w:val="282CC342"/>
    <w:rsid w:val="2B2851E8"/>
    <w:rsid w:val="2BAA4FB8"/>
    <w:rsid w:val="2E0C3774"/>
    <w:rsid w:val="2E0D5115"/>
    <w:rsid w:val="2E5FF2AA"/>
    <w:rsid w:val="2F88AF5F"/>
    <w:rsid w:val="2FC4C49D"/>
    <w:rsid w:val="30A87016"/>
    <w:rsid w:val="32C9C189"/>
    <w:rsid w:val="3399023F"/>
    <w:rsid w:val="345FF662"/>
    <w:rsid w:val="36217612"/>
    <w:rsid w:val="37139DBB"/>
    <w:rsid w:val="37819ED9"/>
    <w:rsid w:val="37DE472C"/>
    <w:rsid w:val="39D903DA"/>
    <w:rsid w:val="3A9438EB"/>
    <w:rsid w:val="3CC31AB8"/>
    <w:rsid w:val="3FC43DE4"/>
    <w:rsid w:val="427D698A"/>
    <w:rsid w:val="458F8573"/>
    <w:rsid w:val="48086FFA"/>
    <w:rsid w:val="4860F38A"/>
    <w:rsid w:val="48A50239"/>
    <w:rsid w:val="49C4282E"/>
    <w:rsid w:val="4A32020F"/>
    <w:rsid w:val="4BAA3A18"/>
    <w:rsid w:val="4E3A0B85"/>
    <w:rsid w:val="514D43A0"/>
    <w:rsid w:val="527E0D0F"/>
    <w:rsid w:val="53163A2A"/>
    <w:rsid w:val="53A5491C"/>
    <w:rsid w:val="54E3E174"/>
    <w:rsid w:val="57D6976C"/>
    <w:rsid w:val="5C16F803"/>
    <w:rsid w:val="5D43304E"/>
    <w:rsid w:val="6352191E"/>
    <w:rsid w:val="642D8976"/>
    <w:rsid w:val="65FA6654"/>
    <w:rsid w:val="68178807"/>
    <w:rsid w:val="6933F296"/>
    <w:rsid w:val="6A8B4BEC"/>
    <w:rsid w:val="6B5B1D79"/>
    <w:rsid w:val="6BFF23BD"/>
    <w:rsid w:val="6CA137DC"/>
    <w:rsid w:val="6DC77E23"/>
    <w:rsid w:val="6FEFA899"/>
    <w:rsid w:val="71863D1C"/>
    <w:rsid w:val="726E6541"/>
    <w:rsid w:val="73A9C4D9"/>
    <w:rsid w:val="73D0D75D"/>
    <w:rsid w:val="75687CB0"/>
    <w:rsid w:val="75F651EB"/>
    <w:rsid w:val="760BA2E1"/>
    <w:rsid w:val="7692E2D0"/>
    <w:rsid w:val="776BA98F"/>
    <w:rsid w:val="7A909606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5541EC3-DF1B-4478-8534-A7FB0F0D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L1,b1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57414"/>
  </w:style>
  <w:style w:type="character" w:customStyle="1" w:styleId="eop">
    <w:name w:val="eop"/>
    <w:basedOn w:val="Domylnaczcionkaakapitu"/>
    <w:rsid w:val="00157414"/>
  </w:style>
  <w:style w:type="paragraph" w:customStyle="1" w:styleId="paragraph">
    <w:name w:val="paragraph"/>
    <w:basedOn w:val="Normalny"/>
    <w:rsid w:val="001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fundusze-regiony/krajowa-strategia-rozwoju-regionalne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siw.mz.gov.pl/mapy-informacje/mapa-2022-2026/analiz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siw.mz.gov.pl/mapy-informacje/mapa-2022-2026/analizy/absencje-chorobow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fundusze-regiony/krajowa-strategia-rozwoju-regional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58EB0AC7208418E1164D343EA34F6" ma:contentTypeVersion="6" ma:contentTypeDescription="Utwórz nowy dokument." ma:contentTypeScope="" ma:versionID="1266dddf15ead2636b24a7a412bdb780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c5b97090563d0823eece0325808a5d9a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</ds:schemaRefs>
</ds:datastoreItem>
</file>

<file path=customXml/itemProps4.xml><?xml version="1.0" encoding="utf-8"?>
<ds:datastoreItem xmlns:ds="http://schemas.openxmlformats.org/officeDocument/2006/customXml" ds:itemID="{04F5B324-49BF-4C25-97A3-295FAB6F4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11</Pages>
  <Words>3447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Links>
    <vt:vector size="42" baseType="variant"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https://funduszeuedlamazowsza.eu/wykaz-gminnych-programow-rewitalizacji-wojewodztwa-mazowieckiego/</vt:lpwstr>
      </vt:variant>
      <vt:variant>
        <vt:lpwstr/>
      </vt:variant>
      <vt:variant>
        <vt:i4>131159</vt:i4>
      </vt:variant>
      <vt:variant>
        <vt:i4>15</vt:i4>
      </vt:variant>
      <vt:variant>
        <vt:i4>0</vt:i4>
      </vt:variant>
      <vt:variant>
        <vt:i4>5</vt:i4>
      </vt:variant>
      <vt:variant>
        <vt:lpwstr>https://aplikacje.nfz.gov.pl/umowy/Provider/Search?Branch=07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https://basiw.mz.gov.pl/mapy-informacje/mapa-2022-2026/analizy/opieka-psychiatryczna-i-leczenie-uzaleznien/opieka-psychiatryczna-i-leczenie-uzaleznien-dzieci-i-mlodziez/</vt:lpwstr>
      </vt:variant>
      <vt:variant>
        <vt:lpwstr/>
      </vt:variant>
      <vt:variant>
        <vt:i4>8061228</vt:i4>
      </vt:variant>
      <vt:variant>
        <vt:i4>9</vt:i4>
      </vt:variant>
      <vt:variant>
        <vt:i4>0</vt:i4>
      </vt:variant>
      <vt:variant>
        <vt:i4>5</vt:i4>
      </vt:variant>
      <vt:variant>
        <vt:lpwstr>C:\Users\karolina.ekiel\Desktop\Działanie 8.5 zdrowie\ezdrowie.gov.pl</vt:lpwstr>
      </vt:variant>
      <vt:variant>
        <vt:lpwstr/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https://bip.mazowieckie.pl/artykuly/405/wojewodzki-plan-transformacji-wojewodztwa-mazowieckiego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https://rpwdl.ezdrowie.gov.pl/RPM/Search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Makowski Marek</cp:lastModifiedBy>
  <cp:revision>688</cp:revision>
  <cp:lastPrinted>2024-05-19T22:14:00Z</cp:lastPrinted>
  <dcterms:created xsi:type="dcterms:W3CDTF">2024-07-22T10:07:00Z</dcterms:created>
  <dcterms:modified xsi:type="dcterms:W3CDTF">2024-12-20T13:33:00Z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0x010100CBF58EB0AC7208418E1164D343EA34F6</vt:lpwstr>
  </property>
  <property fmtid="{D5CDD505-2E9C-101B-9397-08002B2CF9AE}" pid="10" name="MediaServiceImageTags">
    <vt:lpwstr/>
  </property>
</Properties>
</file>