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511B2" w14:textId="20975190" w:rsidR="00A75F34" w:rsidRPr="00A75F34" w:rsidRDefault="00A75F34">
      <w:pPr>
        <w:rPr>
          <w:b/>
          <w:bCs/>
          <w:sz w:val="32"/>
          <w:szCs w:val="32"/>
        </w:rPr>
      </w:pPr>
      <w:r w:rsidRPr="00A75F34">
        <w:rPr>
          <w:b/>
          <w:bCs/>
          <w:sz w:val="32"/>
          <w:szCs w:val="32"/>
        </w:rPr>
        <w:t>Harmonogram posiedzeń Komitetu Monitorującego FEM 2021-2027 w 202</w:t>
      </w:r>
      <w:r w:rsidRPr="00A75F34">
        <w:rPr>
          <w:b/>
          <w:bCs/>
          <w:sz w:val="32"/>
          <w:szCs w:val="32"/>
        </w:rPr>
        <w:t>5</w:t>
      </w:r>
      <w:r w:rsidRPr="00A75F34">
        <w:rPr>
          <w:b/>
          <w:bCs/>
          <w:sz w:val="32"/>
          <w:szCs w:val="32"/>
        </w:rPr>
        <w:t xml:space="preserve"> r</w:t>
      </w:r>
      <w:r w:rsidRPr="00A75F34">
        <w:rPr>
          <w:b/>
          <w:bCs/>
          <w:sz w:val="32"/>
          <w:szCs w:val="32"/>
        </w:rPr>
        <w:t>.</w:t>
      </w:r>
    </w:p>
    <w:p w14:paraId="6D0AD133" w14:textId="390EF153" w:rsidR="00A75F34" w:rsidRPr="00A75F34" w:rsidRDefault="00A75F34" w:rsidP="00A75F34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32"/>
          <w:szCs w:val="32"/>
        </w:rPr>
      </w:pPr>
      <w:r w:rsidRPr="00A75F34">
        <w:rPr>
          <w:b/>
          <w:bCs/>
          <w:sz w:val="32"/>
          <w:szCs w:val="32"/>
        </w:rPr>
        <w:t>20 lutego 2025 r.</w:t>
      </w:r>
    </w:p>
    <w:p w14:paraId="577644BB" w14:textId="2EFC51C2" w:rsidR="00A75F34" w:rsidRPr="00A75F34" w:rsidRDefault="00A75F34" w:rsidP="00A75F34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32"/>
          <w:szCs w:val="32"/>
        </w:rPr>
      </w:pPr>
      <w:r w:rsidRPr="00A75F34">
        <w:rPr>
          <w:b/>
          <w:bCs/>
          <w:sz w:val="32"/>
          <w:szCs w:val="32"/>
        </w:rPr>
        <w:t>17 kwietnia 2025 r.</w:t>
      </w:r>
    </w:p>
    <w:p w14:paraId="4A47AC7F" w14:textId="21E7F05A" w:rsidR="00A75F34" w:rsidRPr="00A75F34" w:rsidRDefault="00A75F34" w:rsidP="00A75F34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32"/>
          <w:szCs w:val="32"/>
        </w:rPr>
      </w:pPr>
      <w:r w:rsidRPr="00A75F34">
        <w:rPr>
          <w:b/>
          <w:bCs/>
          <w:sz w:val="32"/>
          <w:szCs w:val="32"/>
        </w:rPr>
        <w:t>26 czerwca 2025 r.</w:t>
      </w:r>
    </w:p>
    <w:p w14:paraId="79649BC1" w14:textId="25ABA493" w:rsidR="00A75F34" w:rsidRPr="00A75F34" w:rsidRDefault="00A75F34" w:rsidP="00A75F34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32"/>
          <w:szCs w:val="32"/>
        </w:rPr>
      </w:pPr>
      <w:r w:rsidRPr="00A75F34">
        <w:rPr>
          <w:b/>
          <w:bCs/>
          <w:sz w:val="32"/>
          <w:szCs w:val="32"/>
        </w:rPr>
        <w:t>18 września 2025 r.</w:t>
      </w:r>
    </w:p>
    <w:p w14:paraId="4A928D9F" w14:textId="2B1C3186" w:rsidR="00A75F34" w:rsidRPr="00A75F34" w:rsidRDefault="00A75F34" w:rsidP="00A75F34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32"/>
          <w:szCs w:val="32"/>
        </w:rPr>
      </w:pPr>
      <w:r w:rsidRPr="00A75F34">
        <w:rPr>
          <w:b/>
          <w:bCs/>
          <w:sz w:val="32"/>
          <w:szCs w:val="32"/>
        </w:rPr>
        <w:t>20 listopada 2025 r.</w:t>
      </w:r>
    </w:p>
    <w:p w14:paraId="10871CD4" w14:textId="38FC28C7" w:rsidR="00A75F34" w:rsidRPr="00A75F34" w:rsidRDefault="00A75F34" w:rsidP="00A75F34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32"/>
          <w:szCs w:val="32"/>
        </w:rPr>
      </w:pPr>
      <w:r w:rsidRPr="00A75F34">
        <w:rPr>
          <w:b/>
          <w:bCs/>
          <w:sz w:val="32"/>
          <w:szCs w:val="32"/>
        </w:rPr>
        <w:t>11 grudnia 2025 r.</w:t>
      </w:r>
    </w:p>
    <w:p w14:paraId="5C674110" w14:textId="77777777" w:rsidR="00A75F34" w:rsidRDefault="00A75F34" w:rsidP="00A75F34">
      <w:pPr>
        <w:pStyle w:val="Akapitzlist"/>
        <w:spacing w:after="0" w:line="360" w:lineRule="auto"/>
      </w:pPr>
    </w:p>
    <w:sectPr w:rsidR="00A7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A5620"/>
    <w:multiLevelType w:val="hybridMultilevel"/>
    <w:tmpl w:val="A74A6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1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34"/>
    <w:rsid w:val="00A75F34"/>
    <w:rsid w:val="00C27888"/>
    <w:rsid w:val="00D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A4FE"/>
  <w15:chartTrackingRefBased/>
  <w15:docId w15:val="{ECD009D7-E158-4BEA-B632-7AA6CADC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5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5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5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5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5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5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5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5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5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5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5F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5F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5F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5F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5F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5F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5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5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5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5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5F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5F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5F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5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5F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5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Instytucja Zarządzająca FEM 2021-2027</dc:creator>
  <cp:keywords/>
  <dc:description/>
  <cp:lastModifiedBy>Instytucja Zarządzająca FEM 2021-2027</cp:lastModifiedBy>
  <cp:revision>1</cp:revision>
  <cp:lastPrinted>2024-12-12T13:42:00Z</cp:lastPrinted>
  <dcterms:created xsi:type="dcterms:W3CDTF">2024-12-12T13:38:00Z</dcterms:created>
  <dcterms:modified xsi:type="dcterms:W3CDTF">2024-12-12T13:43:00Z</dcterms:modified>
</cp:coreProperties>
</file>