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6CE691" w14:textId="097DBD29" w:rsidR="006A338F" w:rsidRPr="008F16EE" w:rsidRDefault="00FC52AB" w:rsidP="006A338F">
      <w:pPr>
        <w:jc w:val="right"/>
        <w:rPr>
          <w:rFonts w:ascii="Arial" w:hAnsi="Arial" w:cs="Arial"/>
          <w:sz w:val="18"/>
          <w:szCs w:val="18"/>
        </w:rPr>
      </w:pPr>
      <w:r w:rsidRPr="008F16EE">
        <w:rPr>
          <w:rFonts w:ascii="Arial" w:hAnsi="Arial" w:cs="Arial"/>
          <w:sz w:val="18"/>
          <w:szCs w:val="18"/>
        </w:rPr>
        <w:t xml:space="preserve">Warszawa, </w:t>
      </w:r>
      <w:r w:rsidR="00ED18E4" w:rsidRPr="008F16EE">
        <w:rPr>
          <w:rFonts w:ascii="Arial" w:hAnsi="Arial" w:cs="Arial"/>
          <w:sz w:val="18"/>
          <w:szCs w:val="18"/>
        </w:rPr>
        <w:t>28</w:t>
      </w:r>
      <w:r w:rsidR="0046250B" w:rsidRPr="008F16EE">
        <w:rPr>
          <w:rFonts w:ascii="Arial" w:hAnsi="Arial" w:cs="Arial"/>
          <w:sz w:val="18"/>
          <w:szCs w:val="18"/>
        </w:rPr>
        <w:t xml:space="preserve"> </w:t>
      </w:r>
      <w:r w:rsidR="00A23E66" w:rsidRPr="008F16EE">
        <w:rPr>
          <w:rFonts w:ascii="Arial" w:hAnsi="Arial" w:cs="Arial"/>
          <w:sz w:val="18"/>
          <w:szCs w:val="18"/>
        </w:rPr>
        <w:t>październik</w:t>
      </w:r>
      <w:r w:rsidR="005A3EAD" w:rsidRPr="008F16EE">
        <w:rPr>
          <w:rFonts w:ascii="Arial" w:hAnsi="Arial" w:cs="Arial"/>
          <w:sz w:val="18"/>
          <w:szCs w:val="18"/>
        </w:rPr>
        <w:t>a</w:t>
      </w:r>
      <w:r w:rsidR="004E140B" w:rsidRPr="008F16EE">
        <w:rPr>
          <w:rFonts w:ascii="Arial" w:hAnsi="Arial" w:cs="Arial"/>
          <w:sz w:val="18"/>
          <w:szCs w:val="18"/>
        </w:rPr>
        <w:t xml:space="preserve"> 202</w:t>
      </w:r>
      <w:r w:rsidR="008A4333" w:rsidRPr="008F16EE">
        <w:rPr>
          <w:rFonts w:ascii="Arial" w:hAnsi="Arial" w:cs="Arial"/>
          <w:sz w:val="18"/>
          <w:szCs w:val="18"/>
        </w:rPr>
        <w:t>4</w:t>
      </w:r>
      <w:r w:rsidR="006A338F" w:rsidRPr="008F16EE">
        <w:rPr>
          <w:rFonts w:ascii="Arial" w:hAnsi="Arial" w:cs="Arial"/>
          <w:sz w:val="18"/>
          <w:szCs w:val="18"/>
        </w:rPr>
        <w:t xml:space="preserve"> r.</w:t>
      </w:r>
    </w:p>
    <w:p w14:paraId="05D6492F" w14:textId="77777777" w:rsidR="006A338F" w:rsidRPr="008F16EE" w:rsidRDefault="006A338F" w:rsidP="006A338F">
      <w:pPr>
        <w:jc w:val="center"/>
        <w:rPr>
          <w:rFonts w:ascii="Arial" w:hAnsi="Arial" w:cs="Arial"/>
          <w:b/>
          <w:sz w:val="18"/>
          <w:szCs w:val="18"/>
        </w:rPr>
      </w:pPr>
    </w:p>
    <w:p w14:paraId="7F9E625E" w14:textId="2F2B79EA" w:rsidR="00CA061A" w:rsidRPr="008F16EE" w:rsidRDefault="005B4A7A" w:rsidP="00E636EF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 w:rsidRPr="008F16EE">
        <w:rPr>
          <w:rFonts w:ascii="Arial" w:hAnsi="Arial" w:cs="Arial"/>
          <w:b/>
          <w:sz w:val="18"/>
          <w:szCs w:val="18"/>
        </w:rPr>
        <w:t>Notatka ze</w:t>
      </w:r>
      <w:r w:rsidR="000F6B57" w:rsidRPr="008F16EE">
        <w:rPr>
          <w:rFonts w:ascii="Arial" w:hAnsi="Arial" w:cs="Arial"/>
          <w:b/>
          <w:sz w:val="18"/>
          <w:szCs w:val="18"/>
        </w:rPr>
        <w:t xml:space="preserve"> spotkania </w:t>
      </w:r>
      <w:r w:rsidR="00E636EF" w:rsidRPr="008F16EE">
        <w:rPr>
          <w:rFonts w:ascii="Arial" w:hAnsi="Arial" w:cs="Arial"/>
          <w:b/>
          <w:sz w:val="18"/>
          <w:szCs w:val="18"/>
        </w:rPr>
        <w:t xml:space="preserve">Grupy roboczej w zakresie monitorowania EFS+ </w:t>
      </w:r>
      <w:r w:rsidR="006D21C9" w:rsidRPr="008F16EE">
        <w:rPr>
          <w:rFonts w:ascii="Arial" w:hAnsi="Arial" w:cs="Arial"/>
          <w:b/>
          <w:sz w:val="18"/>
          <w:szCs w:val="18"/>
        </w:rPr>
        <w:t xml:space="preserve">w </w:t>
      </w:r>
      <w:r w:rsidR="00E636EF" w:rsidRPr="008F16EE">
        <w:rPr>
          <w:rFonts w:ascii="Arial" w:hAnsi="Arial" w:cs="Arial"/>
          <w:b/>
          <w:sz w:val="18"/>
          <w:szCs w:val="18"/>
        </w:rPr>
        <w:t>ramach Komitetu Monitorującego program Fundusze Europejskie dla Mazowsza 2021-2027</w:t>
      </w:r>
    </w:p>
    <w:p w14:paraId="386EA3EE" w14:textId="77777777" w:rsidR="00CA061A" w:rsidRPr="008F16EE" w:rsidRDefault="00CA061A" w:rsidP="00CA061A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47466482" w14:textId="77777777" w:rsidR="00CA061A" w:rsidRPr="008F16EE" w:rsidRDefault="00CA061A" w:rsidP="00CA061A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2AC96E06" w14:textId="33816E71" w:rsidR="006A338F" w:rsidRPr="008F16EE" w:rsidRDefault="006A338F" w:rsidP="009C128B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0C8E9308" w14:textId="77777777" w:rsidR="006A338F" w:rsidRPr="008F16EE" w:rsidRDefault="006A338F" w:rsidP="00DB6FEA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18"/>
          <w:szCs w:val="18"/>
        </w:rPr>
      </w:pPr>
      <w:r w:rsidRPr="008F16EE">
        <w:rPr>
          <w:rFonts w:ascii="Arial" w:hAnsi="Arial" w:cs="Arial"/>
          <w:b/>
          <w:sz w:val="18"/>
          <w:szCs w:val="18"/>
        </w:rPr>
        <w:t xml:space="preserve">Cel </w:t>
      </w:r>
      <w:r w:rsidR="003549C5" w:rsidRPr="008F16EE">
        <w:rPr>
          <w:rFonts w:ascii="Arial" w:hAnsi="Arial" w:cs="Arial"/>
          <w:b/>
          <w:sz w:val="18"/>
          <w:szCs w:val="18"/>
        </w:rPr>
        <w:t>s</w:t>
      </w:r>
      <w:r w:rsidRPr="008F16EE">
        <w:rPr>
          <w:rFonts w:ascii="Arial" w:hAnsi="Arial" w:cs="Arial"/>
          <w:b/>
          <w:sz w:val="18"/>
          <w:szCs w:val="18"/>
        </w:rPr>
        <w:t>potkania</w:t>
      </w:r>
      <w:r w:rsidRPr="008F16EE">
        <w:rPr>
          <w:rFonts w:ascii="Arial" w:hAnsi="Arial" w:cs="Arial"/>
          <w:sz w:val="18"/>
          <w:szCs w:val="18"/>
        </w:rPr>
        <w:t xml:space="preserve">: </w:t>
      </w:r>
    </w:p>
    <w:p w14:paraId="54AB4BE2" w14:textId="10937547" w:rsidR="002527A8" w:rsidRPr="008F16EE" w:rsidRDefault="009518F1" w:rsidP="001C6F4B">
      <w:pPr>
        <w:spacing w:after="0"/>
        <w:jc w:val="both"/>
        <w:rPr>
          <w:rFonts w:ascii="Arial" w:hAnsi="Arial" w:cs="Arial"/>
          <w:sz w:val="18"/>
          <w:szCs w:val="18"/>
        </w:rPr>
      </w:pPr>
      <w:r w:rsidRPr="008F16EE">
        <w:rPr>
          <w:rFonts w:ascii="Arial" w:hAnsi="Arial" w:cs="Arial"/>
          <w:sz w:val="18"/>
          <w:szCs w:val="18"/>
        </w:rPr>
        <w:t>O</w:t>
      </w:r>
      <w:r w:rsidR="00FE5855" w:rsidRPr="008F16EE">
        <w:rPr>
          <w:rFonts w:ascii="Arial" w:hAnsi="Arial" w:cs="Arial"/>
          <w:sz w:val="18"/>
          <w:szCs w:val="18"/>
        </w:rPr>
        <w:t xml:space="preserve">mówienie </w:t>
      </w:r>
      <w:r w:rsidR="002A3A9A" w:rsidRPr="008F16EE">
        <w:rPr>
          <w:rFonts w:ascii="Arial" w:hAnsi="Arial" w:cs="Arial"/>
          <w:sz w:val="18"/>
          <w:szCs w:val="18"/>
        </w:rPr>
        <w:t>kryteriów wybor</w:t>
      </w:r>
      <w:r w:rsidR="001C6F4B" w:rsidRPr="008F16EE">
        <w:rPr>
          <w:rFonts w:ascii="Arial" w:hAnsi="Arial" w:cs="Arial"/>
          <w:sz w:val="18"/>
          <w:szCs w:val="18"/>
        </w:rPr>
        <w:t>u</w:t>
      </w:r>
      <w:r w:rsidR="002A3A9A" w:rsidRPr="008F16EE">
        <w:rPr>
          <w:rFonts w:ascii="Arial" w:hAnsi="Arial" w:cs="Arial"/>
          <w:sz w:val="18"/>
          <w:szCs w:val="18"/>
        </w:rPr>
        <w:t xml:space="preserve"> </w:t>
      </w:r>
      <w:r w:rsidR="002527A8" w:rsidRPr="008F16EE">
        <w:rPr>
          <w:rFonts w:ascii="Arial" w:hAnsi="Arial" w:cs="Arial"/>
          <w:sz w:val="18"/>
          <w:szCs w:val="18"/>
        </w:rPr>
        <w:t>projektów</w:t>
      </w:r>
      <w:r w:rsidR="001C6F4B" w:rsidRPr="008F16EE">
        <w:rPr>
          <w:rFonts w:ascii="Arial" w:hAnsi="Arial" w:cs="Arial"/>
          <w:sz w:val="18"/>
          <w:szCs w:val="18"/>
        </w:rPr>
        <w:t xml:space="preserve"> </w:t>
      </w:r>
      <w:r w:rsidR="00CA061A" w:rsidRPr="008F16EE">
        <w:rPr>
          <w:rFonts w:ascii="Arial" w:hAnsi="Arial" w:cs="Arial"/>
          <w:sz w:val="18"/>
          <w:szCs w:val="18"/>
        </w:rPr>
        <w:t>obowiązujących w ramach Programu Regionalnego Fundusze Europejskie dla Mazowsza 2021-2027, w zakresie EFS</w:t>
      </w:r>
      <w:r w:rsidR="00FE6FF9" w:rsidRPr="008F16EE">
        <w:rPr>
          <w:rFonts w:ascii="Arial" w:hAnsi="Arial" w:cs="Arial"/>
          <w:sz w:val="18"/>
          <w:szCs w:val="18"/>
        </w:rPr>
        <w:t>+</w:t>
      </w:r>
      <w:r w:rsidR="00CA061A" w:rsidRPr="008F16EE">
        <w:rPr>
          <w:rFonts w:ascii="Arial" w:hAnsi="Arial" w:cs="Arial"/>
          <w:sz w:val="18"/>
          <w:szCs w:val="18"/>
        </w:rPr>
        <w:t>:</w:t>
      </w:r>
    </w:p>
    <w:p w14:paraId="21AAA4B1" w14:textId="2D0ED286" w:rsidR="009707BC" w:rsidRPr="008F16EE" w:rsidRDefault="0005358A" w:rsidP="009707BC">
      <w:pPr>
        <w:numPr>
          <w:ilvl w:val="0"/>
          <w:numId w:val="17"/>
        </w:numPr>
        <w:spacing w:after="0"/>
        <w:ind w:left="993"/>
        <w:jc w:val="both"/>
        <w:rPr>
          <w:rFonts w:ascii="Arial" w:hAnsi="Arial" w:cs="Arial"/>
          <w:sz w:val="18"/>
          <w:szCs w:val="18"/>
        </w:rPr>
      </w:pPr>
      <w:r w:rsidRPr="008F16EE">
        <w:rPr>
          <w:rFonts w:ascii="Arial" w:hAnsi="Arial" w:cs="Arial"/>
          <w:sz w:val="18"/>
          <w:szCs w:val="18"/>
        </w:rPr>
        <w:t xml:space="preserve">Projekt kryteriów wyboru projektów dla naboru </w:t>
      </w:r>
      <w:r w:rsidR="009707BC" w:rsidRPr="008F16EE">
        <w:rPr>
          <w:rFonts w:ascii="Arial" w:hAnsi="Arial" w:cs="Arial"/>
          <w:sz w:val="18"/>
          <w:szCs w:val="18"/>
        </w:rPr>
        <w:t>nie</w:t>
      </w:r>
      <w:r w:rsidRPr="008F16EE">
        <w:rPr>
          <w:rFonts w:ascii="Arial" w:hAnsi="Arial" w:cs="Arial"/>
          <w:sz w:val="18"/>
          <w:szCs w:val="18"/>
        </w:rPr>
        <w:t xml:space="preserve">konkurencyjnego </w:t>
      </w:r>
      <w:r w:rsidR="00FB65F0" w:rsidRPr="008F16EE">
        <w:rPr>
          <w:rFonts w:ascii="Arial" w:hAnsi="Arial" w:cs="Arial"/>
          <w:sz w:val="18"/>
          <w:szCs w:val="18"/>
        </w:rPr>
        <w:t>-</w:t>
      </w:r>
      <w:r w:rsidRPr="008F16EE">
        <w:rPr>
          <w:rFonts w:ascii="Arial" w:hAnsi="Arial" w:cs="Arial"/>
          <w:sz w:val="18"/>
          <w:szCs w:val="18"/>
        </w:rPr>
        <w:t xml:space="preserve"> </w:t>
      </w:r>
      <w:r w:rsidRPr="008F16EE">
        <w:rPr>
          <w:rFonts w:ascii="Arial" w:hAnsi="Arial" w:cs="Arial"/>
          <w:b/>
          <w:bCs/>
          <w:sz w:val="18"/>
          <w:szCs w:val="18"/>
        </w:rPr>
        <w:t>Działani</w:t>
      </w:r>
      <w:r w:rsidR="00FB65F0" w:rsidRPr="008F16EE">
        <w:rPr>
          <w:rFonts w:ascii="Arial" w:hAnsi="Arial" w:cs="Arial"/>
          <w:b/>
          <w:bCs/>
          <w:sz w:val="18"/>
          <w:szCs w:val="18"/>
        </w:rPr>
        <w:t>e</w:t>
      </w:r>
      <w:r w:rsidRPr="008F16EE">
        <w:rPr>
          <w:rFonts w:ascii="Arial" w:hAnsi="Arial" w:cs="Arial"/>
          <w:b/>
          <w:bCs/>
          <w:sz w:val="18"/>
          <w:szCs w:val="18"/>
        </w:rPr>
        <w:t xml:space="preserve"> 6.</w:t>
      </w:r>
      <w:r w:rsidR="009707BC" w:rsidRPr="008F16EE">
        <w:rPr>
          <w:rFonts w:ascii="Arial" w:hAnsi="Arial" w:cs="Arial"/>
          <w:b/>
          <w:bCs/>
          <w:sz w:val="18"/>
          <w:szCs w:val="18"/>
        </w:rPr>
        <w:t>1</w:t>
      </w:r>
      <w:r w:rsidRPr="008F16EE">
        <w:rPr>
          <w:rFonts w:ascii="Arial" w:hAnsi="Arial" w:cs="Arial"/>
          <w:b/>
          <w:bCs/>
          <w:sz w:val="18"/>
          <w:szCs w:val="18"/>
        </w:rPr>
        <w:t xml:space="preserve"> </w:t>
      </w:r>
      <w:r w:rsidR="009707BC" w:rsidRPr="008F16EE">
        <w:rPr>
          <w:rFonts w:ascii="Arial" w:hAnsi="Arial" w:cs="Arial"/>
          <w:b/>
          <w:bCs/>
          <w:sz w:val="18"/>
          <w:szCs w:val="18"/>
        </w:rPr>
        <w:t>Aktywizacja zawodowa osób bezrobotnych</w:t>
      </w:r>
      <w:r w:rsidR="00AC73D0" w:rsidRPr="008F16EE">
        <w:rPr>
          <w:rFonts w:ascii="Arial" w:hAnsi="Arial" w:cs="Arial"/>
          <w:sz w:val="18"/>
          <w:szCs w:val="18"/>
        </w:rPr>
        <w:t>,</w:t>
      </w:r>
      <w:r w:rsidR="00B50882" w:rsidRPr="008F16EE">
        <w:rPr>
          <w:rFonts w:ascii="Arial" w:hAnsi="Arial" w:cs="Arial"/>
          <w:sz w:val="18"/>
          <w:szCs w:val="18"/>
        </w:rPr>
        <w:t xml:space="preserve"> typ projektu: </w:t>
      </w:r>
      <w:r w:rsidR="009707BC" w:rsidRPr="008F16EE">
        <w:rPr>
          <w:rFonts w:ascii="Arial" w:hAnsi="Arial" w:cs="Arial"/>
          <w:sz w:val="18"/>
          <w:szCs w:val="18"/>
        </w:rPr>
        <w:t>Aktywizacja zawodowa osób bezrobotnych przez PUP, w szczególności znajdujących się w trudnej sytuacji na rynku pracy tj. osób młodych, długotrwale bezrobotnych, z niepełnosprawnością, z wykształceniem odpowiadającym poziomowi ISCED 3 i niższym, kobiet i osób, które ukończyły 50 lat oraz migrantów</w:t>
      </w:r>
      <w:r w:rsidR="00B50882" w:rsidRPr="008F16EE">
        <w:rPr>
          <w:rFonts w:ascii="Arial" w:hAnsi="Arial" w:cs="Arial"/>
          <w:sz w:val="18"/>
          <w:szCs w:val="18"/>
        </w:rPr>
        <w:t>,</w:t>
      </w:r>
      <w:r w:rsidR="00AC73D0" w:rsidRPr="008F16EE">
        <w:rPr>
          <w:rFonts w:ascii="Arial" w:hAnsi="Arial" w:cs="Arial"/>
          <w:sz w:val="18"/>
          <w:szCs w:val="18"/>
        </w:rPr>
        <w:t xml:space="preserve"> Priorytet VI. Fundusze Europejskie dla aktywnego zawodowo Mazowsza </w:t>
      </w:r>
      <w:r w:rsidRPr="008F16EE">
        <w:rPr>
          <w:rFonts w:ascii="Arial" w:hAnsi="Arial" w:cs="Arial"/>
          <w:sz w:val="18"/>
          <w:szCs w:val="18"/>
        </w:rPr>
        <w:t>(kryteria specyficzne dla danego typu projektu)</w:t>
      </w:r>
      <w:r w:rsidR="00F92233" w:rsidRPr="008F16EE">
        <w:rPr>
          <w:rFonts w:ascii="Arial" w:hAnsi="Arial" w:cs="Arial"/>
          <w:sz w:val="18"/>
          <w:szCs w:val="18"/>
        </w:rPr>
        <w:t>;</w:t>
      </w:r>
    </w:p>
    <w:p w14:paraId="6FDD4969" w14:textId="4ED584D9" w:rsidR="009707BC" w:rsidRPr="008F16EE" w:rsidRDefault="009707BC" w:rsidP="009707BC">
      <w:pPr>
        <w:numPr>
          <w:ilvl w:val="0"/>
          <w:numId w:val="17"/>
        </w:numPr>
        <w:spacing w:after="0"/>
        <w:ind w:left="993"/>
        <w:jc w:val="both"/>
        <w:rPr>
          <w:rFonts w:ascii="Arial" w:hAnsi="Arial" w:cs="Arial"/>
          <w:sz w:val="18"/>
          <w:szCs w:val="18"/>
        </w:rPr>
      </w:pPr>
      <w:r w:rsidRPr="008F16EE">
        <w:rPr>
          <w:rFonts w:ascii="Arial" w:hAnsi="Arial" w:cs="Arial"/>
          <w:sz w:val="18"/>
          <w:szCs w:val="18"/>
        </w:rPr>
        <w:t xml:space="preserve">Aktualizacja Systematyki kryteriów obowiązujących w ramach Programu Fundusze Europejskie dla Mazowsza 2021-2027 (Europejski Fundusz Społeczny Plus) </w:t>
      </w:r>
      <w:r w:rsidRPr="008F16EE">
        <w:rPr>
          <w:rFonts w:ascii="Arial" w:hAnsi="Arial" w:cs="Arial"/>
          <w:b/>
          <w:bCs/>
          <w:sz w:val="18"/>
          <w:szCs w:val="18"/>
        </w:rPr>
        <w:t>dla projektów wybieranych w sposób konkurencyjny i niekonkurencyjny</w:t>
      </w:r>
      <w:r w:rsidR="00F92233" w:rsidRPr="008F16EE">
        <w:rPr>
          <w:rFonts w:ascii="Arial" w:hAnsi="Arial" w:cs="Arial"/>
          <w:sz w:val="18"/>
          <w:szCs w:val="18"/>
        </w:rPr>
        <w:t>.</w:t>
      </w:r>
    </w:p>
    <w:p w14:paraId="30A9E34C" w14:textId="77777777" w:rsidR="009707BC" w:rsidRPr="008F16EE" w:rsidRDefault="009707BC" w:rsidP="009707BC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51136301" w14:textId="77777777" w:rsidR="000C4AFD" w:rsidRPr="008F16EE" w:rsidRDefault="000C4AFD" w:rsidP="000C4AFD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18"/>
          <w:szCs w:val="18"/>
        </w:rPr>
      </w:pPr>
      <w:r w:rsidRPr="008F16EE">
        <w:rPr>
          <w:rFonts w:ascii="Arial" w:hAnsi="Arial" w:cs="Arial"/>
          <w:b/>
          <w:sz w:val="18"/>
          <w:szCs w:val="18"/>
          <w:lang w:val="pl-PL"/>
        </w:rPr>
        <w:t>Miejsce i termin</w:t>
      </w:r>
      <w:r w:rsidRPr="008F16EE">
        <w:rPr>
          <w:rFonts w:ascii="Arial" w:hAnsi="Arial" w:cs="Arial"/>
          <w:b/>
          <w:sz w:val="18"/>
          <w:szCs w:val="18"/>
        </w:rPr>
        <w:t xml:space="preserve"> spotkania</w:t>
      </w:r>
      <w:r w:rsidRPr="008F16EE">
        <w:rPr>
          <w:rFonts w:ascii="Arial" w:hAnsi="Arial" w:cs="Arial"/>
          <w:sz w:val="18"/>
          <w:szCs w:val="18"/>
        </w:rPr>
        <w:t xml:space="preserve">: </w:t>
      </w:r>
    </w:p>
    <w:p w14:paraId="6FCA0A75" w14:textId="77777777" w:rsidR="000C4AFD" w:rsidRPr="008F16EE" w:rsidRDefault="000C4AFD" w:rsidP="00072A7F">
      <w:pPr>
        <w:numPr>
          <w:ilvl w:val="0"/>
          <w:numId w:val="17"/>
        </w:numPr>
        <w:spacing w:after="0"/>
        <w:ind w:left="993"/>
        <w:jc w:val="both"/>
        <w:rPr>
          <w:rFonts w:ascii="Arial" w:hAnsi="Arial" w:cs="Arial"/>
          <w:sz w:val="18"/>
          <w:szCs w:val="18"/>
        </w:rPr>
      </w:pPr>
      <w:r w:rsidRPr="008F16EE">
        <w:rPr>
          <w:rFonts w:ascii="Arial" w:hAnsi="Arial" w:cs="Arial"/>
          <w:sz w:val="18"/>
          <w:szCs w:val="18"/>
        </w:rPr>
        <w:t>S</w:t>
      </w:r>
      <w:r w:rsidR="00C5227D" w:rsidRPr="008F16EE">
        <w:rPr>
          <w:rFonts w:ascii="Arial" w:hAnsi="Arial" w:cs="Arial"/>
          <w:sz w:val="18"/>
          <w:szCs w:val="18"/>
        </w:rPr>
        <w:t>ala konferencyjna</w:t>
      </w:r>
      <w:r w:rsidRPr="008F16EE">
        <w:rPr>
          <w:rFonts w:ascii="Arial" w:hAnsi="Arial" w:cs="Arial"/>
          <w:sz w:val="18"/>
          <w:szCs w:val="18"/>
        </w:rPr>
        <w:t xml:space="preserve"> Urzędu Marszałkowskiego Województwa Mazowieckiego, </w:t>
      </w:r>
    </w:p>
    <w:p w14:paraId="35001654" w14:textId="30D8C0B6" w:rsidR="000C4AFD" w:rsidRPr="008F16EE" w:rsidRDefault="009357C3" w:rsidP="00072A7F">
      <w:pPr>
        <w:spacing w:after="0"/>
        <w:ind w:left="993"/>
        <w:jc w:val="both"/>
        <w:rPr>
          <w:rFonts w:ascii="Arial" w:hAnsi="Arial" w:cs="Arial"/>
          <w:sz w:val="18"/>
          <w:szCs w:val="18"/>
        </w:rPr>
      </w:pPr>
      <w:r w:rsidRPr="008F16EE">
        <w:rPr>
          <w:rFonts w:ascii="Arial" w:hAnsi="Arial" w:cs="Arial"/>
          <w:sz w:val="18"/>
          <w:szCs w:val="18"/>
        </w:rPr>
        <w:t xml:space="preserve">Warszawa, </w:t>
      </w:r>
      <w:r w:rsidR="00C5227D" w:rsidRPr="008F16EE">
        <w:rPr>
          <w:rFonts w:ascii="Arial" w:hAnsi="Arial" w:cs="Arial"/>
          <w:sz w:val="18"/>
          <w:szCs w:val="18"/>
        </w:rPr>
        <w:t>u</w:t>
      </w:r>
      <w:r w:rsidR="000C4AFD" w:rsidRPr="008F16EE">
        <w:rPr>
          <w:rFonts w:ascii="Arial" w:hAnsi="Arial" w:cs="Arial"/>
          <w:sz w:val="18"/>
          <w:szCs w:val="18"/>
        </w:rPr>
        <w:t xml:space="preserve">l. </w:t>
      </w:r>
      <w:r w:rsidR="00285BD5" w:rsidRPr="008F16EE">
        <w:rPr>
          <w:rFonts w:ascii="Arial" w:hAnsi="Arial" w:cs="Arial"/>
          <w:sz w:val="18"/>
          <w:szCs w:val="18"/>
        </w:rPr>
        <w:t>Skoczylas</w:t>
      </w:r>
      <w:r w:rsidR="004269E4" w:rsidRPr="008F16EE">
        <w:rPr>
          <w:rFonts w:ascii="Arial" w:hAnsi="Arial" w:cs="Arial"/>
          <w:sz w:val="18"/>
          <w:szCs w:val="18"/>
        </w:rPr>
        <w:t>a</w:t>
      </w:r>
      <w:r w:rsidR="00C5227D" w:rsidRPr="008F16EE">
        <w:rPr>
          <w:rFonts w:ascii="Arial" w:hAnsi="Arial" w:cs="Arial"/>
          <w:sz w:val="18"/>
          <w:szCs w:val="18"/>
        </w:rPr>
        <w:t xml:space="preserve"> </w:t>
      </w:r>
      <w:r w:rsidR="00285BD5" w:rsidRPr="008F16EE">
        <w:rPr>
          <w:rFonts w:ascii="Arial" w:hAnsi="Arial" w:cs="Arial"/>
          <w:sz w:val="18"/>
          <w:szCs w:val="18"/>
        </w:rPr>
        <w:t>4</w:t>
      </w:r>
      <w:r w:rsidR="000C4AFD" w:rsidRPr="008F16EE">
        <w:rPr>
          <w:rFonts w:ascii="Arial" w:hAnsi="Arial" w:cs="Arial"/>
          <w:sz w:val="18"/>
          <w:szCs w:val="18"/>
        </w:rPr>
        <w:t xml:space="preserve">, </w:t>
      </w:r>
      <w:r w:rsidR="004269E4" w:rsidRPr="008F16EE">
        <w:rPr>
          <w:rFonts w:ascii="Arial" w:hAnsi="Arial" w:cs="Arial"/>
          <w:sz w:val="18"/>
          <w:szCs w:val="18"/>
        </w:rPr>
        <w:t>I</w:t>
      </w:r>
      <w:r w:rsidRPr="008F16EE">
        <w:rPr>
          <w:rFonts w:ascii="Arial" w:hAnsi="Arial" w:cs="Arial"/>
          <w:sz w:val="18"/>
          <w:szCs w:val="18"/>
        </w:rPr>
        <w:t>I piętro</w:t>
      </w:r>
      <w:r w:rsidR="00F46AB1" w:rsidRPr="008F16EE">
        <w:rPr>
          <w:rFonts w:ascii="Arial" w:hAnsi="Arial" w:cs="Arial"/>
          <w:sz w:val="18"/>
          <w:szCs w:val="18"/>
        </w:rPr>
        <w:t>.</w:t>
      </w:r>
    </w:p>
    <w:p w14:paraId="5F6556AD" w14:textId="05109AAA" w:rsidR="000C4AFD" w:rsidRPr="008F16EE" w:rsidRDefault="00662CD4" w:rsidP="00072A7F">
      <w:pPr>
        <w:numPr>
          <w:ilvl w:val="0"/>
          <w:numId w:val="17"/>
        </w:numPr>
        <w:spacing w:after="0"/>
        <w:ind w:left="993"/>
        <w:jc w:val="both"/>
        <w:rPr>
          <w:rFonts w:ascii="Arial" w:hAnsi="Arial" w:cs="Arial"/>
          <w:sz w:val="18"/>
          <w:szCs w:val="18"/>
        </w:rPr>
      </w:pPr>
      <w:r w:rsidRPr="008F16EE">
        <w:rPr>
          <w:rFonts w:ascii="Arial" w:hAnsi="Arial" w:cs="Arial"/>
          <w:sz w:val="18"/>
          <w:szCs w:val="18"/>
        </w:rPr>
        <w:t>1</w:t>
      </w:r>
      <w:r w:rsidR="00285BD5" w:rsidRPr="008F16EE">
        <w:rPr>
          <w:rFonts w:ascii="Arial" w:hAnsi="Arial" w:cs="Arial"/>
          <w:sz w:val="18"/>
          <w:szCs w:val="18"/>
        </w:rPr>
        <w:t>1</w:t>
      </w:r>
      <w:r w:rsidR="000C4AFD" w:rsidRPr="008F16EE">
        <w:rPr>
          <w:rFonts w:ascii="Arial" w:hAnsi="Arial" w:cs="Arial"/>
          <w:sz w:val="18"/>
          <w:szCs w:val="18"/>
        </w:rPr>
        <w:t xml:space="preserve"> </w:t>
      </w:r>
      <w:r w:rsidR="00285BD5" w:rsidRPr="008F16EE">
        <w:rPr>
          <w:rFonts w:ascii="Arial" w:hAnsi="Arial" w:cs="Arial"/>
          <w:sz w:val="18"/>
          <w:szCs w:val="18"/>
        </w:rPr>
        <w:t>październik</w:t>
      </w:r>
      <w:r w:rsidRPr="008F16EE">
        <w:rPr>
          <w:rFonts w:ascii="Arial" w:hAnsi="Arial" w:cs="Arial"/>
          <w:sz w:val="18"/>
          <w:szCs w:val="18"/>
        </w:rPr>
        <w:t>a</w:t>
      </w:r>
      <w:r w:rsidR="000C4AFD" w:rsidRPr="008F16EE">
        <w:rPr>
          <w:rFonts w:ascii="Arial" w:hAnsi="Arial" w:cs="Arial"/>
          <w:sz w:val="18"/>
          <w:szCs w:val="18"/>
        </w:rPr>
        <w:t xml:space="preserve"> 20</w:t>
      </w:r>
      <w:r w:rsidR="00C5227D" w:rsidRPr="008F16EE">
        <w:rPr>
          <w:rFonts w:ascii="Arial" w:hAnsi="Arial" w:cs="Arial"/>
          <w:sz w:val="18"/>
          <w:szCs w:val="18"/>
        </w:rPr>
        <w:t>2</w:t>
      </w:r>
      <w:r w:rsidR="004269E4" w:rsidRPr="008F16EE">
        <w:rPr>
          <w:rFonts w:ascii="Arial" w:hAnsi="Arial" w:cs="Arial"/>
          <w:sz w:val="18"/>
          <w:szCs w:val="18"/>
        </w:rPr>
        <w:t>4</w:t>
      </w:r>
      <w:r w:rsidR="000C4AFD" w:rsidRPr="008F16EE">
        <w:rPr>
          <w:rFonts w:ascii="Arial" w:hAnsi="Arial" w:cs="Arial"/>
          <w:sz w:val="18"/>
          <w:szCs w:val="18"/>
        </w:rPr>
        <w:t xml:space="preserve"> r.</w:t>
      </w:r>
      <w:r w:rsidR="009518F1" w:rsidRPr="008F16EE">
        <w:rPr>
          <w:rFonts w:ascii="Arial" w:hAnsi="Arial" w:cs="Arial"/>
          <w:sz w:val="18"/>
          <w:szCs w:val="18"/>
        </w:rPr>
        <w:t xml:space="preserve">, godz. </w:t>
      </w:r>
      <w:r w:rsidR="004269E4" w:rsidRPr="008F16EE">
        <w:rPr>
          <w:rFonts w:ascii="Arial" w:hAnsi="Arial" w:cs="Arial"/>
          <w:sz w:val="18"/>
          <w:szCs w:val="18"/>
        </w:rPr>
        <w:t>9</w:t>
      </w:r>
      <w:r w:rsidR="009518F1" w:rsidRPr="008F16EE">
        <w:rPr>
          <w:rFonts w:ascii="Arial" w:hAnsi="Arial" w:cs="Arial"/>
          <w:sz w:val="18"/>
          <w:szCs w:val="18"/>
        </w:rPr>
        <w:t>.</w:t>
      </w:r>
      <w:r w:rsidR="004269E4" w:rsidRPr="008F16EE">
        <w:rPr>
          <w:rFonts w:ascii="Arial" w:hAnsi="Arial" w:cs="Arial"/>
          <w:sz w:val="18"/>
          <w:szCs w:val="18"/>
        </w:rPr>
        <w:t>3</w:t>
      </w:r>
      <w:r w:rsidR="009518F1" w:rsidRPr="008F16EE">
        <w:rPr>
          <w:rFonts w:ascii="Arial" w:hAnsi="Arial" w:cs="Arial"/>
          <w:sz w:val="18"/>
          <w:szCs w:val="18"/>
        </w:rPr>
        <w:t>0</w:t>
      </w:r>
      <w:r w:rsidR="00F46AB1" w:rsidRPr="008F16EE">
        <w:rPr>
          <w:rFonts w:ascii="Arial" w:hAnsi="Arial" w:cs="Arial"/>
          <w:sz w:val="18"/>
          <w:szCs w:val="18"/>
        </w:rPr>
        <w:t>.</w:t>
      </w:r>
    </w:p>
    <w:p w14:paraId="4DBB1399" w14:textId="77777777" w:rsidR="002527A8" w:rsidRPr="008F16EE" w:rsidRDefault="002527A8" w:rsidP="009C128B">
      <w:pPr>
        <w:pStyle w:val="Akapitzlist"/>
        <w:spacing w:after="0"/>
        <w:ind w:left="0"/>
        <w:jc w:val="both"/>
        <w:rPr>
          <w:rFonts w:ascii="Arial" w:hAnsi="Arial" w:cs="Arial"/>
          <w:sz w:val="18"/>
          <w:szCs w:val="18"/>
        </w:rPr>
      </w:pPr>
    </w:p>
    <w:p w14:paraId="1CEBABE0" w14:textId="77777777" w:rsidR="00234592" w:rsidRPr="008F16EE" w:rsidRDefault="006A338F" w:rsidP="000C4AFD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8F16EE">
        <w:rPr>
          <w:rFonts w:ascii="Arial" w:hAnsi="Arial" w:cs="Arial"/>
          <w:b/>
          <w:sz w:val="18"/>
          <w:szCs w:val="18"/>
        </w:rPr>
        <w:t>Uczestnicy spotkania</w:t>
      </w:r>
      <w:r w:rsidRPr="008F16EE">
        <w:rPr>
          <w:rFonts w:ascii="Arial" w:hAnsi="Arial" w:cs="Arial"/>
          <w:sz w:val="18"/>
          <w:szCs w:val="18"/>
        </w:rPr>
        <w:t xml:space="preserve">: </w:t>
      </w:r>
    </w:p>
    <w:p w14:paraId="77F97261" w14:textId="31D52D5C" w:rsidR="008138B0" w:rsidRPr="008F16EE" w:rsidRDefault="008138B0" w:rsidP="008138B0">
      <w:pPr>
        <w:pStyle w:val="Akapitzlist"/>
        <w:numPr>
          <w:ilvl w:val="0"/>
          <w:numId w:val="4"/>
        </w:numPr>
        <w:spacing w:after="0"/>
        <w:ind w:left="851" w:hanging="218"/>
        <w:jc w:val="both"/>
        <w:rPr>
          <w:rFonts w:ascii="Arial" w:hAnsi="Arial" w:cs="Arial"/>
          <w:sz w:val="18"/>
          <w:szCs w:val="18"/>
        </w:rPr>
      </w:pPr>
      <w:r w:rsidRPr="008F16EE">
        <w:rPr>
          <w:rFonts w:ascii="Arial" w:hAnsi="Arial" w:cs="Arial"/>
          <w:sz w:val="18"/>
          <w:szCs w:val="18"/>
          <w:lang w:val="pl-PL"/>
        </w:rPr>
        <w:t>Przedstawiciel Komitetu Monitorującego FEM 2021-2027.</w:t>
      </w:r>
    </w:p>
    <w:p w14:paraId="23E02B64" w14:textId="7F3430B6" w:rsidR="009303ED" w:rsidRPr="008F16EE" w:rsidRDefault="009303ED" w:rsidP="008138B0">
      <w:pPr>
        <w:pStyle w:val="Akapitzlist"/>
        <w:numPr>
          <w:ilvl w:val="0"/>
          <w:numId w:val="4"/>
        </w:numPr>
        <w:spacing w:after="0"/>
        <w:ind w:left="851" w:hanging="218"/>
        <w:jc w:val="both"/>
        <w:rPr>
          <w:rFonts w:ascii="Arial" w:hAnsi="Arial" w:cs="Arial"/>
          <w:sz w:val="18"/>
          <w:szCs w:val="18"/>
        </w:rPr>
      </w:pPr>
      <w:r w:rsidRPr="008F16EE">
        <w:rPr>
          <w:rFonts w:ascii="Arial" w:hAnsi="Arial" w:cs="Arial"/>
          <w:sz w:val="18"/>
          <w:szCs w:val="18"/>
          <w:lang w:val="pl-PL"/>
        </w:rPr>
        <w:t>Przedstawiciele</w:t>
      </w:r>
      <w:r w:rsidR="009E1187" w:rsidRPr="008F16EE">
        <w:rPr>
          <w:rFonts w:ascii="Arial" w:hAnsi="Arial" w:cs="Arial"/>
          <w:sz w:val="18"/>
          <w:szCs w:val="18"/>
          <w:lang w:val="pl-PL"/>
        </w:rPr>
        <w:t xml:space="preserve"> </w:t>
      </w:r>
      <w:r w:rsidR="00FC6EBD" w:rsidRPr="008F16EE">
        <w:rPr>
          <w:rFonts w:ascii="Arial" w:hAnsi="Arial" w:cs="Arial"/>
          <w:sz w:val="18"/>
          <w:szCs w:val="18"/>
          <w:lang w:val="pl-PL"/>
        </w:rPr>
        <w:t>Wojewódzkiego Urzędu Pracy w Warszawie</w:t>
      </w:r>
      <w:r w:rsidR="001C286A" w:rsidRPr="008F16EE">
        <w:rPr>
          <w:rFonts w:ascii="Arial" w:hAnsi="Arial" w:cs="Arial"/>
          <w:sz w:val="18"/>
          <w:szCs w:val="18"/>
          <w:lang w:val="pl-PL"/>
        </w:rPr>
        <w:t xml:space="preserve"> i Mazowieckiej Jednostki Wdrażania Programów Unijnych</w:t>
      </w:r>
      <w:r w:rsidR="00072A7F" w:rsidRPr="008F16EE">
        <w:rPr>
          <w:rFonts w:ascii="Arial" w:hAnsi="Arial" w:cs="Arial"/>
          <w:sz w:val="18"/>
          <w:szCs w:val="18"/>
          <w:lang w:val="pl-PL"/>
        </w:rPr>
        <w:t xml:space="preserve"> (IP</w:t>
      </w:r>
      <w:r w:rsidR="008138B0" w:rsidRPr="008F16EE">
        <w:rPr>
          <w:rFonts w:ascii="Arial" w:hAnsi="Arial" w:cs="Arial"/>
          <w:sz w:val="18"/>
          <w:szCs w:val="18"/>
          <w:lang w:val="pl-PL"/>
        </w:rPr>
        <w:t xml:space="preserve"> </w:t>
      </w:r>
      <w:r w:rsidR="008138B0" w:rsidRPr="008F16EE">
        <w:rPr>
          <w:rFonts w:ascii="Arial" w:hAnsi="Arial" w:cs="Arial"/>
          <w:sz w:val="18"/>
          <w:szCs w:val="18"/>
        </w:rPr>
        <w:t>FEM 2021-2027</w:t>
      </w:r>
      <w:r w:rsidR="00072A7F" w:rsidRPr="008F16EE">
        <w:rPr>
          <w:rFonts w:ascii="Arial" w:hAnsi="Arial" w:cs="Arial"/>
          <w:sz w:val="18"/>
          <w:szCs w:val="18"/>
          <w:lang w:val="pl-PL"/>
        </w:rPr>
        <w:t>)</w:t>
      </w:r>
      <w:r w:rsidR="008138B0" w:rsidRPr="008F16EE">
        <w:rPr>
          <w:rFonts w:ascii="Arial" w:hAnsi="Arial" w:cs="Arial"/>
          <w:sz w:val="18"/>
          <w:szCs w:val="18"/>
          <w:lang w:val="pl-PL"/>
        </w:rPr>
        <w:t>.</w:t>
      </w:r>
    </w:p>
    <w:p w14:paraId="27D09221" w14:textId="54F5888E" w:rsidR="004F21BD" w:rsidRPr="008F16EE" w:rsidRDefault="008138B0" w:rsidP="00057DC8">
      <w:pPr>
        <w:pStyle w:val="Akapitzlist"/>
        <w:numPr>
          <w:ilvl w:val="0"/>
          <w:numId w:val="4"/>
        </w:numPr>
        <w:spacing w:after="0"/>
        <w:ind w:left="851" w:hanging="218"/>
        <w:jc w:val="both"/>
        <w:rPr>
          <w:rFonts w:ascii="Arial" w:hAnsi="Arial" w:cs="Arial"/>
          <w:sz w:val="18"/>
          <w:szCs w:val="18"/>
        </w:rPr>
      </w:pPr>
      <w:r w:rsidRPr="008F16EE">
        <w:rPr>
          <w:rFonts w:ascii="Arial" w:hAnsi="Arial" w:cs="Arial"/>
          <w:sz w:val="18"/>
          <w:szCs w:val="18"/>
        </w:rPr>
        <w:t>Przedstawiciele Departamentu Rozwoju Regionalnego i Funduszy Europejskich (</w:t>
      </w:r>
      <w:proofErr w:type="spellStart"/>
      <w:r w:rsidRPr="008F16EE">
        <w:rPr>
          <w:rFonts w:ascii="Arial" w:hAnsi="Arial" w:cs="Arial"/>
          <w:sz w:val="18"/>
          <w:szCs w:val="18"/>
        </w:rPr>
        <w:t>DRRiFE</w:t>
      </w:r>
      <w:proofErr w:type="spellEnd"/>
      <w:r w:rsidRPr="008F16EE">
        <w:rPr>
          <w:rFonts w:ascii="Arial" w:hAnsi="Arial" w:cs="Arial"/>
          <w:sz w:val="18"/>
          <w:szCs w:val="18"/>
        </w:rPr>
        <w:t>)</w:t>
      </w:r>
      <w:r w:rsidRPr="008F16EE">
        <w:rPr>
          <w:rFonts w:ascii="Arial" w:hAnsi="Arial" w:cs="Arial"/>
          <w:sz w:val="18"/>
          <w:szCs w:val="18"/>
          <w:lang w:val="pl-PL"/>
        </w:rPr>
        <w:t xml:space="preserve"> tj.</w:t>
      </w:r>
      <w:r w:rsidRPr="008F16EE">
        <w:rPr>
          <w:rFonts w:ascii="Arial" w:hAnsi="Arial" w:cs="Arial"/>
          <w:sz w:val="18"/>
          <w:szCs w:val="18"/>
        </w:rPr>
        <w:t xml:space="preserve"> </w:t>
      </w:r>
      <w:r w:rsidRPr="008F16EE">
        <w:rPr>
          <w:rFonts w:ascii="Arial" w:hAnsi="Arial" w:cs="Arial"/>
          <w:sz w:val="18"/>
          <w:szCs w:val="18"/>
          <w:lang w:val="pl-PL"/>
        </w:rPr>
        <w:t xml:space="preserve">przedstawiciele </w:t>
      </w:r>
      <w:r w:rsidRPr="008F16EE">
        <w:rPr>
          <w:rFonts w:ascii="Arial" w:hAnsi="Arial" w:cs="Arial"/>
          <w:sz w:val="18"/>
          <w:szCs w:val="18"/>
        </w:rPr>
        <w:t>Wydziału Zarządzania Realizacją EFS</w:t>
      </w:r>
      <w:r w:rsidR="0094279A" w:rsidRPr="008F16EE">
        <w:rPr>
          <w:rFonts w:ascii="Arial" w:hAnsi="Arial" w:cs="Arial"/>
          <w:sz w:val="18"/>
          <w:szCs w:val="18"/>
        </w:rPr>
        <w:t>,</w:t>
      </w:r>
      <w:r w:rsidRPr="008F16EE">
        <w:rPr>
          <w:rFonts w:ascii="Arial" w:hAnsi="Arial" w:cs="Arial"/>
          <w:sz w:val="18"/>
          <w:szCs w:val="18"/>
        </w:rPr>
        <w:t xml:space="preserve"> </w:t>
      </w:r>
      <w:r w:rsidR="00F1402F" w:rsidRPr="008F16EE">
        <w:rPr>
          <w:rFonts w:ascii="Arial" w:hAnsi="Arial" w:cs="Arial"/>
          <w:sz w:val="18"/>
          <w:szCs w:val="18"/>
        </w:rPr>
        <w:t xml:space="preserve">Wydziału Dokumentów Wdrożeniowych oraz </w:t>
      </w:r>
      <w:r w:rsidRPr="008F16EE">
        <w:rPr>
          <w:rFonts w:ascii="Arial" w:hAnsi="Arial" w:cs="Arial"/>
          <w:sz w:val="18"/>
          <w:szCs w:val="18"/>
        </w:rPr>
        <w:t>Biura Programowania EFS</w:t>
      </w:r>
      <w:r w:rsidRPr="008F16EE">
        <w:rPr>
          <w:rFonts w:ascii="Arial" w:hAnsi="Arial" w:cs="Arial"/>
          <w:sz w:val="18"/>
          <w:szCs w:val="18"/>
          <w:lang w:val="pl-PL"/>
        </w:rPr>
        <w:t>.</w:t>
      </w:r>
    </w:p>
    <w:p w14:paraId="7E03D8E0" w14:textId="77777777" w:rsidR="00057DC8" w:rsidRPr="008F16EE" w:rsidRDefault="00057DC8" w:rsidP="000B474E">
      <w:pPr>
        <w:pStyle w:val="Akapitzlist"/>
        <w:spacing w:after="0"/>
        <w:jc w:val="both"/>
        <w:rPr>
          <w:rFonts w:ascii="Arial" w:hAnsi="Arial" w:cs="Arial"/>
          <w:sz w:val="18"/>
          <w:szCs w:val="18"/>
        </w:rPr>
      </w:pPr>
    </w:p>
    <w:p w14:paraId="74A41138" w14:textId="45CC728A" w:rsidR="007A5BBA" w:rsidRPr="008F16EE" w:rsidRDefault="00CA2BDB" w:rsidP="000C4AFD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8F16EE">
        <w:rPr>
          <w:rFonts w:ascii="Arial" w:hAnsi="Arial" w:cs="Arial"/>
          <w:b/>
          <w:sz w:val="18"/>
          <w:szCs w:val="18"/>
          <w:lang w:val="pl-PL"/>
        </w:rPr>
        <w:t>U</w:t>
      </w:r>
      <w:r w:rsidR="00EF44AC" w:rsidRPr="008F16EE">
        <w:rPr>
          <w:rFonts w:ascii="Arial" w:hAnsi="Arial" w:cs="Arial"/>
          <w:b/>
          <w:sz w:val="18"/>
          <w:szCs w:val="18"/>
          <w:lang w:val="pl-PL"/>
        </w:rPr>
        <w:t xml:space="preserve">stalenia </w:t>
      </w:r>
      <w:r w:rsidR="006A338F" w:rsidRPr="008F16EE">
        <w:rPr>
          <w:rFonts w:ascii="Arial" w:hAnsi="Arial" w:cs="Arial"/>
          <w:b/>
          <w:sz w:val="18"/>
          <w:szCs w:val="18"/>
        </w:rPr>
        <w:t>ze spotkania</w:t>
      </w:r>
      <w:r w:rsidR="00DB6FEA" w:rsidRPr="008F16EE">
        <w:rPr>
          <w:rFonts w:ascii="Arial" w:hAnsi="Arial" w:cs="Arial"/>
          <w:sz w:val="18"/>
          <w:szCs w:val="18"/>
        </w:rPr>
        <w:t>:</w:t>
      </w:r>
    </w:p>
    <w:p w14:paraId="0481E1BF" w14:textId="128AD16D" w:rsidR="00C51143" w:rsidRPr="008F16EE" w:rsidRDefault="00C51143" w:rsidP="00C51143">
      <w:pPr>
        <w:pStyle w:val="Akapitzlist"/>
        <w:numPr>
          <w:ilvl w:val="0"/>
          <w:numId w:val="24"/>
        </w:numPr>
        <w:spacing w:after="0"/>
        <w:ind w:left="851" w:hanging="218"/>
        <w:jc w:val="both"/>
        <w:rPr>
          <w:rFonts w:ascii="Arial" w:hAnsi="Arial" w:cs="Arial"/>
          <w:sz w:val="18"/>
          <w:szCs w:val="18"/>
          <w:lang w:val="pl-PL"/>
        </w:rPr>
      </w:pPr>
      <w:r w:rsidRPr="008F16EE">
        <w:rPr>
          <w:rFonts w:ascii="Arial" w:hAnsi="Arial" w:cs="Arial"/>
          <w:sz w:val="18"/>
          <w:szCs w:val="18"/>
          <w:lang w:val="pl-PL"/>
        </w:rPr>
        <w:t xml:space="preserve">w zakresie kryteriów dla Działania 6.1 Aktywizacja zawodowa osób bezrobotnych: </w:t>
      </w:r>
    </w:p>
    <w:p w14:paraId="418708F0" w14:textId="5B2668A1" w:rsidR="0043149A" w:rsidRPr="008F16EE" w:rsidRDefault="0043149A" w:rsidP="00C51143">
      <w:pPr>
        <w:numPr>
          <w:ilvl w:val="6"/>
          <w:numId w:val="17"/>
        </w:numPr>
        <w:spacing w:after="0"/>
        <w:ind w:left="1134"/>
        <w:jc w:val="both"/>
        <w:rPr>
          <w:rFonts w:ascii="Arial" w:hAnsi="Arial" w:cs="Arial"/>
          <w:sz w:val="18"/>
          <w:szCs w:val="18"/>
        </w:rPr>
      </w:pPr>
      <w:r w:rsidRPr="008F16EE">
        <w:rPr>
          <w:rFonts w:ascii="Arial" w:hAnsi="Arial" w:cs="Arial"/>
          <w:sz w:val="18"/>
          <w:szCs w:val="18"/>
        </w:rPr>
        <w:t>Doprecyzowano zakres wsparcia projektów</w:t>
      </w:r>
      <w:r w:rsidR="00AE490B" w:rsidRPr="008F16EE">
        <w:rPr>
          <w:rFonts w:ascii="Arial" w:hAnsi="Arial" w:cs="Arial"/>
          <w:sz w:val="18"/>
          <w:szCs w:val="18"/>
        </w:rPr>
        <w:t>, w tym „telepracę” zastąpiono wyrażeniem „utworzenie stanowiska pracy zdalnej”</w:t>
      </w:r>
      <w:r w:rsidRPr="008F16EE">
        <w:rPr>
          <w:rFonts w:ascii="Arial" w:hAnsi="Arial" w:cs="Arial"/>
          <w:sz w:val="18"/>
          <w:szCs w:val="18"/>
        </w:rPr>
        <w:t>.</w:t>
      </w:r>
    </w:p>
    <w:p w14:paraId="1E9DBC76" w14:textId="283C4A4E" w:rsidR="00AE490B" w:rsidRPr="008F16EE" w:rsidRDefault="00497728" w:rsidP="00C51143">
      <w:pPr>
        <w:numPr>
          <w:ilvl w:val="6"/>
          <w:numId w:val="17"/>
        </w:numPr>
        <w:spacing w:after="0"/>
        <w:ind w:left="1134"/>
        <w:jc w:val="both"/>
        <w:rPr>
          <w:rFonts w:ascii="Arial" w:hAnsi="Arial" w:cs="Arial"/>
          <w:sz w:val="18"/>
          <w:szCs w:val="18"/>
        </w:rPr>
      </w:pPr>
      <w:r w:rsidRPr="008F16EE">
        <w:rPr>
          <w:rFonts w:ascii="Arial" w:hAnsi="Arial" w:cs="Arial"/>
          <w:sz w:val="18"/>
          <w:szCs w:val="18"/>
        </w:rPr>
        <w:t>Doprecyzowano kryterium dostępu nr 2 poprzez odniesienie do urzędów pracy województwa mazowieckiego jako wnioskodawców w ramach projektów.</w:t>
      </w:r>
    </w:p>
    <w:p w14:paraId="01FA8154" w14:textId="2510F808" w:rsidR="004F7762" w:rsidRPr="008F16EE" w:rsidRDefault="000F046C" w:rsidP="00C51143">
      <w:pPr>
        <w:numPr>
          <w:ilvl w:val="6"/>
          <w:numId w:val="17"/>
        </w:numPr>
        <w:spacing w:after="0"/>
        <w:ind w:left="1134"/>
        <w:jc w:val="both"/>
        <w:rPr>
          <w:rFonts w:ascii="Arial" w:hAnsi="Arial" w:cs="Arial"/>
          <w:sz w:val="18"/>
          <w:szCs w:val="18"/>
        </w:rPr>
      </w:pPr>
      <w:r w:rsidRPr="008F16EE">
        <w:rPr>
          <w:rFonts w:ascii="Arial" w:hAnsi="Arial" w:cs="Arial"/>
          <w:sz w:val="18"/>
          <w:szCs w:val="18"/>
        </w:rPr>
        <w:t>Uwzględniono propozycję d</w:t>
      </w:r>
      <w:r w:rsidR="00260908" w:rsidRPr="008F16EE">
        <w:rPr>
          <w:rFonts w:ascii="Arial" w:hAnsi="Arial" w:cs="Arial"/>
          <w:sz w:val="18"/>
          <w:szCs w:val="18"/>
        </w:rPr>
        <w:t>oprecyzowan</w:t>
      </w:r>
      <w:r w:rsidRPr="008F16EE">
        <w:rPr>
          <w:rFonts w:ascii="Arial" w:hAnsi="Arial" w:cs="Arial"/>
          <w:sz w:val="18"/>
          <w:szCs w:val="18"/>
        </w:rPr>
        <w:t>ia</w:t>
      </w:r>
      <w:r w:rsidR="00260908" w:rsidRPr="008F16EE">
        <w:rPr>
          <w:rFonts w:ascii="Arial" w:hAnsi="Arial" w:cs="Arial"/>
          <w:sz w:val="18"/>
          <w:szCs w:val="18"/>
        </w:rPr>
        <w:t xml:space="preserve"> </w:t>
      </w:r>
      <w:r w:rsidR="004F7762" w:rsidRPr="008F16EE">
        <w:rPr>
          <w:rFonts w:ascii="Arial" w:hAnsi="Arial" w:cs="Arial"/>
          <w:sz w:val="18"/>
          <w:szCs w:val="18"/>
        </w:rPr>
        <w:t>opis</w:t>
      </w:r>
      <w:r w:rsidRPr="008F16EE">
        <w:rPr>
          <w:rFonts w:ascii="Arial" w:hAnsi="Arial" w:cs="Arial"/>
          <w:sz w:val="18"/>
          <w:szCs w:val="18"/>
        </w:rPr>
        <w:t>u</w:t>
      </w:r>
      <w:r w:rsidR="00260908" w:rsidRPr="008F16EE">
        <w:rPr>
          <w:rFonts w:ascii="Arial" w:hAnsi="Arial" w:cs="Arial"/>
          <w:sz w:val="18"/>
          <w:szCs w:val="18"/>
        </w:rPr>
        <w:t xml:space="preserve"> kryterium </w:t>
      </w:r>
      <w:r w:rsidR="00300959" w:rsidRPr="008F16EE">
        <w:rPr>
          <w:rFonts w:ascii="Arial" w:hAnsi="Arial" w:cs="Arial"/>
          <w:sz w:val="18"/>
          <w:szCs w:val="18"/>
        </w:rPr>
        <w:t xml:space="preserve">dostępu </w:t>
      </w:r>
      <w:r w:rsidR="004F7762" w:rsidRPr="008F16EE">
        <w:rPr>
          <w:rFonts w:ascii="Arial" w:hAnsi="Arial" w:cs="Arial"/>
          <w:sz w:val="18"/>
          <w:szCs w:val="18"/>
        </w:rPr>
        <w:t xml:space="preserve">nr </w:t>
      </w:r>
      <w:r w:rsidR="00300959" w:rsidRPr="008F16EE">
        <w:rPr>
          <w:rFonts w:ascii="Arial" w:hAnsi="Arial" w:cs="Arial"/>
          <w:sz w:val="18"/>
          <w:szCs w:val="18"/>
        </w:rPr>
        <w:t>5</w:t>
      </w:r>
      <w:r w:rsidR="004F7762" w:rsidRPr="008F16EE">
        <w:rPr>
          <w:rFonts w:ascii="Arial" w:hAnsi="Arial" w:cs="Arial"/>
          <w:sz w:val="18"/>
          <w:szCs w:val="18"/>
        </w:rPr>
        <w:t xml:space="preserve"> </w:t>
      </w:r>
      <w:r w:rsidR="00260908" w:rsidRPr="008F16EE">
        <w:rPr>
          <w:rFonts w:ascii="Arial" w:hAnsi="Arial" w:cs="Arial"/>
          <w:sz w:val="18"/>
          <w:szCs w:val="18"/>
        </w:rPr>
        <w:t xml:space="preserve">dot. </w:t>
      </w:r>
      <w:r w:rsidR="00300959" w:rsidRPr="008F16EE">
        <w:rPr>
          <w:rFonts w:ascii="Arial" w:hAnsi="Arial" w:cs="Arial"/>
          <w:sz w:val="18"/>
          <w:szCs w:val="18"/>
        </w:rPr>
        <w:t>identyfikacji potrzeb uczestnika projektu</w:t>
      </w:r>
      <w:r w:rsidR="004F7762" w:rsidRPr="008F16EE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4F7762" w:rsidRPr="008F16EE">
        <w:rPr>
          <w:rFonts w:ascii="Arial" w:hAnsi="Arial" w:cs="Arial"/>
          <w:sz w:val="18"/>
          <w:szCs w:val="18"/>
        </w:rPr>
        <w:t>t.j</w:t>
      </w:r>
      <w:proofErr w:type="spellEnd"/>
      <w:r w:rsidR="004F7762" w:rsidRPr="008F16EE">
        <w:rPr>
          <w:rFonts w:ascii="Arial" w:hAnsi="Arial" w:cs="Arial"/>
          <w:sz w:val="18"/>
          <w:szCs w:val="18"/>
        </w:rPr>
        <w:t xml:space="preserve">. </w:t>
      </w:r>
      <w:r w:rsidR="00300959" w:rsidRPr="008F16EE">
        <w:rPr>
          <w:rFonts w:ascii="Arial" w:hAnsi="Arial" w:cs="Arial"/>
          <w:sz w:val="18"/>
          <w:szCs w:val="18"/>
        </w:rPr>
        <w:t>diagnozowanie w zakresie umiejętności ekologicznych oraz niezbędnych w zawodach związanych z usługami zdrowotnymi i opiekuńczymi</w:t>
      </w:r>
      <w:r w:rsidR="00300959" w:rsidRPr="008F16EE">
        <w:rPr>
          <w:sz w:val="18"/>
          <w:szCs w:val="18"/>
        </w:rPr>
        <w:t xml:space="preserve">, </w:t>
      </w:r>
      <w:r w:rsidR="00300959" w:rsidRPr="008F16EE">
        <w:rPr>
          <w:rFonts w:ascii="Arial" w:hAnsi="Arial" w:cs="Arial"/>
          <w:sz w:val="18"/>
          <w:szCs w:val="18"/>
        </w:rPr>
        <w:t>wykonywane w oparciu o ankietę przeprowadzoną wśród uczestników projektów</w:t>
      </w:r>
      <w:r w:rsidR="004F7762" w:rsidRPr="008F16EE">
        <w:rPr>
          <w:rFonts w:ascii="Arial" w:hAnsi="Arial" w:cs="Arial"/>
          <w:sz w:val="18"/>
          <w:szCs w:val="18"/>
        </w:rPr>
        <w:t>.</w:t>
      </w:r>
    </w:p>
    <w:p w14:paraId="661BFC2E" w14:textId="5CBEFEB5" w:rsidR="000F046C" w:rsidRPr="008F16EE" w:rsidRDefault="0043149A" w:rsidP="00C51143">
      <w:pPr>
        <w:numPr>
          <w:ilvl w:val="6"/>
          <w:numId w:val="17"/>
        </w:numPr>
        <w:spacing w:after="0"/>
        <w:ind w:left="1134"/>
        <w:jc w:val="both"/>
        <w:rPr>
          <w:rFonts w:ascii="Arial" w:hAnsi="Arial" w:cs="Arial"/>
          <w:sz w:val="18"/>
          <w:szCs w:val="18"/>
        </w:rPr>
      </w:pPr>
      <w:r w:rsidRPr="008F16EE">
        <w:rPr>
          <w:rFonts w:ascii="Arial" w:hAnsi="Arial" w:cs="Arial"/>
          <w:sz w:val="18"/>
          <w:szCs w:val="18"/>
        </w:rPr>
        <w:t>Dokonano zmian redakcyjnych w treści.</w:t>
      </w:r>
    </w:p>
    <w:p w14:paraId="527D6D3C" w14:textId="0240274C" w:rsidR="00260908" w:rsidRPr="008F16EE" w:rsidRDefault="00260908" w:rsidP="000F046C">
      <w:pPr>
        <w:pStyle w:val="Akapitzlist"/>
        <w:spacing w:after="0"/>
        <w:ind w:left="1276"/>
        <w:jc w:val="both"/>
        <w:rPr>
          <w:rFonts w:ascii="Arial" w:hAnsi="Arial" w:cs="Arial"/>
          <w:sz w:val="18"/>
          <w:szCs w:val="18"/>
          <w:lang w:val="pl-PL"/>
        </w:rPr>
      </w:pPr>
    </w:p>
    <w:p w14:paraId="23253D88" w14:textId="0C0CCA12" w:rsidR="004B4291" w:rsidRPr="008F16EE" w:rsidRDefault="004B4291" w:rsidP="004B4291">
      <w:pPr>
        <w:pStyle w:val="Akapitzlist"/>
        <w:numPr>
          <w:ilvl w:val="0"/>
          <w:numId w:val="24"/>
        </w:numPr>
        <w:spacing w:after="0"/>
        <w:ind w:left="851" w:hanging="218"/>
        <w:jc w:val="both"/>
        <w:rPr>
          <w:rFonts w:ascii="Arial" w:hAnsi="Arial" w:cs="Arial"/>
          <w:sz w:val="18"/>
          <w:szCs w:val="18"/>
          <w:lang w:val="pl-PL"/>
        </w:rPr>
      </w:pPr>
      <w:r w:rsidRPr="008F16EE">
        <w:rPr>
          <w:rFonts w:ascii="Arial" w:hAnsi="Arial" w:cs="Arial"/>
          <w:sz w:val="18"/>
          <w:szCs w:val="18"/>
          <w:lang w:val="pl-PL"/>
        </w:rPr>
        <w:t xml:space="preserve">w zakresie kryteriów ogólnych dla projektów wybieranych w sposób konkurencyjny i niekonkurencyjny: </w:t>
      </w:r>
    </w:p>
    <w:p w14:paraId="220B8A38" w14:textId="03B2BFD0" w:rsidR="006D089D" w:rsidRPr="008F16EE" w:rsidRDefault="006D089D" w:rsidP="006D089D">
      <w:pPr>
        <w:numPr>
          <w:ilvl w:val="6"/>
          <w:numId w:val="17"/>
        </w:numPr>
        <w:spacing w:after="0"/>
        <w:ind w:left="1134"/>
        <w:jc w:val="both"/>
        <w:rPr>
          <w:rFonts w:ascii="Arial" w:hAnsi="Arial" w:cs="Arial"/>
          <w:sz w:val="18"/>
          <w:szCs w:val="18"/>
        </w:rPr>
      </w:pPr>
      <w:r w:rsidRPr="008F16EE">
        <w:rPr>
          <w:rFonts w:ascii="Arial" w:hAnsi="Arial" w:cs="Arial"/>
          <w:sz w:val="18"/>
          <w:szCs w:val="18"/>
        </w:rPr>
        <w:t>Dokonano zmian redakcyjnych oraz doprecyzowano treść systematyki kryteriów</w:t>
      </w:r>
      <w:r w:rsidR="009C1787" w:rsidRPr="008F16EE">
        <w:rPr>
          <w:rFonts w:ascii="Arial" w:hAnsi="Arial" w:cs="Arial"/>
          <w:sz w:val="18"/>
          <w:szCs w:val="18"/>
        </w:rPr>
        <w:t xml:space="preserve">, przy czym dodatkowo zwiększono zakres punktowy kryteriów premiujących z 10 do 20 pkt (z uwagi na zbyt wąski zakres punktów premiujących </w:t>
      </w:r>
      <w:r w:rsidR="002A46DF" w:rsidRPr="008F16EE">
        <w:rPr>
          <w:rFonts w:ascii="Arial" w:hAnsi="Arial" w:cs="Arial"/>
          <w:sz w:val="18"/>
          <w:szCs w:val="18"/>
        </w:rPr>
        <w:t xml:space="preserve">możliwych do uzyskania w wybranych naborach, </w:t>
      </w:r>
      <w:r w:rsidR="009C1787" w:rsidRPr="008F16EE">
        <w:rPr>
          <w:rFonts w:ascii="Arial" w:hAnsi="Arial" w:cs="Arial"/>
          <w:sz w:val="18"/>
          <w:szCs w:val="18"/>
        </w:rPr>
        <w:t>w stosunku do liczby kryteriów).</w:t>
      </w:r>
    </w:p>
    <w:p w14:paraId="03221205" w14:textId="0255A098" w:rsidR="006D089D" w:rsidRPr="008F16EE" w:rsidRDefault="006D089D" w:rsidP="006D089D">
      <w:pPr>
        <w:numPr>
          <w:ilvl w:val="6"/>
          <w:numId w:val="17"/>
        </w:numPr>
        <w:spacing w:after="0"/>
        <w:ind w:left="1134"/>
        <w:jc w:val="both"/>
        <w:rPr>
          <w:rFonts w:ascii="Arial" w:hAnsi="Arial" w:cs="Arial"/>
          <w:sz w:val="18"/>
          <w:szCs w:val="18"/>
        </w:rPr>
      </w:pPr>
      <w:r w:rsidRPr="008F16EE">
        <w:rPr>
          <w:rFonts w:ascii="Arial" w:hAnsi="Arial" w:cs="Arial"/>
          <w:sz w:val="18"/>
          <w:szCs w:val="18"/>
        </w:rPr>
        <w:t xml:space="preserve">Doprecyzowano kryterium </w:t>
      </w:r>
      <w:r w:rsidR="00826A5E" w:rsidRPr="008F16EE">
        <w:rPr>
          <w:rFonts w:ascii="Arial" w:hAnsi="Arial" w:cs="Arial"/>
          <w:sz w:val="18"/>
          <w:szCs w:val="18"/>
        </w:rPr>
        <w:t>formalne</w:t>
      </w:r>
      <w:r w:rsidRPr="008F16EE">
        <w:rPr>
          <w:rFonts w:ascii="Arial" w:hAnsi="Arial" w:cs="Arial"/>
          <w:sz w:val="18"/>
          <w:szCs w:val="18"/>
        </w:rPr>
        <w:t xml:space="preserve"> nr 2 poprzez </w:t>
      </w:r>
      <w:r w:rsidR="00277AD6" w:rsidRPr="008F16EE">
        <w:rPr>
          <w:rFonts w:ascii="Arial" w:hAnsi="Arial" w:cs="Arial"/>
          <w:sz w:val="18"/>
          <w:szCs w:val="18"/>
        </w:rPr>
        <w:t>dodatkowe wskazanie</w:t>
      </w:r>
      <w:r w:rsidR="00230003" w:rsidRPr="008F16EE">
        <w:rPr>
          <w:rFonts w:ascii="Arial" w:hAnsi="Arial" w:cs="Arial"/>
          <w:sz w:val="18"/>
          <w:szCs w:val="18"/>
        </w:rPr>
        <w:t xml:space="preserve"> </w:t>
      </w:r>
      <w:r w:rsidR="00DB2BC2" w:rsidRPr="008F16EE">
        <w:rPr>
          <w:rFonts w:ascii="Arial" w:hAnsi="Arial" w:cs="Arial"/>
          <w:sz w:val="18"/>
          <w:szCs w:val="18"/>
        </w:rPr>
        <w:t xml:space="preserve">przy punktacji kryterium </w:t>
      </w:r>
      <w:r w:rsidR="008773D2" w:rsidRPr="008F16EE">
        <w:rPr>
          <w:rFonts w:ascii="Arial" w:hAnsi="Arial" w:cs="Arial"/>
          <w:sz w:val="18"/>
          <w:szCs w:val="18"/>
        </w:rPr>
        <w:t>opcj</w:t>
      </w:r>
      <w:r w:rsidR="00230003" w:rsidRPr="008F16EE">
        <w:rPr>
          <w:rFonts w:ascii="Arial" w:hAnsi="Arial" w:cs="Arial"/>
          <w:sz w:val="18"/>
          <w:szCs w:val="18"/>
        </w:rPr>
        <w:t>i</w:t>
      </w:r>
      <w:r w:rsidR="008773D2" w:rsidRPr="008F16EE">
        <w:rPr>
          <w:rFonts w:ascii="Arial" w:hAnsi="Arial" w:cs="Arial"/>
          <w:sz w:val="18"/>
          <w:szCs w:val="18"/>
        </w:rPr>
        <w:t xml:space="preserve"> „nie dotyczy”</w:t>
      </w:r>
      <w:r w:rsidRPr="008F16EE">
        <w:rPr>
          <w:rFonts w:ascii="Arial" w:hAnsi="Arial" w:cs="Arial"/>
          <w:sz w:val="18"/>
          <w:szCs w:val="18"/>
        </w:rPr>
        <w:t>.</w:t>
      </w:r>
    </w:p>
    <w:p w14:paraId="73B1FC16" w14:textId="730EA8CA" w:rsidR="006A5113" w:rsidRPr="008F16EE" w:rsidRDefault="006A5113" w:rsidP="006A5113">
      <w:pPr>
        <w:numPr>
          <w:ilvl w:val="6"/>
          <w:numId w:val="17"/>
        </w:numPr>
        <w:spacing w:after="0"/>
        <w:ind w:left="1134"/>
        <w:jc w:val="both"/>
        <w:rPr>
          <w:rFonts w:ascii="Arial" w:hAnsi="Arial" w:cs="Arial"/>
          <w:sz w:val="18"/>
          <w:szCs w:val="18"/>
        </w:rPr>
      </w:pPr>
      <w:r w:rsidRPr="008F16EE">
        <w:rPr>
          <w:rFonts w:ascii="Arial" w:hAnsi="Arial" w:cs="Arial"/>
          <w:sz w:val="18"/>
          <w:szCs w:val="18"/>
        </w:rPr>
        <w:t xml:space="preserve">W opisie kryterium formalnego nr 8 (zgodność z regulaminem) </w:t>
      </w:r>
      <w:r w:rsidR="00DF0545" w:rsidRPr="008F16EE">
        <w:rPr>
          <w:rFonts w:ascii="Arial" w:hAnsi="Arial" w:cs="Arial"/>
          <w:sz w:val="18"/>
          <w:szCs w:val="18"/>
        </w:rPr>
        <w:t>doprecyzowa</w:t>
      </w:r>
      <w:r w:rsidRPr="008F16EE">
        <w:rPr>
          <w:rFonts w:ascii="Arial" w:hAnsi="Arial" w:cs="Arial"/>
          <w:sz w:val="18"/>
          <w:szCs w:val="18"/>
        </w:rPr>
        <w:t xml:space="preserve">no zapisy </w:t>
      </w:r>
      <w:r w:rsidR="006E059F" w:rsidRPr="008F16EE">
        <w:rPr>
          <w:rFonts w:ascii="Arial" w:hAnsi="Arial" w:cs="Arial"/>
          <w:sz w:val="18"/>
          <w:szCs w:val="18"/>
        </w:rPr>
        <w:t>dotyczące</w:t>
      </w:r>
      <w:r w:rsidRPr="008F16EE">
        <w:rPr>
          <w:rFonts w:ascii="Arial" w:hAnsi="Arial" w:cs="Arial"/>
          <w:sz w:val="18"/>
          <w:szCs w:val="18"/>
        </w:rPr>
        <w:t xml:space="preserve"> zastosowani</w:t>
      </w:r>
      <w:r w:rsidR="006E059F" w:rsidRPr="008F16EE">
        <w:rPr>
          <w:rFonts w:ascii="Arial" w:hAnsi="Arial" w:cs="Arial"/>
          <w:sz w:val="18"/>
          <w:szCs w:val="18"/>
        </w:rPr>
        <w:t>a</w:t>
      </w:r>
      <w:r w:rsidRPr="008F16EE">
        <w:rPr>
          <w:rFonts w:ascii="Arial" w:hAnsi="Arial" w:cs="Arial"/>
          <w:sz w:val="18"/>
          <w:szCs w:val="18"/>
        </w:rPr>
        <w:t xml:space="preserve"> uproszczonych metod rozliczania projektu. Dodatkowo element weryfikacji dotyczący maksymalnego poziomu dofinansowania przeniesiono do kryterium formalnego nr 13 (kryterium z możliwością poprawy).</w:t>
      </w:r>
    </w:p>
    <w:p w14:paraId="6F18A9CE" w14:textId="6A4DB329" w:rsidR="00177BC7" w:rsidRPr="008F16EE" w:rsidRDefault="00177BC7" w:rsidP="006A5113">
      <w:pPr>
        <w:numPr>
          <w:ilvl w:val="6"/>
          <w:numId w:val="17"/>
        </w:numPr>
        <w:spacing w:after="0"/>
        <w:ind w:left="1134"/>
        <w:jc w:val="both"/>
        <w:rPr>
          <w:rFonts w:ascii="Arial" w:hAnsi="Arial" w:cs="Arial"/>
          <w:sz w:val="18"/>
          <w:szCs w:val="18"/>
        </w:rPr>
      </w:pPr>
      <w:r w:rsidRPr="008F16EE">
        <w:rPr>
          <w:rFonts w:ascii="Arial" w:hAnsi="Arial" w:cs="Arial"/>
          <w:sz w:val="18"/>
          <w:szCs w:val="18"/>
        </w:rPr>
        <w:lastRenderedPageBreak/>
        <w:t>Doprecyzowano kryterium formalne nr 11 (zapewnienie przestrzegania przepisów antydyskryminacyjnych).</w:t>
      </w:r>
    </w:p>
    <w:p w14:paraId="46AF375F" w14:textId="1924FCC3" w:rsidR="00C342F6" w:rsidRPr="008F16EE" w:rsidRDefault="006F088D" w:rsidP="006A5113">
      <w:pPr>
        <w:numPr>
          <w:ilvl w:val="6"/>
          <w:numId w:val="17"/>
        </w:numPr>
        <w:spacing w:after="0"/>
        <w:ind w:left="1134"/>
        <w:jc w:val="both"/>
        <w:rPr>
          <w:rFonts w:ascii="Arial" w:hAnsi="Arial" w:cs="Arial"/>
          <w:sz w:val="18"/>
          <w:szCs w:val="18"/>
        </w:rPr>
      </w:pPr>
      <w:r w:rsidRPr="008F16EE">
        <w:rPr>
          <w:rFonts w:ascii="Arial" w:hAnsi="Arial" w:cs="Arial"/>
          <w:sz w:val="18"/>
          <w:szCs w:val="18"/>
        </w:rPr>
        <w:t>Dla kryterium dostępu nr 17 (dot. biura projektu) umożliwiono poprawę/uzupełnienie wniosków konkursowych, z uwagi na dosyć częste przypadki odrzucania wniosków za niespełnienie tego kryterium.</w:t>
      </w:r>
    </w:p>
    <w:p w14:paraId="7157EE11" w14:textId="745E166E" w:rsidR="00471E0E" w:rsidRPr="008F16EE" w:rsidRDefault="009A2C53" w:rsidP="008E5FA2">
      <w:pPr>
        <w:numPr>
          <w:ilvl w:val="6"/>
          <w:numId w:val="17"/>
        </w:numPr>
        <w:spacing w:after="0"/>
        <w:ind w:left="1134"/>
        <w:jc w:val="both"/>
        <w:rPr>
          <w:rFonts w:ascii="Arial" w:hAnsi="Arial" w:cs="Arial"/>
          <w:sz w:val="18"/>
          <w:szCs w:val="18"/>
        </w:rPr>
      </w:pPr>
      <w:r w:rsidRPr="008F16EE">
        <w:rPr>
          <w:rFonts w:ascii="Arial" w:hAnsi="Arial" w:cs="Arial"/>
          <w:sz w:val="18"/>
          <w:szCs w:val="18"/>
        </w:rPr>
        <w:t xml:space="preserve">Zakres kryterium nr 18 (dot. </w:t>
      </w:r>
      <w:r w:rsidR="00C43F17" w:rsidRPr="008F16EE">
        <w:rPr>
          <w:rFonts w:ascii="Arial" w:hAnsi="Arial" w:cs="Arial"/>
          <w:sz w:val="18"/>
          <w:szCs w:val="18"/>
        </w:rPr>
        <w:t>potencjału ekonomicznego do realizacji projektu</w:t>
      </w:r>
      <w:r w:rsidRPr="008F16EE">
        <w:rPr>
          <w:rFonts w:ascii="Arial" w:hAnsi="Arial" w:cs="Arial"/>
          <w:sz w:val="18"/>
          <w:szCs w:val="18"/>
        </w:rPr>
        <w:t xml:space="preserve">) </w:t>
      </w:r>
      <w:r w:rsidR="001C1F92" w:rsidRPr="008F16EE">
        <w:rPr>
          <w:rFonts w:ascii="Arial" w:hAnsi="Arial" w:cs="Arial"/>
          <w:sz w:val="18"/>
          <w:szCs w:val="18"/>
        </w:rPr>
        <w:t>doprecyzowano</w:t>
      </w:r>
      <w:r w:rsidR="00471E0E" w:rsidRPr="008F16EE">
        <w:rPr>
          <w:rFonts w:ascii="Arial" w:hAnsi="Arial" w:cs="Arial"/>
          <w:sz w:val="18"/>
          <w:szCs w:val="18"/>
        </w:rPr>
        <w:t xml:space="preserve"> z uwagi na potrzebę dostosowania kryterium do zapisów art. 39 ust. 11 ustawy z 28 kwietnia 2022 r. o zasadach realizacji zadań finansowanych ze środków europejskich w perspektywie finansowej 2021-2027 (Partnerem wiodącym w projekcie partnerskim może być wyłącznie podmiot o potencjale ekonomicznym zapewniającym prawidłową realizację projektu partnerskiego).</w:t>
      </w:r>
    </w:p>
    <w:p w14:paraId="2AB598D6" w14:textId="2821779D" w:rsidR="00177BC7" w:rsidRPr="008F16EE" w:rsidRDefault="00177BC7" w:rsidP="008E5FA2">
      <w:pPr>
        <w:numPr>
          <w:ilvl w:val="6"/>
          <w:numId w:val="17"/>
        </w:numPr>
        <w:spacing w:after="0"/>
        <w:ind w:left="1134"/>
        <w:jc w:val="both"/>
        <w:rPr>
          <w:rFonts w:ascii="Arial" w:hAnsi="Arial" w:cs="Arial"/>
          <w:sz w:val="18"/>
          <w:szCs w:val="18"/>
        </w:rPr>
      </w:pPr>
      <w:r w:rsidRPr="008F16EE">
        <w:rPr>
          <w:rFonts w:ascii="Arial" w:hAnsi="Arial" w:cs="Arial"/>
          <w:sz w:val="18"/>
          <w:szCs w:val="18"/>
        </w:rPr>
        <w:t xml:space="preserve">Uaktualniono podstawy prawne w kryterium nr 19 (zgodność z prawodawstwem krajowym i unijnym w zakresie  pomocy publicznej i/lub pomocy de </w:t>
      </w:r>
      <w:proofErr w:type="spellStart"/>
      <w:r w:rsidRPr="008F16EE">
        <w:rPr>
          <w:rFonts w:ascii="Arial" w:hAnsi="Arial" w:cs="Arial"/>
          <w:sz w:val="18"/>
          <w:szCs w:val="18"/>
        </w:rPr>
        <w:t>minimis</w:t>
      </w:r>
      <w:proofErr w:type="spellEnd"/>
      <w:r w:rsidRPr="008F16EE">
        <w:rPr>
          <w:rFonts w:ascii="Arial" w:hAnsi="Arial" w:cs="Arial"/>
          <w:sz w:val="18"/>
          <w:szCs w:val="18"/>
        </w:rPr>
        <w:t>).</w:t>
      </w:r>
    </w:p>
    <w:p w14:paraId="7B55DE0D" w14:textId="655C4C98" w:rsidR="006D089D" w:rsidRPr="008F16EE" w:rsidRDefault="006D089D" w:rsidP="006D089D">
      <w:pPr>
        <w:numPr>
          <w:ilvl w:val="6"/>
          <w:numId w:val="17"/>
        </w:numPr>
        <w:spacing w:after="0"/>
        <w:ind w:left="1134"/>
        <w:jc w:val="both"/>
        <w:rPr>
          <w:rFonts w:ascii="Arial" w:hAnsi="Arial" w:cs="Arial"/>
          <w:sz w:val="18"/>
          <w:szCs w:val="18"/>
        </w:rPr>
      </w:pPr>
      <w:r w:rsidRPr="008F16EE">
        <w:rPr>
          <w:rFonts w:ascii="Arial" w:hAnsi="Arial" w:cs="Arial"/>
          <w:sz w:val="18"/>
          <w:szCs w:val="18"/>
        </w:rPr>
        <w:t>Dokonano zmian redakcyjnych w treści</w:t>
      </w:r>
      <w:r w:rsidR="009C1787" w:rsidRPr="008F16EE">
        <w:rPr>
          <w:rFonts w:ascii="Arial" w:hAnsi="Arial" w:cs="Arial"/>
          <w:sz w:val="18"/>
          <w:szCs w:val="18"/>
        </w:rPr>
        <w:t xml:space="preserve"> kryteriów formalnych, merytorycznych i podsumowującego</w:t>
      </w:r>
      <w:r w:rsidRPr="008F16EE">
        <w:rPr>
          <w:rFonts w:ascii="Arial" w:hAnsi="Arial" w:cs="Arial"/>
          <w:sz w:val="18"/>
          <w:szCs w:val="18"/>
        </w:rPr>
        <w:t>.</w:t>
      </w:r>
    </w:p>
    <w:p w14:paraId="341648FA" w14:textId="77777777" w:rsidR="006D089D" w:rsidRPr="008F16EE" w:rsidRDefault="006D089D" w:rsidP="00CF4B09">
      <w:pPr>
        <w:tabs>
          <w:tab w:val="left" w:pos="1134"/>
        </w:tabs>
        <w:spacing w:after="0"/>
        <w:rPr>
          <w:rFonts w:ascii="Arial" w:hAnsi="Arial" w:cs="Arial"/>
          <w:sz w:val="18"/>
          <w:szCs w:val="18"/>
        </w:rPr>
      </w:pPr>
    </w:p>
    <w:p w14:paraId="50A7AE54" w14:textId="6EED4C72" w:rsidR="006440B2" w:rsidRPr="00732F75" w:rsidRDefault="00C435C4" w:rsidP="00732F75">
      <w:pPr>
        <w:spacing w:after="0"/>
        <w:jc w:val="both"/>
        <w:rPr>
          <w:rFonts w:ascii="Arial" w:hAnsi="Arial" w:cs="Arial"/>
          <w:sz w:val="18"/>
          <w:szCs w:val="18"/>
        </w:rPr>
      </w:pPr>
      <w:r w:rsidRPr="008F16EE">
        <w:rPr>
          <w:rFonts w:ascii="Arial" w:hAnsi="Arial" w:cs="Arial"/>
          <w:sz w:val="18"/>
          <w:szCs w:val="18"/>
        </w:rPr>
        <w:t xml:space="preserve">Ustalona treść kryteriów została </w:t>
      </w:r>
      <w:r w:rsidR="00F70D9F" w:rsidRPr="008F16EE">
        <w:rPr>
          <w:rFonts w:ascii="Arial" w:hAnsi="Arial" w:cs="Arial"/>
          <w:sz w:val="18"/>
          <w:szCs w:val="18"/>
        </w:rPr>
        <w:t>przedstawio</w:t>
      </w:r>
      <w:r w:rsidR="00153947" w:rsidRPr="008F16EE">
        <w:rPr>
          <w:rFonts w:ascii="Arial" w:hAnsi="Arial" w:cs="Arial"/>
          <w:sz w:val="18"/>
          <w:szCs w:val="18"/>
        </w:rPr>
        <w:t>n</w:t>
      </w:r>
      <w:r w:rsidRPr="008F16EE">
        <w:rPr>
          <w:rFonts w:ascii="Arial" w:hAnsi="Arial" w:cs="Arial"/>
          <w:sz w:val="18"/>
          <w:szCs w:val="18"/>
        </w:rPr>
        <w:t>a</w:t>
      </w:r>
      <w:r w:rsidR="00153947" w:rsidRPr="008F16EE">
        <w:rPr>
          <w:rFonts w:ascii="Arial" w:hAnsi="Arial" w:cs="Arial"/>
          <w:sz w:val="18"/>
          <w:szCs w:val="18"/>
        </w:rPr>
        <w:t xml:space="preserve"> w </w:t>
      </w:r>
      <w:r w:rsidR="00E8353B" w:rsidRPr="008F16EE">
        <w:rPr>
          <w:rFonts w:ascii="Arial" w:hAnsi="Arial" w:cs="Arial"/>
          <w:sz w:val="18"/>
          <w:szCs w:val="18"/>
        </w:rPr>
        <w:t>załączony</w:t>
      </w:r>
      <w:r w:rsidR="00007A17" w:rsidRPr="008F16EE">
        <w:rPr>
          <w:rFonts w:ascii="Arial" w:hAnsi="Arial" w:cs="Arial"/>
          <w:sz w:val="18"/>
          <w:szCs w:val="18"/>
        </w:rPr>
        <w:t>ch</w:t>
      </w:r>
      <w:r w:rsidR="00153947" w:rsidRPr="008F16EE">
        <w:rPr>
          <w:rFonts w:ascii="Arial" w:hAnsi="Arial" w:cs="Arial"/>
          <w:sz w:val="18"/>
          <w:szCs w:val="18"/>
        </w:rPr>
        <w:t xml:space="preserve"> </w:t>
      </w:r>
      <w:r w:rsidR="00E8353B" w:rsidRPr="008F16EE">
        <w:rPr>
          <w:rFonts w:ascii="Arial" w:hAnsi="Arial" w:cs="Arial"/>
          <w:sz w:val="18"/>
          <w:szCs w:val="18"/>
        </w:rPr>
        <w:t>dokumen</w:t>
      </w:r>
      <w:r w:rsidR="00007A17" w:rsidRPr="008F16EE">
        <w:rPr>
          <w:rFonts w:ascii="Arial" w:hAnsi="Arial" w:cs="Arial"/>
          <w:sz w:val="18"/>
          <w:szCs w:val="18"/>
        </w:rPr>
        <w:t>tach</w:t>
      </w:r>
      <w:r w:rsidR="002F3F97" w:rsidRPr="008F16EE">
        <w:rPr>
          <w:rFonts w:ascii="Arial" w:hAnsi="Arial" w:cs="Arial"/>
          <w:sz w:val="18"/>
          <w:szCs w:val="18"/>
        </w:rPr>
        <w:t>.</w:t>
      </w:r>
    </w:p>
    <w:sectPr w:rsidR="006440B2" w:rsidRPr="00732F75" w:rsidSect="00E023FA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0A497B" w14:textId="77777777" w:rsidR="002878A6" w:rsidRDefault="002878A6" w:rsidP="00C8478F">
      <w:pPr>
        <w:spacing w:after="0" w:line="240" w:lineRule="auto"/>
      </w:pPr>
      <w:r>
        <w:separator/>
      </w:r>
    </w:p>
  </w:endnote>
  <w:endnote w:type="continuationSeparator" w:id="0">
    <w:p w14:paraId="605488CA" w14:textId="77777777" w:rsidR="002878A6" w:rsidRDefault="002878A6" w:rsidP="00C84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D0E128" w14:textId="77777777" w:rsidR="002878A6" w:rsidRDefault="002878A6" w:rsidP="00C8478F">
      <w:pPr>
        <w:spacing w:after="0" w:line="240" w:lineRule="auto"/>
      </w:pPr>
      <w:r>
        <w:separator/>
      </w:r>
    </w:p>
  </w:footnote>
  <w:footnote w:type="continuationSeparator" w:id="0">
    <w:p w14:paraId="7EBC6832" w14:textId="77777777" w:rsidR="002878A6" w:rsidRDefault="002878A6" w:rsidP="00C847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F369C"/>
    <w:multiLevelType w:val="hybridMultilevel"/>
    <w:tmpl w:val="74FED4B0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AB33977"/>
    <w:multiLevelType w:val="hybridMultilevel"/>
    <w:tmpl w:val="EE0CD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21A86"/>
    <w:multiLevelType w:val="hybridMultilevel"/>
    <w:tmpl w:val="96E081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177CF"/>
    <w:multiLevelType w:val="hybridMultilevel"/>
    <w:tmpl w:val="183AB49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184386B"/>
    <w:multiLevelType w:val="hybridMultilevel"/>
    <w:tmpl w:val="47B44A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F33E1"/>
    <w:multiLevelType w:val="hybridMultilevel"/>
    <w:tmpl w:val="1BAE57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9B5EB7"/>
    <w:multiLevelType w:val="hybridMultilevel"/>
    <w:tmpl w:val="C818C9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F70296"/>
    <w:multiLevelType w:val="hybridMultilevel"/>
    <w:tmpl w:val="C518D1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BD208D"/>
    <w:multiLevelType w:val="hybridMultilevel"/>
    <w:tmpl w:val="0D1A1E2E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  <w:lang w:val="pl-PL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9890613"/>
    <w:multiLevelType w:val="hybridMultilevel"/>
    <w:tmpl w:val="0D1A1E2E"/>
    <w:lvl w:ilvl="0" w:tplc="45CAAA7A">
      <w:start w:val="1"/>
      <w:numFmt w:val="decimal"/>
      <w:lvlText w:val="%1."/>
      <w:lvlJc w:val="left"/>
      <w:pPr>
        <w:ind w:left="1440" w:hanging="360"/>
      </w:pPr>
      <w:rPr>
        <w:rFonts w:hint="default"/>
        <w:lang w:val="pl-PL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BD9258F"/>
    <w:multiLevelType w:val="hybridMultilevel"/>
    <w:tmpl w:val="48065C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D51145F"/>
    <w:multiLevelType w:val="hybridMultilevel"/>
    <w:tmpl w:val="AC0E177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0681347"/>
    <w:multiLevelType w:val="hybridMultilevel"/>
    <w:tmpl w:val="A2F66620"/>
    <w:lvl w:ilvl="0" w:tplc="1D2A4AE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44317E"/>
    <w:multiLevelType w:val="hybridMultilevel"/>
    <w:tmpl w:val="1E949A2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4B8854B6"/>
    <w:multiLevelType w:val="hybridMultilevel"/>
    <w:tmpl w:val="3656E7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6204994"/>
    <w:multiLevelType w:val="hybridMultilevel"/>
    <w:tmpl w:val="44ACF600"/>
    <w:lvl w:ilvl="0" w:tplc="DFB82AD0">
      <w:start w:val="1"/>
      <w:numFmt w:val="upperRoman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A4B4271"/>
    <w:multiLevelType w:val="hybridMultilevel"/>
    <w:tmpl w:val="68E485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180E2B"/>
    <w:multiLevelType w:val="hybridMultilevel"/>
    <w:tmpl w:val="5BE4D0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4630955"/>
    <w:multiLevelType w:val="hybridMultilevel"/>
    <w:tmpl w:val="47724678"/>
    <w:lvl w:ilvl="0" w:tplc="2A4C33CE">
      <w:start w:val="1"/>
      <w:numFmt w:val="decimal"/>
      <w:lvlText w:val="%1."/>
      <w:lvlJc w:val="left"/>
      <w:pPr>
        <w:ind w:left="1440" w:hanging="360"/>
      </w:pPr>
      <w:rPr>
        <w:rFonts w:hint="default"/>
        <w:lang w:val="pl-PL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7463B6D"/>
    <w:multiLevelType w:val="hybridMultilevel"/>
    <w:tmpl w:val="00D09DE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0" w15:restartNumberingAfterBreak="0">
    <w:nsid w:val="6AB97785"/>
    <w:multiLevelType w:val="hybridMultilevel"/>
    <w:tmpl w:val="CDE8E6C4"/>
    <w:lvl w:ilvl="0" w:tplc="DFB82AD0">
      <w:start w:val="1"/>
      <w:numFmt w:val="upperRoman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27E0926"/>
    <w:multiLevelType w:val="hybridMultilevel"/>
    <w:tmpl w:val="643CB538"/>
    <w:lvl w:ilvl="0" w:tplc="1D2A4AE8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E014E0E"/>
    <w:multiLevelType w:val="hybridMultilevel"/>
    <w:tmpl w:val="36B076D0"/>
    <w:lvl w:ilvl="0" w:tplc="FC20E142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30137698">
    <w:abstractNumId w:val="20"/>
  </w:num>
  <w:num w:numId="2" w16cid:durableId="1974822278">
    <w:abstractNumId w:val="0"/>
  </w:num>
  <w:num w:numId="3" w16cid:durableId="686099531">
    <w:abstractNumId w:val="19"/>
  </w:num>
  <w:num w:numId="4" w16cid:durableId="1579100175">
    <w:abstractNumId w:val="9"/>
  </w:num>
  <w:num w:numId="5" w16cid:durableId="592932925">
    <w:abstractNumId w:val="13"/>
  </w:num>
  <w:num w:numId="6" w16cid:durableId="616760156">
    <w:abstractNumId w:val="11"/>
  </w:num>
  <w:num w:numId="7" w16cid:durableId="1109664028">
    <w:abstractNumId w:val="16"/>
  </w:num>
  <w:num w:numId="8" w16cid:durableId="1441409337">
    <w:abstractNumId w:val="3"/>
  </w:num>
  <w:num w:numId="9" w16cid:durableId="1295066930">
    <w:abstractNumId w:val="14"/>
  </w:num>
  <w:num w:numId="10" w16cid:durableId="399057319">
    <w:abstractNumId w:val="12"/>
  </w:num>
  <w:num w:numId="11" w16cid:durableId="2039156537">
    <w:abstractNumId w:val="18"/>
  </w:num>
  <w:num w:numId="12" w16cid:durableId="659625400">
    <w:abstractNumId w:val="21"/>
  </w:num>
  <w:num w:numId="13" w16cid:durableId="511722310">
    <w:abstractNumId w:val="17"/>
  </w:num>
  <w:num w:numId="14" w16cid:durableId="1597059529">
    <w:abstractNumId w:val="4"/>
  </w:num>
  <w:num w:numId="15" w16cid:durableId="967587292">
    <w:abstractNumId w:val="5"/>
  </w:num>
  <w:num w:numId="16" w16cid:durableId="1615208460">
    <w:abstractNumId w:val="15"/>
  </w:num>
  <w:num w:numId="17" w16cid:durableId="1704817148">
    <w:abstractNumId w:val="2"/>
  </w:num>
  <w:num w:numId="18" w16cid:durableId="956763732">
    <w:abstractNumId w:val="1"/>
  </w:num>
  <w:num w:numId="19" w16cid:durableId="154845024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47416086">
    <w:abstractNumId w:val="1"/>
  </w:num>
  <w:num w:numId="21" w16cid:durableId="2141223731">
    <w:abstractNumId w:val="6"/>
  </w:num>
  <w:num w:numId="22" w16cid:durableId="607349991">
    <w:abstractNumId w:val="10"/>
  </w:num>
  <w:num w:numId="23" w16cid:durableId="22555465">
    <w:abstractNumId w:val="7"/>
  </w:num>
  <w:num w:numId="24" w16cid:durableId="2075157250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38F"/>
    <w:rsid w:val="00001E8C"/>
    <w:rsid w:val="00007A17"/>
    <w:rsid w:val="00021889"/>
    <w:rsid w:val="00023244"/>
    <w:rsid w:val="0002494A"/>
    <w:rsid w:val="00026FB3"/>
    <w:rsid w:val="00034DE0"/>
    <w:rsid w:val="000358BF"/>
    <w:rsid w:val="00037E23"/>
    <w:rsid w:val="00044C62"/>
    <w:rsid w:val="0005358A"/>
    <w:rsid w:val="00057206"/>
    <w:rsid w:val="00057DC8"/>
    <w:rsid w:val="00071DB4"/>
    <w:rsid w:val="00072A7F"/>
    <w:rsid w:val="00076DDC"/>
    <w:rsid w:val="000843AC"/>
    <w:rsid w:val="000877B6"/>
    <w:rsid w:val="0009586B"/>
    <w:rsid w:val="000A05C8"/>
    <w:rsid w:val="000A1B9C"/>
    <w:rsid w:val="000A4A7E"/>
    <w:rsid w:val="000A6623"/>
    <w:rsid w:val="000B36FB"/>
    <w:rsid w:val="000B474E"/>
    <w:rsid w:val="000B5206"/>
    <w:rsid w:val="000C02E8"/>
    <w:rsid w:val="000C0DDB"/>
    <w:rsid w:val="000C4AFD"/>
    <w:rsid w:val="000C589F"/>
    <w:rsid w:val="000D6542"/>
    <w:rsid w:val="000E0D2E"/>
    <w:rsid w:val="000E22A6"/>
    <w:rsid w:val="000F046C"/>
    <w:rsid w:val="000F0619"/>
    <w:rsid w:val="000F11B4"/>
    <w:rsid w:val="000F5BCA"/>
    <w:rsid w:val="000F6B57"/>
    <w:rsid w:val="00103DCD"/>
    <w:rsid w:val="00107601"/>
    <w:rsid w:val="00110D88"/>
    <w:rsid w:val="00126E99"/>
    <w:rsid w:val="0013671A"/>
    <w:rsid w:val="00137B0E"/>
    <w:rsid w:val="00142FF9"/>
    <w:rsid w:val="001448AA"/>
    <w:rsid w:val="0015031E"/>
    <w:rsid w:val="001536DD"/>
    <w:rsid w:val="00153947"/>
    <w:rsid w:val="001637A6"/>
    <w:rsid w:val="0017122F"/>
    <w:rsid w:val="00172723"/>
    <w:rsid w:val="0017674E"/>
    <w:rsid w:val="00177BC7"/>
    <w:rsid w:val="001856F6"/>
    <w:rsid w:val="001910E9"/>
    <w:rsid w:val="00193408"/>
    <w:rsid w:val="00197B1C"/>
    <w:rsid w:val="001A76FE"/>
    <w:rsid w:val="001B0870"/>
    <w:rsid w:val="001C1F92"/>
    <w:rsid w:val="001C286A"/>
    <w:rsid w:val="001C3595"/>
    <w:rsid w:val="001C6F4B"/>
    <w:rsid w:val="001D02B1"/>
    <w:rsid w:val="001E1CF4"/>
    <w:rsid w:val="001F2030"/>
    <w:rsid w:val="00206728"/>
    <w:rsid w:val="00221B23"/>
    <w:rsid w:val="00222BE6"/>
    <w:rsid w:val="00223092"/>
    <w:rsid w:val="00223D82"/>
    <w:rsid w:val="00223EB8"/>
    <w:rsid w:val="0022522C"/>
    <w:rsid w:val="00230003"/>
    <w:rsid w:val="00234592"/>
    <w:rsid w:val="00246D5B"/>
    <w:rsid w:val="002502BD"/>
    <w:rsid w:val="002527A8"/>
    <w:rsid w:val="00255D1B"/>
    <w:rsid w:val="00257E89"/>
    <w:rsid w:val="00260908"/>
    <w:rsid w:val="00260AAF"/>
    <w:rsid w:val="002620AE"/>
    <w:rsid w:val="00262DFC"/>
    <w:rsid w:val="00267450"/>
    <w:rsid w:val="002705B3"/>
    <w:rsid w:val="00271855"/>
    <w:rsid w:val="00276B9C"/>
    <w:rsid w:val="00277AD6"/>
    <w:rsid w:val="00281DD5"/>
    <w:rsid w:val="0028374F"/>
    <w:rsid w:val="00284E87"/>
    <w:rsid w:val="00285BD5"/>
    <w:rsid w:val="002878A6"/>
    <w:rsid w:val="0029046F"/>
    <w:rsid w:val="002935D3"/>
    <w:rsid w:val="002A3A9A"/>
    <w:rsid w:val="002A46DF"/>
    <w:rsid w:val="002B783B"/>
    <w:rsid w:val="002C02BA"/>
    <w:rsid w:val="002C574D"/>
    <w:rsid w:val="002D2A91"/>
    <w:rsid w:val="002D3AB6"/>
    <w:rsid w:val="002D7A19"/>
    <w:rsid w:val="002F3F97"/>
    <w:rsid w:val="002F74E0"/>
    <w:rsid w:val="002F75A0"/>
    <w:rsid w:val="00300959"/>
    <w:rsid w:val="00300BE4"/>
    <w:rsid w:val="00301009"/>
    <w:rsid w:val="00304649"/>
    <w:rsid w:val="003235CF"/>
    <w:rsid w:val="003312DB"/>
    <w:rsid w:val="00332CAF"/>
    <w:rsid w:val="003549C5"/>
    <w:rsid w:val="00360F01"/>
    <w:rsid w:val="003634DB"/>
    <w:rsid w:val="003655D8"/>
    <w:rsid w:val="00365A45"/>
    <w:rsid w:val="00366865"/>
    <w:rsid w:val="00370C8C"/>
    <w:rsid w:val="003721CC"/>
    <w:rsid w:val="003723C8"/>
    <w:rsid w:val="003750F5"/>
    <w:rsid w:val="00375EF5"/>
    <w:rsid w:val="0038746F"/>
    <w:rsid w:val="00391135"/>
    <w:rsid w:val="003A1130"/>
    <w:rsid w:val="003A3018"/>
    <w:rsid w:val="003A75FD"/>
    <w:rsid w:val="003B1D82"/>
    <w:rsid w:val="003B3808"/>
    <w:rsid w:val="003C0873"/>
    <w:rsid w:val="003C489C"/>
    <w:rsid w:val="003C536A"/>
    <w:rsid w:val="003D4AD5"/>
    <w:rsid w:val="003E33A5"/>
    <w:rsid w:val="003F58E2"/>
    <w:rsid w:val="00404DF6"/>
    <w:rsid w:val="00410C59"/>
    <w:rsid w:val="0041168A"/>
    <w:rsid w:val="004269E4"/>
    <w:rsid w:val="00427B68"/>
    <w:rsid w:val="0043149A"/>
    <w:rsid w:val="00442CCE"/>
    <w:rsid w:val="00444220"/>
    <w:rsid w:val="00446E5F"/>
    <w:rsid w:val="00454AF5"/>
    <w:rsid w:val="0046250B"/>
    <w:rsid w:val="00464818"/>
    <w:rsid w:val="00471E0E"/>
    <w:rsid w:val="00475160"/>
    <w:rsid w:val="004815E7"/>
    <w:rsid w:val="004831D2"/>
    <w:rsid w:val="00492CC6"/>
    <w:rsid w:val="00496D8B"/>
    <w:rsid w:val="00497728"/>
    <w:rsid w:val="004A4701"/>
    <w:rsid w:val="004A708B"/>
    <w:rsid w:val="004A76F3"/>
    <w:rsid w:val="004B4291"/>
    <w:rsid w:val="004C7AC0"/>
    <w:rsid w:val="004D1F8C"/>
    <w:rsid w:val="004D2375"/>
    <w:rsid w:val="004D2397"/>
    <w:rsid w:val="004E140B"/>
    <w:rsid w:val="004E30BC"/>
    <w:rsid w:val="004E78D1"/>
    <w:rsid w:val="004F21BD"/>
    <w:rsid w:val="004F7762"/>
    <w:rsid w:val="00505B4C"/>
    <w:rsid w:val="00514F7F"/>
    <w:rsid w:val="00522162"/>
    <w:rsid w:val="00527ADC"/>
    <w:rsid w:val="005469DA"/>
    <w:rsid w:val="005545D0"/>
    <w:rsid w:val="005547DD"/>
    <w:rsid w:val="0055784E"/>
    <w:rsid w:val="0056016A"/>
    <w:rsid w:val="00563200"/>
    <w:rsid w:val="0056636F"/>
    <w:rsid w:val="005711F7"/>
    <w:rsid w:val="0057725C"/>
    <w:rsid w:val="005863FE"/>
    <w:rsid w:val="00587300"/>
    <w:rsid w:val="00590B37"/>
    <w:rsid w:val="00594B45"/>
    <w:rsid w:val="00594E6F"/>
    <w:rsid w:val="005A3E97"/>
    <w:rsid w:val="005A3EAD"/>
    <w:rsid w:val="005B03E5"/>
    <w:rsid w:val="005B3C70"/>
    <w:rsid w:val="005B4A7A"/>
    <w:rsid w:val="005C1180"/>
    <w:rsid w:val="005C3CA6"/>
    <w:rsid w:val="005D03C5"/>
    <w:rsid w:val="005E1AB3"/>
    <w:rsid w:val="005E21B1"/>
    <w:rsid w:val="005E6FD8"/>
    <w:rsid w:val="005E7930"/>
    <w:rsid w:val="005F22D0"/>
    <w:rsid w:val="005F50A2"/>
    <w:rsid w:val="00602E3B"/>
    <w:rsid w:val="006037EF"/>
    <w:rsid w:val="00604152"/>
    <w:rsid w:val="006045E7"/>
    <w:rsid w:val="00606799"/>
    <w:rsid w:val="00606EB8"/>
    <w:rsid w:val="00615820"/>
    <w:rsid w:val="0061741A"/>
    <w:rsid w:val="00626B1D"/>
    <w:rsid w:val="00630F2A"/>
    <w:rsid w:val="00632045"/>
    <w:rsid w:val="0063455C"/>
    <w:rsid w:val="00641525"/>
    <w:rsid w:val="006440B2"/>
    <w:rsid w:val="00644CF0"/>
    <w:rsid w:val="006467D7"/>
    <w:rsid w:val="006479C5"/>
    <w:rsid w:val="00655560"/>
    <w:rsid w:val="00657803"/>
    <w:rsid w:val="00661CA3"/>
    <w:rsid w:val="00662501"/>
    <w:rsid w:val="00662CD4"/>
    <w:rsid w:val="006655DC"/>
    <w:rsid w:val="006840A3"/>
    <w:rsid w:val="00685F62"/>
    <w:rsid w:val="00686710"/>
    <w:rsid w:val="00687001"/>
    <w:rsid w:val="00690636"/>
    <w:rsid w:val="006925A5"/>
    <w:rsid w:val="00693E43"/>
    <w:rsid w:val="00696408"/>
    <w:rsid w:val="006A02C6"/>
    <w:rsid w:val="006A315D"/>
    <w:rsid w:val="006A338F"/>
    <w:rsid w:val="006A5113"/>
    <w:rsid w:val="006C0948"/>
    <w:rsid w:val="006C49D4"/>
    <w:rsid w:val="006D089D"/>
    <w:rsid w:val="006D1B54"/>
    <w:rsid w:val="006D21C9"/>
    <w:rsid w:val="006D61C1"/>
    <w:rsid w:val="006D668C"/>
    <w:rsid w:val="006E059F"/>
    <w:rsid w:val="006E10E0"/>
    <w:rsid w:val="006E610B"/>
    <w:rsid w:val="006F088D"/>
    <w:rsid w:val="006F2B3E"/>
    <w:rsid w:val="006F6300"/>
    <w:rsid w:val="0070080D"/>
    <w:rsid w:val="00702163"/>
    <w:rsid w:val="0070234D"/>
    <w:rsid w:val="00710BFD"/>
    <w:rsid w:val="007111CB"/>
    <w:rsid w:val="00712C4B"/>
    <w:rsid w:val="00714819"/>
    <w:rsid w:val="00714D90"/>
    <w:rsid w:val="0072226E"/>
    <w:rsid w:val="007229B8"/>
    <w:rsid w:val="00722D00"/>
    <w:rsid w:val="00725DC9"/>
    <w:rsid w:val="007270FD"/>
    <w:rsid w:val="00732CA6"/>
    <w:rsid w:val="00732F75"/>
    <w:rsid w:val="00744170"/>
    <w:rsid w:val="00747A1E"/>
    <w:rsid w:val="00751350"/>
    <w:rsid w:val="0075632C"/>
    <w:rsid w:val="007608F7"/>
    <w:rsid w:val="00766489"/>
    <w:rsid w:val="00774893"/>
    <w:rsid w:val="00785B8E"/>
    <w:rsid w:val="007863C0"/>
    <w:rsid w:val="00794AE5"/>
    <w:rsid w:val="007A5BBA"/>
    <w:rsid w:val="007A6E96"/>
    <w:rsid w:val="007B0EBF"/>
    <w:rsid w:val="007C69DB"/>
    <w:rsid w:val="007D6146"/>
    <w:rsid w:val="007D72D2"/>
    <w:rsid w:val="007E059F"/>
    <w:rsid w:val="007E6512"/>
    <w:rsid w:val="007E6D60"/>
    <w:rsid w:val="007E7369"/>
    <w:rsid w:val="007F1A34"/>
    <w:rsid w:val="007F2F8A"/>
    <w:rsid w:val="007F5EAD"/>
    <w:rsid w:val="0080250D"/>
    <w:rsid w:val="00806537"/>
    <w:rsid w:val="008138B0"/>
    <w:rsid w:val="00814DA8"/>
    <w:rsid w:val="00817007"/>
    <w:rsid w:val="00817D16"/>
    <w:rsid w:val="0082121A"/>
    <w:rsid w:val="00826A5E"/>
    <w:rsid w:val="008371C9"/>
    <w:rsid w:val="008371E2"/>
    <w:rsid w:val="00837F96"/>
    <w:rsid w:val="00845285"/>
    <w:rsid w:val="00846CDE"/>
    <w:rsid w:val="00852441"/>
    <w:rsid w:val="0085591F"/>
    <w:rsid w:val="00857494"/>
    <w:rsid w:val="008646D7"/>
    <w:rsid w:val="008646EC"/>
    <w:rsid w:val="00866EA9"/>
    <w:rsid w:val="00870336"/>
    <w:rsid w:val="0087155C"/>
    <w:rsid w:val="008773D2"/>
    <w:rsid w:val="008910EC"/>
    <w:rsid w:val="00896A49"/>
    <w:rsid w:val="008A1018"/>
    <w:rsid w:val="008A4333"/>
    <w:rsid w:val="008A43F4"/>
    <w:rsid w:val="008A4BF8"/>
    <w:rsid w:val="008A4CE2"/>
    <w:rsid w:val="008B014E"/>
    <w:rsid w:val="008B61FE"/>
    <w:rsid w:val="008C40AD"/>
    <w:rsid w:val="008D5141"/>
    <w:rsid w:val="008E269B"/>
    <w:rsid w:val="008E6791"/>
    <w:rsid w:val="008F16EE"/>
    <w:rsid w:val="008F589A"/>
    <w:rsid w:val="008F7F19"/>
    <w:rsid w:val="0090187E"/>
    <w:rsid w:val="009027AE"/>
    <w:rsid w:val="00903DFD"/>
    <w:rsid w:val="009047E0"/>
    <w:rsid w:val="009060DF"/>
    <w:rsid w:val="009255A8"/>
    <w:rsid w:val="00926FD6"/>
    <w:rsid w:val="009303ED"/>
    <w:rsid w:val="00934E4B"/>
    <w:rsid w:val="009357C3"/>
    <w:rsid w:val="00937A3C"/>
    <w:rsid w:val="00941961"/>
    <w:rsid w:val="0094279A"/>
    <w:rsid w:val="0095014F"/>
    <w:rsid w:val="00950766"/>
    <w:rsid w:val="009518F1"/>
    <w:rsid w:val="00953EB2"/>
    <w:rsid w:val="009707BC"/>
    <w:rsid w:val="00970CE8"/>
    <w:rsid w:val="00970F0A"/>
    <w:rsid w:val="00971AA7"/>
    <w:rsid w:val="0097629C"/>
    <w:rsid w:val="00980D0C"/>
    <w:rsid w:val="009911F7"/>
    <w:rsid w:val="00991B8D"/>
    <w:rsid w:val="00992CC8"/>
    <w:rsid w:val="00993E14"/>
    <w:rsid w:val="0099468E"/>
    <w:rsid w:val="00994703"/>
    <w:rsid w:val="009A2361"/>
    <w:rsid w:val="009A2C53"/>
    <w:rsid w:val="009A31E2"/>
    <w:rsid w:val="009A4A12"/>
    <w:rsid w:val="009A5ACE"/>
    <w:rsid w:val="009A60A2"/>
    <w:rsid w:val="009B1AB8"/>
    <w:rsid w:val="009C128B"/>
    <w:rsid w:val="009C1787"/>
    <w:rsid w:val="009C2910"/>
    <w:rsid w:val="009C5BDD"/>
    <w:rsid w:val="009C719D"/>
    <w:rsid w:val="009D2834"/>
    <w:rsid w:val="009D42C6"/>
    <w:rsid w:val="009E06FD"/>
    <w:rsid w:val="009E1187"/>
    <w:rsid w:val="009E15C2"/>
    <w:rsid w:val="009E2BD6"/>
    <w:rsid w:val="009F2A8C"/>
    <w:rsid w:val="009F40F2"/>
    <w:rsid w:val="009F72FB"/>
    <w:rsid w:val="009F7CCE"/>
    <w:rsid w:val="00A039B4"/>
    <w:rsid w:val="00A04A63"/>
    <w:rsid w:val="00A102A4"/>
    <w:rsid w:val="00A1446F"/>
    <w:rsid w:val="00A1619F"/>
    <w:rsid w:val="00A22723"/>
    <w:rsid w:val="00A23E66"/>
    <w:rsid w:val="00A30A6B"/>
    <w:rsid w:val="00A3163F"/>
    <w:rsid w:val="00A32955"/>
    <w:rsid w:val="00A340D9"/>
    <w:rsid w:val="00A42FFF"/>
    <w:rsid w:val="00A51E33"/>
    <w:rsid w:val="00A55A2E"/>
    <w:rsid w:val="00A57D35"/>
    <w:rsid w:val="00A63C24"/>
    <w:rsid w:val="00A63CCF"/>
    <w:rsid w:val="00A70550"/>
    <w:rsid w:val="00A72534"/>
    <w:rsid w:val="00A7532C"/>
    <w:rsid w:val="00A86A8F"/>
    <w:rsid w:val="00A91678"/>
    <w:rsid w:val="00AB1DB4"/>
    <w:rsid w:val="00AB25E7"/>
    <w:rsid w:val="00AB4C57"/>
    <w:rsid w:val="00AC5F0E"/>
    <w:rsid w:val="00AC73D0"/>
    <w:rsid w:val="00AD4658"/>
    <w:rsid w:val="00AE3DD9"/>
    <w:rsid w:val="00AE490B"/>
    <w:rsid w:val="00AF204E"/>
    <w:rsid w:val="00AF2875"/>
    <w:rsid w:val="00AF3730"/>
    <w:rsid w:val="00AF684D"/>
    <w:rsid w:val="00B14036"/>
    <w:rsid w:val="00B17B99"/>
    <w:rsid w:val="00B2453F"/>
    <w:rsid w:val="00B329CC"/>
    <w:rsid w:val="00B43E18"/>
    <w:rsid w:val="00B44C2B"/>
    <w:rsid w:val="00B50882"/>
    <w:rsid w:val="00B5226A"/>
    <w:rsid w:val="00B64F6D"/>
    <w:rsid w:val="00B70D8E"/>
    <w:rsid w:val="00B7119C"/>
    <w:rsid w:val="00B76CB2"/>
    <w:rsid w:val="00B82868"/>
    <w:rsid w:val="00B865EC"/>
    <w:rsid w:val="00B87984"/>
    <w:rsid w:val="00B87E04"/>
    <w:rsid w:val="00B93878"/>
    <w:rsid w:val="00BA36AB"/>
    <w:rsid w:val="00BB0EB5"/>
    <w:rsid w:val="00BB7105"/>
    <w:rsid w:val="00BC34AA"/>
    <w:rsid w:val="00BC63BD"/>
    <w:rsid w:val="00BD21C1"/>
    <w:rsid w:val="00BD7788"/>
    <w:rsid w:val="00BE2FE9"/>
    <w:rsid w:val="00BE4801"/>
    <w:rsid w:val="00BF0E21"/>
    <w:rsid w:val="00BF6908"/>
    <w:rsid w:val="00C14D89"/>
    <w:rsid w:val="00C32A05"/>
    <w:rsid w:val="00C342F6"/>
    <w:rsid w:val="00C40661"/>
    <w:rsid w:val="00C435C4"/>
    <w:rsid w:val="00C43F17"/>
    <w:rsid w:val="00C51143"/>
    <w:rsid w:val="00C5227D"/>
    <w:rsid w:val="00C63A6A"/>
    <w:rsid w:val="00C64DE8"/>
    <w:rsid w:val="00C71C35"/>
    <w:rsid w:val="00C75A7B"/>
    <w:rsid w:val="00C81C36"/>
    <w:rsid w:val="00C82E43"/>
    <w:rsid w:val="00C8478F"/>
    <w:rsid w:val="00C8553E"/>
    <w:rsid w:val="00C91346"/>
    <w:rsid w:val="00C91D5F"/>
    <w:rsid w:val="00C97AEC"/>
    <w:rsid w:val="00C97EB4"/>
    <w:rsid w:val="00CA061A"/>
    <w:rsid w:val="00CA2739"/>
    <w:rsid w:val="00CA2BDB"/>
    <w:rsid w:val="00CA4CBB"/>
    <w:rsid w:val="00CA734A"/>
    <w:rsid w:val="00CB4BFA"/>
    <w:rsid w:val="00CB7354"/>
    <w:rsid w:val="00CC6293"/>
    <w:rsid w:val="00CD65A9"/>
    <w:rsid w:val="00CE33D1"/>
    <w:rsid w:val="00CE5E5B"/>
    <w:rsid w:val="00CF0CCA"/>
    <w:rsid w:val="00CF3F24"/>
    <w:rsid w:val="00CF41DB"/>
    <w:rsid w:val="00CF4376"/>
    <w:rsid w:val="00CF4A0E"/>
    <w:rsid w:val="00CF4B09"/>
    <w:rsid w:val="00CF52E1"/>
    <w:rsid w:val="00D145A9"/>
    <w:rsid w:val="00D46724"/>
    <w:rsid w:val="00D51AE2"/>
    <w:rsid w:val="00D51FDF"/>
    <w:rsid w:val="00D54E22"/>
    <w:rsid w:val="00D62431"/>
    <w:rsid w:val="00D65EFE"/>
    <w:rsid w:val="00D73C2B"/>
    <w:rsid w:val="00D75802"/>
    <w:rsid w:val="00D76DC6"/>
    <w:rsid w:val="00D7709D"/>
    <w:rsid w:val="00D96868"/>
    <w:rsid w:val="00D96A48"/>
    <w:rsid w:val="00D977D5"/>
    <w:rsid w:val="00D97C6A"/>
    <w:rsid w:val="00D97EF8"/>
    <w:rsid w:val="00DB2BC2"/>
    <w:rsid w:val="00DB694F"/>
    <w:rsid w:val="00DB6FEA"/>
    <w:rsid w:val="00DC4214"/>
    <w:rsid w:val="00DC5BA6"/>
    <w:rsid w:val="00DC67C8"/>
    <w:rsid w:val="00DD627E"/>
    <w:rsid w:val="00DE1151"/>
    <w:rsid w:val="00DE4CAA"/>
    <w:rsid w:val="00DE68EB"/>
    <w:rsid w:val="00DF0545"/>
    <w:rsid w:val="00DF1F06"/>
    <w:rsid w:val="00E023FA"/>
    <w:rsid w:val="00E02541"/>
    <w:rsid w:val="00E15346"/>
    <w:rsid w:val="00E36B15"/>
    <w:rsid w:val="00E37001"/>
    <w:rsid w:val="00E46BB3"/>
    <w:rsid w:val="00E52BC2"/>
    <w:rsid w:val="00E63493"/>
    <w:rsid w:val="00E636EF"/>
    <w:rsid w:val="00E64491"/>
    <w:rsid w:val="00E70212"/>
    <w:rsid w:val="00E71580"/>
    <w:rsid w:val="00E75089"/>
    <w:rsid w:val="00E8353B"/>
    <w:rsid w:val="00E908F0"/>
    <w:rsid w:val="00E9273A"/>
    <w:rsid w:val="00E96C63"/>
    <w:rsid w:val="00EA1E14"/>
    <w:rsid w:val="00EA6F14"/>
    <w:rsid w:val="00EB5E7B"/>
    <w:rsid w:val="00EB6DED"/>
    <w:rsid w:val="00EB7A5C"/>
    <w:rsid w:val="00ED1154"/>
    <w:rsid w:val="00ED18E4"/>
    <w:rsid w:val="00EE399F"/>
    <w:rsid w:val="00EE7944"/>
    <w:rsid w:val="00EE7E67"/>
    <w:rsid w:val="00EF44AC"/>
    <w:rsid w:val="00EF5B6B"/>
    <w:rsid w:val="00EF765C"/>
    <w:rsid w:val="00F05BB1"/>
    <w:rsid w:val="00F06140"/>
    <w:rsid w:val="00F135E9"/>
    <w:rsid w:val="00F1402F"/>
    <w:rsid w:val="00F204C4"/>
    <w:rsid w:val="00F2425E"/>
    <w:rsid w:val="00F25D21"/>
    <w:rsid w:val="00F27CEB"/>
    <w:rsid w:val="00F31D51"/>
    <w:rsid w:val="00F345A1"/>
    <w:rsid w:val="00F35B32"/>
    <w:rsid w:val="00F46AB1"/>
    <w:rsid w:val="00F573AF"/>
    <w:rsid w:val="00F60DE0"/>
    <w:rsid w:val="00F65714"/>
    <w:rsid w:val="00F70D9F"/>
    <w:rsid w:val="00F80F05"/>
    <w:rsid w:val="00F81DB1"/>
    <w:rsid w:val="00F90BBF"/>
    <w:rsid w:val="00F92233"/>
    <w:rsid w:val="00F93AA2"/>
    <w:rsid w:val="00F93E0F"/>
    <w:rsid w:val="00FA4FFF"/>
    <w:rsid w:val="00FA6B28"/>
    <w:rsid w:val="00FB6265"/>
    <w:rsid w:val="00FB65F0"/>
    <w:rsid w:val="00FC4A57"/>
    <w:rsid w:val="00FC52AB"/>
    <w:rsid w:val="00FC6949"/>
    <w:rsid w:val="00FC6EBD"/>
    <w:rsid w:val="00FD0517"/>
    <w:rsid w:val="00FD067C"/>
    <w:rsid w:val="00FD38F0"/>
    <w:rsid w:val="00FE2F3D"/>
    <w:rsid w:val="00FE3599"/>
    <w:rsid w:val="00FE5855"/>
    <w:rsid w:val="00FE6FF9"/>
    <w:rsid w:val="00FF0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07D96D"/>
  <w15:chartTrackingRefBased/>
  <w15:docId w15:val="{FBEF380F-57BA-4292-995D-01DACD9C9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5E7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A061A"/>
    <w:pPr>
      <w:spacing w:before="240" w:after="240" w:line="259" w:lineRule="auto"/>
      <w:outlineLvl w:val="0"/>
    </w:pPr>
    <w:rPr>
      <w:rFonts w:ascii="Arial" w:eastAsiaTheme="minorEastAsia" w:hAnsi="Arial" w:cstheme="minorBidi"/>
      <w:b/>
      <w:spacing w:val="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6A338F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qFormat/>
    <w:rsid w:val="006A338F"/>
    <w:rPr>
      <w:sz w:val="20"/>
      <w:szCs w:val="20"/>
    </w:rPr>
  </w:style>
  <w:style w:type="paragraph" w:styleId="Akapitzlist">
    <w:name w:val="List Paragraph"/>
    <w:aliases w:val="Numerowanie,List Paragraph,Akapit z listą BS,Kolorowa lista — akcent 11,Signature,A_wyliczenie,K-P_odwolanie,Akapit z listą5,maz_wyliczenie,opis dzialania,Punkt 1.1,EPL lista punktowana z wyrózneniem,Wykres"/>
    <w:basedOn w:val="Normalny"/>
    <w:link w:val="AkapitzlistZnak"/>
    <w:uiPriority w:val="34"/>
    <w:qFormat/>
    <w:rsid w:val="006A338F"/>
    <w:pPr>
      <w:ind w:left="720"/>
      <w:contextualSpacing/>
    </w:pPr>
    <w:rPr>
      <w:lang w:val="x-none"/>
    </w:rPr>
  </w:style>
  <w:style w:type="character" w:styleId="Hipercze">
    <w:name w:val="Hyperlink"/>
    <w:uiPriority w:val="99"/>
    <w:semiHidden/>
    <w:unhideWhenUsed/>
    <w:rsid w:val="00A30A6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6949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FC6949"/>
    <w:rPr>
      <w:rFonts w:ascii="Tahoma" w:hAnsi="Tahoma" w:cs="Tahoma"/>
      <w:sz w:val="16"/>
      <w:szCs w:val="16"/>
      <w:lang w:eastAsia="en-US"/>
    </w:rPr>
  </w:style>
  <w:style w:type="character" w:styleId="Pogrubienie">
    <w:name w:val="Strong"/>
    <w:uiPriority w:val="22"/>
    <w:qFormat/>
    <w:rsid w:val="00375EF5"/>
    <w:rPr>
      <w:rFonts w:cs="Times New Roman"/>
      <w:b/>
      <w:bCs/>
    </w:rPr>
  </w:style>
  <w:style w:type="paragraph" w:customStyle="1" w:styleId="ZnakZnakZnakZnakZnakZnakZnakZnak">
    <w:name w:val="Znak Znak Znak Znak Znak Znak Znak Znak"/>
    <w:basedOn w:val="Normalny"/>
    <w:rsid w:val="00375EF5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List Paragraph Znak,Akapit z listą BS Znak,Kolorowa lista — akcent 11 Znak,Signature Znak,A_wyliczenie Znak,K-P_odwolanie Znak,Akapit z listą5 Znak,maz_wyliczenie Znak,opis dzialania Znak,Punkt 1.1 Znak,Wykres Znak"/>
    <w:link w:val="Akapitzlist"/>
    <w:uiPriority w:val="99"/>
    <w:locked/>
    <w:rsid w:val="008E269B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E908F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522C"/>
    <w:pPr>
      <w:spacing w:line="276" w:lineRule="auto"/>
    </w:pPr>
    <w:rPr>
      <w:b/>
      <w:bCs/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22522C"/>
    <w:rPr>
      <w:b/>
      <w:bCs/>
      <w:sz w:val="20"/>
      <w:szCs w:val="20"/>
      <w:lang w:eastAsia="en-US"/>
    </w:rPr>
  </w:style>
  <w:style w:type="paragraph" w:customStyle="1" w:styleId="Style16">
    <w:name w:val="Style16"/>
    <w:basedOn w:val="Normalny"/>
    <w:uiPriority w:val="99"/>
    <w:rsid w:val="001B0870"/>
    <w:pPr>
      <w:widowControl w:val="0"/>
      <w:autoSpaceDE w:val="0"/>
      <w:autoSpaceDN w:val="0"/>
      <w:adjustRightInd w:val="0"/>
      <w:spacing w:after="0" w:line="356" w:lineRule="exact"/>
      <w:ind w:hanging="341"/>
      <w:jc w:val="both"/>
    </w:pPr>
    <w:rPr>
      <w:rFonts w:ascii="Arial Unicode MS" w:eastAsia="Arial Unicode MS" w:cs="Arial Unicode MS"/>
      <w:sz w:val="24"/>
      <w:szCs w:val="24"/>
      <w:lang w:eastAsia="pl-PL"/>
    </w:rPr>
  </w:style>
  <w:style w:type="character" w:customStyle="1" w:styleId="FontStyle31">
    <w:name w:val="Font Style31"/>
    <w:uiPriority w:val="99"/>
    <w:rsid w:val="001B0870"/>
    <w:rPr>
      <w:rFonts w:ascii="Arial Unicode MS" w:eastAsia="Arial Unicode MS" w:cs="Arial Unicode MS"/>
      <w:color w:val="000000"/>
      <w:sz w:val="18"/>
      <w:szCs w:val="18"/>
    </w:rPr>
  </w:style>
  <w:style w:type="paragraph" w:customStyle="1" w:styleId="Default">
    <w:name w:val="Default"/>
    <w:rsid w:val="002527A8"/>
    <w:pPr>
      <w:autoSpaceDE w:val="0"/>
      <w:autoSpaceDN w:val="0"/>
      <w:adjustRightInd w:val="0"/>
      <w:jc w:val="both"/>
    </w:pPr>
    <w:rPr>
      <w:rFonts w:eastAsia="Times New Roman" w:cs="Calibri"/>
      <w:color w:val="000000"/>
      <w:sz w:val="24"/>
      <w:szCs w:val="24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C8478F"/>
    <w:rPr>
      <w:rFonts w:cs="Calibri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478F"/>
    <w:pPr>
      <w:spacing w:after="0" w:line="240" w:lineRule="auto"/>
    </w:pPr>
    <w:rPr>
      <w:rFonts w:cs="Calibri"/>
      <w:sz w:val="20"/>
      <w:szCs w:val="20"/>
      <w:lang w:eastAsia="pl-PL"/>
    </w:rPr>
  </w:style>
  <w:style w:type="character" w:customStyle="1" w:styleId="TekstprzypisukocowegoZnak1">
    <w:name w:val="Tekst przypisu końcowego Znak1"/>
    <w:uiPriority w:val="99"/>
    <w:semiHidden/>
    <w:rsid w:val="00C8478F"/>
    <w:rPr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CA061A"/>
    <w:rPr>
      <w:rFonts w:ascii="Arial" w:eastAsiaTheme="minorEastAsia" w:hAnsi="Arial" w:cstheme="minorBidi"/>
      <w:b/>
      <w:spacing w:val="5"/>
      <w:sz w:val="32"/>
      <w:szCs w:val="32"/>
      <w:lang w:eastAsia="en-US"/>
    </w:rPr>
  </w:style>
  <w:style w:type="character" w:customStyle="1" w:styleId="cf01">
    <w:name w:val="cf01"/>
    <w:basedOn w:val="Domylnaczcionkaakapitu"/>
    <w:rsid w:val="00301009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omylnaczcionkaakapitu"/>
    <w:rsid w:val="00301009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ny"/>
    <w:rsid w:val="004F77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14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0410C-A4FE-47D0-91CE-71750918D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613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Maria.Sopylo</dc:creator>
  <cp:keywords/>
  <dc:description/>
  <cp:lastModifiedBy>Makowski Marek</cp:lastModifiedBy>
  <cp:revision>44</cp:revision>
  <cp:lastPrinted>2023-05-19T10:56:00Z</cp:lastPrinted>
  <dcterms:created xsi:type="dcterms:W3CDTF">2024-10-28T14:27:00Z</dcterms:created>
  <dcterms:modified xsi:type="dcterms:W3CDTF">2024-10-28T14:47:00Z</dcterms:modified>
</cp:coreProperties>
</file>