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01" w:rsidRPr="00C06489" w:rsidRDefault="00F66C01" w:rsidP="00F66C01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489">
        <w:rPr>
          <w:rFonts w:asciiTheme="minorHAnsi" w:hAnsiTheme="minorHAnsi" w:cstheme="minorHAnsi"/>
          <w:sz w:val="20"/>
          <w:szCs w:val="20"/>
        </w:rPr>
        <w:t>Załącznik nr 3</w:t>
      </w:r>
      <w:r w:rsidRPr="00C06489">
        <w:rPr>
          <w:rFonts w:asciiTheme="minorHAnsi" w:hAnsiTheme="minorHAnsi" w:cstheme="minorHAnsi"/>
          <w:sz w:val="20"/>
          <w:szCs w:val="20"/>
        </w:rPr>
        <w:br/>
        <w:t xml:space="preserve">do Regulaminu Konkursu </w:t>
      </w:r>
      <w:r w:rsidRPr="00C06489">
        <w:rPr>
          <w:rFonts w:asciiTheme="minorHAnsi" w:hAnsiTheme="minorHAnsi" w:cstheme="minorHAnsi"/>
          <w:b/>
          <w:sz w:val="20"/>
          <w:szCs w:val="20"/>
        </w:rPr>
        <w:t>„Kolory Funduszy Europejskich”</w:t>
      </w:r>
    </w:p>
    <w:p w:rsidR="00F66C01" w:rsidRPr="00F66C01" w:rsidRDefault="00F66C01" w:rsidP="00F66C01">
      <w:pPr>
        <w:rPr>
          <w:rFonts w:asciiTheme="minorHAnsi" w:hAnsiTheme="minorHAnsi" w:cstheme="minorHAnsi"/>
        </w:rPr>
      </w:pPr>
    </w:p>
    <w:p w:rsidR="00F66C01" w:rsidRPr="00F66C01" w:rsidRDefault="00F66C01" w:rsidP="00F66C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6C01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F66C01" w:rsidRPr="00F66C01" w:rsidRDefault="00F66C01" w:rsidP="00F66C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6C01">
        <w:rPr>
          <w:rFonts w:asciiTheme="minorHAnsi" w:hAnsiTheme="minorHAnsi" w:cstheme="minorHAnsi"/>
          <w:b/>
          <w:sz w:val="24"/>
          <w:szCs w:val="24"/>
        </w:rPr>
        <w:t>rodzica/opiekuna prawnego Ucznia dotyczące przeniesienia autorskich praw majątkowych</w:t>
      </w:r>
    </w:p>
    <w:p w:rsidR="00F66C01" w:rsidRPr="00F66C01" w:rsidRDefault="00F66C01" w:rsidP="00F66C0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66C01" w:rsidRPr="00F66C01" w:rsidRDefault="00F66C01" w:rsidP="00F66C01">
      <w:p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 xml:space="preserve">Oświadczam, iż z momentem przesłania przez </w:t>
      </w:r>
      <w:r w:rsidR="007A63A6">
        <w:rPr>
          <w:rFonts w:asciiTheme="minorHAnsi" w:hAnsiTheme="minorHAnsi" w:cstheme="minorHAnsi"/>
          <w:sz w:val="24"/>
          <w:szCs w:val="24"/>
        </w:rPr>
        <w:t>Uczestnika Konkursu</w:t>
      </w:r>
      <w:r w:rsidRPr="00F66C01">
        <w:rPr>
          <w:rFonts w:asciiTheme="minorHAnsi" w:hAnsiTheme="minorHAnsi" w:cstheme="minorHAnsi"/>
          <w:sz w:val="24"/>
          <w:szCs w:val="24"/>
        </w:rPr>
        <w:t xml:space="preserve"> w ramach konkursu </w:t>
      </w:r>
      <w:r w:rsidRPr="00F66C01">
        <w:rPr>
          <w:rFonts w:asciiTheme="minorHAnsi" w:hAnsiTheme="minorHAnsi" w:cstheme="minorHAnsi"/>
          <w:b/>
          <w:sz w:val="24"/>
          <w:szCs w:val="24"/>
        </w:rPr>
        <w:t>„Kolory Funduszy Europejskich”</w:t>
      </w:r>
      <w:r w:rsidRPr="00F66C01">
        <w:rPr>
          <w:rFonts w:asciiTheme="minorHAnsi" w:hAnsiTheme="minorHAnsi" w:cstheme="minorHAnsi"/>
          <w:sz w:val="24"/>
          <w:szCs w:val="24"/>
        </w:rPr>
        <w:t xml:space="preserve"> do Organizatora, przenoszę na </w:t>
      </w:r>
      <w:r w:rsidR="007A63A6">
        <w:rPr>
          <w:rFonts w:asciiTheme="minorHAnsi" w:hAnsiTheme="minorHAnsi" w:cstheme="minorHAnsi"/>
          <w:sz w:val="24"/>
          <w:szCs w:val="24"/>
        </w:rPr>
        <w:t>Organizatora</w:t>
      </w:r>
      <w:bookmarkStart w:id="0" w:name="_GoBack"/>
      <w:bookmarkEnd w:id="0"/>
      <w:r w:rsidRPr="00F66C01">
        <w:rPr>
          <w:rFonts w:asciiTheme="minorHAnsi" w:hAnsiTheme="minorHAnsi" w:cstheme="minorHAnsi"/>
          <w:sz w:val="24"/>
          <w:szCs w:val="24"/>
        </w:rPr>
        <w:t xml:space="preserve"> nieodpłatnie autorskie prawa majątkowe, w tym prawo do korzystania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66C01">
        <w:rPr>
          <w:rFonts w:asciiTheme="minorHAnsi" w:hAnsiTheme="minorHAnsi" w:cstheme="minorHAnsi"/>
          <w:sz w:val="24"/>
          <w:szCs w:val="24"/>
        </w:rPr>
        <w:t xml:space="preserve">z Pracy Konkursowej, lub z jej fragmentów oraz prawo do udzielania zezwolenia na wykonywanie praw zależnych do Pracy Konkursowej bez ograniczeń terytorialnych na wszystkich znanych polach eksploatacji, a w szczególności na takich jak: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1" w:name="_Hlk158196123"/>
      <w:r w:rsidRPr="00F66C01">
        <w:rPr>
          <w:rFonts w:asciiTheme="minorHAnsi" w:hAnsiTheme="minorHAnsi" w:cstheme="minorHAnsi"/>
          <w:sz w:val="24"/>
          <w:szCs w:val="24"/>
        </w:rPr>
        <w:t>utrwalenie i zwielokrotnienie - wytworzenie dowolną techniką egzemplarzy, w tym</w:t>
      </w:r>
      <w:r w:rsidRPr="00F66C01">
        <w:rPr>
          <w:rFonts w:asciiTheme="minorHAnsi" w:hAnsiTheme="minorHAnsi" w:cstheme="minorHAnsi"/>
          <w:sz w:val="24"/>
          <w:szCs w:val="24"/>
        </w:rPr>
        <w:br/>
        <w:t xml:space="preserve">w szczególności techniką drukarską, reprograficzną oraz techniką cyfrową,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>wprowadzenie do obrotu we wszelkich dopuszczalnych w świetle prawa formach,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 xml:space="preserve">wykorzystanie dla potrzeb stworzenia dowolnych materiałów reklamowych (np. reklamy prasowe, ulotki, pocztówki, plakaty o dowolnych rozmiarach, materiały okolicznościowe) oraz korzystanie z nich w ramach materiałów reklamowych, poprzez ich utrwalanie i zwielokrotnianie technikami opisanymi w lit. a powyżej, oraz wprowadzenie do obrotu, najem, użyczenie, a także publiczne udostępnianie w taki sposób, aby każdy mógł mieć do nich dostęp w miejscu i w czasie przez siebie wybranym,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 xml:space="preserve">rozpowszechnianie i udostępnianie w sieci Internet poprzez wprowadzenie do pamięci komputera bez względu na liczbę nadań, emisji, wytworzonych egzemplarzy,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 xml:space="preserve">utrwalanie na jakimkolwiek nośniku audio lub audiowizualnym, a w szczególności na: nośnikach CD, DVD, wideo, taśmie światłoczułej, magnetycznej i dysku </w:t>
      </w:r>
      <w:r w:rsidR="00753214">
        <w:rPr>
          <w:rFonts w:asciiTheme="minorHAnsi" w:hAnsiTheme="minorHAnsi" w:cstheme="minorHAnsi"/>
          <w:sz w:val="24"/>
          <w:szCs w:val="24"/>
        </w:rPr>
        <w:t>k</w:t>
      </w:r>
      <w:r w:rsidRPr="00F66C01">
        <w:rPr>
          <w:rFonts w:asciiTheme="minorHAnsi" w:hAnsiTheme="minorHAnsi" w:cstheme="minorHAnsi"/>
          <w:sz w:val="24"/>
          <w:szCs w:val="24"/>
        </w:rPr>
        <w:t xml:space="preserve">omputerowym, w sieci multimedialnej (w tym Internet),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 xml:space="preserve">zwielokrotnianie jakąkolwiek techniką, w tym: techniką magnetyczną na kasetach wideo, dyskach audiowizualnych, techniką światłoczułą, cyfrową, techniką zapisu komputerowego, w sieci multimedialnej (w tym Internet),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 xml:space="preserve">wyświetlanie, publiczne odtwarzanie,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>wykorzystanie na wszelkich stronach internetowych Organizatora</w:t>
      </w:r>
      <w:r w:rsidR="00753214">
        <w:rPr>
          <w:rFonts w:asciiTheme="minorHAnsi" w:hAnsiTheme="minorHAnsi" w:cstheme="minorHAnsi"/>
          <w:sz w:val="24"/>
          <w:szCs w:val="24"/>
        </w:rPr>
        <w:t>,</w:t>
      </w:r>
      <w:r w:rsidRPr="00F66C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 xml:space="preserve">wprowadzanie do obrotu przy użyciu Internetu i innych technik przekazu danych, wykorzystujących sieci telekomunikacyjne, informatyczne i bezprzewodowe, </w:t>
      </w:r>
    </w:p>
    <w:p w:rsidR="00F66C01" w:rsidRPr="00F66C01" w:rsidRDefault="00F66C01" w:rsidP="00F66C0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>publiczne udostępnianie Pracy Konkursowej w taki sposób, aby każdy mógł mieć do niej dostęp w miejscu i w czasie przez siebie wybranym, w tym za pośrednictwem sieci Internet.</w:t>
      </w:r>
    </w:p>
    <w:bookmarkEnd w:id="1"/>
    <w:p w:rsidR="00F66C01" w:rsidRPr="00F66C01" w:rsidRDefault="00F66C01" w:rsidP="00F66C01">
      <w:pPr>
        <w:rPr>
          <w:rFonts w:asciiTheme="minorHAnsi" w:hAnsiTheme="minorHAnsi" w:cstheme="minorHAnsi"/>
          <w:sz w:val="24"/>
          <w:szCs w:val="24"/>
        </w:rPr>
      </w:pPr>
    </w:p>
    <w:p w:rsidR="00F66C01" w:rsidRPr="00F66C01" w:rsidRDefault="00F66C01" w:rsidP="00F66C01">
      <w:pPr>
        <w:jc w:val="right"/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F66C01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:rsidR="0062750A" w:rsidRPr="00F66C01" w:rsidRDefault="00F66C01" w:rsidP="00DF7988">
      <w:pPr>
        <w:jc w:val="right"/>
        <w:rPr>
          <w:rFonts w:asciiTheme="minorHAnsi" w:hAnsiTheme="minorHAnsi" w:cstheme="minorHAnsi"/>
          <w:sz w:val="24"/>
          <w:szCs w:val="24"/>
        </w:rPr>
      </w:pPr>
      <w:r w:rsidRPr="00F66C01">
        <w:rPr>
          <w:rFonts w:asciiTheme="minorHAnsi" w:hAnsiTheme="minorHAnsi" w:cstheme="minorHAnsi"/>
          <w:sz w:val="24"/>
          <w:szCs w:val="24"/>
        </w:rPr>
        <w:t>Data i podpis rodzica/prawnego opiekuna Ucznia</w:t>
      </w:r>
    </w:p>
    <w:sectPr w:rsidR="0062750A" w:rsidRPr="00F66C01" w:rsidSect="00F66C01">
      <w:headerReference w:type="default" r:id="rId7"/>
      <w:pgSz w:w="11906" w:h="16838"/>
      <w:pgMar w:top="1417" w:right="1417" w:bottom="1417" w:left="1417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62A" w:rsidRDefault="00DC462A" w:rsidP="00E031A3">
      <w:pPr>
        <w:spacing w:line="240" w:lineRule="auto"/>
      </w:pPr>
      <w:r>
        <w:separator/>
      </w:r>
    </w:p>
  </w:endnote>
  <w:endnote w:type="continuationSeparator" w:id="0">
    <w:p w:rsidR="00DC462A" w:rsidRDefault="00DC462A" w:rsidP="00E03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62A" w:rsidRDefault="00DC462A" w:rsidP="00E031A3">
      <w:pPr>
        <w:spacing w:line="240" w:lineRule="auto"/>
      </w:pPr>
      <w:r>
        <w:separator/>
      </w:r>
    </w:p>
  </w:footnote>
  <w:footnote w:type="continuationSeparator" w:id="0">
    <w:p w:rsidR="00DC462A" w:rsidRDefault="00DC462A" w:rsidP="00E03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A3" w:rsidRDefault="00E031A3">
    <w:pPr>
      <w:pStyle w:val="Nagwek"/>
    </w:pPr>
    <w:r w:rsidRPr="00E031A3">
      <w:rPr>
        <w:noProof/>
      </w:rPr>
      <w:drawing>
        <wp:inline distT="0" distB="0" distL="0" distR="0" wp14:anchorId="057E54D0" wp14:editId="756E8D77">
          <wp:extent cx="5760720" cy="4667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765DA"/>
    <w:multiLevelType w:val="hybridMultilevel"/>
    <w:tmpl w:val="300EF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01"/>
    <w:rsid w:val="00251F5D"/>
    <w:rsid w:val="00350D75"/>
    <w:rsid w:val="0062750A"/>
    <w:rsid w:val="00753214"/>
    <w:rsid w:val="007A63A6"/>
    <w:rsid w:val="00801F2F"/>
    <w:rsid w:val="008B6374"/>
    <w:rsid w:val="00A2460C"/>
    <w:rsid w:val="00C06489"/>
    <w:rsid w:val="00DC462A"/>
    <w:rsid w:val="00DF7988"/>
    <w:rsid w:val="00E031A3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A515"/>
  <w15:chartTrackingRefBased/>
  <w15:docId w15:val="{6A18E811-7002-41E9-B31C-3BB005E8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C0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1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1A3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031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1A3"/>
    <w:rPr>
      <w:rFonts w:ascii="Calibri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F6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osakowska\Documents\Niestandardowe%20szablony%20pakietu%20Office\fem%202021-202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fem 2021-2027</Template>
  <TotalTime>6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Mosakowska</dc:creator>
  <cp:keywords/>
  <dc:description/>
  <cp:lastModifiedBy>Izabela Mosakowska</cp:lastModifiedBy>
  <cp:revision>5</cp:revision>
  <dcterms:created xsi:type="dcterms:W3CDTF">2024-10-02T11:17:00Z</dcterms:created>
  <dcterms:modified xsi:type="dcterms:W3CDTF">2024-10-03T07:58:00Z</dcterms:modified>
</cp:coreProperties>
</file>