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0403E699" w:rsidR="00347C07" w:rsidRPr="007D4A06" w:rsidRDefault="006516BC" w:rsidP="00A14CAC">
      <w:pPr>
        <w:autoSpaceDE w:val="0"/>
        <w:autoSpaceDN w:val="0"/>
        <w:adjustRightInd w:val="0"/>
        <w:spacing w:before="36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Załącznik do uchwały </w:t>
      </w:r>
      <w:r w:rsidR="005B416B" w:rsidRPr="007D4A06">
        <w:rPr>
          <w:rFonts w:ascii="Arial" w:hAnsi="Arial" w:cs="Arial"/>
          <w:bCs/>
          <w:sz w:val="20"/>
          <w:szCs w:val="20"/>
        </w:rPr>
        <w:t>nr</w:t>
      </w:r>
      <w:r w:rsidR="005A2DEC">
        <w:rPr>
          <w:rFonts w:ascii="Arial" w:hAnsi="Arial" w:cs="Arial"/>
          <w:bCs/>
          <w:sz w:val="20"/>
          <w:szCs w:val="20"/>
        </w:rPr>
        <w:t xml:space="preserve"> </w:t>
      </w:r>
      <w:r w:rsidR="004109DB">
        <w:rPr>
          <w:rFonts w:ascii="Arial" w:hAnsi="Arial" w:cs="Arial"/>
          <w:bCs/>
          <w:sz w:val="20"/>
          <w:szCs w:val="20"/>
        </w:rPr>
        <w:t>1100</w:t>
      </w:r>
      <w:r w:rsidR="0064104E" w:rsidRPr="00973403">
        <w:rPr>
          <w:rFonts w:ascii="Arial" w:hAnsi="Arial" w:cs="Arial"/>
          <w:bCs/>
          <w:sz w:val="20"/>
          <w:szCs w:val="20"/>
        </w:rPr>
        <w:t>/</w:t>
      </w:r>
      <w:r w:rsidR="004109DB">
        <w:rPr>
          <w:rFonts w:ascii="Arial" w:hAnsi="Arial" w:cs="Arial"/>
          <w:bCs/>
          <w:sz w:val="20"/>
          <w:szCs w:val="20"/>
        </w:rPr>
        <w:t>36</w:t>
      </w:r>
      <w:r w:rsidR="0064104E" w:rsidRPr="00973403">
        <w:rPr>
          <w:rFonts w:ascii="Arial" w:hAnsi="Arial" w:cs="Arial"/>
          <w:bCs/>
          <w:sz w:val="20"/>
          <w:szCs w:val="20"/>
        </w:rPr>
        <w:t>/</w:t>
      </w:r>
      <w:r w:rsidR="00F24670" w:rsidRPr="00973403">
        <w:rPr>
          <w:rFonts w:ascii="Arial" w:hAnsi="Arial" w:cs="Arial"/>
          <w:bCs/>
          <w:sz w:val="20"/>
          <w:szCs w:val="20"/>
        </w:rPr>
        <w:t>24</w:t>
      </w:r>
    </w:p>
    <w:p w14:paraId="6C41EE1D" w14:textId="0088FC14" w:rsidR="006516BC" w:rsidRPr="007D4A06" w:rsidRDefault="009E20F9"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Z</w:t>
      </w:r>
      <w:r w:rsidR="006516BC" w:rsidRPr="007D4A06">
        <w:rPr>
          <w:rFonts w:ascii="Arial" w:hAnsi="Arial" w:cs="Arial"/>
          <w:bCs/>
          <w:sz w:val="20"/>
          <w:szCs w:val="20"/>
        </w:rPr>
        <w:t>arz</w:t>
      </w:r>
      <w:r w:rsidR="006516BC" w:rsidRPr="007D4A06">
        <w:rPr>
          <w:rFonts w:ascii="Arial" w:hAnsi="Arial" w:cs="Arial"/>
          <w:sz w:val="20"/>
          <w:szCs w:val="20"/>
        </w:rPr>
        <w:t>ą</w:t>
      </w:r>
      <w:r w:rsidR="00347C07" w:rsidRPr="007D4A06">
        <w:rPr>
          <w:rFonts w:ascii="Arial" w:hAnsi="Arial" w:cs="Arial"/>
          <w:bCs/>
          <w:sz w:val="20"/>
          <w:szCs w:val="20"/>
        </w:rPr>
        <w:t xml:space="preserve">du </w:t>
      </w:r>
      <w:r w:rsidR="006516BC" w:rsidRPr="007D4A06">
        <w:rPr>
          <w:rFonts w:ascii="Arial" w:hAnsi="Arial" w:cs="Arial"/>
          <w:bCs/>
          <w:sz w:val="20"/>
          <w:szCs w:val="20"/>
        </w:rPr>
        <w:t>Województwa Mazowieckiego</w:t>
      </w:r>
    </w:p>
    <w:p w14:paraId="40312F4E" w14:textId="3F67DC15" w:rsidR="00C51AFD" w:rsidRPr="007D4A06" w:rsidRDefault="006516BC" w:rsidP="00A82A93">
      <w:pPr>
        <w:autoSpaceDE w:val="0"/>
        <w:autoSpaceDN w:val="0"/>
        <w:adjustRightInd w:val="0"/>
        <w:spacing w:before="120" w:after="120" w:line="276" w:lineRule="auto"/>
        <w:ind w:left="5812" w:hanging="992"/>
        <w:outlineLvl w:val="0"/>
        <w:rPr>
          <w:rFonts w:ascii="Arial" w:hAnsi="Arial" w:cs="Arial"/>
          <w:bCs/>
          <w:sz w:val="20"/>
          <w:szCs w:val="20"/>
        </w:rPr>
      </w:pPr>
      <w:r w:rsidRPr="007D4A06">
        <w:rPr>
          <w:rFonts w:ascii="Arial" w:hAnsi="Arial" w:cs="Arial"/>
          <w:bCs/>
          <w:sz w:val="20"/>
          <w:szCs w:val="20"/>
        </w:rPr>
        <w:t xml:space="preserve">z </w:t>
      </w:r>
      <w:r w:rsidR="00CD2228" w:rsidRPr="00973403">
        <w:rPr>
          <w:rFonts w:ascii="Arial" w:hAnsi="Arial" w:cs="Arial"/>
          <w:bCs/>
          <w:sz w:val="20"/>
          <w:szCs w:val="20"/>
        </w:rPr>
        <w:t xml:space="preserve">dnia </w:t>
      </w:r>
      <w:r w:rsidR="004109DB">
        <w:rPr>
          <w:rFonts w:ascii="Arial" w:hAnsi="Arial" w:cs="Arial"/>
          <w:bCs/>
          <w:sz w:val="20"/>
          <w:szCs w:val="20"/>
        </w:rPr>
        <w:t xml:space="preserve">28 października </w:t>
      </w:r>
      <w:r w:rsidR="00F24670" w:rsidRPr="00973403">
        <w:rPr>
          <w:rFonts w:ascii="Arial" w:hAnsi="Arial" w:cs="Arial"/>
          <w:bCs/>
          <w:sz w:val="20"/>
          <w:szCs w:val="20"/>
        </w:rPr>
        <w:t>2024</w:t>
      </w:r>
      <w:r w:rsidR="0064104E" w:rsidRPr="00973403">
        <w:rPr>
          <w:rFonts w:ascii="Arial" w:hAnsi="Arial" w:cs="Arial"/>
          <w:bCs/>
          <w:sz w:val="20"/>
          <w:szCs w:val="20"/>
        </w:rPr>
        <w:t xml:space="preserve"> r.</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21998A94" w:rsidR="006516BC" w:rsidRPr="00AF1C77" w:rsidRDefault="005F0A1A" w:rsidP="00A82A93">
      <w:pPr>
        <w:pStyle w:val="Nagwek1"/>
        <w:spacing w:before="120" w:after="120" w:line="276" w:lineRule="auto"/>
        <w:rPr>
          <w:sz w:val="24"/>
          <w:szCs w:val="24"/>
        </w:rPr>
      </w:pPr>
      <w:r w:rsidRPr="00AF1C77">
        <w:rPr>
          <w:sz w:val="24"/>
          <w:szCs w:val="24"/>
        </w:rPr>
        <w:t>Umowa nr</w:t>
      </w:r>
      <w:r w:rsidR="003A1798">
        <w:rPr>
          <w:sz w:val="24"/>
          <w:szCs w:val="24"/>
        </w:rPr>
        <w:t xml:space="preserve"> .…………………………………</w:t>
      </w:r>
    </w:p>
    <w:p w14:paraId="5CC2506D" w14:textId="476C1E09" w:rsidR="006516BC" w:rsidRPr="00AF1C77" w:rsidRDefault="003A608F" w:rsidP="00A82A93">
      <w:pPr>
        <w:pStyle w:val="Nagwek1"/>
        <w:spacing w:before="120" w:after="120" w:line="276" w:lineRule="auto"/>
        <w:rPr>
          <w:sz w:val="24"/>
          <w:szCs w:val="24"/>
        </w:rPr>
      </w:pPr>
      <w:r w:rsidRPr="00AF1C77">
        <w:rPr>
          <w:sz w:val="24"/>
          <w:szCs w:val="24"/>
        </w:rPr>
        <w:t>o</w:t>
      </w:r>
      <w:r w:rsidR="00066939" w:rsidRPr="00AF1C77">
        <w:rPr>
          <w:sz w:val="24"/>
          <w:szCs w:val="24"/>
        </w:rPr>
        <w:t xml:space="preserve"> dofinansowanie P</w:t>
      </w:r>
      <w:r w:rsidR="005F0A1A" w:rsidRPr="00AF1C77">
        <w:rPr>
          <w:sz w:val="24"/>
          <w:szCs w:val="24"/>
        </w:rPr>
        <w:t xml:space="preserve">rojektu </w:t>
      </w:r>
      <w:r w:rsidR="006516BC" w:rsidRPr="00AF1C77">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45CDC0C7" w14:textId="3FC5DA00" w:rsidR="006516BC" w:rsidRPr="00AF1C77" w:rsidRDefault="00207E19" w:rsidP="00A82A93">
      <w:pPr>
        <w:pStyle w:val="Nagwek1"/>
        <w:spacing w:before="120" w:after="120" w:line="276" w:lineRule="auto"/>
        <w:rPr>
          <w:sz w:val="24"/>
          <w:szCs w:val="24"/>
        </w:rPr>
      </w:pPr>
      <w:r w:rsidRPr="00AF1C77">
        <w:rPr>
          <w:sz w:val="24"/>
          <w:szCs w:val="24"/>
        </w:rPr>
        <w:t xml:space="preserve">Priorytetu </w:t>
      </w:r>
    </w:p>
    <w:p w14:paraId="37D9AABB" w14:textId="630E7AAC" w:rsidR="00953A31" w:rsidRPr="00953A31" w:rsidRDefault="005F0A1A" w:rsidP="00F25B0B">
      <w:pPr>
        <w:pStyle w:val="Nagwek1"/>
        <w:spacing w:before="120" w:after="120" w:line="276" w:lineRule="auto"/>
        <w:rPr>
          <w:rFonts w:cs="Arial"/>
          <w:b w:val="0"/>
          <w:bCs/>
        </w:rPr>
      </w:pPr>
      <w:r w:rsidRPr="00AF1C77">
        <w:rPr>
          <w:sz w:val="24"/>
          <w:szCs w:val="24"/>
        </w:rPr>
        <w:t>Działania</w:t>
      </w:r>
      <w:r w:rsidR="009E365E" w:rsidRPr="00AF1C77">
        <w:rPr>
          <w:sz w:val="24"/>
          <w:szCs w:val="24"/>
        </w:rPr>
        <w:t xml:space="preserve"> </w:t>
      </w:r>
      <w:r w:rsidR="00F25B0B">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zwana dalej „Umową”, zawarta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77777777"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Mazowiecka Jednostka Wdrażania Programów Unijnych</w:t>
      </w:r>
      <w:r w:rsidRPr="00AF1C77">
        <w:rPr>
          <w:rFonts w:ascii="Arial" w:hAnsi="Arial" w:cs="Arial"/>
        </w:rPr>
        <w:t>,</w:t>
      </w:r>
      <w:r w:rsidR="00970A08" w:rsidRPr="00AF1C77">
        <w:rPr>
          <w:rFonts w:ascii="Arial" w:hAnsi="Arial" w:cs="Arial"/>
        </w:rPr>
        <w:t xml:space="preserve"> </w:t>
      </w:r>
    </w:p>
    <w:p w14:paraId="35DC0AE3" w14:textId="6383A8CE"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reprezentowana przez …………………………………………..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77777777"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zwanymi dalej „Stronami Umowy”.</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0727248D" w:rsidR="004B43CE" w:rsidRPr="00AF1C77" w:rsidRDefault="004B43CE"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 xml:space="preserve">rozporządzenia Parlamentu Europejskiego i Rady (UE) 2021/1060 z dnia 24 czerwca 2021 r. ustanawiającego wspólne przepisy dotyczące Europejskiego Funduszu Rozwoju Regionalnego, Europejskiego Funduszu Społecznego Plus, </w:t>
      </w:r>
      <w:r w:rsidRPr="00AF1C77">
        <w:rPr>
          <w:rFonts w:ascii="Arial" w:hAnsi="Arial" w:cs="Arial"/>
          <w:color w:val="000000"/>
        </w:rPr>
        <w:lastRenderedPageBreak/>
        <w:t xml:space="preserve">Funduszu Spójności, Funduszu na rzecz Sprawiedliwej Transformacji </w:t>
      </w:r>
      <w:r w:rsidR="0044257A">
        <w:rPr>
          <w:rFonts w:ascii="Arial" w:hAnsi="Arial" w:cs="Arial"/>
          <w:color w:val="000000"/>
        </w:rPr>
        <w:br/>
      </w:r>
      <w:r w:rsidRPr="00AF1C77">
        <w:rPr>
          <w:rFonts w:ascii="Arial" w:hAnsi="Arial" w:cs="Arial"/>
          <w:color w:val="000000"/>
        </w:rPr>
        <w:t xml:space="preserve">i Europejskiego Funduszu Morskiego, Rybackiego i Akwakultury, a także przepisy finansowe na potrzeby tych funduszy oraz na potrzeby Funduszu Azylu, Migracji i Integracji, Funduszu Bezpieczeństwa Wewnętrznego </w:t>
      </w:r>
      <w:r w:rsidR="0044257A">
        <w:rPr>
          <w:rFonts w:ascii="Arial" w:hAnsi="Arial" w:cs="Arial"/>
          <w:color w:val="000000"/>
        </w:rPr>
        <w:br/>
      </w:r>
      <w:r w:rsidRPr="00AF1C77">
        <w:rPr>
          <w:rFonts w:ascii="Arial" w:hAnsi="Arial" w:cs="Arial"/>
          <w:color w:val="000000"/>
        </w:rPr>
        <w:t>i Instrumentu Wsparcia Finansowego na rzecz Zarządzania Granicami i Polityki Wizowej (Dz. Urz. UE L 231 z 30.06.2021, str. 159, z późn. zm.), zwanego dalej „Rozporządzeniem 2021/1060”;</w:t>
      </w:r>
    </w:p>
    <w:p w14:paraId="4DFEB781" w14:textId="3366C916" w:rsidR="00C65CEF" w:rsidRPr="00AF1C77" w:rsidRDefault="00C30DCB" w:rsidP="00C26875">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w:t>
      </w:r>
      <w:r w:rsidR="0044257A">
        <w:rPr>
          <w:rFonts w:ascii="Arial" w:hAnsi="Arial" w:cs="Arial"/>
          <w:color w:val="000000"/>
        </w:rPr>
        <w:br/>
      </w:r>
      <w:r w:rsidRPr="00AF1C77">
        <w:rPr>
          <w:rFonts w:ascii="Arial" w:hAnsi="Arial" w:cs="Arial"/>
          <w:color w:val="000000"/>
        </w:rPr>
        <w:t>z 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163B1AFD" w:rsidR="00FB5DB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color w:val="000000"/>
        </w:rPr>
      </w:pPr>
      <w:r>
        <w:rPr>
          <w:rFonts w:ascii="Arial" w:hAnsi="Arial" w:cs="Arial"/>
        </w:rPr>
        <w:t>r</w:t>
      </w:r>
      <w:r w:rsidR="0A481BFB" w:rsidRPr="00520BD5">
        <w:rPr>
          <w:rFonts w:ascii="Arial" w:hAnsi="Arial" w:cs="Aria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w:t>
      </w:r>
    </w:p>
    <w:p w14:paraId="7B219E98" w14:textId="62F1C956"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7BD940F8" w:rsidR="00FB5DB7" w:rsidRPr="009F3F3E"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F24670">
        <w:rPr>
          <w:rFonts w:ascii="Arial" w:hAnsi="Arial" w:cs="Arial"/>
        </w:rPr>
        <w:t>2023/2831</w:t>
      </w:r>
      <w:r w:rsidRPr="00AF1C77">
        <w:rPr>
          <w:rFonts w:ascii="Arial" w:hAnsi="Arial" w:cs="Arial"/>
        </w:rPr>
        <w:t xml:space="preserve"> z dnia </w:t>
      </w:r>
      <w:r w:rsidR="00F24670">
        <w:rPr>
          <w:rFonts w:ascii="Arial" w:hAnsi="Arial" w:cs="Arial"/>
        </w:rPr>
        <w:t>13</w:t>
      </w:r>
      <w:r w:rsidR="00F24670" w:rsidRPr="00AF1C77">
        <w:rPr>
          <w:rFonts w:ascii="Arial" w:hAnsi="Arial" w:cs="Arial"/>
        </w:rPr>
        <w:t xml:space="preserve"> </w:t>
      </w:r>
      <w:r w:rsidRPr="00AF1C77">
        <w:rPr>
          <w:rFonts w:ascii="Arial" w:hAnsi="Arial" w:cs="Arial"/>
        </w:rPr>
        <w:t xml:space="preserve">grudnia </w:t>
      </w:r>
      <w:r w:rsidR="00F24670">
        <w:rPr>
          <w:rFonts w:ascii="Arial" w:hAnsi="Arial" w:cs="Arial"/>
        </w:rPr>
        <w:t>2023</w:t>
      </w:r>
      <w:r w:rsidR="00F24670"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F24670">
        <w:rPr>
          <w:rFonts w:ascii="Arial" w:hAnsi="Arial" w:cs="Arial"/>
        </w:rPr>
        <w:t>,</w:t>
      </w:r>
      <w:r w:rsidRPr="00AF1C77">
        <w:rPr>
          <w:rFonts w:ascii="Arial" w:hAnsi="Arial" w:cs="Arial"/>
        </w:rPr>
        <w:t xml:space="preserve"> </w:t>
      </w:r>
      <w:r w:rsidR="00F24670">
        <w:rPr>
          <w:rFonts w:ascii="Arial" w:hAnsi="Arial" w:cs="Arial"/>
        </w:rPr>
        <w:t xml:space="preserve">2023/2831 </w:t>
      </w:r>
      <w:r w:rsidRPr="00AF1C77">
        <w:rPr>
          <w:rFonts w:ascii="Arial" w:hAnsi="Arial" w:cs="Arial"/>
        </w:rPr>
        <w:t xml:space="preserve">z </w:t>
      </w:r>
      <w:r w:rsidR="00F24670" w:rsidRPr="009F3F3E">
        <w:rPr>
          <w:rFonts w:ascii="Arial" w:hAnsi="Arial" w:cs="Arial"/>
        </w:rPr>
        <w:t>15</w:t>
      </w:r>
      <w:r w:rsidR="00417E70" w:rsidRPr="009F3F3E">
        <w:rPr>
          <w:rFonts w:ascii="Arial" w:hAnsi="Arial" w:cs="Arial"/>
        </w:rPr>
        <w:t>.12.</w:t>
      </w:r>
      <w:r w:rsidR="00362621" w:rsidRPr="009F3F3E">
        <w:rPr>
          <w:rFonts w:ascii="Arial" w:hAnsi="Arial" w:cs="Arial"/>
        </w:rPr>
        <w:t>20</w:t>
      </w:r>
      <w:r w:rsidR="00362621">
        <w:rPr>
          <w:rFonts w:ascii="Arial" w:hAnsi="Arial" w:cs="Arial"/>
        </w:rPr>
        <w:t>2</w:t>
      </w:r>
      <w:r w:rsidR="00362621" w:rsidRPr="009F3F3E">
        <w:rPr>
          <w:rFonts w:ascii="Arial" w:hAnsi="Arial" w:cs="Arial"/>
        </w:rPr>
        <w:t>3</w:t>
      </w:r>
      <w:r w:rsidRPr="009F3F3E">
        <w:rPr>
          <w:rFonts w:ascii="Arial" w:hAnsi="Arial" w:cs="Arial"/>
        </w:rPr>
        <w:t>);</w:t>
      </w:r>
    </w:p>
    <w:p w14:paraId="4D98A125" w14:textId="3F9BBA51" w:rsidR="00FB5DB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delegowanego Komisji (UE) nr 240/2014 z dnia 7 stycznia 2014 r. w sprawie europejskiego kodeksu postępowania w zakresie partnerstwa </w:t>
      </w:r>
      <w:r w:rsidR="00012A7B">
        <w:rPr>
          <w:rFonts w:ascii="Arial" w:hAnsi="Arial" w:cs="Arial"/>
        </w:rPr>
        <w:br/>
      </w:r>
      <w:r w:rsidRPr="00AF1C77">
        <w:rPr>
          <w:rFonts w:ascii="Arial" w:hAnsi="Arial" w:cs="Arial"/>
        </w:rPr>
        <w:t>w 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1D265EA3" w14:textId="0B9E35D5" w:rsidR="00154467" w:rsidRPr="00AF1C77" w:rsidRDefault="00154467" w:rsidP="00C26875">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rozporządzenia Ministra Funduszy i Polityki Regionalnej </w:t>
      </w:r>
      <w:r w:rsidR="00345481">
        <w:rPr>
          <w:rFonts w:ascii="Arial" w:hAnsi="Arial" w:cs="Arial"/>
        </w:rPr>
        <w:t xml:space="preserve">z dnia 20 grudnia 2022 r. </w:t>
      </w:r>
      <w:r>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68820838" w:rsidR="00C43877" w:rsidRPr="00AF1C77" w:rsidRDefault="006516BC"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EE26AA">
        <w:rPr>
          <w:rFonts w:ascii="Arial" w:hAnsi="Arial" w:cs="Arial"/>
        </w:rPr>
        <w:t>2024</w:t>
      </w:r>
      <w:r w:rsidR="00EE26AA" w:rsidRPr="00AF1C77">
        <w:rPr>
          <w:rFonts w:ascii="Arial" w:hAnsi="Arial" w:cs="Arial"/>
        </w:rPr>
        <w:t xml:space="preserve"> </w:t>
      </w:r>
      <w:r w:rsidRPr="00AF1C77">
        <w:rPr>
          <w:rFonts w:ascii="Arial" w:hAnsi="Arial" w:cs="Arial"/>
        </w:rPr>
        <w:t>r. poz.</w:t>
      </w:r>
      <w:r w:rsidR="00726704" w:rsidRPr="00AF1C77">
        <w:rPr>
          <w:rFonts w:ascii="Arial" w:hAnsi="Arial" w:cs="Arial"/>
        </w:rPr>
        <w:t xml:space="preserve"> </w:t>
      </w:r>
      <w:r w:rsidR="00EE26AA">
        <w:rPr>
          <w:rFonts w:ascii="Arial" w:hAnsi="Arial" w:cs="Arial"/>
        </w:rPr>
        <w:t>1530</w:t>
      </w:r>
      <w:r w:rsidRPr="00AF1C77">
        <w:rPr>
          <w:rFonts w:ascii="Arial" w:hAnsi="Arial" w:cs="Arial"/>
        </w:rPr>
        <w:t>);</w:t>
      </w:r>
    </w:p>
    <w:p w14:paraId="383AE7F7" w14:textId="7B1FDC0A" w:rsidR="001608AF" w:rsidRPr="00AF1C77" w:rsidRDefault="00206DE5" w:rsidP="00C26875">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2464C0">
        <w:rPr>
          <w:rFonts w:ascii="Arial" w:hAnsi="Arial" w:cs="Arial"/>
        </w:rPr>
        <w:t xml:space="preserve">z dnia 20 marca 2023 r.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1/RF-WDW.431.14.2023.RB</w:t>
      </w:r>
      <w:r w:rsidR="00626A8A">
        <w:rPr>
          <w:rFonts w:ascii="Arial" w:eastAsia="MS Mincho" w:hAnsi="Arial" w:cs="Arial"/>
        </w:rPr>
        <w:t xml:space="preserve"> </w:t>
      </w:r>
      <w:r w:rsidRPr="00AF1C77">
        <w:rPr>
          <w:rFonts w:ascii="Arial" w:hAnsi="Arial" w:cs="Arial"/>
        </w:rPr>
        <w:t>w</w:t>
      </w:r>
      <w:r w:rsidR="00732BC6">
        <w:rPr>
          <w:rFonts w:ascii="Arial" w:hAnsi="Arial" w:cs="Arial"/>
        </w:rPr>
        <w:t> </w:t>
      </w:r>
      <w:r w:rsidRPr="00AF1C77">
        <w:rPr>
          <w:rFonts w:ascii="Arial" w:hAnsi="Arial" w:cs="Arial"/>
        </w:rPr>
        <w:t xml:space="preserve">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462B36">
        <w:rPr>
          <w:rFonts w:ascii="Arial" w:hAnsi="Arial" w:cs="Arial"/>
        </w:rPr>
        <w:t>, z późn. zm.</w:t>
      </w:r>
    </w:p>
    <w:p w14:paraId="6A2269B4" w14:textId="0772A0C4"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Strony Umowy zgodnie postanawiają, co następuje:</w:t>
      </w:r>
    </w:p>
    <w:p w14:paraId="453E1E25" w14:textId="77777777" w:rsidR="002F7145" w:rsidRPr="008B0D0D" w:rsidRDefault="002F7145" w:rsidP="00534B1E">
      <w:pPr>
        <w:pStyle w:val="Nagwek2"/>
      </w:pPr>
      <w:r w:rsidRPr="008B0D0D">
        <w:lastRenderedPageBreak/>
        <w:t>Definicje</w:t>
      </w:r>
    </w:p>
    <w:p w14:paraId="7B173FAA" w14:textId="73F268C7" w:rsidR="006516BC" w:rsidRPr="008B0D0D" w:rsidRDefault="006516BC" w:rsidP="00CC3BEF">
      <w:pPr>
        <w:pStyle w:val="Nagwek3"/>
      </w:pPr>
      <w:r w:rsidRPr="008B0D0D">
        <w:t>§ 1</w:t>
      </w:r>
      <w:r w:rsidR="00F415B8" w:rsidRPr="008B0D0D">
        <w:t>.</w:t>
      </w:r>
    </w:p>
    <w:p w14:paraId="45F24EE0" w14:textId="69D83222"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0B5EAF" w:rsidRPr="00AF1C77">
        <w:rPr>
          <w:rFonts w:ascii="Arial" w:hAnsi="Arial" w:cs="Arial"/>
        </w:rPr>
        <w:t>U</w:t>
      </w:r>
      <w:r w:rsidR="00B316B4" w:rsidRPr="00AF1C77">
        <w:rPr>
          <w:rFonts w:ascii="Arial" w:hAnsi="Arial" w:cs="Arial"/>
        </w:rPr>
        <w:t xml:space="preserve">mowie </w:t>
      </w:r>
      <w:r w:rsidRPr="00AF1C77">
        <w:rPr>
          <w:rFonts w:ascii="Arial" w:hAnsi="Arial" w:cs="Arial"/>
        </w:rPr>
        <w:t>określenia oznaczają</w:t>
      </w:r>
      <w:r w:rsidR="00B316B4" w:rsidRPr="00AF1C77">
        <w:rPr>
          <w:rFonts w:ascii="Arial" w:hAnsi="Arial" w:cs="Arial"/>
        </w:rPr>
        <w:t>:</w:t>
      </w:r>
    </w:p>
    <w:p w14:paraId="7BC8B36D" w14:textId="23240FFB" w:rsidR="00B316B4" w:rsidRPr="00E007B0"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EE6B4A">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50D64E29" w:rsidR="002651A3" w:rsidRDefault="00B316B4" w:rsidP="00C26875">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Bank Gospodarstwa Krajowego z siedzibą w Warszawie, rozumiany jako </w:t>
      </w:r>
      <w:r w:rsidR="00093989" w:rsidRPr="00E007B0">
        <w:rPr>
          <w:rFonts w:ascii="Arial" w:hAnsi="Arial" w:cs="Arial"/>
          <w:bCs/>
        </w:rPr>
        <w:t>instytucj</w:t>
      </w:r>
      <w:r w:rsidR="00093989">
        <w:rPr>
          <w:rFonts w:ascii="Arial" w:hAnsi="Arial" w:cs="Arial"/>
          <w:bCs/>
        </w:rPr>
        <w:t>ę</w:t>
      </w:r>
      <w:r w:rsidR="00093989" w:rsidRPr="00E007B0">
        <w:rPr>
          <w:rFonts w:ascii="Arial" w:hAnsi="Arial" w:cs="Arial"/>
          <w:bCs/>
        </w:rPr>
        <w:t xml:space="preserve"> dokonując</w:t>
      </w:r>
      <w:r w:rsidR="00093989">
        <w:rPr>
          <w:rFonts w:ascii="Arial" w:hAnsi="Arial" w:cs="Arial"/>
          <w:bCs/>
        </w:rPr>
        <w:t xml:space="preserve">ą </w:t>
      </w:r>
      <w:r w:rsidRPr="00E007B0">
        <w:rPr>
          <w:rFonts w:ascii="Arial" w:hAnsi="Arial" w:cs="Arial"/>
          <w:bCs/>
        </w:rPr>
        <w:t>płatności w zakresie środków europejskich na podstawie zlecenia płatności wystawianego przez Instytucję Pośredniczącą;</w:t>
      </w:r>
    </w:p>
    <w:p w14:paraId="1A36DBFD" w14:textId="3F12D829" w:rsidR="002651A3" w:rsidRPr="00E007B0" w:rsidRDefault="002651A3"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w:t>
      </w:r>
      <w:r w:rsidR="00D852C0">
        <w:rPr>
          <w:rFonts w:ascii="Arial" w:hAnsi="Arial" w:cs="Arial"/>
          <w:bCs/>
        </w:rPr>
        <w:t>, kontroli</w:t>
      </w:r>
      <w:r w:rsidRPr="00E007B0">
        <w:rPr>
          <w:rFonts w:ascii="Arial" w:hAnsi="Arial" w:cs="Arial"/>
          <w:bCs/>
        </w:rPr>
        <w:t xml:space="preserve"> </w:t>
      </w:r>
      <w:r w:rsidR="004219F7">
        <w:rPr>
          <w:rFonts w:ascii="Arial" w:hAnsi="Arial" w:cs="Arial"/>
          <w:bCs/>
        </w:rPr>
        <w:t>projektu</w:t>
      </w:r>
      <w:r w:rsidRPr="00E007B0">
        <w:rPr>
          <w:rFonts w:ascii="Arial" w:hAnsi="Arial" w:cs="Arial"/>
          <w:bCs/>
        </w:rPr>
        <w:t xml:space="preserve"> oraz komunikowania się z Instytucją Pośredniczącą;</w:t>
      </w:r>
    </w:p>
    <w:p w14:paraId="3586C054" w14:textId="220DFE2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7CC8EE70" w:rsidR="00F42E47" w:rsidRPr="00E007B0" w:rsidRDefault="00F42E47"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5ED13549" w:rsidR="00B316B4" w:rsidRPr="00E007B0" w:rsidRDefault="00B316B4"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EE6B4A">
        <w:rPr>
          <w:rFonts w:ascii="Arial" w:hAnsi="Arial" w:cs="Arial"/>
          <w:bCs/>
        </w:rPr>
        <w:t xml:space="preserve"> </w:t>
      </w:r>
      <w:r w:rsidR="003D7A97" w:rsidRPr="00E007B0">
        <w:rPr>
          <w:rFonts w:ascii="Arial" w:hAnsi="Arial" w:cs="Arial"/>
          <w:bCs/>
        </w:rPr>
        <w:t>współfinansowanie Unii Europejskiej lub współfinansowanie krajowe z budżetu państwa, wypłacane na podstawie Umowy o dofinansowanie projektu</w:t>
      </w:r>
      <w:r w:rsidR="00E01BEE" w:rsidRPr="00E007B0">
        <w:rPr>
          <w:rFonts w:ascii="Arial" w:hAnsi="Arial" w:cs="Arial"/>
          <w:bCs/>
        </w:rPr>
        <w:t>;</w:t>
      </w:r>
    </w:p>
    <w:p w14:paraId="01D60C88" w14:textId="2E987D9A" w:rsidR="00685A7B" w:rsidRDefault="002C6E35" w:rsidP="00C26875">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EE6B4A">
        <w:rPr>
          <w:rFonts w:ascii="Arial" w:hAnsi="Arial" w:cs="Arial"/>
          <w:bCs/>
        </w:rPr>
        <w:t xml:space="preserve"> </w:t>
      </w:r>
      <w:r w:rsidR="003A4821" w:rsidRPr="00E007B0">
        <w:rPr>
          <w:rFonts w:ascii="Arial" w:hAnsi="Arial" w:cs="Arial"/>
          <w:bCs/>
        </w:rPr>
        <w:t>kierowni</w:t>
      </w:r>
      <w:r w:rsidR="003A4821">
        <w:rPr>
          <w:rFonts w:ascii="Arial" w:hAnsi="Arial" w:cs="Arial"/>
          <w:bCs/>
        </w:rPr>
        <w:t xml:space="preserve">ków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3A4821" w:rsidRPr="00E007B0">
        <w:rPr>
          <w:rFonts w:ascii="Arial" w:hAnsi="Arial" w:cs="Arial"/>
          <w:bCs/>
        </w:rPr>
        <w:t>właściw</w:t>
      </w:r>
      <w:r w:rsidR="003A4821">
        <w:rPr>
          <w:rFonts w:ascii="Arial" w:hAnsi="Arial" w:cs="Arial"/>
          <w:bCs/>
        </w:rPr>
        <w:t xml:space="preserve">ych </w:t>
      </w:r>
      <w:r w:rsidR="003A4821" w:rsidRPr="00E007B0">
        <w:rPr>
          <w:rFonts w:ascii="Arial" w:hAnsi="Arial" w:cs="Arial"/>
          <w:bCs/>
        </w:rPr>
        <w:t>ministr</w:t>
      </w:r>
      <w:r w:rsidR="003A4821">
        <w:rPr>
          <w:rFonts w:ascii="Arial" w:hAnsi="Arial" w:cs="Arial"/>
          <w:bCs/>
        </w:rPr>
        <w:t>ów</w:t>
      </w:r>
      <w:r w:rsidRPr="00E007B0">
        <w:rPr>
          <w:rFonts w:ascii="Arial" w:hAnsi="Arial" w:cs="Arial"/>
          <w:bCs/>
        </w:rPr>
        <w:t xml:space="preserve">,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urzędów centralnych, </w:t>
      </w:r>
      <w:r w:rsidR="003A4821" w:rsidRPr="00E007B0">
        <w:rPr>
          <w:rFonts w:ascii="Arial" w:hAnsi="Arial" w:cs="Arial"/>
          <w:bCs/>
        </w:rPr>
        <w:t>wojewod</w:t>
      </w:r>
      <w:r w:rsidR="003A4821">
        <w:rPr>
          <w:rFonts w:ascii="Arial" w:hAnsi="Arial" w:cs="Arial"/>
          <w:bCs/>
        </w:rPr>
        <w:t>ów</w:t>
      </w:r>
      <w:r w:rsidR="003A4821" w:rsidRPr="00E007B0">
        <w:rPr>
          <w:rFonts w:ascii="Arial" w:hAnsi="Arial" w:cs="Arial"/>
          <w:bCs/>
        </w:rPr>
        <w:t xml:space="preserve"> </w:t>
      </w:r>
      <w:r w:rsidRPr="00E007B0">
        <w:rPr>
          <w:rFonts w:ascii="Arial" w:hAnsi="Arial" w:cs="Arial"/>
          <w:bCs/>
        </w:rPr>
        <w:t xml:space="preserve">oraz </w:t>
      </w:r>
      <w:r w:rsidR="003A4821" w:rsidRPr="00E007B0">
        <w:rPr>
          <w:rFonts w:ascii="Arial" w:hAnsi="Arial" w:cs="Arial"/>
          <w:bCs/>
        </w:rPr>
        <w:t>kierowni</w:t>
      </w:r>
      <w:r w:rsidR="003A4821">
        <w:rPr>
          <w:rFonts w:ascii="Arial" w:hAnsi="Arial" w:cs="Arial"/>
          <w:bCs/>
        </w:rPr>
        <w:t>ków</w:t>
      </w:r>
      <w:r w:rsidR="003A4821"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 częściami budżetu państwa;</w:t>
      </w:r>
    </w:p>
    <w:p w14:paraId="0AF0C293" w14:textId="3514863E" w:rsidR="005D6998" w:rsidRPr="005D6998" w:rsidRDefault="005D6998" w:rsidP="00C26875">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EE6B4A">
        <w:rPr>
          <w:rFonts w:ascii="Arial" w:hAnsi="Arial" w:cs="Arial"/>
        </w:rPr>
        <w:t xml:space="preserve"> </w:t>
      </w:r>
      <w:r>
        <w:rPr>
          <w:rFonts w:ascii="Arial" w:hAnsi="Arial" w:cs="Arial"/>
        </w:rPr>
        <w:t>Europejski Fundusz Społeczny Plus;</w:t>
      </w:r>
    </w:p>
    <w:p w14:paraId="277F203A" w14:textId="2B17367E" w:rsidR="00685A7B" w:rsidRPr="00E007B0" w:rsidRDefault="002D7770"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EE6B4A">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E1261">
        <w:rPr>
          <w:rFonts w:ascii="Arial" w:hAnsi="Arial" w:cs="Arial"/>
          <w:bCs/>
        </w:rPr>
        <w:t>C(2022)8693</w:t>
      </w:r>
      <w:r w:rsidR="00685A7B" w:rsidRPr="00E007B0">
        <w:rPr>
          <w:rFonts w:ascii="Arial" w:hAnsi="Arial" w:cs="Arial"/>
          <w:bCs/>
        </w:rPr>
        <w:t xml:space="preserve"> z dnia 2</w:t>
      </w:r>
      <w:r w:rsidR="00740F96" w:rsidRPr="00E007B0">
        <w:rPr>
          <w:rFonts w:ascii="Arial" w:hAnsi="Arial" w:cs="Arial"/>
          <w:bCs/>
        </w:rPr>
        <w:t xml:space="preserve"> grudnia </w:t>
      </w:r>
      <w:r w:rsidR="00685A7B" w:rsidRPr="00E007B0">
        <w:rPr>
          <w:rFonts w:ascii="Arial" w:hAnsi="Arial" w:cs="Arial"/>
          <w:bCs/>
        </w:rPr>
        <w:t>2022 r.;</w:t>
      </w:r>
    </w:p>
    <w:p w14:paraId="0DA0ABC4" w14:textId="51B805A2" w:rsidR="000A4979"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 xml:space="preserve">niosków o płatność lub </w:t>
      </w:r>
      <w:r w:rsidR="00224220" w:rsidRPr="00E007B0">
        <w:rPr>
          <w:rFonts w:ascii="Arial" w:hAnsi="Arial" w:cs="Arial"/>
          <w:bCs/>
        </w:rPr>
        <w:t>w</w:t>
      </w:r>
      <w:r w:rsidRPr="00E007B0">
        <w:rPr>
          <w:rFonts w:ascii="Arial" w:hAnsi="Arial" w:cs="Arial"/>
          <w:bCs/>
        </w:rPr>
        <w:t xml:space="preserve">niosków </w:t>
      </w:r>
      <w:r w:rsidR="003F6821" w:rsidRPr="00E007B0">
        <w:rPr>
          <w:rFonts w:ascii="Arial" w:hAnsi="Arial" w:cs="Arial"/>
          <w:bCs/>
        </w:rPr>
        <w:t>o zaliczkę;</w:t>
      </w:r>
    </w:p>
    <w:p w14:paraId="41A8B1EC" w14:textId="621B4F4D" w:rsidR="000A4979" w:rsidRPr="00E007B0" w:rsidRDefault="000A4979"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0366F7">
        <w:rPr>
          <w:rFonts w:ascii="Arial" w:hAnsi="Arial" w:cs="Arial"/>
          <w:bCs/>
        </w:rPr>
        <w:t xml:space="preserve"> </w:t>
      </w:r>
      <w:r w:rsidR="004E1261" w:rsidRPr="00E007B0">
        <w:rPr>
          <w:rFonts w:ascii="Arial" w:hAnsi="Arial" w:cs="Arial"/>
          <w:bCs/>
        </w:rPr>
        <w:t>instytucj</w:t>
      </w:r>
      <w:r w:rsidR="004E1261">
        <w:rPr>
          <w:rFonts w:ascii="Arial" w:hAnsi="Arial" w:cs="Arial"/>
          <w:bCs/>
        </w:rPr>
        <w:t>ę</w:t>
      </w:r>
      <w:r w:rsidR="004E1261" w:rsidRPr="00E007B0">
        <w:rPr>
          <w:rFonts w:ascii="Arial" w:hAnsi="Arial" w:cs="Arial"/>
          <w:bCs/>
        </w:rPr>
        <w:t xml:space="preserve"> koordynując</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 xml:space="preserve">umowę partnerstwa; </w:t>
      </w:r>
    </w:p>
    <w:p w14:paraId="1EB72A11" w14:textId="0B5DF3DF" w:rsidR="00FF3584" w:rsidRPr="00CF4291" w:rsidRDefault="00FF3584" w:rsidP="00C26875">
      <w:pPr>
        <w:pStyle w:val="Akapitzlist"/>
        <w:numPr>
          <w:ilvl w:val="0"/>
          <w:numId w:val="2"/>
        </w:numPr>
        <w:tabs>
          <w:tab w:val="num" w:pos="567"/>
        </w:tabs>
        <w:spacing w:line="276" w:lineRule="auto"/>
        <w:rPr>
          <w:rFonts w:ascii="Arial" w:hAnsi="Arial" w:cs="Arial"/>
          <w:bCs/>
        </w:rPr>
      </w:pPr>
      <w:r w:rsidRPr="0089646F">
        <w:rPr>
          <w:rFonts w:ascii="Arial" w:hAnsi="Arial" w:cs="Arial"/>
          <w:b/>
        </w:rPr>
        <w:t xml:space="preserve">„Instytucja Pośrednicząca” </w:t>
      </w:r>
      <w:r w:rsidRPr="005D6998">
        <w:rPr>
          <w:rFonts w:ascii="Arial" w:hAnsi="Arial" w:cs="Arial"/>
        </w:rPr>
        <w:t>–</w:t>
      </w:r>
      <w:r w:rsidR="00EE6B4A">
        <w:rPr>
          <w:rFonts w:ascii="Arial" w:hAnsi="Arial" w:cs="Arial"/>
        </w:rPr>
        <w:t xml:space="preserve"> </w:t>
      </w:r>
      <w:r w:rsidR="004E1261" w:rsidRPr="00E007B0">
        <w:rPr>
          <w:rFonts w:ascii="Arial" w:hAnsi="Arial" w:cs="Arial"/>
          <w:bCs/>
        </w:rPr>
        <w:t>Mazowieck</w:t>
      </w:r>
      <w:r w:rsidR="004E1261">
        <w:rPr>
          <w:rFonts w:ascii="Arial" w:hAnsi="Arial" w:cs="Arial"/>
          <w:bCs/>
        </w:rPr>
        <w:t>ą</w:t>
      </w:r>
      <w:r w:rsidR="004E1261" w:rsidRPr="00E007B0">
        <w:rPr>
          <w:rFonts w:ascii="Arial" w:hAnsi="Arial" w:cs="Arial"/>
          <w:bCs/>
        </w:rPr>
        <w:t xml:space="preserve"> Jednostk</w:t>
      </w:r>
      <w:r w:rsidR="004E1261">
        <w:rPr>
          <w:rFonts w:ascii="Arial" w:hAnsi="Arial" w:cs="Arial"/>
          <w:bCs/>
        </w:rPr>
        <w:t>ę</w:t>
      </w:r>
      <w:r w:rsidR="004E1261" w:rsidRPr="00E007B0">
        <w:rPr>
          <w:rFonts w:ascii="Arial" w:hAnsi="Arial" w:cs="Arial"/>
          <w:bCs/>
        </w:rPr>
        <w:t xml:space="preserve"> </w:t>
      </w:r>
      <w:r w:rsidR="00DC7479" w:rsidRPr="00E007B0">
        <w:rPr>
          <w:rFonts w:ascii="Arial" w:hAnsi="Arial" w:cs="Arial"/>
          <w:bCs/>
        </w:rPr>
        <w:t xml:space="preserve">Wdrażania Programów Unijnych, </w:t>
      </w:r>
      <w:r w:rsidR="004E1261" w:rsidRPr="00E007B0">
        <w:rPr>
          <w:rFonts w:ascii="Arial" w:hAnsi="Arial" w:cs="Arial"/>
          <w:bCs/>
        </w:rPr>
        <w:t>pełniąc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 xml:space="preserve">funkcję Instytucji Pośredniczącej, </w:t>
      </w:r>
      <w:r w:rsidR="004E1261" w:rsidRPr="00E007B0">
        <w:rPr>
          <w:rFonts w:ascii="Arial" w:hAnsi="Arial" w:cs="Arial"/>
          <w:bCs/>
        </w:rPr>
        <w:t>działając</w:t>
      </w:r>
      <w:r w:rsidR="004E1261">
        <w:rPr>
          <w:rFonts w:ascii="Arial" w:hAnsi="Arial" w:cs="Arial"/>
          <w:bCs/>
        </w:rPr>
        <w:t>ą</w:t>
      </w:r>
      <w:r w:rsidR="004E1261" w:rsidRPr="00E007B0">
        <w:rPr>
          <w:rFonts w:ascii="Arial" w:hAnsi="Arial" w:cs="Arial"/>
          <w:bCs/>
        </w:rPr>
        <w:t xml:space="preserve"> </w:t>
      </w:r>
      <w:r w:rsidR="00DC7479" w:rsidRPr="00E007B0">
        <w:rPr>
          <w:rFonts w:ascii="Arial" w:hAnsi="Arial" w:cs="Arial"/>
          <w:bCs/>
        </w:rPr>
        <w:t>w imieniu Instytucji Zarządzającej;</w:t>
      </w:r>
    </w:p>
    <w:p w14:paraId="7D103BE0" w14:textId="526945A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„Instytucj</w:t>
      </w:r>
      <w:r w:rsidR="00E65352" w:rsidRPr="00941B0E">
        <w:rPr>
          <w:rFonts w:ascii="Arial" w:hAnsi="Arial" w:cs="Arial"/>
          <w:b/>
        </w:rPr>
        <w:t>a</w:t>
      </w:r>
      <w:r w:rsidRPr="00941B0E">
        <w:rPr>
          <w:rFonts w:ascii="Arial" w:hAnsi="Arial" w:cs="Arial"/>
          <w:b/>
        </w:rPr>
        <w:t xml:space="preserve"> Zarządzając</w:t>
      </w:r>
      <w:r w:rsidR="00E65352" w:rsidRPr="00941B0E">
        <w:rPr>
          <w:rFonts w:ascii="Arial" w:hAnsi="Arial" w:cs="Arial"/>
          <w:b/>
        </w:rPr>
        <w:t>a</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Zarząd Województwa Mazowieckiego będący Instytucją Zarządzającą </w:t>
      </w:r>
      <w:r w:rsidR="00626A8A">
        <w:rPr>
          <w:rFonts w:ascii="Arial" w:hAnsi="Arial" w:cs="Arial"/>
          <w:bCs/>
        </w:rPr>
        <w:t xml:space="preserve">programem </w:t>
      </w:r>
      <w:r w:rsidR="00626A8A" w:rsidRPr="00E007B0">
        <w:rPr>
          <w:rFonts w:ascii="Arial" w:hAnsi="Arial" w:cs="Arial"/>
          <w:bCs/>
        </w:rPr>
        <w:t>Fundusz</w:t>
      </w:r>
      <w:r w:rsidR="00626A8A">
        <w:rPr>
          <w:rFonts w:ascii="Arial" w:hAnsi="Arial" w:cs="Arial"/>
          <w:bCs/>
        </w:rPr>
        <w:t>e</w:t>
      </w:r>
      <w:r w:rsidR="00626A8A" w:rsidRPr="00E007B0">
        <w:rPr>
          <w:rFonts w:ascii="Arial" w:hAnsi="Arial" w:cs="Arial"/>
          <w:bCs/>
        </w:rPr>
        <w:t xml:space="preserve"> Europejski</w:t>
      </w:r>
      <w:r w:rsidR="00626A8A">
        <w:rPr>
          <w:rFonts w:ascii="Arial" w:hAnsi="Arial" w:cs="Arial"/>
          <w:bCs/>
        </w:rPr>
        <w:t>e</w:t>
      </w:r>
      <w:r w:rsidR="00626A8A" w:rsidRPr="00E007B0">
        <w:rPr>
          <w:rFonts w:ascii="Arial" w:hAnsi="Arial" w:cs="Arial"/>
          <w:bCs/>
        </w:rPr>
        <w:t xml:space="preserve"> </w:t>
      </w:r>
      <w:r w:rsidR="007C7FF1" w:rsidRPr="00E007B0">
        <w:rPr>
          <w:rFonts w:ascii="Arial" w:hAnsi="Arial" w:cs="Arial"/>
          <w:bCs/>
        </w:rPr>
        <w:t>dla Mazowsza</w:t>
      </w:r>
      <w:r w:rsidR="00301C22" w:rsidRPr="00E007B0">
        <w:rPr>
          <w:rFonts w:ascii="Arial" w:hAnsi="Arial" w:cs="Arial"/>
          <w:bCs/>
        </w:rPr>
        <w:t xml:space="preserve"> 2021-2027</w:t>
      </w:r>
      <w:r w:rsidRPr="00E007B0">
        <w:rPr>
          <w:rFonts w:ascii="Arial" w:hAnsi="Arial" w:cs="Arial"/>
          <w:bCs/>
        </w:rPr>
        <w:t>;</w:t>
      </w:r>
    </w:p>
    <w:p w14:paraId="3EDE71CF" w14:textId="2E615634" w:rsidR="00296A75"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EE6B4A">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E1261">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6734D876" w:rsidR="00B316B4"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EE6B4A">
        <w:rPr>
          <w:rFonts w:ascii="Arial" w:hAnsi="Arial" w:cs="Arial"/>
          <w:bCs/>
        </w:rPr>
        <w:t xml:space="preserve"> </w:t>
      </w:r>
      <w:r w:rsidRPr="00E007B0">
        <w:rPr>
          <w:rFonts w:ascii="Arial" w:hAnsi="Arial" w:cs="Arial"/>
          <w:bCs/>
        </w:rPr>
        <w:t xml:space="preserve">przedsięwzięcie zmierzające do osiągnięcia założonego celu określonego wskaźnikami,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E1261">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C17D6A" w:rsidRPr="00E007B0">
        <w:rPr>
          <w:rFonts w:ascii="Arial" w:hAnsi="Arial" w:cs="Arial"/>
          <w:bCs/>
        </w:rPr>
        <w:t>F</w:t>
      </w:r>
      <w:r w:rsidR="00003BD1" w:rsidRPr="00E007B0">
        <w:rPr>
          <w:rFonts w:ascii="Arial" w:hAnsi="Arial" w:cs="Arial"/>
          <w:bCs/>
        </w:rPr>
        <w:t xml:space="preserve">unduszy </w:t>
      </w:r>
      <w:r w:rsidR="00C17D6A" w:rsidRPr="00E007B0">
        <w:rPr>
          <w:rFonts w:ascii="Arial" w:hAnsi="Arial" w:cs="Arial"/>
          <w:bCs/>
        </w:rPr>
        <w:t>E</w:t>
      </w:r>
      <w:r w:rsidR="00003BD1" w:rsidRPr="00E007B0">
        <w:rPr>
          <w:rFonts w:ascii="Arial" w:hAnsi="Arial" w:cs="Arial"/>
          <w:bCs/>
        </w:rPr>
        <w:t>uropejskich dla Mazowsza</w:t>
      </w:r>
      <w:r w:rsidR="00C17D6A" w:rsidRPr="00E007B0">
        <w:rPr>
          <w:rFonts w:ascii="Arial" w:hAnsi="Arial" w:cs="Arial"/>
          <w:bCs/>
        </w:rPr>
        <w:t xml:space="preserve"> 2021-2027</w:t>
      </w:r>
      <w:r w:rsidRPr="00E007B0">
        <w:rPr>
          <w:rFonts w:ascii="Arial" w:hAnsi="Arial" w:cs="Arial"/>
          <w:bCs/>
        </w:rPr>
        <w:t>, będące przedmiotem Umowy;</w:t>
      </w:r>
    </w:p>
    <w:p w14:paraId="5A4832DE" w14:textId="29414759" w:rsidR="009F3F3E" w:rsidRDefault="009F3F3E"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„przetwarzanie danych osobowych”</w:t>
      </w:r>
      <w:r w:rsidRPr="00E007B0">
        <w:rPr>
          <w:rFonts w:ascii="Arial" w:hAnsi="Arial" w:cs="Arial"/>
          <w:bCs/>
        </w:rPr>
        <w:t xml:space="preserve"> –</w:t>
      </w:r>
      <w:r>
        <w:rPr>
          <w:rFonts w:ascii="Arial" w:hAnsi="Arial" w:cs="Arial"/>
          <w:bCs/>
        </w:rPr>
        <w:t xml:space="preserve"> </w:t>
      </w:r>
      <w:r w:rsidRPr="00E007B0">
        <w:rPr>
          <w:rFonts w:ascii="Arial" w:hAnsi="Arial" w:cs="Arial"/>
          <w:bCs/>
        </w:rPr>
        <w:t>przetwarzanie w rozumieniu art. 4 pkt 2 RODO, tj. </w:t>
      </w:r>
      <w:r w:rsidR="004E1261" w:rsidRPr="00E007B0">
        <w:rPr>
          <w:rFonts w:ascii="Arial" w:hAnsi="Arial" w:cs="Arial"/>
          <w:bCs/>
        </w:rPr>
        <w:t>operacj</w:t>
      </w:r>
      <w:r w:rsidR="004E1261">
        <w:rPr>
          <w:rFonts w:ascii="Arial" w:hAnsi="Arial" w:cs="Arial"/>
          <w:bCs/>
        </w:rPr>
        <w:t>ę</w:t>
      </w:r>
      <w:r w:rsidR="004E1261" w:rsidRPr="00E007B0">
        <w:rPr>
          <w:rFonts w:ascii="Arial" w:hAnsi="Arial" w:cs="Arial"/>
          <w:bCs/>
        </w:rPr>
        <w:t xml:space="preserve"> </w:t>
      </w:r>
      <w:r w:rsidRPr="00E007B0">
        <w:rPr>
          <w:rFonts w:ascii="Arial" w:hAnsi="Arial" w:cs="Arial"/>
          <w:bCs/>
        </w:rPr>
        <w:t xml:space="preserve">lub zestaw operacji wykonywanych na danych osobowych lub zestawach danych osobowych w sposób zautomatyzowany lub niezautomatyzowany, </w:t>
      </w:r>
      <w:r w:rsidR="004E1261" w:rsidRPr="00E007B0">
        <w:rPr>
          <w:rFonts w:ascii="Arial" w:hAnsi="Arial" w:cs="Arial"/>
          <w:bCs/>
        </w:rPr>
        <w:t>tak</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00076" w:rsidRDefault="00400076" w:rsidP="00C26875">
      <w:pPr>
        <w:pStyle w:val="Akapitzlist"/>
        <w:numPr>
          <w:ilvl w:val="0"/>
          <w:numId w:val="2"/>
        </w:numPr>
        <w:tabs>
          <w:tab w:val="num" w:pos="567"/>
        </w:tabs>
        <w:spacing w:line="276" w:lineRule="auto"/>
        <w:rPr>
          <w:rFonts w:ascii="Arial" w:hAnsi="Arial" w:cs="Arial"/>
          <w:bCs/>
        </w:rPr>
      </w:pPr>
      <w:r w:rsidRPr="004266A0">
        <w:rPr>
          <w:rFonts w:ascii="Arial" w:hAnsi="Arial" w:cs="Arial"/>
          <w:b/>
          <w:bCs/>
        </w:rPr>
        <w:t>„SL2021”</w:t>
      </w:r>
      <w:r w:rsidRPr="3AAE4FE6">
        <w:rPr>
          <w:rFonts w:ascii="Arial" w:hAnsi="Arial" w:cs="Arial"/>
        </w:rPr>
        <w:t xml:space="preserve"> –</w:t>
      </w:r>
      <w:r w:rsidR="00357084">
        <w:rPr>
          <w:rFonts w:ascii="Arial" w:hAnsi="Arial" w:cs="Arial"/>
        </w:rPr>
        <w:t xml:space="preserve"> </w:t>
      </w:r>
      <w:r w:rsidR="004E1261" w:rsidRPr="3AAE4FE6">
        <w:rPr>
          <w:rFonts w:ascii="Arial" w:hAnsi="Arial" w:cs="Arial"/>
        </w:rPr>
        <w:t>aplikacj</w:t>
      </w:r>
      <w:r w:rsidR="004E1261">
        <w:rPr>
          <w:rFonts w:ascii="Arial" w:hAnsi="Arial" w:cs="Arial"/>
        </w:rPr>
        <w:t>ę</w:t>
      </w:r>
      <w:r w:rsidR="004E1261" w:rsidRPr="3AAE4FE6">
        <w:rPr>
          <w:rFonts w:ascii="Arial" w:hAnsi="Arial" w:cs="Arial"/>
        </w:rPr>
        <w:t xml:space="preserve"> wchodząc</w:t>
      </w:r>
      <w:r w:rsidR="004E1261">
        <w:rPr>
          <w:rFonts w:ascii="Arial" w:hAnsi="Arial" w:cs="Arial"/>
        </w:rPr>
        <w:t>ą</w:t>
      </w:r>
      <w:r w:rsidR="004E1261" w:rsidRPr="3AAE4FE6">
        <w:rPr>
          <w:rFonts w:ascii="Arial" w:hAnsi="Arial" w:cs="Arial"/>
        </w:rPr>
        <w:t xml:space="preserve"> </w:t>
      </w:r>
      <w:r w:rsidRPr="3AAE4FE6">
        <w:rPr>
          <w:rFonts w:ascii="Arial" w:hAnsi="Arial" w:cs="Arial"/>
        </w:rPr>
        <w:t>w skład CST2021</w:t>
      </w:r>
      <w:r>
        <w:rPr>
          <w:rFonts w:ascii="Arial" w:hAnsi="Arial" w:cs="Arial"/>
        </w:rPr>
        <w:t>,</w:t>
      </w:r>
      <w:r w:rsidRPr="3AAE4FE6">
        <w:rPr>
          <w:rFonts w:ascii="Arial" w:hAnsi="Arial" w:cs="Arial"/>
        </w:rPr>
        <w:t xml:space="preserve"> </w:t>
      </w:r>
      <w:r w:rsidR="004E1261" w:rsidRPr="3AAE4FE6">
        <w:rPr>
          <w:rFonts w:ascii="Arial" w:hAnsi="Arial" w:cs="Arial"/>
        </w:rPr>
        <w:t>opisan</w:t>
      </w:r>
      <w:r w:rsidR="004E1261">
        <w:rPr>
          <w:rFonts w:ascii="Arial" w:hAnsi="Arial" w:cs="Arial"/>
        </w:rPr>
        <w:t>ą</w:t>
      </w:r>
      <w:r w:rsidR="00420F38">
        <w:rPr>
          <w:rFonts w:ascii="Arial" w:hAnsi="Arial" w:cs="Arial"/>
        </w:rPr>
        <w:t xml:space="preserve"> </w:t>
      </w:r>
      <w:r w:rsidRPr="3AAE4FE6">
        <w:rPr>
          <w:rFonts w:ascii="Arial" w:hAnsi="Arial" w:cs="Arial"/>
        </w:rPr>
        <w:t xml:space="preserve">w podrozdziale 2.6 Wytycznych dotyczących warunków gromadzenia </w:t>
      </w:r>
      <w:r w:rsidRPr="00931B06">
        <w:rPr>
          <w:rFonts w:ascii="Arial" w:hAnsi="Arial" w:cs="Arial"/>
        </w:rPr>
        <w:t>i przekazywania danych w</w:t>
      </w:r>
      <w:r w:rsidR="00BE2F1E">
        <w:rPr>
          <w:rFonts w:ascii="Arial" w:hAnsi="Arial" w:cs="Arial"/>
        </w:rPr>
        <w:t> </w:t>
      </w:r>
      <w:r w:rsidRPr="00931B06">
        <w:rPr>
          <w:rFonts w:ascii="Arial" w:hAnsi="Arial" w:cs="Arial"/>
        </w:rPr>
        <w:t>postaci elektronicznej na lata 2021-2027</w:t>
      </w:r>
      <w:r w:rsidR="00394CC9">
        <w:rPr>
          <w:rFonts w:ascii="Arial" w:hAnsi="Arial" w:cs="Arial"/>
        </w:rPr>
        <w:t>;</w:t>
      </w:r>
    </w:p>
    <w:p w14:paraId="0D590660" w14:textId="08D44AD1" w:rsidR="00B316B4" w:rsidRPr="006D5F0B"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 xml:space="preserve">niosek o płatność, za pomocą którego Beneficjent wnioskuje </w:t>
      </w:r>
      <w:r w:rsidR="0050041F" w:rsidRPr="006D5F0B">
        <w:rPr>
          <w:rFonts w:ascii="Arial" w:hAnsi="Arial" w:cs="Arial"/>
          <w:bCs/>
        </w:rPr>
        <w:t>o przekazanie płatności pośredniej lub końcowej, obejmujący kwotę części poniesionych wydatków kwalifikowalnych, bądź rozlicza otrzymaną zaliczkę. Wniosek pełni także funkcję sprawozdawczą z</w:t>
      </w:r>
      <w:r w:rsidR="004E1261">
        <w:rPr>
          <w:rFonts w:ascii="Arial" w:hAnsi="Arial" w:cs="Arial"/>
          <w:bCs/>
        </w:rPr>
        <w:t> </w:t>
      </w:r>
      <w:r w:rsidR="0050041F" w:rsidRPr="006D5F0B">
        <w:rPr>
          <w:rFonts w:ascii="Arial" w:hAnsi="Arial" w:cs="Arial"/>
          <w:bCs/>
        </w:rPr>
        <w:t>postępu w realizacji Projektu;</w:t>
      </w:r>
    </w:p>
    <w:p w14:paraId="2B563DD5" w14:textId="5346DDCF"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3F6B93">
        <w:rPr>
          <w:rFonts w:ascii="Arial" w:hAnsi="Arial" w:cs="Arial"/>
          <w:bCs/>
        </w:rPr>
        <w:t xml:space="preserve"> </w:t>
      </w:r>
      <w:r w:rsidR="00224220" w:rsidRPr="00E007B0">
        <w:rPr>
          <w:rFonts w:ascii="Arial" w:hAnsi="Arial" w:cs="Arial"/>
          <w:bCs/>
        </w:rPr>
        <w:t>w</w:t>
      </w:r>
      <w:r w:rsidRPr="00E007B0">
        <w:rPr>
          <w:rFonts w:ascii="Arial" w:hAnsi="Arial" w:cs="Arial"/>
          <w:bCs/>
        </w:rPr>
        <w:t>niosek o dofinansowanie Projektu wraz z załącznikami, złożony przez wnioskodawcę ubiegającego się o</w:t>
      </w:r>
      <w:r w:rsidR="004E1261">
        <w:rPr>
          <w:rFonts w:ascii="Arial" w:hAnsi="Arial" w:cs="Arial"/>
          <w:bCs/>
        </w:rPr>
        <w:t>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 stanowiący załącznik nr 1 do Umowy;</w:t>
      </w:r>
    </w:p>
    <w:p w14:paraId="268EED9F" w14:textId="7E62C524"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003F6B93">
        <w:rPr>
          <w:rFonts w:ascii="Arial" w:hAnsi="Arial" w:cs="Arial"/>
          <w:bCs/>
        </w:rPr>
        <w:t xml:space="preserve"> </w:t>
      </w:r>
      <w:r w:rsidR="7084DA86" w:rsidRPr="00E007B0">
        <w:rPr>
          <w:rFonts w:ascii="Arial" w:hAnsi="Arial" w:cs="Arial"/>
          <w:bCs/>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43151EA8" w:rsidR="00B316B4"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wydatki poniesione przez Beneficjenta w związku z</w:t>
      </w:r>
      <w:r w:rsidR="004E1261">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Umową,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oraz zgodnie z</w:t>
      </w:r>
      <w:r w:rsidR="004E1261">
        <w:rPr>
          <w:rFonts w:ascii="Arial" w:hAnsi="Arial" w:cs="Arial"/>
          <w:bCs/>
        </w:rPr>
        <w:t> </w:t>
      </w:r>
      <w:r w:rsidRPr="00E007B0">
        <w:rPr>
          <w:rFonts w:ascii="Arial" w:hAnsi="Arial" w:cs="Arial"/>
          <w:bCs/>
        </w:rPr>
        <w:t xml:space="preserve">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xml:space="preserve">, </w:t>
      </w:r>
      <w:r w:rsidR="00394CC9">
        <w:rPr>
          <w:rFonts w:ascii="Arial" w:hAnsi="Arial" w:cs="Arial"/>
          <w:bCs/>
        </w:rPr>
        <w:t>w trybie określonym w</w:t>
      </w:r>
      <w:r w:rsidR="004E1261">
        <w:rPr>
          <w:rFonts w:ascii="Arial" w:hAnsi="Arial" w:cs="Arial"/>
          <w:bCs/>
        </w:rPr>
        <w:t> </w:t>
      </w:r>
      <w:r w:rsidR="00394CC9">
        <w:rPr>
          <w:rFonts w:ascii="Arial" w:hAnsi="Arial" w:cs="Arial"/>
          <w:bCs/>
        </w:rPr>
        <w:t>Umowie;</w:t>
      </w:r>
    </w:p>
    <w:p w14:paraId="03819FB9" w14:textId="146E2E0D" w:rsidR="00630141" w:rsidRPr="00E007B0" w:rsidRDefault="00B316B4"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692D94B5" w:rsidR="001E49F6" w:rsidRPr="00E007B0" w:rsidRDefault="00E609B1" w:rsidP="00C26875">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3F6B93">
        <w:rPr>
          <w:rFonts w:ascii="Arial" w:hAnsi="Arial" w:cs="Arial"/>
          <w:bCs/>
        </w:rPr>
        <w:t xml:space="preserve"> </w:t>
      </w:r>
      <w:r w:rsidR="004E1261" w:rsidRPr="00E007B0">
        <w:rPr>
          <w:rFonts w:ascii="Arial" w:hAnsi="Arial" w:cs="Arial"/>
          <w:bCs/>
        </w:rPr>
        <w:t>pisemn</w:t>
      </w:r>
      <w:r w:rsidR="004E1261">
        <w:rPr>
          <w:rFonts w:ascii="Arial" w:hAnsi="Arial" w:cs="Arial"/>
          <w:bCs/>
        </w:rPr>
        <w:t xml:space="preserve">ą </w:t>
      </w:r>
      <w:r w:rsidR="004E1261" w:rsidRPr="00E007B0">
        <w:rPr>
          <w:rFonts w:ascii="Arial" w:hAnsi="Arial" w:cs="Arial"/>
          <w:bCs/>
        </w:rPr>
        <w:t>umow</w:t>
      </w:r>
      <w:r w:rsidR="004E1261">
        <w:rPr>
          <w:rFonts w:ascii="Arial" w:hAnsi="Arial" w:cs="Arial"/>
          <w:bCs/>
        </w:rPr>
        <w:t>ę</w:t>
      </w:r>
      <w:r w:rsidR="004E1261" w:rsidRPr="00E007B0">
        <w:rPr>
          <w:rFonts w:ascii="Arial" w:hAnsi="Arial" w:cs="Arial"/>
          <w:bCs/>
        </w:rPr>
        <w:t xml:space="preserve"> odpłatn</w:t>
      </w:r>
      <w:r w:rsidR="004E1261">
        <w:rPr>
          <w:rFonts w:ascii="Arial" w:hAnsi="Arial" w:cs="Arial"/>
          <w:bCs/>
        </w:rPr>
        <w:t>ą</w:t>
      </w:r>
      <w:r w:rsidRPr="00E007B0">
        <w:rPr>
          <w:rFonts w:ascii="Arial" w:hAnsi="Arial" w:cs="Arial"/>
          <w:bCs/>
        </w:rPr>
        <w:t xml:space="preserve">, </w:t>
      </w:r>
      <w:r w:rsidR="004E1261" w:rsidRPr="00E007B0">
        <w:rPr>
          <w:rFonts w:ascii="Arial" w:hAnsi="Arial" w:cs="Arial"/>
          <w:bCs/>
        </w:rPr>
        <w:t>zawart</w:t>
      </w:r>
      <w:r w:rsidR="004E1261">
        <w:rPr>
          <w:rFonts w:ascii="Arial" w:hAnsi="Arial" w:cs="Arial"/>
          <w:bCs/>
        </w:rPr>
        <w:t>ą</w:t>
      </w:r>
      <w:r w:rsidR="004E1261" w:rsidRPr="00E007B0">
        <w:rPr>
          <w:rFonts w:ascii="Arial" w:hAnsi="Arial" w:cs="Arial"/>
          <w:bCs/>
        </w:rPr>
        <w:t xml:space="preserve">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E1261">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6F45962B" w:rsidR="00AA52FD" w:rsidRPr="00E007B0" w:rsidRDefault="6F4A9E71" w:rsidP="00520BD5">
      <w:pPr>
        <w:pStyle w:val="Akapitzlist"/>
        <w:numPr>
          <w:ilvl w:val="0"/>
          <w:numId w:val="2"/>
        </w:numPr>
        <w:tabs>
          <w:tab w:val="num" w:pos="567"/>
        </w:tabs>
        <w:spacing w:line="276" w:lineRule="auto"/>
        <w:rPr>
          <w:rFonts w:ascii="Arial" w:hAnsi="Arial" w:cs="Arial"/>
        </w:rPr>
      </w:pPr>
      <w:r w:rsidRPr="00520BD5">
        <w:rPr>
          <w:rFonts w:ascii="Arial" w:hAnsi="Arial" w:cs="Arial"/>
          <w:b/>
          <w:bCs/>
        </w:rPr>
        <w:t>„</w:t>
      </w:r>
      <w:r w:rsidR="6BB8E9E5" w:rsidRPr="00520BD5">
        <w:rPr>
          <w:rFonts w:ascii="Arial" w:hAnsi="Arial" w:cs="Arial"/>
          <w:b/>
          <w:bCs/>
        </w:rPr>
        <w:t>z</w:t>
      </w:r>
      <w:r w:rsidRPr="00520BD5">
        <w:rPr>
          <w:rFonts w:ascii="Arial" w:hAnsi="Arial" w:cs="Arial"/>
          <w:b/>
          <w:bCs/>
        </w:rPr>
        <w:t>asada konkurencyjności”</w:t>
      </w:r>
      <w:r w:rsidRPr="00520BD5">
        <w:rPr>
          <w:rFonts w:ascii="Arial" w:hAnsi="Arial" w:cs="Arial"/>
        </w:rPr>
        <w:t xml:space="preserve"> –</w:t>
      </w:r>
      <w:r w:rsidR="2191D921" w:rsidRPr="00520BD5">
        <w:rPr>
          <w:rFonts w:ascii="Arial" w:hAnsi="Arial" w:cs="Arial"/>
        </w:rPr>
        <w:t xml:space="preserve"> </w:t>
      </w:r>
      <w:r w:rsidRPr="00520BD5">
        <w:rPr>
          <w:rFonts w:ascii="Arial" w:hAnsi="Arial" w:cs="Arial"/>
        </w:rPr>
        <w:t xml:space="preserve">działania, jakie muszą zostać podjęte przez Beneficjenta w celu wybrania najkorzystniejszej oferty </w:t>
      </w:r>
      <w:r w:rsidR="3053FFE8" w:rsidRPr="00520BD5">
        <w:rPr>
          <w:rFonts w:ascii="Arial" w:hAnsi="Arial" w:cs="Arial"/>
        </w:rPr>
        <w:t>z zachowaniem uczciwej konkurencji i równego traktowania wykonawców zgodnie z Wytycznymi dotyczącymi kwalifikowalności wydatków na lata 2021-2027.</w:t>
      </w:r>
    </w:p>
    <w:p w14:paraId="657D8798" w14:textId="77777777" w:rsidR="009460D9" w:rsidRPr="00AF1C77" w:rsidRDefault="008F7D17" w:rsidP="00534B1E">
      <w:pPr>
        <w:pStyle w:val="Nagwek2"/>
      </w:pPr>
      <w:r w:rsidRPr="00AF1C77">
        <w:t xml:space="preserve">Przedmiot </w:t>
      </w:r>
      <w:r w:rsidR="00F3344E" w:rsidRPr="00AF1C77">
        <w:t>U</w:t>
      </w:r>
      <w:r w:rsidRPr="00AF1C77">
        <w:t>mowy</w:t>
      </w:r>
    </w:p>
    <w:p w14:paraId="1BC7CA7B" w14:textId="780B55F6" w:rsidR="008F7D17" w:rsidRPr="00AF1C77" w:rsidRDefault="008F7D17" w:rsidP="00CC3BEF">
      <w:pPr>
        <w:pStyle w:val="Nagwek3"/>
      </w:pPr>
      <w:r w:rsidRPr="00AF1C77">
        <w:t>§ 2</w:t>
      </w:r>
      <w:r w:rsidR="006B2914" w:rsidRPr="00AF1C77">
        <w:t>.</w:t>
      </w:r>
    </w:p>
    <w:p w14:paraId="5AAF989D" w14:textId="28712A52" w:rsidR="00880EC1" w:rsidRPr="00AF1C77" w:rsidRDefault="00176913" w:rsidP="00C26875">
      <w:pPr>
        <w:pStyle w:val="Akapitzlist"/>
        <w:numPr>
          <w:ilvl w:val="0"/>
          <w:numId w:val="12"/>
        </w:numPr>
        <w:tabs>
          <w:tab w:val="left" w:pos="900"/>
        </w:tabs>
        <w:spacing w:line="276" w:lineRule="auto"/>
        <w:ind w:left="425" w:hanging="426"/>
        <w:rPr>
          <w:rFonts w:ascii="Arial" w:hAnsi="Arial" w:cs="Arial"/>
        </w:rPr>
      </w:pPr>
      <w:r w:rsidRPr="00AF1C77">
        <w:rPr>
          <w:rFonts w:ascii="Arial" w:hAnsi="Arial" w:cs="Arial"/>
        </w:rPr>
        <w:t xml:space="preserve"> </w:t>
      </w:r>
      <w:bookmarkStart w:id="0" w:name="_Hlk157971174"/>
      <w:r w:rsidR="00665685">
        <w:rPr>
          <w:rFonts w:ascii="Arial" w:hAnsi="Arial" w:cs="Arial"/>
        </w:rPr>
        <w:t>Maksymalna łączna kwota d</w:t>
      </w:r>
      <w:r w:rsidR="00665685" w:rsidRPr="00AF1C77">
        <w:rPr>
          <w:rFonts w:ascii="Arial" w:hAnsi="Arial" w:cs="Arial"/>
        </w:rPr>
        <w:t>ofinansowani</w:t>
      </w:r>
      <w:r w:rsidR="00665685">
        <w:rPr>
          <w:rFonts w:ascii="Arial" w:hAnsi="Arial" w:cs="Arial"/>
        </w:rPr>
        <w:t>a</w:t>
      </w:r>
      <w:r w:rsidR="00665685" w:rsidRPr="00AF1C77">
        <w:rPr>
          <w:rFonts w:ascii="Arial" w:hAnsi="Arial" w:cs="Arial"/>
        </w:rPr>
        <w:t xml:space="preserve"> </w:t>
      </w:r>
      <w:r w:rsidRPr="00AF1C77">
        <w:rPr>
          <w:rFonts w:ascii="Arial" w:hAnsi="Arial" w:cs="Arial"/>
        </w:rPr>
        <w:t xml:space="preserve">na realizację Projektu </w:t>
      </w:r>
      <w:r w:rsidR="00932416" w:rsidRPr="00AF1C77">
        <w:rPr>
          <w:rFonts w:ascii="Arial" w:hAnsi="Arial" w:cs="Arial"/>
        </w:rPr>
        <w:t>wynosi</w:t>
      </w:r>
      <w:r w:rsidRPr="00AF1C77">
        <w:rPr>
          <w:rFonts w:ascii="Arial" w:hAnsi="Arial" w:cs="Arial"/>
        </w:rPr>
        <w:t xml:space="preserve"> </w:t>
      </w:r>
      <w:r w:rsidR="00E4725A" w:rsidRPr="00AF1C77">
        <w:rPr>
          <w:rFonts w:ascii="Arial" w:hAnsi="Arial" w:cs="Arial"/>
        </w:rPr>
        <w:t xml:space="preserve"> </w:t>
      </w:r>
      <w:r w:rsidRPr="00AF1C77">
        <w:rPr>
          <w:rFonts w:ascii="Arial" w:hAnsi="Arial" w:cs="Arial"/>
        </w:rPr>
        <w:t>................... PLN (słownie: …) i stanowi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Umowie, dofinansowanie </w:t>
      </w:r>
      <w:r w:rsidR="00E4725A" w:rsidRPr="00AF1C77">
        <w:rPr>
          <w:rFonts w:ascii="Arial" w:hAnsi="Arial" w:cs="Arial"/>
        </w:rPr>
        <w:t>zostanie</w:t>
      </w:r>
      <w:r w:rsidR="00446CB7">
        <w:rPr>
          <w:rFonts w:ascii="Arial" w:hAnsi="Arial" w:cs="Arial"/>
        </w:rPr>
        <w:t xml:space="preserve"> przekazane Beneficjentowi w wysokości nieprzekraczającej</w:t>
      </w:r>
      <w:r w:rsidRPr="00AF1C77">
        <w:rPr>
          <w:rFonts w:ascii="Arial" w:hAnsi="Arial" w:cs="Arial"/>
        </w:rPr>
        <w:t>:</w:t>
      </w:r>
      <w:bookmarkEnd w:id="0"/>
    </w:p>
    <w:p w14:paraId="1EE38238" w14:textId="7FBE8F90" w:rsidR="008F7D17" w:rsidRPr="00AD6415" w:rsidRDefault="008F7D17" w:rsidP="00C26875">
      <w:pPr>
        <w:pStyle w:val="Akapitzlist"/>
        <w:numPr>
          <w:ilvl w:val="0"/>
          <w:numId w:val="53"/>
        </w:numPr>
        <w:tabs>
          <w:tab w:val="clear" w:pos="360"/>
        </w:tabs>
        <w:spacing w:line="276" w:lineRule="auto"/>
        <w:ind w:firstLine="66"/>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AD6415">
        <w:rPr>
          <w:rFonts w:ascii="Arial" w:hAnsi="Arial" w:cs="Arial"/>
          <w:iCs/>
        </w:rPr>
        <w:t>PLN (słownie …)</w:t>
      </w:r>
      <w:r w:rsidR="00AD6415">
        <w:rPr>
          <w:rFonts w:ascii="Arial" w:hAnsi="Arial" w:cs="Arial"/>
        </w:rPr>
        <w:t>,</w:t>
      </w:r>
    </w:p>
    <w:p w14:paraId="19075FC2" w14:textId="70287D9A" w:rsidR="00BC19C8" w:rsidRPr="00AF1C77" w:rsidRDefault="008F7D17" w:rsidP="00C26875">
      <w:pPr>
        <w:pStyle w:val="Akapitzlist"/>
        <w:numPr>
          <w:ilvl w:val="0"/>
          <w:numId w:val="53"/>
        </w:numPr>
        <w:tabs>
          <w:tab w:val="clear" w:pos="360"/>
        </w:tabs>
        <w:spacing w:line="276" w:lineRule="auto"/>
        <w:ind w:firstLine="66"/>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AF1C77">
        <w:rPr>
          <w:rFonts w:ascii="Arial" w:hAnsi="Arial" w:cs="Arial"/>
          <w:iCs/>
        </w:rPr>
        <w:t>PLN (słownie …)</w:t>
      </w:r>
      <w:r w:rsidR="00A5576C" w:rsidRPr="00AF1C77">
        <w:rPr>
          <w:rFonts w:ascii="Arial" w:hAnsi="Arial" w:cs="Arial"/>
        </w:rPr>
        <w:t>;</w:t>
      </w:r>
    </w:p>
    <w:p w14:paraId="28D2C46C" w14:textId="14AEC623" w:rsidR="003E3025" w:rsidRPr="00AF1C77" w:rsidRDefault="00BC19C8" w:rsidP="00C26875">
      <w:pPr>
        <w:pStyle w:val="Akapitzlist"/>
        <w:numPr>
          <w:ilvl w:val="0"/>
          <w:numId w:val="12"/>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xml:space="preserve">, </w:t>
      </w:r>
      <w:r w:rsidR="00931B06">
        <w:rPr>
          <w:rFonts w:ascii="Arial" w:hAnsi="Arial" w:cs="Arial"/>
          <w:bCs/>
        </w:rPr>
        <w:t>przeznacza się</w:t>
      </w:r>
      <w:r w:rsidRPr="00AF1C77">
        <w:rPr>
          <w:rFonts w:ascii="Arial" w:hAnsi="Arial" w:cs="Arial"/>
          <w:bCs/>
        </w:rPr>
        <w:t xml:space="preserv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Pr="00AF1C77">
        <w:rPr>
          <w:rStyle w:val="Odwoanieprzypisudolnego"/>
          <w:rFonts w:ascii="Arial" w:hAnsi="Arial" w:cs="Arial"/>
        </w:rPr>
        <w:t xml:space="preserve"> </w:t>
      </w:r>
      <w:r w:rsidR="00931B06" w:rsidRPr="00AF1C77">
        <w:rPr>
          <w:rFonts w:ascii="Arial" w:hAnsi="Arial" w:cs="Arial"/>
          <w:bCs/>
        </w:rPr>
        <w:t>w związku z</w:t>
      </w:r>
      <w:r w:rsidR="004E1261">
        <w:rPr>
          <w:rFonts w:ascii="Arial" w:hAnsi="Arial" w:cs="Arial"/>
          <w:bCs/>
        </w:rPr>
        <w:t> </w:t>
      </w:r>
      <w:r w:rsidR="00931B06" w:rsidRPr="00AF1C77">
        <w:rPr>
          <w:rFonts w:ascii="Arial" w:hAnsi="Arial" w:cs="Arial"/>
          <w:bCs/>
        </w:rPr>
        <w:t>realizacją Projektu.</w:t>
      </w:r>
    </w:p>
    <w:p w14:paraId="38C62A6B" w14:textId="0FF3F327" w:rsidR="00BC19C8" w:rsidRPr="00AF1C77" w:rsidRDefault="00BC19C8" w:rsidP="00C26875">
      <w:pPr>
        <w:numPr>
          <w:ilvl w:val="0"/>
          <w:numId w:val="12"/>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w:t>
      </w:r>
      <w:r w:rsidR="00931B06">
        <w:rPr>
          <w:rFonts w:ascii="Arial" w:hAnsi="Arial" w:cs="Arial"/>
          <w:bCs/>
        </w:rPr>
        <w:t>można przeznaczyć</w:t>
      </w:r>
      <w:r w:rsidRPr="00AF1C77">
        <w:rPr>
          <w:rFonts w:ascii="Arial" w:hAnsi="Arial" w:cs="Arial"/>
          <w:bCs/>
        </w:rPr>
        <w:t xml:space="preserve"> na sfinansowanie przedsięwzięć zrealizowanych w ramach Projektu przed podpisaniem </w:t>
      </w:r>
      <w:r w:rsidR="000E66AA" w:rsidRPr="00AF1C77">
        <w:rPr>
          <w:rFonts w:ascii="Arial" w:hAnsi="Arial" w:cs="Arial"/>
          <w:bCs/>
        </w:rPr>
        <w:t>U</w:t>
      </w:r>
      <w:r w:rsidRPr="00AF1C77">
        <w:rPr>
          <w:rFonts w:ascii="Arial" w:hAnsi="Arial" w:cs="Arial"/>
          <w:bCs/>
        </w:rPr>
        <w:t xml:space="preserve">mowy, </w:t>
      </w:r>
      <w:r w:rsidR="00931B06" w:rsidRPr="00AF1C77">
        <w:rPr>
          <w:rFonts w:ascii="Arial" w:hAnsi="Arial" w:cs="Arial"/>
          <w:bCs/>
        </w:rPr>
        <w:t>o</w:t>
      </w:r>
      <w:r w:rsidR="004E1261">
        <w:rPr>
          <w:rFonts w:ascii="Arial" w:hAnsi="Arial" w:cs="Arial"/>
          <w:bCs/>
        </w:rPr>
        <w:t> </w:t>
      </w:r>
      <w:r w:rsidR="00931B06" w:rsidRPr="00AF1C77">
        <w:rPr>
          <w:rFonts w:ascii="Arial" w:hAnsi="Arial" w:cs="Arial"/>
          <w:bCs/>
        </w:rPr>
        <w:t>ile wydatki zostaną uznane za kwalifikowalne zgodnie z obowiązującymi</w:t>
      </w:r>
      <w:r w:rsidR="00931B06" w:rsidRPr="00931B06">
        <w:rPr>
          <w:rFonts w:ascii="Arial" w:hAnsi="Arial" w:cs="Arial"/>
          <w:bCs/>
        </w:rPr>
        <w:t xml:space="preserve"> </w:t>
      </w:r>
      <w:r w:rsidR="00931B06" w:rsidRPr="00AF1C77">
        <w:rPr>
          <w:rFonts w:ascii="Arial" w:hAnsi="Arial" w:cs="Arial"/>
          <w:bCs/>
        </w:rPr>
        <w:t>przepisami oraz będą dotyczyć okresu realizacji Projektu, o którym mowa w § 5 ust. 1</w:t>
      </w:r>
      <w:r w:rsidR="00931B06" w:rsidRPr="00AF1C77">
        <w:rPr>
          <w:rStyle w:val="Odwoanieprzypisudolnego"/>
          <w:rFonts w:ascii="Arial" w:hAnsi="Arial" w:cs="Arial"/>
        </w:rPr>
        <w:footnoteReference w:id="6"/>
      </w:r>
      <w:r w:rsidR="00931B06" w:rsidRPr="00AF1C77">
        <w:rPr>
          <w:rStyle w:val="Odwoanieprzypisudolnego"/>
          <w:rFonts w:ascii="Arial" w:hAnsi="Arial" w:cs="Arial"/>
        </w:rPr>
        <w:t>)</w:t>
      </w:r>
      <w:r w:rsidR="00931B06" w:rsidRPr="00AF1C77">
        <w:rPr>
          <w:rFonts w:ascii="Arial" w:hAnsi="Arial" w:cs="Arial"/>
        </w:rPr>
        <w:t>.</w:t>
      </w:r>
    </w:p>
    <w:p w14:paraId="255613C7" w14:textId="0681597E" w:rsidR="003C51A3" w:rsidRPr="00AF1C77" w:rsidRDefault="003C51A3" w:rsidP="00C26875">
      <w:pPr>
        <w:pStyle w:val="Akapitzlist"/>
        <w:numPr>
          <w:ilvl w:val="0"/>
          <w:numId w:val="12"/>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r w:rsidR="000A661D" w:rsidRPr="00AF1C77">
        <w:rPr>
          <w:rFonts w:ascii="Arial" w:hAnsi="Arial" w:cs="Arial"/>
          <w:bCs/>
        </w:rPr>
        <w:t xml:space="preserve"> </w:t>
      </w:r>
    </w:p>
    <w:p w14:paraId="72418904" w14:textId="517F78E5" w:rsidR="008F7D17" w:rsidRPr="00AF1C77" w:rsidRDefault="008F7D17" w:rsidP="00CC3BEF">
      <w:pPr>
        <w:pStyle w:val="Nagwek3"/>
      </w:pPr>
      <w:r w:rsidRPr="00AF1C77">
        <w:t>§ 3</w:t>
      </w:r>
      <w:r w:rsidR="00EE4DCC" w:rsidRPr="00AF1C77">
        <w:t>.</w:t>
      </w:r>
    </w:p>
    <w:p w14:paraId="5732427B" w14:textId="13DFD0EE" w:rsidR="008F7D17" w:rsidRPr="00AF1C77" w:rsidRDefault="008F7D17" w:rsidP="00C26875">
      <w:pPr>
        <w:numPr>
          <w:ilvl w:val="0"/>
          <w:numId w:val="7"/>
        </w:numPr>
        <w:autoSpaceDE w:val="0"/>
        <w:autoSpaceDN w:val="0"/>
        <w:spacing w:line="276" w:lineRule="auto"/>
        <w:ind w:left="357" w:hanging="357"/>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w:t>
      </w:r>
      <w:r w:rsidR="0044257A">
        <w:rPr>
          <w:rFonts w:ascii="Arial" w:hAnsi="Arial" w:cs="Arial"/>
        </w:rPr>
        <w:br/>
      </w:r>
      <w:r w:rsidR="00504B4C" w:rsidRPr="00AF1C77">
        <w:rPr>
          <w:rFonts w:ascii="Arial" w:hAnsi="Arial" w:cs="Arial"/>
        </w:rPr>
        <w:t>o dofinansowanie Projektu</w:t>
      </w:r>
      <w:r w:rsidRPr="00AF1C77">
        <w:rPr>
          <w:rFonts w:ascii="Arial" w:hAnsi="Arial" w:cs="Arial"/>
        </w:rPr>
        <w:t xml:space="preserve">. W przypadku dokonania zmian w Projekcie, o których mowa </w:t>
      </w:r>
      <w:r w:rsidRPr="00230084">
        <w:rPr>
          <w:rFonts w:ascii="Arial" w:hAnsi="Arial" w:cs="Arial"/>
        </w:rPr>
        <w:t xml:space="preserve">w § </w:t>
      </w:r>
      <w:r w:rsidR="00DC7479" w:rsidRPr="00230084">
        <w:rPr>
          <w:rFonts w:ascii="Arial" w:hAnsi="Arial" w:cs="Arial"/>
        </w:rPr>
        <w:t xml:space="preserve">25 </w:t>
      </w:r>
      <w:r w:rsidR="000E66AA" w:rsidRPr="00230084">
        <w:rPr>
          <w:rFonts w:ascii="Arial" w:hAnsi="Arial" w:cs="Arial"/>
        </w:rPr>
        <w:t>U</w:t>
      </w:r>
      <w:r w:rsidRPr="00230084">
        <w:rPr>
          <w:rFonts w:ascii="Arial" w:hAnsi="Arial" w:cs="Arial"/>
        </w:rPr>
        <w:t>mowy</w:t>
      </w:r>
      <w:r w:rsidRPr="00AF1C77">
        <w:rPr>
          <w:rFonts w:ascii="Arial" w:hAnsi="Arial" w:cs="Arial"/>
        </w:rPr>
        <w:t xml:space="preserve">, Beneficjent zobowiązuje się do realizacji Projektu zgodnie z 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r w:rsidR="004159F7" w:rsidRPr="00AF1C77">
        <w:rPr>
          <w:rFonts w:ascii="Arial" w:hAnsi="Arial" w:cs="Arial"/>
        </w:rPr>
        <w:t xml:space="preserve"> </w:t>
      </w:r>
    </w:p>
    <w:p w14:paraId="3E2D5568" w14:textId="34A39647" w:rsidR="00985713" w:rsidRPr="00AF1C77" w:rsidRDefault="00F715B7" w:rsidP="00C26875">
      <w:pPr>
        <w:pStyle w:val="Tekstpodstawowy"/>
        <w:numPr>
          <w:ilvl w:val="0"/>
          <w:numId w:val="7"/>
        </w:numPr>
        <w:tabs>
          <w:tab w:val="clear" w:pos="900"/>
          <w:tab w:val="left" w:pos="-2160"/>
        </w:tabs>
        <w:suppressAutoHyphens/>
        <w:spacing w:line="276" w:lineRule="auto"/>
        <w:ind w:hanging="357"/>
        <w:jc w:val="left"/>
        <w:rPr>
          <w:rFonts w:ascii="Arial" w:hAnsi="Arial" w:cs="Arial"/>
        </w:rPr>
      </w:pPr>
      <w:r>
        <w:rPr>
          <w:rFonts w:ascii="Arial" w:hAnsi="Arial" w:cs="Arial"/>
        </w:rPr>
        <w:t>Instytucja Pośrednicząca</w:t>
      </w:r>
      <w:r w:rsidRPr="00AF1C77">
        <w:rPr>
          <w:rFonts w:ascii="Arial" w:hAnsi="Arial" w:cs="Arial"/>
        </w:rPr>
        <w:t xml:space="preserve"> </w:t>
      </w:r>
      <w:r w:rsidR="00985713" w:rsidRPr="00AF1C77">
        <w:rPr>
          <w:rFonts w:ascii="Arial" w:hAnsi="Arial" w:cs="Arial"/>
        </w:rPr>
        <w:t>oraz Beneficjent zobowiązują się do stosowania wytycznych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obowiązujących na dzień ogłoszenia naboru, z zastrzeżeniem ust. 4 i 5:</w:t>
      </w:r>
    </w:p>
    <w:p w14:paraId="2CC05555" w14:textId="77777777" w:rsidR="00C739B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0567605"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t>
      </w:r>
      <w:r w:rsidR="0044257A">
        <w:rPr>
          <w:rFonts w:ascii="Arial" w:hAnsi="Arial" w:cs="Arial"/>
        </w:rPr>
        <w:br/>
      </w:r>
      <w:r w:rsidRPr="00AF1C77">
        <w:rPr>
          <w:rFonts w:ascii="Arial" w:hAnsi="Arial" w:cs="Arial"/>
        </w:rPr>
        <w:t xml:space="preserve">w 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5B4BA2FD" w:rsidR="009F1D9B" w:rsidRPr="00AF1C77"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 xml:space="preserve">Wytycznych </w:t>
      </w:r>
      <w:r w:rsidR="00DC7479">
        <w:rPr>
          <w:rFonts w:ascii="Arial" w:hAnsi="Arial" w:cs="Arial"/>
        </w:rPr>
        <w:t>dotyczących</w:t>
      </w:r>
      <w:r w:rsidRPr="00AF1C77">
        <w:rPr>
          <w:rFonts w:ascii="Arial" w:hAnsi="Arial" w:cs="Arial"/>
        </w:rPr>
        <w:t xml:space="preserve"> sposobu korygowania nieprawidłowych wydatków na lata 2021-2027;</w:t>
      </w:r>
    </w:p>
    <w:p w14:paraId="07A2DE76" w14:textId="637F8971" w:rsidR="00985713"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F30F7E">
        <w:rPr>
          <w:rFonts w:ascii="Arial" w:hAnsi="Arial" w:cs="Arial"/>
        </w:rPr>
        <w:t>;</w:t>
      </w:r>
    </w:p>
    <w:p w14:paraId="6C2C850E" w14:textId="42E19E9B" w:rsidR="00791B7B" w:rsidRPr="00AF1C77"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rial" w:hAnsi="Arial" w:cs="Arial"/>
        </w:rPr>
      </w:pPr>
      <w:r>
        <w:rPr>
          <w:rFonts w:ascii="Arial" w:hAnsi="Arial" w:cs="Arial"/>
        </w:rPr>
        <w:t>Wytycznych dotyczących informacji i promocji Funduszy Europejskich na lata 2021-2027.</w:t>
      </w:r>
    </w:p>
    <w:p w14:paraId="6219E85C" w14:textId="5FD0B357" w:rsidR="00C11850" w:rsidRPr="00AF1C77" w:rsidRDefault="00C11850" w:rsidP="00C26875">
      <w:pPr>
        <w:pStyle w:val="Akapitzlist"/>
        <w:numPr>
          <w:ilvl w:val="0"/>
          <w:numId w:val="7"/>
        </w:numPr>
        <w:spacing w:before="60" w:line="276" w:lineRule="auto"/>
        <w:ind w:left="357" w:hanging="357"/>
        <w:rPr>
          <w:rFonts w:ascii="Arial" w:hAnsi="Arial" w:cs="Arial"/>
        </w:rPr>
      </w:pPr>
      <w:r w:rsidRPr="0A882354">
        <w:rPr>
          <w:rFonts w:ascii="Arial" w:hAnsi="Arial" w:cs="Arial"/>
        </w:rPr>
        <w:t xml:space="preserve">Beneficjent może wystąpić do </w:t>
      </w:r>
      <w:r w:rsidR="00F715B7">
        <w:rPr>
          <w:rFonts w:ascii="Arial" w:hAnsi="Arial" w:cs="Arial"/>
        </w:rPr>
        <w:t>Instytucji Pośredniczącej</w:t>
      </w:r>
      <w:r w:rsidRPr="0A882354">
        <w:rPr>
          <w:rFonts w:ascii="Arial" w:hAnsi="Arial" w:cs="Arial"/>
        </w:rPr>
        <w:t xml:space="preserve"> o interpretację postanowień Wytycznych </w:t>
      </w:r>
      <w:r w:rsidR="00791B7B" w:rsidRPr="00AF1C77">
        <w:rPr>
          <w:rFonts w:ascii="Arial" w:hAnsi="Arial" w:cs="Arial"/>
        </w:rPr>
        <w:t>dotyczących kwalifikowalności wydatków na lata 2021-2027</w:t>
      </w:r>
      <w:r w:rsidR="00791B7B">
        <w:rPr>
          <w:rFonts w:ascii="Arial" w:hAnsi="Arial" w:cs="Arial"/>
        </w:rPr>
        <w:t xml:space="preserve"> dla konkretnego stanu faktycznego w Projekcie.</w:t>
      </w:r>
    </w:p>
    <w:p w14:paraId="16F40D0E" w14:textId="24ECFE59" w:rsidR="00F142B5" w:rsidRPr="00AF1C77" w:rsidRDefault="00F142B5" w:rsidP="00C26875">
      <w:pPr>
        <w:pStyle w:val="Akapitzlist"/>
        <w:numPr>
          <w:ilvl w:val="0"/>
          <w:numId w:val="7"/>
        </w:numPr>
        <w:spacing w:before="60" w:line="276" w:lineRule="auto"/>
      </w:pPr>
      <w:r w:rsidRPr="2391096F">
        <w:rPr>
          <w:rFonts w:ascii="Arial" w:hAnsi="Arial" w:cs="Arial"/>
        </w:rPr>
        <w:t xml:space="preserve">W przypadku, gdy ogłoszona w trakcie realizacji projektu (po podpisaniu </w:t>
      </w:r>
      <w:r w:rsidR="000E66AA" w:rsidRPr="2391096F">
        <w:rPr>
          <w:rFonts w:ascii="Arial" w:hAnsi="Arial" w:cs="Arial"/>
        </w:rPr>
        <w:t>U</w:t>
      </w:r>
      <w:r w:rsidRPr="2391096F">
        <w:rPr>
          <w:rFonts w:ascii="Arial" w:hAnsi="Arial" w:cs="Arial"/>
        </w:rPr>
        <w:t xml:space="preserve">mowy) wersja Wytycznych </w:t>
      </w:r>
      <w:r w:rsidR="00E90208" w:rsidRPr="2391096F">
        <w:rPr>
          <w:rFonts w:ascii="Arial" w:hAnsi="Arial" w:cs="Arial"/>
        </w:rPr>
        <w:t>dotyczących</w:t>
      </w:r>
      <w:r w:rsidRPr="2391096F">
        <w:rPr>
          <w:rFonts w:ascii="Arial" w:hAnsi="Arial" w:cs="Arial"/>
        </w:rPr>
        <w:t xml:space="preserve"> kwalifikowalności wydatków na lata </w:t>
      </w:r>
      <w:r w:rsidR="00E90208" w:rsidRPr="2391096F">
        <w:rPr>
          <w:rFonts w:ascii="Arial" w:hAnsi="Arial" w:cs="Arial"/>
        </w:rPr>
        <w:t>2021-2027</w:t>
      </w:r>
      <w:r w:rsidRPr="2391096F">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w:t>
      </w:r>
      <w:r>
        <w:br/>
      </w:r>
      <w:r w:rsidRPr="2391096F">
        <w:rPr>
          <w:rFonts w:ascii="Arial" w:hAnsi="Arial" w:cs="Arial"/>
        </w:rPr>
        <w:t xml:space="preserve">z wymogami określonymi w podrozdziale </w:t>
      </w:r>
      <w:r w:rsidR="001745DF" w:rsidRPr="2391096F">
        <w:rPr>
          <w:rFonts w:ascii="Arial" w:hAnsi="Arial" w:cs="Arial"/>
        </w:rPr>
        <w:t>3.2</w:t>
      </w:r>
      <w:r w:rsidRPr="2391096F">
        <w:rPr>
          <w:rFonts w:ascii="Arial" w:hAnsi="Arial" w:cs="Arial"/>
        </w:rPr>
        <w:t xml:space="preserve"> Wytycznych przed dniem stosowania nowej wersji Wytycznych, jest przekazanie </w:t>
      </w:r>
      <w:r w:rsidR="00F715B7" w:rsidRPr="2391096F">
        <w:rPr>
          <w:rFonts w:ascii="Arial" w:hAnsi="Arial" w:cs="Arial"/>
        </w:rPr>
        <w:t xml:space="preserve">Instytucji Pośredniczącej </w:t>
      </w:r>
      <w:r w:rsidRPr="2391096F">
        <w:rPr>
          <w:rFonts w:ascii="Arial" w:hAnsi="Arial" w:cs="Arial"/>
        </w:rPr>
        <w:t xml:space="preserve"> informacji o tym fakcie, najpóźniej w dniu przedłożenia przedmiotowych wydatków we </w:t>
      </w:r>
      <w:r w:rsidR="00224220" w:rsidRPr="2391096F">
        <w:rPr>
          <w:rFonts w:ascii="Arial" w:hAnsi="Arial" w:cs="Arial"/>
        </w:rPr>
        <w:t>w</w:t>
      </w:r>
      <w:r w:rsidRPr="2391096F">
        <w:rPr>
          <w:rFonts w:ascii="Arial" w:hAnsi="Arial" w:cs="Arial"/>
        </w:rPr>
        <w:t>niosku o płatność lub wniosku rozliczając</w:t>
      </w:r>
      <w:r w:rsidR="10AF4E14" w:rsidRPr="2391096F">
        <w:rPr>
          <w:rFonts w:ascii="Arial" w:hAnsi="Arial" w:cs="Arial"/>
        </w:rPr>
        <w:t>ym</w:t>
      </w:r>
      <w:r w:rsidRPr="2391096F">
        <w:rPr>
          <w:rFonts w:ascii="Arial" w:hAnsi="Arial" w:cs="Arial"/>
        </w:rPr>
        <w:t xml:space="preserve"> zaliczkę.</w:t>
      </w:r>
      <w:r>
        <w:t xml:space="preserve"> </w:t>
      </w:r>
    </w:p>
    <w:p w14:paraId="1B8E9F17" w14:textId="55B3FE63" w:rsidR="00E6075C" w:rsidRPr="00E6075C" w:rsidRDefault="00923C66" w:rsidP="00E6075C">
      <w:pPr>
        <w:pStyle w:val="Akapitzlist"/>
        <w:numPr>
          <w:ilvl w:val="0"/>
          <w:numId w:val="7"/>
        </w:numPr>
        <w:spacing w:before="60" w:line="276" w:lineRule="auto"/>
        <w:contextualSpacing w:val="0"/>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6DCDFE91" w14:textId="055DBB16" w:rsidR="00E6075C" w:rsidRDefault="00E6075C" w:rsidP="00CC3BEF">
      <w:pPr>
        <w:pStyle w:val="Nagwek3"/>
      </w:pPr>
      <w:r w:rsidRPr="00AF1C77">
        <w:t>§</w:t>
      </w:r>
      <w:r>
        <w:t xml:space="preserve"> 3a</w:t>
      </w:r>
    </w:p>
    <w:p w14:paraId="4933BBF0" w14:textId="00B81FEC" w:rsidR="00E6075C" w:rsidRDefault="00E6075C" w:rsidP="00E6075C">
      <w:pPr>
        <w:autoSpaceDE w:val="0"/>
        <w:autoSpaceDN w:val="0"/>
        <w:adjustRightInd w:val="0"/>
        <w:spacing w:line="276" w:lineRule="auto"/>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Pr>
          <w:rFonts w:ascii="Arial" w:eastAsiaTheme="minorHAnsi" w:hAnsi="Arial" w:cs="Arial"/>
          <w:i/>
          <w:iCs/>
          <w:color w:val="000000"/>
          <w:lang w:eastAsia="en-US"/>
        </w:rPr>
        <w:t xml:space="preserve">oraz odpowiednio Partner/rzy </w:t>
      </w:r>
      <w:r>
        <w:rPr>
          <w:rFonts w:ascii="Arial" w:eastAsiaTheme="minorHAnsi" w:hAnsi="Arial" w:cs="Arial"/>
          <w:color w:val="000000"/>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0BDB45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68BC3263"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p>
    <w:p w14:paraId="16E5F66E"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rozporządzenia Komisji (UE) nr 2023/2831 z dnia 13 grudnia 2023 r. w sprawie</w:t>
      </w:r>
    </w:p>
    <w:p w14:paraId="0F2B941C" w14:textId="77777777" w:rsidR="00E6075C" w:rsidRDefault="00E6075C" w:rsidP="00E6075C">
      <w:pPr>
        <w:autoSpaceDE w:val="0"/>
        <w:autoSpaceDN w:val="0"/>
        <w:adjustRightInd w:val="0"/>
        <w:spacing w:line="276" w:lineRule="auto"/>
        <w:rPr>
          <w:rFonts w:ascii="Arial" w:eastAsiaTheme="minorHAnsi" w:hAnsi="Arial" w:cs="Arial"/>
          <w:i/>
          <w:iCs/>
          <w:lang w:eastAsia="en-US"/>
        </w:rPr>
      </w:pP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p>
    <w:p w14:paraId="15DDA7DA"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p>
    <w:p w14:paraId="737D1A14"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lastRenderedPageBreak/>
        <w:t>2023/2831”.</w:t>
      </w:r>
    </w:p>
    <w:p w14:paraId="215E60D6"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3CB5B70D"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5. Beneficjent zobowiązuje się do:</w:t>
      </w:r>
    </w:p>
    <w:p w14:paraId="223C483D"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7DAC0FD1"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CE7C5F4"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72A1F362"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4A02FD53"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6FBD2367" w14:textId="77777777" w:rsidR="00E6075C" w:rsidRDefault="00E6075C" w:rsidP="00E6075C">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460426D8" w14:textId="77777777" w:rsidR="00E6075C"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28531332" w14:textId="488C7B50" w:rsidR="00E6075C" w:rsidRPr="00AA52F6" w:rsidRDefault="00E6075C" w:rsidP="00E6075C">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 xml:space="preserve">3) wystawiania przedsiębiorcy zaświadczeń o pomocy de minimis zgodnie z wzorem określonym w rozporządzeniu Rady Ministrów z dnia 20 marca 2007 r. w sprawie zaświadczeń o pomocy de minimis i pomocy de minimis w rolnictwie lub rybołówstwie </w:t>
      </w:r>
      <w:r w:rsidRPr="00AA52F6">
        <w:rPr>
          <w:rFonts w:ascii="Arial" w:eastAsiaTheme="minorHAnsi" w:hAnsi="Arial" w:cs="Arial"/>
          <w:lang w:eastAsia="en-US"/>
        </w:rPr>
        <w:t>(Dz. U. z 20</w:t>
      </w:r>
      <w:r w:rsidR="00396E05" w:rsidRPr="00AA52F6">
        <w:rPr>
          <w:rFonts w:ascii="Arial" w:eastAsiaTheme="minorHAnsi" w:hAnsi="Arial" w:cs="Arial"/>
          <w:lang w:eastAsia="en-US"/>
        </w:rPr>
        <w:t>24</w:t>
      </w:r>
      <w:r w:rsidRPr="00AA52F6">
        <w:rPr>
          <w:rFonts w:ascii="Arial" w:eastAsiaTheme="minorHAnsi" w:hAnsi="Arial" w:cs="Arial"/>
          <w:lang w:eastAsia="en-US"/>
        </w:rPr>
        <w:t xml:space="preserve"> r. poz. </w:t>
      </w:r>
      <w:r w:rsidR="00396E05" w:rsidRPr="00AA52F6">
        <w:rPr>
          <w:rFonts w:ascii="Arial" w:eastAsiaTheme="minorHAnsi" w:hAnsi="Arial" w:cs="Arial"/>
          <w:lang w:eastAsia="en-US"/>
        </w:rPr>
        <w:t>976</w:t>
      </w:r>
      <w:r w:rsidRPr="00AA52F6">
        <w:rPr>
          <w:rFonts w:ascii="Arial" w:eastAsiaTheme="minorHAnsi" w:hAnsi="Arial" w:cs="Arial"/>
          <w:lang w:eastAsia="en-US"/>
        </w:rPr>
        <w:t>).</w:t>
      </w:r>
    </w:p>
    <w:p w14:paraId="16144021"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21ECF919" w14:textId="77777777" w:rsid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9895A0C" w14:textId="377CD0E2" w:rsidR="00E6075C" w:rsidRPr="00E6075C" w:rsidRDefault="00E6075C" w:rsidP="00E6075C">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2D9D11A7" w14:textId="77777777" w:rsidR="00E6075C" w:rsidRPr="00E6075C" w:rsidRDefault="00E6075C" w:rsidP="00E6075C">
      <w:pPr>
        <w:spacing w:before="60" w:line="276" w:lineRule="auto"/>
        <w:rPr>
          <w:rFonts w:ascii="Arial" w:hAnsi="Arial" w:cs="Arial"/>
        </w:rPr>
      </w:pPr>
    </w:p>
    <w:p w14:paraId="3467775B" w14:textId="224DBB17" w:rsidR="008F7D17" w:rsidRPr="00AF1C77" w:rsidRDefault="008D288C" w:rsidP="00CC3BEF">
      <w:pPr>
        <w:pStyle w:val="Nagwek3"/>
      </w:pPr>
      <w:r w:rsidRPr="00AF1C77">
        <w:t>§ 4</w:t>
      </w:r>
      <w:r w:rsidR="00EE4DCC" w:rsidRPr="00AF1C77">
        <w:t>.</w:t>
      </w:r>
      <w:r w:rsidR="008F7D17" w:rsidRPr="00AF1C77">
        <w:t xml:space="preserve"> </w:t>
      </w:r>
    </w:p>
    <w:p w14:paraId="005AC0D1" w14:textId="46AC6152" w:rsidR="008F7D17" w:rsidRPr="00AF1C77" w:rsidRDefault="008F7D17" w:rsidP="00C26875">
      <w:pPr>
        <w:numPr>
          <w:ilvl w:val="0"/>
          <w:numId w:val="6"/>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253655A8"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publicznych</w:t>
      </w:r>
      <w:r w:rsidR="008F7D17" w:rsidRPr="00AF1C77">
        <w:rPr>
          <w:rFonts w:ascii="Arial" w:hAnsi="Arial" w:cs="Arial"/>
          <w:iCs/>
        </w:rPr>
        <w:t xml:space="preserve"> w kwocie … PLN (słownie …); </w:t>
      </w:r>
    </w:p>
    <w:p w14:paraId="0C28F774" w14:textId="3080D67D" w:rsidR="008F7D17" w:rsidRPr="00AF1C77" w:rsidRDefault="00513ACA" w:rsidP="00C26875">
      <w:pPr>
        <w:numPr>
          <w:ilvl w:val="1"/>
          <w:numId w:val="6"/>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prywatnych</w:t>
      </w:r>
      <w:r w:rsidR="008F7D17" w:rsidRPr="00AF1C77">
        <w:rPr>
          <w:rFonts w:ascii="Arial" w:hAnsi="Arial" w:cs="Arial"/>
          <w:iCs/>
        </w:rPr>
        <w:t xml:space="preserve"> w kwocie … PLN (słownie …).</w:t>
      </w:r>
    </w:p>
    <w:p w14:paraId="1AA9D99C" w14:textId="2EC89130" w:rsidR="008F7D17" w:rsidRPr="00AF1C77" w:rsidRDefault="008F7D17" w:rsidP="00FA557F">
      <w:pPr>
        <w:spacing w:line="276" w:lineRule="auto"/>
        <w:ind w:left="284"/>
        <w:rPr>
          <w:rFonts w:ascii="Arial" w:hAnsi="Arial" w:cs="Arial"/>
          <w:iCs/>
        </w:rPr>
      </w:pPr>
      <w:r w:rsidRPr="00AF1C77">
        <w:rPr>
          <w:rFonts w:ascii="Arial" w:hAnsi="Arial" w:cs="Arial"/>
          <w:iCs/>
        </w:rPr>
        <w:lastRenderedPageBreak/>
        <w:t xml:space="preserve">W </w:t>
      </w:r>
      <w:r w:rsidRPr="008A2F12">
        <w:rPr>
          <w:rFonts w:ascii="Arial" w:hAnsi="Arial" w:cs="Arial"/>
          <w:iCs/>
        </w:rPr>
        <w:t xml:space="preserve">przypadku wniesienia wkładu własnego </w:t>
      </w:r>
      <w:r w:rsidR="008D0FB9" w:rsidRPr="008A2F12">
        <w:rPr>
          <w:rFonts w:ascii="Arial" w:hAnsi="Arial" w:cs="Arial"/>
          <w:iCs/>
        </w:rPr>
        <w:t>w</w:t>
      </w:r>
      <w:r w:rsidRPr="008A2F12">
        <w:rPr>
          <w:rFonts w:ascii="Arial" w:hAnsi="Arial" w:cs="Arial"/>
          <w:iCs/>
        </w:rPr>
        <w:t xml:space="preserve"> kwocie</w:t>
      </w:r>
      <w:r w:rsidR="008D0FB9" w:rsidRPr="008A2F12">
        <w:rPr>
          <w:rFonts w:ascii="Arial" w:hAnsi="Arial" w:cs="Arial"/>
          <w:iCs/>
        </w:rPr>
        <w:t xml:space="preserve"> mniejszej niż zadeklarowan</w:t>
      </w:r>
      <w:r w:rsidR="00FD029B" w:rsidRPr="008A2F12">
        <w:rPr>
          <w:rFonts w:ascii="Arial" w:hAnsi="Arial" w:cs="Arial"/>
          <w:iCs/>
        </w:rPr>
        <w:t>a</w:t>
      </w:r>
      <w:r w:rsidR="008D0FB9" w:rsidRPr="008A2F12">
        <w:rPr>
          <w:rFonts w:ascii="Arial" w:hAnsi="Arial" w:cs="Arial"/>
          <w:iCs/>
        </w:rPr>
        <w:t xml:space="preserve"> we </w:t>
      </w:r>
      <w:r w:rsidR="00224220" w:rsidRPr="008A2F12">
        <w:rPr>
          <w:rFonts w:ascii="Arial" w:hAnsi="Arial" w:cs="Arial"/>
          <w:iCs/>
        </w:rPr>
        <w:t>w</w:t>
      </w:r>
      <w:r w:rsidR="008D0FB9" w:rsidRPr="008A2F12">
        <w:rPr>
          <w:rFonts w:ascii="Arial" w:hAnsi="Arial" w:cs="Arial"/>
          <w:iCs/>
        </w:rPr>
        <w:t>niosku o dofinansowanie</w:t>
      </w:r>
      <w:r w:rsidRPr="008A2F12">
        <w:rPr>
          <w:rFonts w:ascii="Arial" w:hAnsi="Arial" w:cs="Arial"/>
          <w:iCs/>
        </w:rPr>
        <w:t xml:space="preserve">, </w:t>
      </w:r>
      <w:bookmarkStart w:id="1" w:name="_Hlk147782104"/>
      <w:r w:rsidR="00DC7479" w:rsidRPr="008A2F12">
        <w:rPr>
          <w:rFonts w:ascii="Arial" w:hAnsi="Arial" w:cs="Arial"/>
          <w:iCs/>
        </w:rPr>
        <w:t>Instytucja Pośrednicząca proporcjonalnie obniży</w:t>
      </w:r>
      <w:bookmarkEnd w:id="1"/>
      <w:r w:rsidRPr="008A2F12">
        <w:rPr>
          <w:rFonts w:ascii="Arial" w:hAnsi="Arial" w:cs="Arial"/>
          <w:iCs/>
        </w:rPr>
        <w:t xml:space="preserve"> kwotę przyznanego dofinansowania,</w:t>
      </w:r>
      <w:r w:rsidRPr="00AF1C77">
        <w:rPr>
          <w:rFonts w:ascii="Arial" w:hAnsi="Arial" w:cs="Arial"/>
          <w:iCs/>
        </w:rPr>
        <w:t xml:space="preserve"> o której mowa w § 2, z zachowaniem udziału procentowego określonego w § 2. </w:t>
      </w:r>
    </w:p>
    <w:p w14:paraId="010DFF8E" w14:textId="5F76AFCF" w:rsidR="008F7D17" w:rsidRPr="00AF1C77" w:rsidRDefault="008F7D17" w:rsidP="00C26875">
      <w:pPr>
        <w:pStyle w:val="Akapitzlist"/>
        <w:numPr>
          <w:ilvl w:val="0"/>
          <w:numId w:val="6"/>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5 ust.</w:t>
      </w:r>
      <w:r w:rsidR="00605E85">
        <w:rPr>
          <w:rFonts w:ascii="Arial" w:hAnsi="Arial" w:cs="Arial"/>
        </w:rPr>
        <w:t>5</w:t>
      </w:r>
      <w:r w:rsidR="00083C99" w:rsidRPr="00AF1C77">
        <w:rPr>
          <w:rFonts w:ascii="Arial" w:hAnsi="Arial" w:cs="Arial"/>
        </w:rPr>
        <w:t>.</w:t>
      </w:r>
    </w:p>
    <w:p w14:paraId="4DB99AFA" w14:textId="36C31607" w:rsidR="008F7D17" w:rsidRPr="00AF1C77" w:rsidRDefault="008D288C" w:rsidP="00CC3BEF">
      <w:pPr>
        <w:pStyle w:val="Nagwek3"/>
      </w:pPr>
      <w:bookmarkStart w:id="2" w:name="_Hlk128996104"/>
      <w:r w:rsidRPr="00AF1C77">
        <w:t>§ 5</w:t>
      </w:r>
      <w:r w:rsidR="00EE4DCC" w:rsidRPr="00AF1C77">
        <w:t>.</w:t>
      </w:r>
    </w:p>
    <w:bookmarkEnd w:id="2"/>
    <w:p w14:paraId="647B3C10" w14:textId="3E9C7652" w:rsidR="007C4486" w:rsidRPr="00844E09" w:rsidRDefault="007C4486" w:rsidP="00C26875">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77777777" w:rsidR="003D591E" w:rsidRDefault="008F7D17" w:rsidP="00C26875">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7C7F502A" w14:textId="6A5BB895" w:rsidR="00D51C5E" w:rsidRPr="00AF1C77" w:rsidRDefault="00D51C5E" w:rsidP="00C26875">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2B5FBC">
        <w:rPr>
          <w:rFonts w:ascii="Arial" w:hAnsi="Arial" w:cs="Arial"/>
          <w:vertAlign w:val="superscript"/>
        </w:rPr>
        <w:t>)</w:t>
      </w:r>
    </w:p>
    <w:p w14:paraId="53B8FF0E" w14:textId="32E6756C" w:rsidR="003D591E" w:rsidRPr="00AF1C77" w:rsidRDefault="00F715B7" w:rsidP="00C26875">
      <w:pPr>
        <w:numPr>
          <w:ilvl w:val="0"/>
          <w:numId w:val="21"/>
        </w:numPr>
        <w:autoSpaceDE w:val="0"/>
        <w:autoSpaceDN w:val="0"/>
        <w:adjustRightInd w:val="0"/>
        <w:spacing w:line="276" w:lineRule="auto"/>
        <w:ind w:left="357" w:hanging="357"/>
        <w:rPr>
          <w:rFonts w:ascii="Arial" w:hAnsi="Arial" w:cs="Arial"/>
        </w:rPr>
      </w:pPr>
      <w:bookmarkStart w:id="3" w:name="_Hlk147782164"/>
      <w:r>
        <w:rPr>
          <w:rFonts w:ascii="Arial" w:hAnsi="Arial" w:cs="Arial"/>
        </w:rPr>
        <w:t>Instytucja Pośrednicząca</w:t>
      </w:r>
      <w:bookmarkEnd w:id="3"/>
      <w:r w:rsidR="0092354B"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E66AA" w:rsidRPr="00AF1C77">
        <w:rPr>
          <w:rFonts w:ascii="Arial" w:hAnsi="Arial" w:cs="Arial"/>
        </w:rPr>
        <w:t>U</w:t>
      </w:r>
      <w:r w:rsidR="003D591E" w:rsidRPr="00AF1C77">
        <w:rPr>
          <w:rFonts w:ascii="Arial" w:hAnsi="Arial" w:cs="Arial"/>
        </w:rPr>
        <w:t>mowy 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47356F">
        <w:rPr>
          <w:rFonts w:ascii="Arial" w:hAnsi="Arial" w:cs="Arial"/>
        </w:rPr>
        <w:t>/wniosków</w:t>
      </w:r>
      <w:r w:rsidR="000B6241" w:rsidRPr="00990A28">
        <w:rPr>
          <w:rFonts w:ascii="Arial" w:hAnsi="Arial" w:cs="Arial"/>
        </w:rPr>
        <w:t xml:space="preserve"> o płatność. Wysokość kosztów niekwalifikowalnych obliczana jest zgodnie </w:t>
      </w:r>
      <w:r w:rsidR="00990A28" w:rsidRPr="00990A28">
        <w:rPr>
          <w:rFonts w:ascii="Arial" w:hAnsi="Arial" w:cs="Arial"/>
        </w:rPr>
        <w:t>z taryfikatorem korekt kosztów pośrednich za naruszenia postanowień Umowy w</w:t>
      </w:r>
      <w:r w:rsidR="005E13A4">
        <w:rPr>
          <w:rFonts w:ascii="Arial" w:hAnsi="Arial" w:cs="Arial"/>
        </w:rPr>
        <w:t> </w:t>
      </w:r>
      <w:r w:rsidR="00990A28" w:rsidRPr="00990A28">
        <w:rPr>
          <w:rFonts w:ascii="Arial" w:hAnsi="Arial" w:cs="Arial"/>
        </w:rPr>
        <w:t xml:space="preserve">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Umowy. </w:t>
      </w:r>
      <w:r>
        <w:rPr>
          <w:rFonts w:ascii="Arial" w:hAnsi="Arial" w:cs="Arial"/>
        </w:rPr>
        <w:t>Instytucja Pośrednicząca</w:t>
      </w:r>
      <w:r w:rsidR="000B6241" w:rsidRPr="00990A28">
        <w:rPr>
          <w:rFonts w:ascii="Arial" w:hAnsi="Arial" w:cs="Arial"/>
        </w:rPr>
        <w:t xml:space="preserve"> 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Umowy wynika z</w:t>
      </w:r>
      <w:r w:rsidR="005E13A4">
        <w:rPr>
          <w:rFonts w:ascii="Arial" w:hAnsi="Arial" w:cs="Arial"/>
        </w:rPr>
        <w:t> </w:t>
      </w:r>
      <w:r w:rsidR="000B6241" w:rsidRPr="00AF1C77">
        <w:rPr>
          <w:rFonts w:ascii="Arial" w:hAnsi="Arial" w:cs="Arial"/>
        </w:rPr>
        <w:t>okoliczności od niego niezależnych</w:t>
      </w:r>
      <w:r w:rsidR="003D591E" w:rsidRPr="00AF1C77">
        <w:rPr>
          <w:rFonts w:ascii="Arial" w:hAnsi="Arial" w:cs="Arial"/>
        </w:rPr>
        <w:t>.</w:t>
      </w:r>
    </w:p>
    <w:p w14:paraId="7B1DB132" w14:textId="6E0FCDA2" w:rsidR="00FA6FDA" w:rsidRPr="00AF1C77" w:rsidRDefault="6F869F25" w:rsidP="00C26875">
      <w:pPr>
        <w:numPr>
          <w:ilvl w:val="0"/>
          <w:numId w:val="21"/>
        </w:numPr>
        <w:autoSpaceDE w:val="0"/>
        <w:autoSpaceDN w:val="0"/>
        <w:adjustRightInd w:val="0"/>
        <w:spacing w:line="276" w:lineRule="auto"/>
        <w:ind w:left="357" w:hanging="357"/>
        <w:rPr>
          <w:rFonts w:ascii="Arial" w:hAnsi="Arial" w:cs="Arial"/>
        </w:rPr>
      </w:pPr>
      <w:r w:rsidRPr="00520BD5">
        <w:rPr>
          <w:rFonts w:ascii="Arial" w:hAnsi="Arial" w:cs="Arial"/>
        </w:rPr>
        <w:t xml:space="preserve">Potencjalnej oceny </w:t>
      </w:r>
      <w:r w:rsidR="0D1E9490" w:rsidRPr="00520BD5">
        <w:rPr>
          <w:rFonts w:ascii="Arial" w:hAnsi="Arial" w:cs="Arial"/>
        </w:rPr>
        <w:t xml:space="preserve">kwalifikowalności wydatków </w:t>
      </w:r>
      <w:r w:rsidRPr="00520BD5">
        <w:rPr>
          <w:rFonts w:ascii="Arial" w:hAnsi="Arial" w:cs="Arial"/>
        </w:rPr>
        <w:t xml:space="preserve">dokonuje się </w:t>
      </w:r>
      <w:r w:rsidR="0D1E9490" w:rsidRPr="00520BD5">
        <w:rPr>
          <w:rFonts w:ascii="Arial" w:hAnsi="Arial" w:cs="Arial"/>
        </w:rPr>
        <w:t xml:space="preserve">na etapie </w:t>
      </w:r>
      <w:r w:rsidR="32FAF513" w:rsidRPr="00520BD5">
        <w:rPr>
          <w:rFonts w:ascii="Arial" w:hAnsi="Arial" w:cs="Arial"/>
        </w:rPr>
        <w:t>-</w:t>
      </w:r>
      <w:r w:rsidR="0D1E9490" w:rsidRPr="00520BD5">
        <w:rPr>
          <w:rFonts w:ascii="Arial" w:hAnsi="Arial" w:cs="Arial"/>
        </w:rPr>
        <w:t>w</w:t>
      </w:r>
      <w:r w:rsidR="5972F87F" w:rsidRPr="00520BD5">
        <w:rPr>
          <w:rFonts w:ascii="Arial" w:hAnsi="Arial" w:cs="Arial"/>
        </w:rPr>
        <w:t xml:space="preserve">yboru </w:t>
      </w:r>
      <w:r w:rsidR="3AAB60F3" w:rsidRPr="00520BD5">
        <w:rPr>
          <w:rFonts w:ascii="Arial" w:hAnsi="Arial" w:cs="Arial"/>
        </w:rPr>
        <w:t>w</w:t>
      </w:r>
      <w:r w:rsidR="5972F87F" w:rsidRPr="00520BD5">
        <w:rPr>
          <w:rFonts w:ascii="Arial" w:hAnsi="Arial" w:cs="Arial"/>
        </w:rPr>
        <w:t>niosku o dofinansowanie P</w:t>
      </w:r>
      <w:r w:rsidR="0D1E9490" w:rsidRPr="00520BD5">
        <w:rPr>
          <w:rFonts w:ascii="Arial" w:hAnsi="Arial" w:cs="Arial"/>
        </w:rPr>
        <w:t xml:space="preserve">rojektu, natomiast </w:t>
      </w:r>
      <w:r w:rsidRPr="00520BD5">
        <w:rPr>
          <w:rFonts w:ascii="Arial" w:hAnsi="Arial" w:cs="Arial"/>
        </w:rPr>
        <w:t xml:space="preserve">potwierdzenia </w:t>
      </w:r>
      <w:r w:rsidR="0D1E9490" w:rsidRPr="00520BD5">
        <w:rPr>
          <w:rFonts w:ascii="Arial" w:hAnsi="Arial" w:cs="Arial"/>
        </w:rPr>
        <w:t xml:space="preserve">kwalifikowalności </w:t>
      </w:r>
      <w:r w:rsidRPr="00520BD5">
        <w:rPr>
          <w:rFonts w:ascii="Arial" w:hAnsi="Arial" w:cs="Arial"/>
        </w:rPr>
        <w:t xml:space="preserve">dokonuje się </w:t>
      </w:r>
      <w:r w:rsidR="0D1E9490" w:rsidRPr="00520BD5">
        <w:rPr>
          <w:rFonts w:ascii="Arial" w:hAnsi="Arial" w:cs="Arial"/>
        </w:rPr>
        <w:t xml:space="preserve">podczas realizacji </w:t>
      </w:r>
      <w:r w:rsidR="7B87362A" w:rsidRPr="00520BD5">
        <w:rPr>
          <w:rFonts w:ascii="Arial" w:hAnsi="Arial" w:cs="Arial"/>
        </w:rPr>
        <w:t>P</w:t>
      </w:r>
      <w:r w:rsidR="0D1E9490" w:rsidRPr="00520BD5">
        <w:rPr>
          <w:rFonts w:ascii="Arial" w:hAnsi="Arial" w:cs="Arial"/>
        </w:rPr>
        <w:t xml:space="preserve">rojektu, </w:t>
      </w:r>
      <w:r w:rsidR="4C5CC8A7" w:rsidRPr="00520BD5">
        <w:rPr>
          <w:rFonts w:ascii="Arial" w:hAnsi="Arial" w:cs="Arial"/>
        </w:rPr>
        <w:t>na etapie weryfikacji wnios</w:t>
      </w:r>
      <w:r w:rsidR="128621E8" w:rsidRPr="00520BD5">
        <w:rPr>
          <w:rFonts w:ascii="Arial" w:hAnsi="Arial" w:cs="Arial"/>
        </w:rPr>
        <w:t>ków o</w:t>
      </w:r>
      <w:r w:rsidR="5F0F9C61" w:rsidRPr="00520BD5">
        <w:rPr>
          <w:rFonts w:ascii="Arial" w:hAnsi="Arial" w:cs="Arial"/>
        </w:rPr>
        <w:t> </w:t>
      </w:r>
      <w:r w:rsidR="128621E8" w:rsidRPr="00520BD5">
        <w:rPr>
          <w:rFonts w:ascii="Arial" w:hAnsi="Arial" w:cs="Arial"/>
        </w:rPr>
        <w:t xml:space="preserve">płatność przedkładanych przez Beneficjenta tj. podczas tzw. kontroli administracyjnej wydatków, a także kontroli w miejscu realizacji </w:t>
      </w:r>
      <w:r w:rsidR="7B87362A" w:rsidRPr="00520BD5">
        <w:rPr>
          <w:rFonts w:ascii="Arial" w:hAnsi="Arial" w:cs="Arial"/>
        </w:rPr>
        <w:t>P</w:t>
      </w:r>
      <w:r w:rsidR="128621E8" w:rsidRPr="00520BD5">
        <w:rPr>
          <w:rFonts w:ascii="Arial" w:hAnsi="Arial" w:cs="Arial"/>
        </w:rPr>
        <w:t xml:space="preserve">rojektu/siedzibie </w:t>
      </w:r>
      <w:r w:rsidR="00A458CB" w:rsidRPr="00520BD5">
        <w:rPr>
          <w:rFonts w:ascii="Arial" w:hAnsi="Arial" w:cs="Arial"/>
        </w:rPr>
        <w:t xml:space="preserve">Beneficjenta </w:t>
      </w:r>
      <w:r w:rsidR="2C6B34C9" w:rsidRPr="00520BD5">
        <w:rPr>
          <w:rFonts w:ascii="Arial" w:hAnsi="Arial" w:cs="Arial"/>
        </w:rPr>
        <w:t>a także</w:t>
      </w:r>
      <w:r w:rsidR="0C96CD74" w:rsidRPr="00520BD5">
        <w:rPr>
          <w:rFonts w:ascii="Arial" w:hAnsi="Arial" w:cs="Arial"/>
        </w:rPr>
        <w:t xml:space="preserve"> </w:t>
      </w:r>
      <w:r w:rsidR="128621E8" w:rsidRPr="00520BD5">
        <w:rPr>
          <w:rFonts w:ascii="Arial" w:hAnsi="Arial" w:cs="Arial"/>
        </w:rPr>
        <w:t>doraźnych,</w:t>
      </w:r>
      <w:r w:rsidR="7157913E" w:rsidRPr="00520BD5">
        <w:rPr>
          <w:rFonts w:ascii="Arial" w:hAnsi="Arial" w:cs="Arial"/>
        </w:rPr>
        <w:t xml:space="preserve"> </w:t>
      </w:r>
      <w:r w:rsidR="2C6B34C9" w:rsidRPr="00520BD5">
        <w:rPr>
          <w:rFonts w:ascii="Arial" w:hAnsi="Arial" w:cs="Arial"/>
        </w:rPr>
        <w:t xml:space="preserve">planowanych, </w:t>
      </w:r>
      <w:r w:rsidR="128621E8" w:rsidRPr="00520BD5">
        <w:rPr>
          <w:rFonts w:ascii="Arial" w:hAnsi="Arial" w:cs="Arial"/>
        </w:rPr>
        <w:t>j</w:t>
      </w:r>
      <w:r w:rsidR="7B87362A" w:rsidRPr="00520BD5">
        <w:rPr>
          <w:rFonts w:ascii="Arial" w:hAnsi="Arial" w:cs="Arial"/>
        </w:rPr>
        <w:t>ak i na zakończenie realizacji P</w:t>
      </w:r>
      <w:r w:rsidR="128621E8" w:rsidRPr="00520BD5">
        <w:rPr>
          <w:rFonts w:ascii="Arial" w:hAnsi="Arial" w:cs="Arial"/>
        </w:rPr>
        <w:t xml:space="preserve">rojektu oraz kontroli przeprowadzanych przez inne instytucje systemu </w:t>
      </w:r>
      <w:r w:rsidR="0024640F">
        <w:br/>
      </w:r>
      <w:r w:rsidR="00A458CB" w:rsidRPr="00520BD5">
        <w:rPr>
          <w:rFonts w:ascii="Arial" w:hAnsi="Arial" w:cs="Arial"/>
        </w:rPr>
        <w:t xml:space="preserve">wdrażania, </w:t>
      </w:r>
      <w:r w:rsidR="128621E8" w:rsidRPr="00520BD5">
        <w:rPr>
          <w:rFonts w:ascii="Arial" w:hAnsi="Arial" w:cs="Arial"/>
        </w:rPr>
        <w:t>w szczególności I</w:t>
      </w:r>
      <w:r w:rsidR="50DA1C81" w:rsidRPr="00520BD5">
        <w:rPr>
          <w:rFonts w:ascii="Arial" w:hAnsi="Arial" w:cs="Arial"/>
        </w:rPr>
        <w:t xml:space="preserve">nstytucję </w:t>
      </w:r>
      <w:r w:rsidR="128621E8" w:rsidRPr="00520BD5">
        <w:rPr>
          <w:rFonts w:ascii="Arial" w:hAnsi="Arial" w:cs="Arial"/>
        </w:rPr>
        <w:t>Z</w:t>
      </w:r>
      <w:r w:rsidR="50DA1C81" w:rsidRPr="00520BD5">
        <w:rPr>
          <w:rFonts w:ascii="Arial" w:hAnsi="Arial" w:cs="Arial"/>
        </w:rPr>
        <w:t>arządzającą</w:t>
      </w:r>
      <w:r w:rsidR="128621E8" w:rsidRPr="00520BD5">
        <w:rPr>
          <w:rFonts w:ascii="Arial" w:hAnsi="Arial" w:cs="Arial"/>
        </w:rPr>
        <w:t>, I</w:t>
      </w:r>
      <w:r w:rsidR="4FBE7A0F" w:rsidRPr="00520BD5">
        <w:rPr>
          <w:rFonts w:ascii="Arial" w:hAnsi="Arial" w:cs="Arial"/>
        </w:rPr>
        <w:t xml:space="preserve">nstytucję </w:t>
      </w:r>
      <w:r w:rsidR="6962CBAB" w:rsidRPr="00520BD5">
        <w:rPr>
          <w:rFonts w:ascii="Arial" w:hAnsi="Arial" w:cs="Arial"/>
        </w:rPr>
        <w:t xml:space="preserve">Certyfikującą, Instytucję </w:t>
      </w:r>
      <w:r w:rsidR="128621E8" w:rsidRPr="00520BD5">
        <w:rPr>
          <w:rFonts w:ascii="Arial" w:hAnsi="Arial" w:cs="Arial"/>
        </w:rPr>
        <w:t>A</w:t>
      </w:r>
      <w:r w:rsidR="4FBE7A0F" w:rsidRPr="00520BD5">
        <w:rPr>
          <w:rFonts w:ascii="Arial" w:hAnsi="Arial" w:cs="Arial"/>
        </w:rPr>
        <w:t>udytową</w:t>
      </w:r>
      <w:r w:rsidR="6962CBAB" w:rsidRPr="00520BD5">
        <w:rPr>
          <w:rFonts w:ascii="Arial" w:hAnsi="Arial" w:cs="Arial"/>
        </w:rPr>
        <w:t>, a także</w:t>
      </w:r>
      <w:r w:rsidR="128621E8" w:rsidRPr="00520BD5">
        <w:rPr>
          <w:rFonts w:ascii="Arial" w:hAnsi="Arial" w:cs="Arial"/>
        </w:rPr>
        <w:t xml:space="preserve"> kontroli przeprowadzanych przez instytucje spoza systemu wdrażania np. Urząd Zamówień Publicznych, organy ścigania etc. </w:t>
      </w:r>
    </w:p>
    <w:p w14:paraId="361CD49A" w14:textId="27168F87"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 xml:space="preserve">(włączając VAT), jest wydatkiem kwalifikowalnym. </w:t>
      </w:r>
    </w:p>
    <w:p w14:paraId="0B14ED71" w14:textId="3FB72A4F"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68415F">
        <w:rPr>
          <w:rFonts w:ascii="Arial" w:hAnsi="Arial" w:cs="Arial"/>
        </w:rPr>
        <w:t>9</w:t>
      </w:r>
      <w:r w:rsidRPr="009F110A">
        <w:rPr>
          <w:rFonts w:ascii="Arial" w:hAnsi="Arial" w:cs="Arial"/>
        </w:rPr>
        <w:t>.</w:t>
      </w:r>
    </w:p>
    <w:p w14:paraId="3CE5C531" w14:textId="65386004"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Umowy oświadczenie </w:t>
      </w:r>
      <w:r w:rsidR="0044257A">
        <w:rPr>
          <w:rFonts w:ascii="Arial" w:hAnsi="Arial" w:cs="Arial"/>
        </w:rPr>
        <w:br/>
      </w:r>
      <w:r w:rsidR="00D1643B" w:rsidRPr="00D1643B">
        <w:rPr>
          <w:rFonts w:ascii="Arial" w:hAnsi="Arial" w:cs="Arial"/>
        </w:rPr>
        <w:t>o kwalifikowalności podatku od towarów i usług.</w:t>
      </w:r>
    </w:p>
    <w:p w14:paraId="55CACB08" w14:textId="63CB157E" w:rsidR="003A533E" w:rsidRPr="003A533E" w:rsidRDefault="003A533E" w:rsidP="00C26875">
      <w:pPr>
        <w:pStyle w:val="Akapitzlist"/>
        <w:numPr>
          <w:ilvl w:val="0"/>
          <w:numId w:val="21"/>
        </w:numPr>
        <w:spacing w:line="276" w:lineRule="auto"/>
        <w:ind w:left="357" w:hanging="357"/>
        <w:rPr>
          <w:rFonts w:ascii="Arial" w:hAnsi="Arial" w:cs="Arial"/>
        </w:rPr>
      </w:pPr>
      <w:r w:rsidRPr="003A533E">
        <w:rPr>
          <w:rFonts w:ascii="Arial" w:hAnsi="Arial" w:cs="Arial"/>
        </w:rPr>
        <w:t>Warunek</w:t>
      </w:r>
      <w:r w:rsidR="00154172">
        <w:rPr>
          <w:rFonts w:ascii="Arial" w:hAnsi="Arial" w:cs="Arial"/>
        </w:rPr>
        <w:t>, o którym mowa</w:t>
      </w:r>
      <w:r w:rsidRPr="003A533E">
        <w:rPr>
          <w:rFonts w:ascii="Arial" w:hAnsi="Arial" w:cs="Arial"/>
        </w:rPr>
        <w:t xml:space="preserve">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68415F">
        <w:rPr>
          <w:rFonts w:ascii="Arial" w:hAnsi="Arial" w:cs="Arial"/>
        </w:rPr>
        <w:t>9</w:t>
      </w:r>
      <w:r w:rsidRPr="003A533E">
        <w:rPr>
          <w:rFonts w:ascii="Arial" w:hAnsi="Arial" w:cs="Arial"/>
        </w:rPr>
        <w:t xml:space="preserve"> oznacza, iż zapłacony podatek VAT </w:t>
      </w:r>
      <w:r w:rsidR="00154172">
        <w:rPr>
          <w:rFonts w:ascii="Arial" w:hAnsi="Arial" w:cs="Arial"/>
        </w:rPr>
        <w:t>można uznać</w:t>
      </w:r>
      <w:r w:rsidRPr="003A533E">
        <w:rPr>
          <w:rFonts w:ascii="Arial" w:hAnsi="Arial" w:cs="Arial"/>
        </w:rPr>
        <w:t xml:space="preserve"> za wydatek kwalifikowalny wyłącznie wówczas, gdy Beneficjentowi ani żadnemu innemu podmiotowi zaangażowanemu</w:t>
      </w:r>
      <w:r w:rsidR="0012755A">
        <w:rPr>
          <w:rFonts w:ascii="Arial" w:hAnsi="Arial" w:cs="Arial"/>
        </w:rPr>
        <w:t xml:space="preserve"> </w:t>
      </w:r>
      <w:r w:rsidRPr="003A533E">
        <w:rPr>
          <w:rFonts w:ascii="Arial" w:hAnsi="Arial" w:cs="Arial"/>
        </w:rPr>
        <w:t>w realizację projektu lub</w:t>
      </w:r>
      <w:r w:rsidR="00154172" w:rsidRPr="00154172">
        <w:rPr>
          <w:rFonts w:ascii="Arial" w:hAnsi="Arial" w:cs="Arial"/>
        </w:rPr>
        <w:t xml:space="preserve"> </w:t>
      </w:r>
      <w:r w:rsidR="00154172" w:rsidRPr="003A533E">
        <w:rPr>
          <w:rFonts w:ascii="Arial" w:hAnsi="Arial" w:cs="Arial"/>
        </w:rPr>
        <w:t>wykorzystującemu do działalności opodatkowanej produkty będące efektem</w:t>
      </w:r>
      <w:r w:rsidR="00154172" w:rsidRPr="00154172">
        <w:rPr>
          <w:rFonts w:ascii="Arial" w:hAnsi="Arial" w:cs="Arial"/>
        </w:rPr>
        <w:t xml:space="preserve"> </w:t>
      </w:r>
      <w:r w:rsidR="00154172" w:rsidRPr="003A533E">
        <w:rPr>
          <w:rFonts w:ascii="Arial" w:hAnsi="Arial" w:cs="Arial"/>
        </w:rPr>
        <w:t>realizacji projektu, zarówno w fazie realizacyjnej jak i operacyjnej, ani</w:t>
      </w:r>
      <w:r w:rsidR="00154172" w:rsidRPr="00154172">
        <w:rPr>
          <w:rFonts w:ascii="Arial" w:hAnsi="Arial" w:cs="Arial"/>
        </w:rPr>
        <w:t xml:space="preserve"> </w:t>
      </w:r>
      <w:r w:rsidR="00154172" w:rsidRPr="003A533E">
        <w:rPr>
          <w:rFonts w:ascii="Arial" w:hAnsi="Arial" w:cs="Arial"/>
        </w:rPr>
        <w:t>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670D2A">
        <w:rPr>
          <w:rFonts w:ascii="Arial" w:hAnsi="Arial" w:cs="Arial"/>
        </w:rPr>
        <w:t xml:space="preserve">Beneficjent jest zobowiązany do zweryfikowania </w:t>
      </w:r>
      <w:r>
        <w:rPr>
          <w:rFonts w:ascii="Arial" w:hAnsi="Arial" w:cs="Arial"/>
        </w:rPr>
        <w:t>czy</w:t>
      </w:r>
      <w:r w:rsidRPr="003E2D74">
        <w:rPr>
          <w:rFonts w:ascii="Arial" w:hAnsi="Arial" w:cs="Arial"/>
        </w:rPr>
        <w:t xml:space="preserve"> </w:t>
      </w:r>
      <w:r>
        <w:rPr>
          <w:rFonts w:ascii="Arial" w:hAnsi="Arial" w:cs="Arial"/>
        </w:rPr>
        <w:t xml:space="preserve">uczestnikowi albo </w:t>
      </w:r>
      <w:r w:rsidRPr="003E2D74">
        <w:rPr>
          <w:rFonts w:ascii="Arial" w:hAnsi="Arial" w:cs="Arial"/>
        </w:rPr>
        <w:t xml:space="preserve">podmiotowi zaangażowanemu w realizację </w:t>
      </w:r>
      <w:r>
        <w:rPr>
          <w:rFonts w:ascii="Arial" w:hAnsi="Arial" w:cs="Arial"/>
        </w:rPr>
        <w:t>P</w:t>
      </w:r>
      <w:r w:rsidRPr="003E2D74">
        <w:rPr>
          <w:rFonts w:ascii="Arial" w:hAnsi="Arial" w:cs="Arial"/>
        </w:rPr>
        <w:t>rojektu lub</w:t>
      </w:r>
      <w:r>
        <w:rPr>
          <w:rFonts w:ascii="Arial" w:hAnsi="Arial" w:cs="Arial"/>
        </w:rPr>
        <w:t xml:space="preserve"> </w:t>
      </w:r>
      <w:r w:rsidRPr="003E2D74">
        <w:rPr>
          <w:rFonts w:ascii="Arial" w:hAnsi="Arial" w:cs="Arial"/>
        </w:rPr>
        <w:t>wykorzystującemu do działalności opodatkowanej produkty będące efektem</w:t>
      </w:r>
      <w:r>
        <w:rPr>
          <w:rFonts w:ascii="Arial" w:hAnsi="Arial" w:cs="Arial"/>
        </w:rPr>
        <w:t xml:space="preserve"> </w:t>
      </w:r>
      <w:r w:rsidRPr="003E2D74">
        <w:rPr>
          <w:rFonts w:ascii="Arial" w:hAnsi="Arial" w:cs="Arial"/>
        </w:rPr>
        <w:t xml:space="preserve">realizacji </w:t>
      </w:r>
      <w:r>
        <w:rPr>
          <w:rFonts w:ascii="Arial" w:hAnsi="Arial" w:cs="Arial"/>
        </w:rPr>
        <w:t>P</w:t>
      </w:r>
      <w:r w:rsidRPr="003E2D74">
        <w:rPr>
          <w:rFonts w:ascii="Arial" w:hAnsi="Arial" w:cs="Arial"/>
        </w:rPr>
        <w:t>rojektu</w:t>
      </w:r>
      <w:r>
        <w:rPr>
          <w:rFonts w:ascii="Arial" w:hAnsi="Arial" w:cs="Arial"/>
        </w:rPr>
        <w:t xml:space="preserve"> albo </w:t>
      </w:r>
      <w:r w:rsidRPr="003E2D74">
        <w:rPr>
          <w:rFonts w:ascii="Arial" w:hAnsi="Arial" w:cs="Arial"/>
        </w:rPr>
        <w:t xml:space="preserve">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670D2A" w:rsidRDefault="004433E1" w:rsidP="00C26875">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556E5319" w:rsidR="008E3C50" w:rsidRPr="00AF1C77" w:rsidRDefault="6280392A"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W przypadku projekt</w:t>
      </w:r>
      <w:r w:rsidR="002323F8">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CD3E2F">
        <w:rPr>
          <w:rStyle w:val="Odwoanieprzypisudolnego"/>
          <w:rFonts w:ascii="Arial" w:hAnsi="Arial" w:cs="Arial"/>
        </w:rPr>
        <w:footnoteReference w:id="10"/>
      </w:r>
      <w:r w:rsidR="00B27734">
        <w:rPr>
          <w:rFonts w:ascii="Arial" w:hAnsi="Arial" w:cs="Arial"/>
          <w:vertAlign w:val="superscript"/>
        </w:rPr>
        <w:t>)</w:t>
      </w:r>
      <w:r w:rsidR="00226201" w:rsidRPr="3CE686B7">
        <w:rPr>
          <w:rFonts w:ascii="Arial" w:hAnsi="Arial" w:cs="Arial"/>
        </w:rPr>
        <w:t xml:space="preserve"> </w:t>
      </w:r>
      <w:r w:rsidR="00CD3E2F">
        <w:rPr>
          <w:rFonts w:ascii="Arial" w:hAnsi="Arial" w:cs="Arial"/>
        </w:rPr>
        <w:t>przekazuje/</w:t>
      </w:r>
      <w:r w:rsidR="00226201" w:rsidRPr="3CE686B7">
        <w:rPr>
          <w:rFonts w:ascii="Arial" w:hAnsi="Arial" w:cs="Arial"/>
        </w:rPr>
        <w:t xml:space="preserve">przekazują </w:t>
      </w:r>
      <w:bookmarkStart w:id="5" w:name="_Hlk147782206"/>
      <w:r w:rsidR="00F715B7">
        <w:rPr>
          <w:rFonts w:ascii="Arial" w:hAnsi="Arial" w:cs="Arial"/>
        </w:rPr>
        <w:t>Instytucji Pośredniczącej</w:t>
      </w:r>
      <w:bookmarkEnd w:id="5"/>
      <w:r w:rsidR="00226201" w:rsidRPr="3CE686B7">
        <w:rPr>
          <w:rFonts w:ascii="Arial" w:hAnsi="Arial" w:cs="Arial"/>
        </w:rPr>
        <w:t xml:space="preserve"> </w:t>
      </w:r>
      <w:r w:rsidR="00D016DC" w:rsidRPr="3CE686B7">
        <w:rPr>
          <w:rFonts w:ascii="Arial" w:hAnsi="Arial" w:cs="Arial"/>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D70855">
        <w:rPr>
          <w:rFonts w:ascii="Arial" w:hAnsi="Arial" w:cs="Arial"/>
        </w:rPr>
        <w:t>202</w:t>
      </w:r>
      <w:r w:rsidR="005D7F98">
        <w:rPr>
          <w:rFonts w:ascii="Arial" w:hAnsi="Arial" w:cs="Arial"/>
        </w:rPr>
        <w:t>4</w:t>
      </w:r>
      <w:r w:rsidR="00D70855" w:rsidRPr="3CE686B7">
        <w:rPr>
          <w:rFonts w:ascii="Arial" w:hAnsi="Arial" w:cs="Arial"/>
        </w:rPr>
        <w:t xml:space="preserve"> </w:t>
      </w:r>
      <w:r w:rsidR="00B543AA" w:rsidRPr="3CE686B7">
        <w:rPr>
          <w:rFonts w:ascii="Arial" w:hAnsi="Arial" w:cs="Arial"/>
        </w:rPr>
        <w:t xml:space="preserve">r. poz. </w:t>
      </w:r>
      <w:r w:rsidR="005D7F98">
        <w:rPr>
          <w:rFonts w:ascii="Arial" w:hAnsi="Arial" w:cs="Arial"/>
        </w:rPr>
        <w:t>361</w:t>
      </w:r>
      <w:r w:rsidR="005D231F">
        <w:rPr>
          <w:rFonts w:ascii="Arial" w:hAnsi="Arial" w:cs="Arial"/>
        </w:rPr>
        <w:t>, 852</w:t>
      </w:r>
      <w:r w:rsidR="00B543AA" w:rsidRPr="3CE686B7">
        <w:rPr>
          <w:rFonts w:ascii="Arial" w:hAnsi="Arial" w:cs="Arial"/>
        </w:rPr>
        <w:t xml:space="preserve">) </w:t>
      </w:r>
      <w:r w:rsidR="00226201" w:rsidRPr="3CE686B7">
        <w:rPr>
          <w:rFonts w:ascii="Arial" w:hAnsi="Arial" w:cs="Arial"/>
        </w:rPr>
        <w:t xml:space="preserve">wraz z 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 xml:space="preserve">lub w 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5631F419" w:rsidR="00FA1023" w:rsidRDefault="00FA1023" w:rsidP="00C26875">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60046C">
        <w:rPr>
          <w:rStyle w:val="Odwoanieprzypisudolnego"/>
          <w:rFonts w:ascii="Arial" w:hAnsi="Arial" w:cs="Arial"/>
        </w:rPr>
        <w:footnoteReference w:id="11"/>
      </w:r>
      <w:r w:rsidR="00B27734">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49E4CDA4" w14:textId="2FC8A24B" w:rsidR="00046397" w:rsidRPr="00046397" w:rsidRDefault="00724299" w:rsidP="00046397">
      <w:pPr>
        <w:pStyle w:val="Akapitzlist"/>
        <w:numPr>
          <w:ilvl w:val="0"/>
          <w:numId w:val="21"/>
        </w:numPr>
        <w:spacing w:line="276" w:lineRule="auto"/>
        <w:rPr>
          <w:rFonts w:ascii="Arial" w:hAnsi="Arial" w:cs="Arial"/>
        </w:rPr>
      </w:pPr>
      <w:r>
        <w:rPr>
          <w:rFonts w:ascii="Arial" w:hAnsi="Arial" w:cs="Arial"/>
        </w:rPr>
        <w:t>O</w:t>
      </w:r>
      <w:r w:rsidR="00046397" w:rsidRPr="00046397">
        <w:rPr>
          <w:rFonts w:ascii="Arial" w:hAnsi="Arial" w:cs="Arial"/>
        </w:rPr>
        <w:t>świadczenie o kwalifikowalności VAT</w:t>
      </w:r>
      <w:r w:rsidR="00046397" w:rsidRPr="00046397">
        <w:rPr>
          <w:rStyle w:val="Odwoanieprzypisudolnego"/>
          <w:rFonts w:ascii="Arial" w:eastAsiaTheme="majorEastAsia" w:hAnsi="Arial" w:cs="Arial"/>
        </w:rPr>
        <w:footnoteReference w:id="12"/>
      </w:r>
      <w:r w:rsidR="00046397" w:rsidRPr="00046397">
        <w:rPr>
          <w:rFonts w:ascii="Arial" w:hAnsi="Arial" w:cs="Arial"/>
          <w:vertAlign w:val="superscript"/>
        </w:rPr>
        <w:t>)</w:t>
      </w:r>
      <w:r w:rsidR="00046397" w:rsidRPr="00046397">
        <w:rPr>
          <w:rFonts w:ascii="Arial" w:hAnsi="Arial" w:cs="Arial"/>
        </w:rPr>
        <w:t>. Ocena kwalifikowalności podatku VAT będzie polegała na dwustopniowej weryfikacji przez MJWPU:</w:t>
      </w:r>
    </w:p>
    <w:p w14:paraId="69B1D615"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lastRenderedPageBreak/>
        <w:t>a) na podstawie dokumentu pdf. pobranego przez MJWPU ze strony podatki.gov.pl pozwalającego sprawdzić status podatnika VAT lub na podstawie zaświadczeń o statusie podatnika VAT;</w:t>
      </w:r>
    </w:p>
    <w:p w14:paraId="666EC4BC" w14:textId="77777777" w:rsidR="00046397" w:rsidRPr="00046397" w:rsidRDefault="00046397" w:rsidP="00046397">
      <w:pPr>
        <w:pStyle w:val="Akapitzlist"/>
        <w:spacing w:line="276" w:lineRule="auto"/>
        <w:ind w:left="360"/>
        <w:rPr>
          <w:rFonts w:ascii="Arial" w:hAnsi="Arial" w:cs="Arial"/>
        </w:rPr>
      </w:pPr>
      <w:r w:rsidRPr="00046397">
        <w:rPr>
          <w:rFonts w:ascii="Arial" w:hAnsi="Arial" w:cs="Arial"/>
        </w:rPr>
        <w:t>b) na podstawie oświadczeń Beneficjenta o kwalifikowalności podatku  (uwzględniających jego aktualny status podatkowy).</w:t>
      </w:r>
    </w:p>
    <w:p w14:paraId="427E49B9" w14:textId="77777777" w:rsidR="00046397" w:rsidRPr="00046397" w:rsidRDefault="00046397" w:rsidP="000C050E">
      <w:pPr>
        <w:pStyle w:val="Akapitzlist"/>
        <w:tabs>
          <w:tab w:val="num" w:pos="851"/>
        </w:tabs>
        <w:spacing w:line="276" w:lineRule="auto"/>
        <w:ind w:left="0"/>
        <w:rPr>
          <w:rFonts w:ascii="Arial" w:eastAsia="Calibri" w:hAnsi="Arial" w:cs="Arial"/>
          <w:lang w:eastAsia="en-US"/>
        </w:rPr>
      </w:pPr>
      <w:r w:rsidRPr="00046397">
        <w:rPr>
          <w:rFonts w:ascii="Arial" w:hAnsi="Arial" w:cs="Arial"/>
        </w:rPr>
        <w:t>Beneficjent jest zobowiązany do zgłaszania do MJWPU zmiany łącznego kosztu projektu mającej wpływ na kwalifikowalność podatku VAT.</w:t>
      </w:r>
    </w:p>
    <w:p w14:paraId="561536E5" w14:textId="77777777" w:rsidR="00046397" w:rsidRPr="00AF1C77" w:rsidRDefault="00046397" w:rsidP="00046397">
      <w:pPr>
        <w:autoSpaceDE w:val="0"/>
        <w:autoSpaceDN w:val="0"/>
        <w:adjustRightInd w:val="0"/>
        <w:spacing w:line="276" w:lineRule="auto"/>
        <w:rPr>
          <w:rFonts w:ascii="Arial" w:hAnsi="Arial" w:cs="Arial"/>
        </w:rPr>
      </w:pPr>
    </w:p>
    <w:p w14:paraId="39C11AC7" w14:textId="2FAFBDBF" w:rsidR="008F7D17" w:rsidRPr="00AF1C77" w:rsidRDefault="008D288C" w:rsidP="00CC3BEF">
      <w:pPr>
        <w:pStyle w:val="Nagwek3"/>
      </w:pPr>
      <w:r w:rsidRPr="00AF1C77">
        <w:t>§ 6</w:t>
      </w:r>
      <w:r w:rsidR="00EE4DCC" w:rsidRPr="00AF1C77">
        <w:t>.</w:t>
      </w:r>
    </w:p>
    <w:p w14:paraId="402D1E48" w14:textId="65E9F42F" w:rsidR="008F7D17" w:rsidRPr="00AF1C77" w:rsidRDefault="00F715B7" w:rsidP="00C26875">
      <w:pPr>
        <w:numPr>
          <w:ilvl w:val="0"/>
          <w:numId w:val="3"/>
        </w:numPr>
        <w:tabs>
          <w:tab w:val="clear" w:pos="360"/>
          <w:tab w:val="num" w:pos="284"/>
        </w:tabs>
        <w:spacing w:line="276" w:lineRule="auto"/>
        <w:ind w:left="284" w:hanging="284"/>
        <w:rPr>
          <w:rFonts w:ascii="Arial" w:hAnsi="Arial" w:cs="Arial"/>
        </w:rPr>
      </w:pPr>
      <w:bookmarkStart w:id="7" w:name="_Hlk147782259"/>
      <w:r>
        <w:rPr>
          <w:rFonts w:ascii="Arial" w:hAnsi="Arial" w:cs="Arial"/>
        </w:rPr>
        <w:t>Instytucja Pośrednicząca</w:t>
      </w:r>
      <w:bookmarkEnd w:id="7"/>
      <w:r w:rsidR="008F7D17" w:rsidRPr="00AF1C77">
        <w:rPr>
          <w:rFonts w:ascii="Arial" w:hAnsi="Arial" w:cs="Arial"/>
        </w:rPr>
        <w:t xml:space="preserve"> nie ponosi odpowiedzialności wobec osób trzecich za szkody powstałe w związku z realizacją Projektu.</w:t>
      </w:r>
    </w:p>
    <w:p w14:paraId="1DEF8FC4" w14:textId="59CE25C0" w:rsidR="008F7D17" w:rsidRPr="00AF1C77" w:rsidRDefault="008F7D17" w:rsidP="00C26875">
      <w:pPr>
        <w:numPr>
          <w:ilvl w:val="0"/>
          <w:numId w:val="3"/>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w:t>
      </w:r>
      <w:r w:rsidR="0044257A">
        <w:rPr>
          <w:rFonts w:ascii="Arial" w:hAnsi="Arial" w:cs="Arial"/>
        </w:rPr>
        <w:br/>
      </w:r>
      <w:r w:rsidRPr="00AF1C77">
        <w:rPr>
          <w:rFonts w:ascii="Arial" w:hAnsi="Arial" w:cs="Arial"/>
        </w:rPr>
        <w:t xml:space="preserve">z </w:t>
      </w:r>
      <w:r w:rsidR="000E66AA" w:rsidRPr="00AF1C77">
        <w:rPr>
          <w:rFonts w:ascii="Arial" w:hAnsi="Arial" w:cs="Arial"/>
        </w:rPr>
        <w:t>U</w:t>
      </w:r>
      <w:r w:rsidRPr="00AF1C77">
        <w:rPr>
          <w:rFonts w:ascii="Arial" w:hAnsi="Arial" w:cs="Arial"/>
        </w:rPr>
        <w:t>mowy</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7B6CDD96" w:rsidR="00BE541A" w:rsidRPr="00AF1C77" w:rsidRDefault="00BE541A" w:rsidP="00C26875">
      <w:pPr>
        <w:pStyle w:val="Akapitzlist"/>
        <w:numPr>
          <w:ilvl w:val="0"/>
          <w:numId w:val="3"/>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w:t>
      </w:r>
      <w:r w:rsidR="0044257A">
        <w:rPr>
          <w:rFonts w:ascii="Arial" w:hAnsi="Arial" w:cs="Arial"/>
        </w:rPr>
        <w:br/>
      </w:r>
      <w:r w:rsidR="00087DEE" w:rsidRPr="00AF1C77">
        <w:rPr>
          <w:rFonts w:ascii="Arial" w:hAnsi="Arial" w:cs="Arial"/>
        </w:rPr>
        <w:t>o dofinansowanie Projektu</w:t>
      </w:r>
      <w:r w:rsidRPr="00AF1C77">
        <w:rPr>
          <w:rFonts w:ascii="Arial" w:hAnsi="Arial" w:cs="Arial"/>
        </w:rPr>
        <w:t>, w tym za:</w:t>
      </w:r>
    </w:p>
    <w:p w14:paraId="4B3802AB" w14:textId="6821195E"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w:t>
      </w:r>
      <w:r w:rsidR="0044257A">
        <w:rPr>
          <w:rFonts w:ascii="Arial" w:hAnsi="Arial" w:cs="Arial"/>
        </w:rPr>
        <w:br/>
      </w:r>
      <w:r w:rsidR="007437A3" w:rsidRPr="00AF1C77">
        <w:rPr>
          <w:rFonts w:ascii="Arial" w:hAnsi="Arial" w:cs="Arial"/>
        </w:rPr>
        <w:t>o dofinansowanie Projektu</w:t>
      </w:r>
      <w:r w:rsidRPr="00AF1C77">
        <w:rPr>
          <w:rFonts w:ascii="Arial" w:hAnsi="Arial" w:cs="Arial"/>
        </w:rPr>
        <w:t>;</w:t>
      </w:r>
    </w:p>
    <w:p w14:paraId="3ECB4532" w14:textId="37D634DB"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27E26711"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w:t>
      </w:r>
      <w:r w:rsidR="0044257A">
        <w:rPr>
          <w:rFonts w:ascii="Arial" w:hAnsi="Arial" w:cs="Arial"/>
        </w:rPr>
        <w:br/>
      </w:r>
      <w:r w:rsidR="000951CD" w:rsidRPr="00AF1C77">
        <w:rPr>
          <w:rFonts w:ascii="Arial" w:hAnsi="Arial" w:cs="Arial"/>
        </w:rPr>
        <w:t>o dofinansowanie Projektu</w:t>
      </w:r>
      <w:r w:rsidRPr="00AF1C77">
        <w:rPr>
          <w:rFonts w:ascii="Arial" w:hAnsi="Arial" w:cs="Arial"/>
        </w:rPr>
        <w:t>;</w:t>
      </w:r>
    </w:p>
    <w:p w14:paraId="230F7E0B" w14:textId="6EDAA49D" w:rsidR="00BE541A"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2E3EEE" w:rsidRPr="00AF1C77">
        <w:rPr>
          <w:rFonts w:ascii="Arial" w:hAnsi="Arial" w:cs="Arial"/>
        </w:rPr>
        <w:t xml:space="preserve">zapisami </w:t>
      </w:r>
      <w:r w:rsidR="002E3EEE" w:rsidRPr="00230084">
        <w:rPr>
          <w:rFonts w:ascii="Arial" w:hAnsi="Arial" w:cs="Arial"/>
        </w:rPr>
        <w:t xml:space="preserve">§ </w:t>
      </w:r>
      <w:r w:rsidR="00815BD9" w:rsidRPr="007B2DF6">
        <w:rPr>
          <w:rFonts w:ascii="Arial" w:hAnsi="Arial" w:cs="Arial"/>
        </w:rPr>
        <w:t xml:space="preserve">23 </w:t>
      </w:r>
      <w:r w:rsidR="000E66AA" w:rsidRPr="007B2DF6">
        <w:rPr>
          <w:rFonts w:ascii="Arial" w:hAnsi="Arial" w:cs="Arial"/>
        </w:rPr>
        <w:t>U</w:t>
      </w:r>
      <w:r w:rsidR="002E3EEE" w:rsidRPr="007B2DF6">
        <w:rPr>
          <w:rFonts w:ascii="Arial" w:hAnsi="Arial" w:cs="Arial"/>
        </w:rPr>
        <w:t>mowy</w:t>
      </w:r>
      <w:r w:rsidRPr="00AF1C77">
        <w:rPr>
          <w:rFonts w:ascii="Arial" w:hAnsi="Arial" w:cs="Arial"/>
        </w:rPr>
        <w:t>;</w:t>
      </w:r>
    </w:p>
    <w:p w14:paraId="24633368" w14:textId="77777777" w:rsidR="005C273F" w:rsidRPr="00AF1C77" w:rsidRDefault="00BE541A" w:rsidP="00C26875">
      <w:pPr>
        <w:numPr>
          <w:ilvl w:val="1"/>
          <w:numId w:val="4"/>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0CB7D43B" w14:textId="39CCBDD8" w:rsidR="005C273F" w:rsidRDefault="3984C37B" w:rsidP="00C26875">
      <w:pPr>
        <w:numPr>
          <w:ilvl w:val="1"/>
          <w:numId w:val="4"/>
        </w:numPr>
        <w:tabs>
          <w:tab w:val="left" w:pos="142"/>
        </w:tabs>
        <w:spacing w:line="276" w:lineRule="auto"/>
        <w:rPr>
          <w:rFonts w:ascii="Arial" w:hAnsi="Arial" w:cs="Arial"/>
        </w:rPr>
      </w:pPr>
      <w:r w:rsidRPr="00520BD5">
        <w:rPr>
          <w:rFonts w:ascii="Arial" w:hAnsi="Arial" w:cs="Arial"/>
        </w:rPr>
        <w:t xml:space="preserve">zapewnienie stosowania zasady równości szans i niedyskryminacji a także równości szans kobiet i mężczyzn, zgodnie z Wytycznymi </w:t>
      </w:r>
      <w:r w:rsidR="174EBD41" w:rsidRPr="00520BD5">
        <w:rPr>
          <w:rFonts w:ascii="Arial" w:hAnsi="Arial" w:cs="Arial"/>
        </w:rPr>
        <w:t>dotyczącymi realizacji zasad równościowych w ramach funduszy unijnych na lata 2021-2027</w:t>
      </w:r>
      <w:r w:rsidR="0729DA3A" w:rsidRPr="00520BD5">
        <w:rPr>
          <w:rFonts w:ascii="Arial" w:hAnsi="Arial" w:cs="Arial"/>
        </w:rPr>
        <w:t>.</w:t>
      </w:r>
      <w:r w:rsidR="2EE6D56B" w:rsidRPr="00520BD5">
        <w:rPr>
          <w:rFonts w:ascii="Arial" w:hAnsi="Arial" w:cs="Arial"/>
        </w:rPr>
        <w:t>-</w:t>
      </w:r>
    </w:p>
    <w:p w14:paraId="7BAF125B" w14:textId="628DDDBE" w:rsidR="0060046C" w:rsidRPr="00AF1C77" w:rsidRDefault="00154172" w:rsidP="00C26875">
      <w:pPr>
        <w:numPr>
          <w:ilvl w:val="1"/>
          <w:numId w:val="4"/>
        </w:numPr>
        <w:tabs>
          <w:tab w:val="left" w:pos="142"/>
        </w:tabs>
        <w:spacing w:line="276" w:lineRule="auto"/>
        <w:rPr>
          <w:rFonts w:ascii="Arial" w:hAnsi="Arial" w:cs="Arial"/>
        </w:rPr>
      </w:pPr>
      <w:bookmarkStart w:id="8" w:name="_Hlk147782320"/>
      <w:r>
        <w:rPr>
          <w:rFonts w:ascii="Arial" w:hAnsi="Arial" w:cs="Arial"/>
        </w:rPr>
        <w:t>wypełnianie</w:t>
      </w:r>
      <w:r w:rsidR="0060046C">
        <w:rPr>
          <w:rFonts w:ascii="Arial" w:hAnsi="Arial" w:cs="Arial"/>
        </w:rPr>
        <w:t xml:space="preserve"> obowiązków informacyjnych i promocyjnych, w tym </w:t>
      </w:r>
      <w:r>
        <w:rPr>
          <w:rFonts w:ascii="Arial" w:hAnsi="Arial" w:cs="Arial"/>
        </w:rPr>
        <w:t xml:space="preserve">informowanie </w:t>
      </w:r>
      <w:r w:rsidR="0060046C">
        <w:rPr>
          <w:rFonts w:ascii="Arial" w:hAnsi="Arial" w:cs="Arial"/>
        </w:rPr>
        <w:t>społeczeństwa o dofinansowaniu Projektu przez Unię Europejską</w:t>
      </w:r>
      <w:r w:rsidR="0060046C" w:rsidRPr="00AF1C77">
        <w:rPr>
          <w:rFonts w:ascii="Arial" w:hAnsi="Arial" w:cs="Arial"/>
        </w:rPr>
        <w:t>.</w:t>
      </w:r>
    </w:p>
    <w:bookmarkEnd w:id="8"/>
    <w:p w14:paraId="03559ECC" w14:textId="77777777" w:rsidR="008F7D17" w:rsidRPr="00AF1C77" w:rsidRDefault="008F7D17" w:rsidP="00534B1E">
      <w:pPr>
        <w:pStyle w:val="Nagwek2"/>
      </w:pPr>
      <w:r w:rsidRPr="00AF1C77">
        <w:t>Płatności</w:t>
      </w:r>
    </w:p>
    <w:p w14:paraId="06B9B6E7" w14:textId="040F1544" w:rsidR="008F7D17" w:rsidRPr="00AF1C77" w:rsidRDefault="00076322" w:rsidP="00CC3BEF">
      <w:pPr>
        <w:pStyle w:val="Nagwek3"/>
      </w:pPr>
      <w:r w:rsidRPr="00AF1C77">
        <w:t>§ 7</w:t>
      </w:r>
      <w:r w:rsidR="00EE4DCC" w:rsidRPr="00AF1C77">
        <w:t>.</w:t>
      </w:r>
    </w:p>
    <w:p w14:paraId="1DAA77A3" w14:textId="6EE5D2B5" w:rsidR="008F7D17" w:rsidRPr="00AF1C77" w:rsidRDefault="008F7D17" w:rsidP="00C26875">
      <w:pPr>
        <w:numPr>
          <w:ilvl w:val="0"/>
          <w:numId w:val="17"/>
        </w:numPr>
        <w:spacing w:line="276" w:lineRule="auto"/>
        <w:ind w:left="357" w:hanging="357"/>
        <w:rPr>
          <w:rFonts w:ascii="Arial" w:hAnsi="Arial" w:cs="Arial"/>
        </w:rPr>
      </w:pPr>
      <w:r w:rsidRPr="00AF1C77">
        <w:rPr>
          <w:rFonts w:ascii="Arial" w:hAnsi="Arial" w:cs="Arial"/>
        </w:rPr>
        <w:t>Beneficjent zobowiązuje się do prowadzenia wyodrębnionej ewidencji wydatków Projektu w</w:t>
      </w:r>
      <w:r w:rsidR="003A58CE" w:rsidRPr="00AF1C77">
        <w:rPr>
          <w:rFonts w:ascii="Arial" w:hAnsi="Arial" w:cs="Arial"/>
        </w:rPr>
        <w:t> </w:t>
      </w:r>
      <w:r w:rsidRPr="00AF1C77">
        <w:rPr>
          <w:rFonts w:ascii="Arial" w:hAnsi="Arial" w:cs="Arial"/>
        </w:rPr>
        <w:t>sposób przejrzysty, tak aby możliwa była identyfikacja poszczególnych operacji związanych z Projektem</w:t>
      </w:r>
      <w:bookmarkStart w:id="9" w:name="_Hlk147782350"/>
      <w:r w:rsidR="0060046C">
        <w:rPr>
          <w:rFonts w:ascii="Arial" w:hAnsi="Arial" w:cs="Arial"/>
        </w:rPr>
        <w:t xml:space="preserve">, z </w:t>
      </w:r>
      <w:r w:rsidR="0060046C" w:rsidRPr="00C8489A">
        <w:rPr>
          <w:rFonts w:ascii="Arial" w:hAnsi="Arial" w:cs="Arial"/>
        </w:rPr>
        <w:t>wyłączeniem wydatków rozliczanych uproszczonymi metodami.</w:t>
      </w:r>
      <w:bookmarkEnd w:id="9"/>
    </w:p>
    <w:p w14:paraId="2FBC7924" w14:textId="2A8EF36B" w:rsidR="000E69C2" w:rsidRPr="00AF1C77" w:rsidRDefault="000E69C2" w:rsidP="00C26875">
      <w:pPr>
        <w:numPr>
          <w:ilvl w:val="0"/>
          <w:numId w:val="17"/>
        </w:numPr>
        <w:spacing w:line="276" w:lineRule="auto"/>
        <w:ind w:left="357" w:hanging="357"/>
        <w:rPr>
          <w:rFonts w:ascii="Arial" w:hAnsi="Arial" w:cs="Arial"/>
        </w:rPr>
      </w:pPr>
      <w:r w:rsidRPr="00AF1C77">
        <w:rPr>
          <w:rFonts w:ascii="Arial" w:hAnsi="Arial" w:cs="Arial"/>
        </w:rPr>
        <w:lastRenderedPageBreak/>
        <w:t xml:space="preserve">Beneficjent zobowiązuje się do </w:t>
      </w:r>
      <w:r w:rsidR="0060046C">
        <w:rPr>
          <w:rFonts w:ascii="Arial" w:hAnsi="Arial" w:cs="Arial"/>
        </w:rPr>
        <w:t xml:space="preserve">takiego </w:t>
      </w:r>
      <w:r w:rsidRPr="00AF1C77">
        <w:rPr>
          <w:rFonts w:ascii="Arial" w:hAnsi="Arial" w:cs="Arial"/>
        </w:rPr>
        <w:t>opisywania dokumentacji księgowej Projektu</w:t>
      </w:r>
      <w:bookmarkStart w:id="10" w:name="_Hlk147782378"/>
      <w:r w:rsidR="0060046C">
        <w:rPr>
          <w:rFonts w:ascii="Arial" w:hAnsi="Arial" w:cs="Arial"/>
        </w:rPr>
        <w:t>, o której mowa w ust. 1, aby widoczny był związek z Projektem.</w:t>
      </w:r>
      <w:r w:rsidR="006F5A2F" w:rsidRPr="00AF1C77">
        <w:rPr>
          <w:rFonts w:ascii="Arial" w:hAnsi="Arial" w:cs="Arial"/>
        </w:rPr>
        <w:t xml:space="preserve"> </w:t>
      </w:r>
      <w:bookmarkEnd w:id="10"/>
    </w:p>
    <w:p w14:paraId="6C801425" w14:textId="6D9199DA" w:rsidR="008F7D17" w:rsidRDefault="00815BD9" w:rsidP="00C26875">
      <w:pPr>
        <w:numPr>
          <w:ilvl w:val="0"/>
          <w:numId w:val="17"/>
        </w:numPr>
        <w:spacing w:line="276" w:lineRule="auto"/>
        <w:ind w:left="357" w:hanging="357"/>
        <w:rPr>
          <w:rFonts w:ascii="Arial" w:hAnsi="Arial" w:cs="Arial"/>
        </w:rPr>
      </w:pPr>
      <w:r w:rsidRPr="00AF1C77">
        <w:rPr>
          <w:rFonts w:ascii="Arial" w:hAnsi="Arial" w:cs="Arial"/>
        </w:rPr>
        <w:t>Obowiąz</w:t>
      </w:r>
      <w:r>
        <w:rPr>
          <w:rFonts w:ascii="Arial" w:hAnsi="Arial" w:cs="Arial"/>
        </w:rPr>
        <w:t>ki</w:t>
      </w:r>
      <w:r w:rsidR="008F7D17" w:rsidRPr="00AF1C77">
        <w:rPr>
          <w:rFonts w:ascii="Arial" w:hAnsi="Arial" w:cs="Arial"/>
        </w:rPr>
        <w:t xml:space="preserve">, o </w:t>
      </w:r>
      <w:r w:rsidR="008A2F12" w:rsidRPr="00AF1C77">
        <w:rPr>
          <w:rFonts w:ascii="Arial" w:hAnsi="Arial" w:cs="Arial"/>
        </w:rPr>
        <w:t>który</w:t>
      </w:r>
      <w:r w:rsidR="008A2F12">
        <w:rPr>
          <w:rFonts w:ascii="Arial" w:hAnsi="Arial" w:cs="Arial"/>
        </w:rPr>
        <w:t>ch</w:t>
      </w:r>
      <w:r w:rsidR="008A2F12" w:rsidRPr="00AF1C77">
        <w:rPr>
          <w:rFonts w:ascii="Arial" w:hAnsi="Arial" w:cs="Arial"/>
        </w:rPr>
        <w:t xml:space="preserve"> </w:t>
      </w:r>
      <w:r w:rsidR="008F7D17" w:rsidRPr="00AF1C77">
        <w:rPr>
          <w:rFonts w:ascii="Arial" w:hAnsi="Arial" w:cs="Arial"/>
        </w:rPr>
        <w:t>mowa w ust. 1</w:t>
      </w:r>
      <w:r w:rsidR="0042099F" w:rsidRPr="00AF1C77">
        <w:rPr>
          <w:rFonts w:ascii="Arial" w:hAnsi="Arial" w:cs="Arial"/>
        </w:rPr>
        <w:t xml:space="preserve"> i 2</w:t>
      </w:r>
      <w:r w:rsidR="008F7D17" w:rsidRPr="00AF1C77">
        <w:rPr>
          <w:rFonts w:ascii="Arial" w:hAnsi="Arial" w:cs="Arial"/>
        </w:rPr>
        <w:t xml:space="preserve">, </w:t>
      </w:r>
      <w:r w:rsidRPr="00AF1C77">
        <w:rPr>
          <w:rFonts w:ascii="Arial" w:hAnsi="Arial" w:cs="Arial"/>
        </w:rPr>
        <w:t>dotycz</w:t>
      </w:r>
      <w:r>
        <w:rPr>
          <w:rFonts w:ascii="Arial" w:hAnsi="Arial" w:cs="Arial"/>
        </w:rPr>
        <w:t>ą</w:t>
      </w:r>
      <w:r w:rsidRPr="00AF1C77">
        <w:rPr>
          <w:rFonts w:ascii="Arial" w:hAnsi="Arial" w:cs="Arial"/>
        </w:rPr>
        <w:t xml:space="preserve"> </w:t>
      </w:r>
      <w:r w:rsidR="0060046C">
        <w:rPr>
          <w:rFonts w:ascii="Arial" w:hAnsi="Arial" w:cs="Arial"/>
        </w:rPr>
        <w:t>każdego z</w:t>
      </w:r>
      <w:r w:rsidR="0060046C" w:rsidRPr="00AF1C77">
        <w:rPr>
          <w:rFonts w:ascii="Arial" w:hAnsi="Arial" w:cs="Arial"/>
        </w:rPr>
        <w:t xml:space="preserve"> </w:t>
      </w:r>
      <w:r w:rsidR="008F7D17" w:rsidRPr="00AF1C77">
        <w:rPr>
          <w:rFonts w:ascii="Arial" w:hAnsi="Arial" w:cs="Arial"/>
        </w:rPr>
        <w:t>Partnerów, w zakresie tej części Projektu, za której realizację odpowiada</w:t>
      </w:r>
      <w:r w:rsidR="0060046C">
        <w:rPr>
          <w:rFonts w:ascii="Arial" w:hAnsi="Arial" w:cs="Arial"/>
        </w:rPr>
        <w:t xml:space="preserve"> dany Partner</w:t>
      </w:r>
      <w:r w:rsidR="008F7D17" w:rsidRPr="00AF1C77">
        <w:rPr>
          <w:rFonts w:ascii="Arial" w:hAnsi="Arial" w:cs="Arial"/>
          <w:vertAlign w:val="superscript"/>
        </w:rPr>
        <w:footnoteReference w:id="14"/>
      </w:r>
      <w:r w:rsidR="008F7D17" w:rsidRPr="00AF1C77">
        <w:rPr>
          <w:rFonts w:ascii="Arial" w:hAnsi="Arial" w:cs="Arial"/>
          <w:vertAlign w:val="superscript"/>
        </w:rPr>
        <w:t>)</w:t>
      </w:r>
      <w:r w:rsidR="00984D6B" w:rsidRPr="00AF1C77">
        <w:rPr>
          <w:rFonts w:ascii="Arial" w:hAnsi="Arial" w:cs="Arial"/>
        </w:rPr>
        <w:t>.</w:t>
      </w:r>
    </w:p>
    <w:p w14:paraId="0891C6E1" w14:textId="51AF931D" w:rsidR="008F7D17" w:rsidRPr="00AF1C77" w:rsidRDefault="008F7D17" w:rsidP="00CC3BEF">
      <w:pPr>
        <w:pStyle w:val="Nagwek3"/>
      </w:pPr>
      <w:r w:rsidRPr="00AF1C77">
        <w:t>§ 8</w:t>
      </w:r>
      <w:r w:rsidR="00EE4DCC" w:rsidRPr="00AF1C77">
        <w:t>.</w:t>
      </w:r>
      <w:r w:rsidRPr="00AF1C77">
        <w:t xml:space="preserve"> </w:t>
      </w:r>
    </w:p>
    <w:p w14:paraId="5B876DE5" w14:textId="3648C86F" w:rsidR="008F7D17" w:rsidRPr="00AF1C77" w:rsidRDefault="4AC2871D" w:rsidP="00C26875">
      <w:pPr>
        <w:numPr>
          <w:ilvl w:val="3"/>
          <w:numId w:val="21"/>
        </w:numPr>
        <w:spacing w:line="276" w:lineRule="auto"/>
        <w:ind w:left="284" w:hanging="284"/>
        <w:rPr>
          <w:rFonts w:ascii="Arial" w:hAnsi="Arial" w:cs="Arial"/>
        </w:rPr>
      </w:pPr>
      <w:r w:rsidRPr="00AF1C77">
        <w:rPr>
          <w:rFonts w:ascii="Arial" w:hAnsi="Arial" w:cs="Arial"/>
        </w:rPr>
        <w:t xml:space="preserve">Dofinansowanie, o którym mowa w § 2, </w:t>
      </w:r>
      <w:r w:rsidR="025F0DB9">
        <w:rPr>
          <w:rFonts w:ascii="Arial" w:hAnsi="Arial" w:cs="Arial"/>
        </w:rPr>
        <w:t>wypłaca się</w:t>
      </w:r>
      <w:r w:rsidR="766B8419" w:rsidRPr="00AF1C77">
        <w:rPr>
          <w:rFonts w:ascii="Arial" w:hAnsi="Arial" w:cs="Arial"/>
        </w:rPr>
        <w:t xml:space="preserve"> </w:t>
      </w:r>
      <w:r w:rsidRPr="00AF1C77">
        <w:rPr>
          <w:rFonts w:ascii="Arial" w:hAnsi="Arial" w:cs="Arial"/>
        </w:rPr>
        <w:t xml:space="preserve">w formie zaliczki </w:t>
      </w:r>
      <w:r w:rsidR="49DF0C6E" w:rsidRPr="00AF1C77">
        <w:rPr>
          <w:rFonts w:ascii="Arial" w:hAnsi="Arial" w:cs="Arial"/>
        </w:rPr>
        <w:t xml:space="preserve">lub refundacji poniesionych wydatków </w:t>
      </w:r>
      <w:r w:rsidR="75ED8546" w:rsidRPr="00AF1C77">
        <w:rPr>
          <w:rFonts w:ascii="Arial" w:hAnsi="Arial" w:cs="Arial"/>
        </w:rPr>
        <w:t>oraz rozlicza</w:t>
      </w:r>
      <w:r w:rsidR="00C830A0" w:rsidRPr="00AF1C77">
        <w:rPr>
          <w:rStyle w:val="Odwoanieprzypisudolnego"/>
          <w:rFonts w:ascii="Arial" w:hAnsi="Arial" w:cs="Arial"/>
        </w:rPr>
        <w:footnoteReference w:id="15"/>
      </w:r>
      <w:r w:rsidR="75ED8546" w:rsidRPr="00AF1C77">
        <w:rPr>
          <w:rFonts w:ascii="Arial" w:hAnsi="Arial" w:cs="Arial"/>
          <w:vertAlign w:val="superscript"/>
        </w:rPr>
        <w:t>)</w:t>
      </w:r>
      <w:r w:rsidR="75ED8546" w:rsidRPr="00AF1C77">
        <w:rPr>
          <w:rFonts w:ascii="Arial" w:hAnsi="Arial" w:cs="Arial"/>
        </w:rPr>
        <w:t xml:space="preserve"> </w:t>
      </w:r>
      <w:r w:rsidR="025F0DB9">
        <w:rPr>
          <w:rFonts w:ascii="Arial" w:hAnsi="Arial" w:cs="Arial"/>
        </w:rPr>
        <w:t xml:space="preserve">się </w:t>
      </w:r>
      <w:r w:rsidRPr="00AF1C77">
        <w:rPr>
          <w:rFonts w:ascii="Arial" w:hAnsi="Arial" w:cs="Arial"/>
        </w:rPr>
        <w:t>w</w:t>
      </w:r>
      <w:r w:rsidR="20FE9823" w:rsidRPr="00AF1C77">
        <w:rPr>
          <w:rFonts w:ascii="Arial" w:hAnsi="Arial" w:cs="Arial"/>
        </w:rPr>
        <w:t> </w:t>
      </w:r>
      <w:r w:rsidRPr="00AF1C77">
        <w:rPr>
          <w:rFonts w:ascii="Arial" w:hAnsi="Arial" w:cs="Arial"/>
        </w:rPr>
        <w:t>wysokości określonej w </w:t>
      </w:r>
      <w:r w:rsidR="7E81D52C">
        <w:rPr>
          <w:rFonts w:ascii="Arial" w:hAnsi="Arial" w:cs="Arial"/>
        </w:rPr>
        <w:t>h</w:t>
      </w:r>
      <w:r w:rsidRPr="00AF1C77">
        <w:rPr>
          <w:rFonts w:ascii="Arial" w:hAnsi="Arial" w:cs="Arial"/>
        </w:rPr>
        <w:t xml:space="preserve">armonogramie płatności stanowiącym załącznik nr 4 do </w:t>
      </w:r>
      <w:r w:rsidR="410C1E15" w:rsidRPr="00AF1C77">
        <w:rPr>
          <w:rFonts w:ascii="Arial" w:hAnsi="Arial" w:cs="Arial"/>
        </w:rPr>
        <w:t>U</w:t>
      </w:r>
      <w:r w:rsidRPr="00AF1C77">
        <w:rPr>
          <w:rFonts w:ascii="Arial" w:hAnsi="Arial" w:cs="Arial"/>
        </w:rPr>
        <w:t>mowy</w:t>
      </w:r>
      <w:r w:rsidR="052EDCA0" w:rsidRPr="00AF1C77">
        <w:rPr>
          <w:rFonts w:ascii="Arial" w:hAnsi="Arial" w:cs="Arial"/>
        </w:rPr>
        <w:t>,</w:t>
      </w:r>
      <w:r w:rsidR="2FA8CB59" w:rsidRPr="00AF1C77">
        <w:rPr>
          <w:rFonts w:ascii="Arial" w:hAnsi="Arial" w:cs="Arial"/>
        </w:rPr>
        <w:t xml:space="preserve"> </w:t>
      </w:r>
      <w:r w:rsidR="1150EE26" w:rsidRPr="00AF1C77">
        <w:rPr>
          <w:rFonts w:ascii="Arial" w:hAnsi="Arial" w:cs="Arial"/>
        </w:rPr>
        <w:t xml:space="preserve">który </w:t>
      </w:r>
      <w:r w:rsidR="00DA2C2F" w:rsidRPr="00AF1C77">
        <w:rPr>
          <w:rFonts w:ascii="Arial" w:hAnsi="Arial" w:cs="Arial"/>
        </w:rPr>
        <w:t>Beneficjent</w:t>
      </w:r>
      <w:r w:rsidR="2FA8CB59" w:rsidRPr="00AF1C77">
        <w:rPr>
          <w:rFonts w:ascii="Arial" w:hAnsi="Arial" w:cs="Arial"/>
        </w:rPr>
        <w:t xml:space="preserve"> </w:t>
      </w:r>
      <w:r w:rsidR="26F9E6D5" w:rsidRPr="00AF1C77">
        <w:rPr>
          <w:rFonts w:ascii="Arial" w:hAnsi="Arial" w:cs="Arial"/>
        </w:rPr>
        <w:t xml:space="preserve">dołącza </w:t>
      </w:r>
      <w:r w:rsidR="2FA8CB59" w:rsidRPr="00AF1C77">
        <w:rPr>
          <w:rFonts w:ascii="Arial" w:hAnsi="Arial" w:cs="Arial"/>
        </w:rPr>
        <w:t xml:space="preserve">w </w:t>
      </w:r>
      <w:r w:rsidR="6947171B" w:rsidRPr="00AF1C77">
        <w:rPr>
          <w:rFonts w:ascii="Arial" w:hAnsi="Arial" w:cs="Arial"/>
        </w:rPr>
        <w:t>CST</w:t>
      </w:r>
      <w:r w:rsidR="2FA8CB59" w:rsidRPr="00AF1C77">
        <w:rPr>
          <w:rFonts w:ascii="Arial" w:hAnsi="Arial" w:cs="Arial"/>
        </w:rPr>
        <w:t>20</w:t>
      </w:r>
      <w:r w:rsidR="4570E546" w:rsidRPr="00AF1C77">
        <w:rPr>
          <w:rFonts w:ascii="Arial" w:hAnsi="Arial" w:cs="Arial"/>
        </w:rPr>
        <w:t>21</w:t>
      </w:r>
      <w:r w:rsidRPr="00AF1C77">
        <w:rPr>
          <w:rFonts w:ascii="Arial" w:hAnsi="Arial" w:cs="Arial"/>
        </w:rPr>
        <w:t xml:space="preserve">, </w:t>
      </w:r>
      <w:r w:rsidRPr="00815BD9">
        <w:rPr>
          <w:rFonts w:ascii="Arial" w:hAnsi="Arial" w:cs="Arial"/>
        </w:rPr>
        <w:t>z</w:t>
      </w:r>
      <w:r w:rsidR="20FE9823" w:rsidRPr="00815BD9">
        <w:rPr>
          <w:rFonts w:ascii="Arial" w:hAnsi="Arial" w:cs="Arial"/>
        </w:rPr>
        <w:t> </w:t>
      </w:r>
      <w:r w:rsidRPr="00815BD9">
        <w:rPr>
          <w:rFonts w:ascii="Arial" w:hAnsi="Arial" w:cs="Arial"/>
        </w:rPr>
        <w:t>zastrzeżeniem § 9</w:t>
      </w:r>
      <w:r w:rsidRPr="00AF1C77">
        <w:rPr>
          <w:rFonts w:ascii="Arial" w:hAnsi="Arial" w:cs="Arial"/>
        </w:rPr>
        <w:t xml:space="preserve">. </w:t>
      </w:r>
    </w:p>
    <w:p w14:paraId="758FC0F5" w14:textId="01046529"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sporządza </w:t>
      </w:r>
      <w:r w:rsidR="006D046C">
        <w:rPr>
          <w:rFonts w:ascii="Arial" w:hAnsi="Arial" w:cs="Arial"/>
        </w:rPr>
        <w:t>h</w:t>
      </w:r>
      <w:r w:rsidRPr="00AF1C77">
        <w:rPr>
          <w:rFonts w:ascii="Arial" w:hAnsi="Arial" w:cs="Arial"/>
        </w:rPr>
        <w:t xml:space="preserve">armonogram płatności, o którym mowa w ust. 1, </w:t>
      </w:r>
      <w:r w:rsidR="0044257A">
        <w:rPr>
          <w:rFonts w:ascii="Arial" w:hAnsi="Arial" w:cs="Arial"/>
        </w:rPr>
        <w:br/>
      </w:r>
      <w:r w:rsidRPr="00AF1C77">
        <w:rPr>
          <w:rFonts w:ascii="Arial" w:hAnsi="Arial" w:cs="Arial"/>
        </w:rPr>
        <w:t>w porozumieniu z</w:t>
      </w:r>
      <w:r w:rsidR="003A58CE" w:rsidRPr="00AF1C77">
        <w:rPr>
          <w:rFonts w:ascii="Arial" w:hAnsi="Arial" w:cs="Arial"/>
        </w:rPr>
        <w:t> </w:t>
      </w:r>
      <w:bookmarkStart w:id="11" w:name="_Hlk147782446"/>
      <w:r w:rsidR="00F715B7">
        <w:rPr>
          <w:rFonts w:ascii="Arial" w:hAnsi="Arial" w:cs="Arial"/>
        </w:rPr>
        <w:t>Instytucją Pośredniczącą</w:t>
      </w:r>
      <w:bookmarkEnd w:id="11"/>
      <w:r w:rsidRPr="00AF1C77">
        <w:rPr>
          <w:rFonts w:ascii="Arial" w:hAnsi="Arial" w:cs="Arial"/>
        </w:rPr>
        <w:t xml:space="preserve">. </w:t>
      </w:r>
    </w:p>
    <w:p w14:paraId="26EA5DE2" w14:textId="6B625A97" w:rsidR="002A1811"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Harmonogram płatności, o którym mowa w ust. 1, może podlegać aktualizacji</w:t>
      </w:r>
      <w:r w:rsidR="00215FD7" w:rsidRPr="00AF1C77">
        <w:rPr>
          <w:rFonts w:ascii="Arial" w:hAnsi="Arial" w:cs="Arial"/>
        </w:rPr>
        <w:t>.</w:t>
      </w:r>
      <w:r w:rsidRPr="00AF1C77">
        <w:rPr>
          <w:rFonts w:ascii="Arial" w:hAnsi="Arial" w:cs="Arial"/>
        </w:rPr>
        <w:t xml:space="preserve"> Aktualizacja </w:t>
      </w:r>
      <w:r w:rsidR="006D046C">
        <w:rPr>
          <w:rFonts w:ascii="Arial" w:hAnsi="Arial" w:cs="Arial"/>
        </w:rPr>
        <w:t>h</w:t>
      </w:r>
      <w:r w:rsidRPr="00AF1C77">
        <w:rPr>
          <w:rFonts w:ascii="Arial" w:hAnsi="Arial" w:cs="Arial"/>
        </w:rPr>
        <w:t xml:space="preserve">armonogramu płatności jest skuteczna, pod warunkiem akceptacji przez </w:t>
      </w:r>
      <w:bookmarkStart w:id="12" w:name="_Hlk147782455"/>
      <w:r w:rsidR="00F715B7">
        <w:rPr>
          <w:rFonts w:ascii="Arial" w:hAnsi="Arial" w:cs="Arial"/>
        </w:rPr>
        <w:t>Instytucję Pośredniczącą</w:t>
      </w:r>
      <w:bookmarkEnd w:id="12"/>
      <w:r w:rsidRPr="00AF1C77">
        <w:rPr>
          <w:rFonts w:ascii="Arial" w:hAnsi="Arial" w:cs="Arial"/>
        </w:rPr>
        <w:t xml:space="preserve"> i nie wymaga formy aneksu do </w:t>
      </w:r>
      <w:r w:rsidR="000E66AA" w:rsidRPr="00AF1C77">
        <w:rPr>
          <w:rFonts w:ascii="Arial" w:hAnsi="Arial" w:cs="Arial"/>
        </w:rPr>
        <w:t>U</w:t>
      </w:r>
      <w:r w:rsidRPr="00AF1C77">
        <w:rPr>
          <w:rFonts w:ascii="Arial" w:hAnsi="Arial" w:cs="Arial"/>
        </w:rPr>
        <w:t>mowy.</w:t>
      </w:r>
      <w:r w:rsidR="00CC5E53" w:rsidRPr="00AF1C77">
        <w:rPr>
          <w:rFonts w:ascii="Arial" w:hAnsi="Arial" w:cs="Arial"/>
        </w:rPr>
        <w:t xml:space="preserve"> </w:t>
      </w:r>
      <w:bookmarkStart w:id="13" w:name="_Hlk147782465"/>
      <w:r w:rsidR="00F715B7">
        <w:rPr>
          <w:rFonts w:ascii="Arial" w:hAnsi="Arial" w:cs="Arial"/>
        </w:rPr>
        <w:t>Instytucja Pośrednicząca</w:t>
      </w:r>
      <w:bookmarkEnd w:id="13"/>
      <w:r w:rsidR="00F715B7">
        <w:rPr>
          <w:rFonts w:ascii="Arial" w:hAnsi="Arial" w:cs="Arial"/>
        </w:rPr>
        <w:t xml:space="preserve"> </w:t>
      </w:r>
      <w:r w:rsidR="00CC5E53" w:rsidRPr="00AF1C77">
        <w:rPr>
          <w:rFonts w:ascii="Arial" w:hAnsi="Arial" w:cs="Arial"/>
        </w:rPr>
        <w:t xml:space="preserve"> dokonuje weryfikacji </w:t>
      </w:r>
      <w:r w:rsidR="006D046C">
        <w:rPr>
          <w:rFonts w:ascii="Arial" w:hAnsi="Arial" w:cs="Arial"/>
        </w:rPr>
        <w:t>h</w:t>
      </w:r>
      <w:r w:rsidR="00CC5E53" w:rsidRPr="00AF1C77">
        <w:rPr>
          <w:rFonts w:ascii="Arial" w:hAnsi="Arial" w:cs="Arial"/>
        </w:rPr>
        <w:t>armonogramu płatności w terminie</w:t>
      </w:r>
      <w:r w:rsidR="0D698A36" w:rsidRPr="5778E7FA">
        <w:rPr>
          <w:rFonts w:ascii="Arial" w:hAnsi="Arial" w:cs="Arial"/>
        </w:rPr>
        <w:t xml:space="preserve"> 15 dni roboczych.</w:t>
      </w:r>
    </w:p>
    <w:p w14:paraId="16167CFE" w14:textId="45A03A16" w:rsidR="00F674D0"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Transze dofinansowania</w:t>
      </w:r>
      <w:r w:rsidR="00C830A0" w:rsidRPr="00AF1C77">
        <w:rPr>
          <w:rFonts w:ascii="Arial" w:hAnsi="Arial" w:cs="Arial"/>
        </w:rPr>
        <w:t xml:space="preserve">, o którym mowa </w:t>
      </w:r>
      <w:r w:rsidR="00C830A0" w:rsidRPr="00B4231C">
        <w:rPr>
          <w:rFonts w:ascii="Arial" w:hAnsi="Arial" w:cs="Arial"/>
        </w:rPr>
        <w:t>w § 2 ust. 1</w:t>
      </w:r>
      <w:r w:rsidR="00C830A0" w:rsidRPr="00AF1C77">
        <w:rPr>
          <w:rFonts w:ascii="Arial" w:hAnsi="Arial" w:cs="Arial"/>
        </w:rPr>
        <w:t>,</w:t>
      </w:r>
      <w:r w:rsidRPr="00AF1C77">
        <w:rPr>
          <w:rFonts w:ascii="Arial" w:hAnsi="Arial" w:cs="Arial"/>
        </w:rPr>
        <w:t xml:space="preserve"> </w:t>
      </w:r>
      <w:r w:rsidR="00AF2245" w:rsidRPr="00AF1C77">
        <w:rPr>
          <w:rFonts w:ascii="Arial" w:hAnsi="Arial" w:cs="Arial"/>
        </w:rPr>
        <w:t>przekaz</w:t>
      </w:r>
      <w:r w:rsidR="00AF2245">
        <w:rPr>
          <w:rFonts w:ascii="Arial" w:hAnsi="Arial" w:cs="Arial"/>
        </w:rPr>
        <w:t>uje się</w:t>
      </w:r>
      <w:r w:rsidR="00AF2245" w:rsidRPr="00AF1C77">
        <w:rPr>
          <w:rFonts w:ascii="Arial" w:hAnsi="Arial" w:cs="Arial"/>
        </w:rPr>
        <w:t xml:space="preserve"> </w:t>
      </w:r>
      <w:r w:rsidRPr="00AF1C77">
        <w:rPr>
          <w:rFonts w:ascii="Arial" w:hAnsi="Arial" w:cs="Arial"/>
        </w:rPr>
        <w:t>na następujący rachunek bankowy</w:t>
      </w:r>
      <w:r w:rsidR="004D4634">
        <w:rPr>
          <w:rFonts w:ascii="Arial" w:hAnsi="Arial" w:cs="Arial"/>
        </w:rPr>
        <w:t xml:space="preserve"> </w:t>
      </w:r>
      <w:r w:rsidRPr="00AF1C77">
        <w:rPr>
          <w:rFonts w:ascii="Arial" w:hAnsi="Arial" w:cs="Arial"/>
        </w:rPr>
        <w:t>Beneficjenta</w:t>
      </w:r>
      <w:r w:rsidRPr="00AF1C77">
        <w:rPr>
          <w:rFonts w:ascii="Arial" w:hAnsi="Arial" w:cs="Arial"/>
          <w:vertAlign w:val="superscript"/>
        </w:rPr>
        <w:footnoteReference w:id="16"/>
      </w:r>
      <w:r w:rsidRPr="00AF1C77">
        <w:rPr>
          <w:rFonts w:ascii="Arial" w:hAnsi="Arial" w:cs="Arial"/>
          <w:vertAlign w:val="superscript"/>
        </w:rPr>
        <w:t>)</w:t>
      </w:r>
      <w:r w:rsidRPr="00AF1C77">
        <w:rPr>
          <w:rFonts w:ascii="Arial" w:hAnsi="Arial" w:cs="Arial"/>
        </w:rPr>
        <w:t>:</w:t>
      </w:r>
      <w:r w:rsidR="00C91293" w:rsidRPr="00AF1C77">
        <w:rPr>
          <w:rFonts w:ascii="Arial" w:hAnsi="Arial" w:cs="Arial"/>
        </w:rPr>
        <w:t>…</w:t>
      </w:r>
      <w:r w:rsidR="0040588E" w:rsidRPr="00AF1C77">
        <w:rPr>
          <w:rFonts w:ascii="Arial" w:hAnsi="Arial" w:cs="Arial"/>
        </w:rPr>
        <w:t>……………………..</w:t>
      </w:r>
      <w:r w:rsidR="00C91293" w:rsidRPr="00AF1C77">
        <w:rPr>
          <w:rFonts w:ascii="Arial" w:hAnsi="Arial" w:cs="Arial"/>
        </w:rPr>
        <w:t>………</w:t>
      </w:r>
      <w:r w:rsidR="004F049B">
        <w:rPr>
          <w:rFonts w:ascii="Arial" w:hAnsi="Arial" w:cs="Arial"/>
        </w:rPr>
        <w:t>………</w:t>
      </w:r>
    </w:p>
    <w:p w14:paraId="77C5E972" w14:textId="51DF2BA6" w:rsidR="00F674D0" w:rsidRPr="00AF1C77" w:rsidRDefault="00F674D0" w:rsidP="00FA557F">
      <w:pPr>
        <w:tabs>
          <w:tab w:val="num" w:pos="2880"/>
        </w:tabs>
        <w:spacing w:line="276" w:lineRule="auto"/>
        <w:ind w:left="284"/>
        <w:rPr>
          <w:rFonts w:ascii="Arial" w:hAnsi="Arial" w:cs="Arial"/>
        </w:rPr>
      </w:pPr>
      <w:r w:rsidRPr="00AF1C77">
        <w:rPr>
          <w:rFonts w:ascii="Arial" w:hAnsi="Arial" w:cs="Arial"/>
        </w:rPr>
        <w:t>Wszystkie płatności dokonywane przez Ben</w:t>
      </w:r>
      <w:r w:rsidR="00350549" w:rsidRPr="00AF1C77">
        <w:rPr>
          <w:rFonts w:ascii="Arial" w:hAnsi="Arial" w:cs="Arial"/>
        </w:rPr>
        <w:t>eficjenta w związku z realizacją</w:t>
      </w:r>
      <w:r w:rsidRPr="00AF1C77">
        <w:rPr>
          <w:rFonts w:ascii="Arial" w:hAnsi="Arial" w:cs="Arial"/>
        </w:rPr>
        <w:t xml:space="preserve"> </w:t>
      </w:r>
      <w:r w:rsidR="000E66AA" w:rsidRPr="00AF1C77">
        <w:rPr>
          <w:rFonts w:ascii="Arial" w:hAnsi="Arial" w:cs="Arial"/>
        </w:rPr>
        <w:t>U</w:t>
      </w:r>
      <w:r w:rsidRPr="00AF1C77">
        <w:rPr>
          <w:rFonts w:ascii="Arial" w:hAnsi="Arial" w:cs="Arial"/>
        </w:rPr>
        <w:t xml:space="preserve">mowy </w:t>
      </w:r>
      <w:r w:rsidR="00AF2245">
        <w:rPr>
          <w:rFonts w:ascii="Arial" w:hAnsi="Arial" w:cs="Arial"/>
        </w:rPr>
        <w:t>przekazuje się</w:t>
      </w:r>
      <w:r w:rsidRPr="00AF1C77">
        <w:rPr>
          <w:rFonts w:ascii="Arial" w:hAnsi="Arial" w:cs="Arial"/>
        </w:rPr>
        <w:t xml:space="preserve"> z wyodrębnionego dla </w:t>
      </w:r>
      <w:r w:rsidR="005C75E2" w:rsidRPr="00AF1C77">
        <w:rPr>
          <w:rFonts w:ascii="Arial" w:hAnsi="Arial" w:cs="Arial"/>
        </w:rPr>
        <w:t>P</w:t>
      </w:r>
      <w:r w:rsidRPr="00AF1C77">
        <w:rPr>
          <w:rFonts w:ascii="Arial" w:hAnsi="Arial" w:cs="Arial"/>
        </w:rPr>
        <w:t>rojektu rachunku bankowego</w:t>
      </w:r>
      <w:r w:rsidR="00350549" w:rsidRPr="00AF1C77">
        <w:rPr>
          <w:rFonts w:ascii="Arial" w:hAnsi="Arial" w:cs="Arial"/>
        </w:rPr>
        <w:t>:</w:t>
      </w:r>
      <w:r w:rsidR="00F731B4" w:rsidRPr="00AF1C77">
        <w:rPr>
          <w:rFonts w:ascii="Arial" w:hAnsi="Arial" w:cs="Arial"/>
        </w:rPr>
        <w:t xml:space="preserve"> </w:t>
      </w:r>
      <w:r w:rsidR="0044257A">
        <w:rPr>
          <w:rFonts w:ascii="Arial" w:hAnsi="Arial" w:cs="Arial"/>
        </w:rPr>
        <w:br/>
      </w:r>
      <w:r w:rsidR="005D23AE" w:rsidRPr="00AF1C77">
        <w:rPr>
          <w:rFonts w:ascii="Arial" w:hAnsi="Arial" w:cs="Arial"/>
        </w:rPr>
        <w:t>o numerze</w:t>
      </w:r>
      <w:r w:rsidR="005C75E2" w:rsidRPr="00AF1C77">
        <w:rPr>
          <w:rFonts w:ascii="Arial" w:hAnsi="Arial" w:cs="Arial"/>
        </w:rPr>
        <w:t xml:space="preserve"> </w:t>
      </w:r>
      <w:r w:rsidR="00AF16DB" w:rsidRPr="00AF1C77">
        <w:rPr>
          <w:rFonts w:ascii="Arial" w:hAnsi="Arial" w:cs="Arial"/>
        </w:rPr>
        <w:t>………………………………..</w:t>
      </w:r>
      <w:r w:rsidR="005D23AE" w:rsidRPr="00AF1C77">
        <w:rPr>
          <w:rFonts w:ascii="Arial" w:hAnsi="Arial" w:cs="Arial"/>
        </w:rPr>
        <w:t>/wskazanego powyżej</w:t>
      </w:r>
      <w:r w:rsidR="00C64D93" w:rsidRPr="00AF1C77">
        <w:rPr>
          <w:rStyle w:val="Odwoanieprzypisudolnego"/>
          <w:rFonts w:ascii="Arial" w:hAnsi="Arial" w:cs="Arial"/>
        </w:rPr>
        <w:footnoteReference w:id="17"/>
      </w:r>
      <w:r w:rsidR="00C64D93" w:rsidRPr="00AF1C77">
        <w:rPr>
          <w:rFonts w:ascii="Arial" w:hAnsi="Arial" w:cs="Arial"/>
          <w:vertAlign w:val="superscript"/>
        </w:rPr>
        <w:t>)</w:t>
      </w:r>
      <w:r w:rsidR="005D23AE" w:rsidRPr="00AF1C77">
        <w:rPr>
          <w:rFonts w:ascii="Arial" w:hAnsi="Arial" w:cs="Arial"/>
        </w:rPr>
        <w:t>.</w:t>
      </w:r>
    </w:p>
    <w:p w14:paraId="7E99BE0F" w14:textId="4034DB61" w:rsidR="008F06E5" w:rsidRPr="00AF1C77" w:rsidRDefault="008F06E5" w:rsidP="00FA557F">
      <w:pPr>
        <w:tabs>
          <w:tab w:val="num" w:pos="2880"/>
        </w:tabs>
        <w:spacing w:line="276" w:lineRule="auto"/>
        <w:ind w:left="284"/>
        <w:rPr>
          <w:rFonts w:ascii="Arial" w:hAnsi="Arial" w:cs="Arial"/>
        </w:rPr>
      </w:pPr>
      <w:r w:rsidRPr="00AF1C77">
        <w:rPr>
          <w:rFonts w:ascii="Arial" w:hAnsi="Arial" w:cs="Arial"/>
        </w:rPr>
        <w:t xml:space="preserve">Dopuszcza się możliwość dokonywania wydatków z rachunku innego niż wskazany powyżej, o ile Beneficjent udokumentuje poniesienie wydatków </w:t>
      </w:r>
      <w:r w:rsidR="0044257A">
        <w:rPr>
          <w:rFonts w:ascii="Arial" w:hAnsi="Arial" w:cs="Arial"/>
        </w:rPr>
        <w:br/>
      </w:r>
      <w:r w:rsidRPr="00AF1C77">
        <w:rPr>
          <w:rFonts w:ascii="Arial" w:hAnsi="Arial" w:cs="Arial"/>
        </w:rPr>
        <w:t xml:space="preserve">z takiego rachunku oraz wykaże refundację tych wydatków, ze środków zgromadzonych na wyodrębnionym dla </w:t>
      </w:r>
      <w:r w:rsidR="004B72A7" w:rsidRPr="00AF1C77">
        <w:rPr>
          <w:rFonts w:ascii="Arial" w:hAnsi="Arial" w:cs="Arial"/>
        </w:rPr>
        <w:t>P</w:t>
      </w:r>
      <w:r w:rsidRPr="00AF1C77">
        <w:rPr>
          <w:rFonts w:ascii="Arial" w:hAnsi="Arial" w:cs="Arial"/>
        </w:rPr>
        <w:t>rojektu rachunku.</w:t>
      </w:r>
    </w:p>
    <w:p w14:paraId="6B1D4B32" w14:textId="213E12EF" w:rsidR="000B6509" w:rsidRPr="00AF1C77" w:rsidRDefault="000B6509" w:rsidP="00C26875">
      <w:pPr>
        <w:numPr>
          <w:ilvl w:val="3"/>
          <w:numId w:val="21"/>
        </w:numPr>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8"/>
      </w:r>
      <w:r w:rsidR="00C47397" w:rsidRPr="00AF1C77">
        <w:rPr>
          <w:rFonts w:ascii="Arial" w:hAnsi="Arial" w:cs="Arial"/>
          <w:vertAlign w:val="superscript"/>
        </w:rPr>
        <w:t>)</w:t>
      </w:r>
      <w:r w:rsidR="00C47397" w:rsidRPr="00AF1C77">
        <w:rPr>
          <w:rFonts w:ascii="Arial" w:hAnsi="Arial" w:cs="Arial"/>
        </w:rPr>
        <w:t xml:space="preserve"> </w:t>
      </w:r>
      <w:r w:rsidRPr="00AF1C77">
        <w:rPr>
          <w:rFonts w:ascii="Arial" w:hAnsi="Arial" w:cs="Arial"/>
        </w:rPr>
        <w:t xml:space="preserve">nie </w:t>
      </w:r>
      <w:r w:rsidR="006C16EE">
        <w:rPr>
          <w:rFonts w:ascii="Arial" w:hAnsi="Arial" w:cs="Arial"/>
        </w:rPr>
        <w:t xml:space="preserve">może/nie </w:t>
      </w:r>
      <w:r w:rsidRPr="00AF1C77">
        <w:rPr>
          <w:rFonts w:ascii="Arial" w:hAnsi="Arial" w:cs="Arial"/>
        </w:rPr>
        <w:t>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D07BB8"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określonym </w:t>
      </w:r>
      <w:r w:rsidR="00B0733D" w:rsidRPr="007B2DF6">
        <w:rPr>
          <w:rFonts w:ascii="Arial" w:hAnsi="Arial" w:cs="Arial"/>
        </w:rPr>
        <w:t>w</w:t>
      </w:r>
      <w:r w:rsidRPr="007B2DF6">
        <w:rPr>
          <w:rFonts w:ascii="Arial" w:hAnsi="Arial" w:cs="Arial"/>
        </w:rPr>
        <w:t xml:space="preserve"> § </w:t>
      </w:r>
      <w:r w:rsidR="00815BD9" w:rsidRPr="007B2DF6">
        <w:rPr>
          <w:rFonts w:ascii="Arial" w:hAnsi="Arial" w:cs="Arial"/>
        </w:rPr>
        <w:t>13</w:t>
      </w:r>
      <w:r w:rsidR="00DC72CC" w:rsidRPr="007B2DF6">
        <w:rPr>
          <w:rFonts w:ascii="Arial" w:hAnsi="Arial" w:cs="Arial"/>
        </w:rPr>
        <w:t>.</w:t>
      </w:r>
    </w:p>
    <w:p w14:paraId="5DDA9FD8" w14:textId="125DBEBD" w:rsidR="008F7D17" w:rsidRPr="00AF1C77" w:rsidRDefault="4658F46E" w:rsidP="00C26875">
      <w:pPr>
        <w:numPr>
          <w:ilvl w:val="3"/>
          <w:numId w:val="21"/>
        </w:numPr>
        <w:spacing w:line="276" w:lineRule="auto"/>
        <w:ind w:left="284" w:hanging="284"/>
        <w:rPr>
          <w:rFonts w:ascii="Arial" w:hAnsi="Arial" w:cs="Arial"/>
        </w:rPr>
      </w:pPr>
      <w:r w:rsidRPr="00AF1C77">
        <w:rPr>
          <w:rFonts w:ascii="Arial" w:hAnsi="Arial" w:cs="Arial"/>
        </w:rPr>
        <w:t>Wszystki</w:t>
      </w:r>
      <w:r>
        <w:rPr>
          <w:rFonts w:ascii="Arial" w:hAnsi="Arial" w:cs="Arial"/>
        </w:rPr>
        <w:t>ch</w:t>
      </w:r>
      <w:r w:rsidRPr="00AF1C77">
        <w:rPr>
          <w:rFonts w:ascii="Arial" w:hAnsi="Arial" w:cs="Arial"/>
        </w:rPr>
        <w:t xml:space="preserve"> </w:t>
      </w:r>
      <w:r w:rsidR="4AC2871D" w:rsidRPr="00AF1C77">
        <w:rPr>
          <w:rFonts w:ascii="Arial" w:hAnsi="Arial" w:cs="Arial"/>
        </w:rPr>
        <w:t xml:space="preserve">płatności w związku z realizacją </w:t>
      </w:r>
      <w:r w:rsidR="410C1E15" w:rsidRPr="00AF1C77">
        <w:rPr>
          <w:rFonts w:ascii="Arial" w:hAnsi="Arial" w:cs="Arial"/>
        </w:rPr>
        <w:t>U</w:t>
      </w:r>
      <w:r w:rsidR="4AC2871D" w:rsidRPr="00AF1C77">
        <w:rPr>
          <w:rFonts w:ascii="Arial" w:hAnsi="Arial" w:cs="Arial"/>
        </w:rPr>
        <w:t>mowy, pomiędzy Beneficjentem a</w:t>
      </w:r>
      <w:r w:rsidR="5F0F9C61">
        <w:rPr>
          <w:rFonts w:ascii="Arial" w:hAnsi="Arial" w:cs="Arial"/>
        </w:rPr>
        <w:t> </w:t>
      </w:r>
      <w:r w:rsidR="4AC2871D" w:rsidRPr="00AF1C77">
        <w:rPr>
          <w:rFonts w:ascii="Arial" w:hAnsi="Arial" w:cs="Arial"/>
        </w:rPr>
        <w:t xml:space="preserve">Partnerem </w:t>
      </w:r>
      <w:r w:rsidR="5F0F9C61">
        <w:rPr>
          <w:rFonts w:ascii="Arial" w:hAnsi="Arial" w:cs="Arial"/>
        </w:rPr>
        <w:t>/</w:t>
      </w:r>
      <w:r w:rsidR="4AC2871D" w:rsidRPr="00AF1C77">
        <w:rPr>
          <w:rFonts w:ascii="Arial" w:hAnsi="Arial" w:cs="Arial"/>
        </w:rPr>
        <w:t xml:space="preserve"> Partnerami, </w:t>
      </w:r>
      <w:r w:rsidR="7744489C" w:rsidRPr="00AF1C77">
        <w:rPr>
          <w:rFonts w:ascii="Arial" w:hAnsi="Arial" w:cs="Arial"/>
        </w:rPr>
        <w:t xml:space="preserve">należy dokonywać </w:t>
      </w:r>
      <w:r w:rsidR="4AC2871D" w:rsidRPr="00AF1C77">
        <w:rPr>
          <w:rFonts w:ascii="Arial" w:hAnsi="Arial" w:cs="Arial"/>
        </w:rPr>
        <w:t xml:space="preserve">za pośrednictwem rachunku </w:t>
      </w:r>
      <w:r w:rsidR="000A6AE9" w:rsidRPr="00AF1C77">
        <w:rPr>
          <w:rFonts w:ascii="Arial" w:hAnsi="Arial" w:cs="Arial"/>
        </w:rPr>
        <w:t>bankowego</w:t>
      </w:r>
      <w:r w:rsidR="4AC2871D" w:rsidRPr="00AF1C77">
        <w:rPr>
          <w:rFonts w:ascii="Arial" w:hAnsi="Arial" w:cs="Arial"/>
        </w:rPr>
        <w:t xml:space="preserve">, o którym mowa w ust. </w:t>
      </w:r>
      <w:r w:rsidR="64235214" w:rsidRPr="00AF1C77">
        <w:rPr>
          <w:rFonts w:ascii="Arial" w:hAnsi="Arial" w:cs="Arial"/>
        </w:rPr>
        <w:t>4</w:t>
      </w:r>
      <w:r w:rsidR="4AC2871D" w:rsidRPr="00AF1C77">
        <w:rPr>
          <w:rFonts w:ascii="Arial" w:hAnsi="Arial" w:cs="Arial"/>
        </w:rPr>
        <w:t>, pod rygorem nieuznania poniesionych wydatków za kwalifikowalne</w:t>
      </w:r>
      <w:r w:rsidR="008F7D17" w:rsidRPr="00AF1C77">
        <w:rPr>
          <w:rFonts w:ascii="Arial" w:hAnsi="Arial" w:cs="Arial"/>
          <w:vertAlign w:val="superscript"/>
        </w:rPr>
        <w:footnoteReference w:id="19"/>
      </w:r>
      <w:r w:rsidR="4AC2871D" w:rsidRPr="00AF1C77">
        <w:rPr>
          <w:rFonts w:ascii="Arial" w:hAnsi="Arial" w:cs="Arial"/>
          <w:vertAlign w:val="superscript"/>
        </w:rPr>
        <w:t>)</w:t>
      </w:r>
      <w:r w:rsidR="4AC2871D" w:rsidRPr="00AF1C77">
        <w:rPr>
          <w:rFonts w:ascii="Arial" w:hAnsi="Arial" w:cs="Arial"/>
        </w:rPr>
        <w:t>.</w:t>
      </w:r>
    </w:p>
    <w:p w14:paraId="273303DA" w14:textId="170F014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zobowiązuje się niezwłocznie poinformować </w:t>
      </w:r>
      <w:bookmarkStart w:id="14" w:name="_Hlk147782553"/>
      <w:r w:rsidR="00F715B7">
        <w:rPr>
          <w:rFonts w:ascii="Arial" w:hAnsi="Arial" w:cs="Arial"/>
        </w:rPr>
        <w:t>Instytucję Pośredniczącą</w:t>
      </w:r>
      <w:bookmarkEnd w:id="14"/>
      <w:r w:rsidR="00F715B7">
        <w:rPr>
          <w:rFonts w:ascii="Arial" w:hAnsi="Arial" w:cs="Arial"/>
        </w:rPr>
        <w:t xml:space="preserve"> </w:t>
      </w:r>
      <w:r w:rsidRPr="00AF1C77">
        <w:rPr>
          <w:rFonts w:ascii="Arial" w:hAnsi="Arial" w:cs="Arial"/>
        </w:rPr>
        <w:t xml:space="preserve"> o zmianie rachunku bankowego, o którym mowa w ust. </w:t>
      </w:r>
      <w:r w:rsidR="007A0A6B" w:rsidRPr="00AF1C77">
        <w:rPr>
          <w:rFonts w:ascii="Arial" w:hAnsi="Arial" w:cs="Arial"/>
        </w:rPr>
        <w:t>4</w:t>
      </w:r>
      <w:r w:rsidRPr="00AF1C77">
        <w:rPr>
          <w:rFonts w:ascii="Arial" w:hAnsi="Arial" w:cs="Arial"/>
        </w:rPr>
        <w:t>.</w:t>
      </w:r>
    </w:p>
    <w:p w14:paraId="6B2788A0" w14:textId="16DE1E4E"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lastRenderedPageBreak/>
        <w:t>O</w:t>
      </w:r>
      <w:r w:rsidR="004C4ED9" w:rsidRPr="00AF1C77">
        <w:rPr>
          <w:rFonts w:ascii="Arial" w:hAnsi="Arial" w:cs="Arial"/>
        </w:rPr>
        <w:t>dsetki bankowe od przekazanych B</w:t>
      </w:r>
      <w:r w:rsidRPr="00AF1C77">
        <w:rPr>
          <w:rFonts w:ascii="Arial" w:hAnsi="Arial" w:cs="Arial"/>
        </w:rPr>
        <w:t>eneficjentowi transz dofinansowania podlegają zwrotowi</w:t>
      </w:r>
      <w:r w:rsidR="00A3769D" w:rsidRPr="00AF1C77">
        <w:t xml:space="preserve"> </w:t>
      </w:r>
      <w:r w:rsidR="004C41B6" w:rsidRPr="00AF1C77">
        <w:rPr>
          <w:rFonts w:ascii="Arial" w:hAnsi="Arial" w:cs="Arial"/>
        </w:rPr>
        <w:t xml:space="preserve">po zakończeniu realizacji Projektu w terminie zgodnym </w:t>
      </w:r>
      <w:r w:rsidR="0044257A">
        <w:rPr>
          <w:rFonts w:ascii="Arial" w:hAnsi="Arial" w:cs="Arial"/>
        </w:rPr>
        <w:br/>
      </w:r>
      <w:r w:rsidR="004C41B6" w:rsidRPr="00AF1C77">
        <w:rPr>
          <w:rFonts w:ascii="Arial" w:hAnsi="Arial" w:cs="Arial"/>
        </w:rPr>
        <w:t xml:space="preserve">z terminem wskazanym </w:t>
      </w:r>
      <w:r w:rsidR="004C41B6" w:rsidRPr="00325363">
        <w:rPr>
          <w:rFonts w:ascii="Arial" w:hAnsi="Arial" w:cs="Arial"/>
        </w:rPr>
        <w:t xml:space="preserve">w § 10 ust. </w:t>
      </w:r>
      <w:r w:rsidR="00325363">
        <w:rPr>
          <w:rFonts w:ascii="Arial" w:hAnsi="Arial" w:cs="Arial"/>
        </w:rPr>
        <w:t>9</w:t>
      </w:r>
      <w:r w:rsidR="00325363" w:rsidRPr="00AF1C77">
        <w:rPr>
          <w:rFonts w:ascii="Arial" w:hAnsi="Arial" w:cs="Arial"/>
        </w:rPr>
        <w:t xml:space="preserve"> </w:t>
      </w:r>
      <w:r w:rsidR="004C41B6" w:rsidRPr="00AF1C77">
        <w:rPr>
          <w:rFonts w:ascii="Arial" w:hAnsi="Arial" w:cs="Arial"/>
        </w:rPr>
        <w:t xml:space="preserve">oraz na każde wezwanie </w:t>
      </w:r>
      <w:r w:rsidR="00F715B7">
        <w:rPr>
          <w:rFonts w:ascii="Arial" w:hAnsi="Arial" w:cs="Arial"/>
        </w:rPr>
        <w:t>Instytucji Pośredniczącej</w:t>
      </w:r>
      <w:r w:rsidR="00A3769D" w:rsidRPr="00AF1C77">
        <w:rPr>
          <w:rFonts w:ascii="Arial" w:hAnsi="Arial" w:cs="Arial"/>
        </w:rPr>
        <w:t>,</w:t>
      </w:r>
      <w:r w:rsidRPr="00AF1C77">
        <w:rPr>
          <w:rFonts w:ascii="Arial" w:hAnsi="Arial" w:cs="Arial"/>
        </w:rPr>
        <w:t xml:space="preserve"> o ile przepisy odrębne nie stanowią inaczej.</w:t>
      </w:r>
    </w:p>
    <w:p w14:paraId="66B1586F" w14:textId="668A6DA5" w:rsidR="008F7D17" w:rsidRPr="00AF1C77" w:rsidRDefault="008F7D17" w:rsidP="00C26875">
      <w:pPr>
        <w:numPr>
          <w:ilvl w:val="3"/>
          <w:numId w:val="21"/>
        </w:numPr>
        <w:spacing w:line="276" w:lineRule="auto"/>
        <w:ind w:left="284" w:hanging="284"/>
        <w:rPr>
          <w:rFonts w:ascii="Arial" w:hAnsi="Arial" w:cs="Arial"/>
        </w:rPr>
      </w:pPr>
      <w:r w:rsidRPr="00AF1C77">
        <w:rPr>
          <w:rFonts w:ascii="Arial" w:hAnsi="Arial" w:cs="Arial"/>
        </w:rPr>
        <w:t xml:space="preserve">Beneficjent przekazuje informację </w:t>
      </w:r>
      <w:r w:rsidR="00992864" w:rsidRPr="00AF1C77">
        <w:rPr>
          <w:rFonts w:ascii="Arial" w:hAnsi="Arial" w:cs="Arial"/>
        </w:rPr>
        <w:t xml:space="preserve">na temat </w:t>
      </w:r>
      <w:r w:rsidR="00B60EC3" w:rsidRPr="00AF1C77">
        <w:rPr>
          <w:rFonts w:ascii="Arial" w:hAnsi="Arial" w:cs="Arial"/>
        </w:rPr>
        <w:t>wysokości</w:t>
      </w:r>
      <w:r w:rsidR="00A3769D" w:rsidRPr="00AF1C77">
        <w:rPr>
          <w:rFonts w:ascii="Arial" w:hAnsi="Arial" w:cs="Arial"/>
        </w:rPr>
        <w:t xml:space="preserve"> i </w:t>
      </w:r>
      <w:r w:rsidR="00992864" w:rsidRPr="00AF1C77">
        <w:rPr>
          <w:rFonts w:ascii="Arial" w:hAnsi="Arial" w:cs="Arial"/>
        </w:rPr>
        <w:t xml:space="preserve">zwrotu </w:t>
      </w:r>
      <w:r w:rsidRPr="00AF1C77">
        <w:rPr>
          <w:rFonts w:ascii="Arial" w:hAnsi="Arial" w:cs="Arial"/>
        </w:rPr>
        <w:t>odset</w:t>
      </w:r>
      <w:r w:rsidR="00992864" w:rsidRPr="00AF1C77">
        <w:rPr>
          <w:rFonts w:ascii="Arial" w:hAnsi="Arial" w:cs="Arial"/>
        </w:rPr>
        <w:t>e</w:t>
      </w:r>
      <w:r w:rsidRPr="00AF1C77">
        <w:rPr>
          <w:rFonts w:ascii="Arial" w:hAnsi="Arial" w:cs="Arial"/>
        </w:rPr>
        <w:t xml:space="preserve">k, o których mowa w ust. 8, </w:t>
      </w:r>
      <w:r w:rsidR="00B60EC3" w:rsidRPr="00AF1C77">
        <w:rPr>
          <w:rFonts w:ascii="Arial" w:hAnsi="Arial" w:cs="Arial"/>
        </w:rPr>
        <w:t xml:space="preserve">we </w:t>
      </w:r>
      <w:r w:rsidR="000C1757" w:rsidRPr="00AF1C77">
        <w:rPr>
          <w:rFonts w:ascii="Arial" w:hAnsi="Arial" w:cs="Arial"/>
        </w:rPr>
        <w:t>w</w:t>
      </w:r>
      <w:r w:rsidR="00B60EC3" w:rsidRPr="00AF1C77">
        <w:rPr>
          <w:rFonts w:ascii="Arial" w:hAnsi="Arial" w:cs="Arial"/>
        </w:rPr>
        <w:t xml:space="preserve">nioskach o </w:t>
      </w:r>
      <w:r w:rsidR="0083430B" w:rsidRPr="00AF1C77">
        <w:rPr>
          <w:rFonts w:ascii="Arial" w:hAnsi="Arial" w:cs="Arial"/>
        </w:rPr>
        <w:t>płatność oraz</w:t>
      </w:r>
      <w:r w:rsidR="00B60EC3" w:rsidRPr="00AF1C77">
        <w:rPr>
          <w:rFonts w:ascii="Arial" w:hAnsi="Arial" w:cs="Arial"/>
        </w:rPr>
        <w:t xml:space="preserve"> na każde wezwanie </w:t>
      </w:r>
      <w:r w:rsidR="00F715B7">
        <w:rPr>
          <w:rFonts w:ascii="Arial" w:hAnsi="Arial" w:cs="Arial"/>
        </w:rPr>
        <w:t>Instytucji Pośredniczącej</w:t>
      </w:r>
      <w:r w:rsidR="00B60EC3" w:rsidRPr="00AF1C77">
        <w:rPr>
          <w:rFonts w:ascii="Arial" w:hAnsi="Arial" w:cs="Arial"/>
        </w:rPr>
        <w:t>.</w:t>
      </w:r>
      <w:r w:rsidRPr="00AF1C77">
        <w:rPr>
          <w:rFonts w:ascii="Arial" w:hAnsi="Arial" w:cs="Arial"/>
        </w:rPr>
        <w:t xml:space="preserve"> </w:t>
      </w:r>
    </w:p>
    <w:p w14:paraId="3C9A9355" w14:textId="679D4787" w:rsidR="007D3830" w:rsidRPr="00AF1C77" w:rsidRDefault="007D3830" w:rsidP="00C26875">
      <w:pPr>
        <w:numPr>
          <w:ilvl w:val="3"/>
          <w:numId w:val="21"/>
        </w:numPr>
        <w:spacing w:line="276" w:lineRule="auto"/>
        <w:ind w:left="284" w:hanging="426"/>
        <w:rPr>
          <w:rFonts w:ascii="Arial" w:hAnsi="Arial" w:cs="Arial"/>
        </w:rPr>
      </w:pPr>
      <w:r w:rsidRPr="00AF1C77">
        <w:rPr>
          <w:rFonts w:ascii="Arial" w:hAnsi="Arial" w:cs="Arial"/>
        </w:rPr>
        <w:t>Zaliczki pochodzące z dotacji</w:t>
      </w:r>
      <w:r w:rsidR="007D795D" w:rsidRPr="00AF1C77">
        <w:rPr>
          <w:rFonts w:ascii="Arial" w:hAnsi="Arial" w:cs="Arial"/>
        </w:rPr>
        <w:t xml:space="preserve"> celowej</w:t>
      </w:r>
      <w:r w:rsidRPr="00AF1C77">
        <w:rPr>
          <w:rFonts w:ascii="Arial" w:hAnsi="Arial" w:cs="Arial"/>
        </w:rPr>
        <w:t xml:space="preserve"> z budżetu państwa, niewydatkowane </w:t>
      </w:r>
      <w:r w:rsidR="0044257A">
        <w:rPr>
          <w:rFonts w:ascii="Arial" w:hAnsi="Arial" w:cs="Arial"/>
        </w:rPr>
        <w:br/>
      </w:r>
      <w:r w:rsidRPr="00AF1C77">
        <w:rPr>
          <w:rFonts w:ascii="Arial" w:hAnsi="Arial" w:cs="Arial"/>
        </w:rPr>
        <w:t xml:space="preserve">w ramach Projektu, podlegają zwrotowi </w:t>
      </w:r>
      <w:r w:rsidR="007B4364" w:rsidRPr="00AF1C77">
        <w:rPr>
          <w:rFonts w:ascii="Arial" w:hAnsi="Arial" w:cs="Arial"/>
        </w:rPr>
        <w:t xml:space="preserve">na rachunek wskazany przez </w:t>
      </w:r>
      <w:r w:rsidR="00F715B7">
        <w:rPr>
          <w:rFonts w:ascii="Arial" w:hAnsi="Arial" w:cs="Arial"/>
        </w:rPr>
        <w:t>Instytucję Pośredniczącą</w:t>
      </w:r>
      <w:r w:rsidRPr="00AF1C77">
        <w:rPr>
          <w:rFonts w:ascii="Arial" w:hAnsi="Arial" w:cs="Arial"/>
        </w:rPr>
        <w:t xml:space="preserve">, nie później niż do dnia złożenia </w:t>
      </w:r>
      <w:r w:rsidR="000C1757" w:rsidRPr="00AF1C77">
        <w:rPr>
          <w:rFonts w:ascii="Arial" w:hAnsi="Arial" w:cs="Arial"/>
        </w:rPr>
        <w:t>w</w:t>
      </w:r>
      <w:r w:rsidRPr="00AF1C77">
        <w:rPr>
          <w:rFonts w:ascii="Arial" w:hAnsi="Arial" w:cs="Arial"/>
        </w:rPr>
        <w:t>niosku o płatność końcową</w:t>
      </w:r>
      <w:r w:rsidR="00703851" w:rsidRPr="00AF1C77">
        <w:rPr>
          <w:rFonts w:ascii="Arial" w:hAnsi="Arial" w:cs="Arial"/>
        </w:rPr>
        <w:t>.</w:t>
      </w:r>
    </w:p>
    <w:p w14:paraId="11130B22" w14:textId="4735FC7F" w:rsidR="008F7D17" w:rsidRPr="00AF1C77" w:rsidRDefault="008F7D17" w:rsidP="00C26875">
      <w:pPr>
        <w:numPr>
          <w:ilvl w:val="3"/>
          <w:numId w:val="21"/>
        </w:numPr>
        <w:spacing w:line="276" w:lineRule="auto"/>
        <w:ind w:left="284" w:hanging="426"/>
        <w:rPr>
          <w:rFonts w:ascii="Arial" w:hAnsi="Arial" w:cs="Arial"/>
        </w:rPr>
      </w:pPr>
      <w:r w:rsidRPr="00AF1C77">
        <w:rPr>
          <w:rFonts w:ascii="Arial" w:hAnsi="Arial" w:cs="Arial"/>
        </w:rPr>
        <w:t xml:space="preserve">Kwota dofinansowania w formie płatności, o której mowa w § 2 </w:t>
      </w:r>
      <w:r w:rsidR="00E52793" w:rsidRPr="00AF1C77">
        <w:rPr>
          <w:rFonts w:ascii="Arial" w:hAnsi="Arial" w:cs="Arial"/>
        </w:rPr>
        <w:t>ust. 1</w:t>
      </w:r>
      <w:r w:rsidRPr="00325363">
        <w:rPr>
          <w:rFonts w:ascii="Arial" w:hAnsi="Arial" w:cs="Arial"/>
        </w:rPr>
        <w:t>,</w:t>
      </w:r>
      <w:r w:rsidRPr="00AF1C77">
        <w:rPr>
          <w:rFonts w:ascii="Arial" w:hAnsi="Arial" w:cs="Arial"/>
        </w:rPr>
        <w:t xml:space="preserve"> niewydatkowana z końcem roku budżetowego, pozostaje na rachunku bankowym, o którym mowa w ust. </w:t>
      </w:r>
      <w:r w:rsidR="00641244" w:rsidRPr="00AF1C77">
        <w:rPr>
          <w:rFonts w:ascii="Arial" w:hAnsi="Arial" w:cs="Arial"/>
        </w:rPr>
        <w:t>4</w:t>
      </w:r>
      <w:r w:rsidRPr="00AF1C77">
        <w:rPr>
          <w:rFonts w:ascii="Arial" w:hAnsi="Arial" w:cs="Arial"/>
        </w:rPr>
        <w:t xml:space="preserve">, do dyspozycji Beneficjenta w następnym roku budżetowym. </w:t>
      </w:r>
    </w:p>
    <w:p w14:paraId="44EDAADD" w14:textId="57ABAF54" w:rsidR="008F7D17" w:rsidRPr="00AF1C77" w:rsidRDefault="00076322" w:rsidP="00CC3BEF">
      <w:pPr>
        <w:pStyle w:val="Nagwek3"/>
      </w:pPr>
      <w:r w:rsidRPr="00AF1C77">
        <w:t>§ 9</w:t>
      </w:r>
      <w:r w:rsidR="00EE4DCC" w:rsidRPr="00AF1C77">
        <w:t>.</w:t>
      </w:r>
    </w:p>
    <w:p w14:paraId="6CC0AEBC" w14:textId="1BCDE18B" w:rsidR="008F7D17" w:rsidRPr="00AF1C77" w:rsidRDefault="008F7D17" w:rsidP="00C26875">
      <w:pPr>
        <w:numPr>
          <w:ilvl w:val="3"/>
          <w:numId w:val="38"/>
        </w:numPr>
        <w:tabs>
          <w:tab w:val="clear" w:pos="2880"/>
        </w:tabs>
        <w:spacing w:line="276" w:lineRule="auto"/>
        <w:ind w:left="284" w:hanging="284"/>
        <w:rPr>
          <w:rFonts w:ascii="Arial" w:hAnsi="Arial" w:cs="Arial"/>
        </w:rPr>
      </w:pPr>
      <w:r w:rsidRPr="04898AC4">
        <w:rPr>
          <w:rFonts w:ascii="Arial" w:hAnsi="Arial" w:cs="Arial"/>
        </w:rPr>
        <w:t xml:space="preserve">Strony </w:t>
      </w:r>
      <w:r w:rsidR="00B6408A">
        <w:rPr>
          <w:rFonts w:ascii="Arial" w:hAnsi="Arial" w:cs="Arial"/>
        </w:rPr>
        <w:t xml:space="preserve">Umowy </w:t>
      </w:r>
      <w:r w:rsidRPr="04898AC4">
        <w:rPr>
          <w:rFonts w:ascii="Arial" w:hAnsi="Arial" w:cs="Arial"/>
        </w:rPr>
        <w:t xml:space="preserve">ustalają następujące warunki przekazania transzy dofinansowania, z zastrzeżeniem </w:t>
      </w:r>
      <w:r w:rsidR="00B25CA5" w:rsidRPr="04898AC4">
        <w:rPr>
          <w:rFonts w:ascii="Arial" w:hAnsi="Arial" w:cs="Arial"/>
        </w:rPr>
        <w:t>ust. 2-5:</w:t>
      </w:r>
    </w:p>
    <w:p w14:paraId="0F3E5E0C" w14:textId="2FAF432F" w:rsidR="00083DB8"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pierwsza transza dofinansowania przekazywana jest w wysokości i terminie określonym w</w:t>
      </w:r>
      <w:r w:rsidR="00F36F46">
        <w:rPr>
          <w:rFonts w:ascii="Arial" w:hAnsi="Arial" w:cs="Arial"/>
          <w:iCs/>
          <w:color w:val="000000"/>
        </w:rPr>
        <w:t xml:space="preserve"> </w:t>
      </w:r>
      <w:r w:rsidR="006D046C" w:rsidRPr="004A4336">
        <w:rPr>
          <w:rFonts w:ascii="Arial" w:hAnsi="Arial" w:cs="Arial"/>
          <w:iCs/>
          <w:color w:val="000000"/>
        </w:rPr>
        <w:t>h</w:t>
      </w:r>
      <w:r w:rsidRPr="004A4336">
        <w:rPr>
          <w:rFonts w:ascii="Arial" w:hAnsi="Arial" w:cs="Arial"/>
          <w:iCs/>
          <w:color w:val="000000"/>
        </w:rPr>
        <w:t xml:space="preserve">armonogramie płatności, o którym mowa w § 8 ust. 1, </w:t>
      </w:r>
      <w:r w:rsidR="00256E74" w:rsidRPr="004A4336">
        <w:rPr>
          <w:rFonts w:ascii="Arial" w:hAnsi="Arial" w:cs="Arial"/>
          <w:iCs/>
          <w:color w:val="000000"/>
        </w:rPr>
        <w:t xml:space="preserve">na podstawie złożonego w systemie </w:t>
      </w:r>
      <w:r w:rsidR="00AB24F7" w:rsidRPr="004A4336">
        <w:rPr>
          <w:rFonts w:ascii="Arial" w:hAnsi="Arial" w:cs="Arial"/>
          <w:iCs/>
          <w:color w:val="000000"/>
        </w:rPr>
        <w:t>CST</w:t>
      </w:r>
      <w:r w:rsidR="00256E74" w:rsidRPr="004A4336">
        <w:rPr>
          <w:rFonts w:ascii="Arial" w:hAnsi="Arial" w:cs="Arial"/>
          <w:iCs/>
          <w:color w:val="000000"/>
        </w:rPr>
        <w:t>20</w:t>
      </w:r>
      <w:r w:rsidR="00073A78" w:rsidRPr="004A4336">
        <w:rPr>
          <w:rFonts w:ascii="Arial" w:hAnsi="Arial" w:cs="Arial"/>
          <w:iCs/>
          <w:color w:val="000000"/>
        </w:rPr>
        <w:t>21</w:t>
      </w:r>
      <w:r w:rsidR="00256E74" w:rsidRPr="004A4336">
        <w:rPr>
          <w:rFonts w:ascii="Arial" w:hAnsi="Arial" w:cs="Arial"/>
          <w:iCs/>
          <w:color w:val="000000"/>
        </w:rPr>
        <w:t xml:space="preserve"> wniosku o zaliczkę </w:t>
      </w:r>
      <w:r w:rsidR="00176913" w:rsidRPr="004A4336">
        <w:rPr>
          <w:rFonts w:ascii="Arial" w:hAnsi="Arial" w:cs="Arial"/>
          <w:iCs/>
          <w:color w:val="000000"/>
        </w:rPr>
        <w:t>oraz</w:t>
      </w:r>
      <w:r w:rsidR="00256E74" w:rsidRPr="004A4336">
        <w:rPr>
          <w:rFonts w:ascii="Arial" w:hAnsi="Arial" w:cs="Arial"/>
          <w:iCs/>
          <w:color w:val="000000"/>
        </w:rPr>
        <w:t xml:space="preserve"> </w:t>
      </w:r>
      <w:r w:rsidRPr="004A4336">
        <w:rPr>
          <w:rFonts w:ascii="Arial" w:hAnsi="Arial" w:cs="Arial"/>
          <w:iCs/>
          <w:color w:val="000000"/>
        </w:rPr>
        <w:t xml:space="preserve">pod warunkiem wniesienia zabezpieczenia, </w:t>
      </w:r>
      <w:r w:rsidRPr="007B2DF6">
        <w:rPr>
          <w:rFonts w:ascii="Arial" w:hAnsi="Arial" w:cs="Arial"/>
          <w:iCs/>
          <w:color w:val="000000"/>
        </w:rPr>
        <w:t>o którym mowa w</w:t>
      </w:r>
      <w:r w:rsidR="00F36F46" w:rsidRPr="007B2DF6">
        <w:rPr>
          <w:rFonts w:ascii="Arial" w:hAnsi="Arial" w:cs="Arial"/>
          <w:iCs/>
          <w:color w:val="000000"/>
        </w:rPr>
        <w:t xml:space="preserve"> </w:t>
      </w:r>
      <w:r w:rsidRPr="007B2DF6">
        <w:rPr>
          <w:rFonts w:ascii="Arial" w:hAnsi="Arial" w:cs="Arial"/>
          <w:iCs/>
          <w:color w:val="000000"/>
        </w:rPr>
        <w:t xml:space="preserve">§ </w:t>
      </w:r>
      <w:r w:rsidR="009F46F7" w:rsidRPr="007B2DF6">
        <w:rPr>
          <w:rFonts w:ascii="Arial" w:hAnsi="Arial" w:cs="Arial"/>
          <w:iCs/>
          <w:color w:val="000000"/>
        </w:rPr>
        <w:t>16</w:t>
      </w:r>
      <w:r w:rsidRPr="00083DB8">
        <w:rPr>
          <w:rFonts w:ascii="Arial" w:hAnsi="Arial" w:cs="Arial"/>
          <w:vertAlign w:val="superscript"/>
        </w:rPr>
        <w:footnoteReference w:id="20"/>
      </w:r>
      <w:r w:rsidR="00C47397" w:rsidRPr="00083DB8">
        <w:rPr>
          <w:rFonts w:ascii="Arial" w:hAnsi="Arial" w:cs="Arial"/>
          <w:iCs/>
          <w:color w:val="000000"/>
          <w:vertAlign w:val="superscript"/>
        </w:rPr>
        <w:t>)</w:t>
      </w:r>
      <w:r w:rsidRPr="004A4336">
        <w:rPr>
          <w:rFonts w:ascii="Arial" w:hAnsi="Arial" w:cs="Arial"/>
          <w:iCs/>
          <w:color w:val="000000"/>
        </w:rPr>
        <w:t>;</w:t>
      </w:r>
    </w:p>
    <w:p w14:paraId="06A170C6" w14:textId="71B1285B" w:rsidR="008F7D17" w:rsidRPr="004A4336" w:rsidRDefault="008F7D17" w:rsidP="00C26875">
      <w:pPr>
        <w:pStyle w:val="Akapitzlist"/>
        <w:numPr>
          <w:ilvl w:val="0"/>
          <w:numId w:val="39"/>
        </w:numPr>
        <w:tabs>
          <w:tab w:val="left" w:pos="284"/>
        </w:tabs>
        <w:autoSpaceDE w:val="0"/>
        <w:autoSpaceDN w:val="0"/>
        <w:adjustRightInd w:val="0"/>
        <w:spacing w:line="276" w:lineRule="auto"/>
        <w:ind w:left="851" w:hanging="425"/>
        <w:rPr>
          <w:rFonts w:ascii="Arial" w:hAnsi="Arial" w:cs="Arial"/>
          <w:iCs/>
          <w:color w:val="000000"/>
        </w:rPr>
      </w:pPr>
      <w:r w:rsidRPr="004A4336">
        <w:rPr>
          <w:rFonts w:ascii="Arial" w:hAnsi="Arial" w:cs="Arial"/>
          <w:iCs/>
          <w:color w:val="000000"/>
        </w:rPr>
        <w:t>kolejne transze dofinansowania przekazywane są po:</w:t>
      </w:r>
    </w:p>
    <w:p w14:paraId="7A6FFF25" w14:textId="1C8F721F" w:rsidR="008F7D17" w:rsidRPr="007770FC"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rial" w:hAnsi="Arial" w:cs="Arial"/>
          <w:color w:val="000000"/>
        </w:rPr>
      </w:pPr>
      <w:r w:rsidRPr="3AAE4FE6">
        <w:rPr>
          <w:rFonts w:ascii="Arial" w:hAnsi="Arial" w:cs="Arial"/>
          <w:color w:val="000000"/>
        </w:rPr>
        <w:t xml:space="preserve">złożeniu i </w:t>
      </w:r>
      <w:r w:rsidR="61C65FBB" w:rsidRPr="3AAE4FE6">
        <w:rPr>
          <w:rFonts w:ascii="Arial" w:hAnsi="Arial" w:cs="Arial"/>
          <w:color w:val="000000"/>
        </w:rPr>
        <w:t xml:space="preserve">zweryfikowaniu </w:t>
      </w:r>
      <w:r w:rsidR="6144D5F7" w:rsidRPr="3AAE4FE6">
        <w:rPr>
          <w:rFonts w:ascii="Arial" w:hAnsi="Arial" w:cs="Arial"/>
          <w:color w:val="000000"/>
        </w:rPr>
        <w:t>w</w:t>
      </w:r>
      <w:r w:rsidRPr="3AAE4FE6">
        <w:rPr>
          <w:rFonts w:ascii="Arial" w:hAnsi="Arial" w:cs="Arial"/>
          <w:color w:val="000000"/>
        </w:rPr>
        <w:t xml:space="preserve">niosku </w:t>
      </w:r>
      <w:r w:rsidR="46415382" w:rsidRPr="3AAE4FE6">
        <w:rPr>
          <w:rFonts w:ascii="Arial" w:hAnsi="Arial" w:cs="Arial"/>
          <w:color w:val="000000"/>
        </w:rPr>
        <w:t xml:space="preserve">o płatność </w:t>
      </w:r>
      <w:r w:rsidRPr="3AAE4FE6">
        <w:rPr>
          <w:rFonts w:ascii="Arial" w:hAnsi="Arial" w:cs="Arial"/>
          <w:color w:val="000000"/>
        </w:rPr>
        <w:t xml:space="preserve">rozliczającego </w:t>
      </w:r>
      <w:r w:rsidR="3605E48E" w:rsidRPr="3AAE4FE6">
        <w:rPr>
          <w:rFonts w:ascii="Arial" w:hAnsi="Arial" w:cs="Arial"/>
          <w:color w:val="000000"/>
        </w:rPr>
        <w:t xml:space="preserve">ostatnią </w:t>
      </w:r>
      <w:r w:rsidRPr="3AAE4FE6">
        <w:rPr>
          <w:rFonts w:ascii="Arial" w:hAnsi="Arial" w:cs="Arial"/>
          <w:color w:val="000000"/>
        </w:rPr>
        <w:t xml:space="preserve">transzę dofinansowania przez </w:t>
      </w:r>
      <w:bookmarkStart w:id="15" w:name="_Hlk147782696"/>
      <w:r w:rsidR="00F715B7">
        <w:rPr>
          <w:rFonts w:ascii="Arial" w:hAnsi="Arial" w:cs="Arial"/>
        </w:rPr>
        <w:t>Instytucję Pośredniczącą</w:t>
      </w:r>
      <w:bookmarkEnd w:id="15"/>
      <w:r w:rsidRPr="3AAE4FE6">
        <w:rPr>
          <w:rFonts w:ascii="Arial" w:hAnsi="Arial" w:cs="Arial"/>
          <w:color w:val="000000"/>
        </w:rPr>
        <w:t xml:space="preserve"> zgodnie z § 10 ust. 2, w którym wykazano wydatki kwalifikowalne </w:t>
      </w:r>
      <w:r w:rsidR="3605E48E" w:rsidRPr="3AAE4FE6">
        <w:rPr>
          <w:rFonts w:ascii="Arial" w:hAnsi="Arial" w:cs="Arial"/>
          <w:color w:val="000000"/>
        </w:rPr>
        <w:t>rozliczające co</w:t>
      </w:r>
      <w:r w:rsidRPr="3AAE4FE6">
        <w:rPr>
          <w:rFonts w:ascii="Arial" w:hAnsi="Arial" w:cs="Arial"/>
          <w:color w:val="000000"/>
        </w:rPr>
        <w:t xml:space="preserve"> najmniej 70% łącznej kwoty otrzymanych transz dofinansowania</w:t>
      </w:r>
      <w:r w:rsidR="1ADFB6E2" w:rsidRPr="3AAE4FE6">
        <w:rPr>
          <w:rFonts w:ascii="Arial" w:hAnsi="Arial" w:cs="Arial"/>
          <w:color w:val="000000"/>
        </w:rPr>
        <w:t xml:space="preserve"> </w:t>
      </w:r>
      <w:r w:rsidRPr="00E77183">
        <w:rPr>
          <w:rFonts w:ascii="Arial" w:hAnsi="Arial" w:cs="Arial"/>
          <w:color w:val="000000"/>
        </w:rPr>
        <w:t>z</w:t>
      </w:r>
      <w:r w:rsidR="00F36F46" w:rsidRPr="00E77183">
        <w:rPr>
          <w:rFonts w:ascii="Arial" w:hAnsi="Arial" w:cs="Arial"/>
          <w:color w:val="000000"/>
        </w:rPr>
        <w:t xml:space="preserve"> </w:t>
      </w:r>
      <w:r w:rsidRPr="00E77183">
        <w:rPr>
          <w:rFonts w:ascii="Arial" w:hAnsi="Arial" w:cs="Arial"/>
          <w:color w:val="000000"/>
        </w:rPr>
        <w:t xml:space="preserve">zastrzeżeniem, że nie stwierdzono okoliczności, o których mowa </w:t>
      </w:r>
      <w:r w:rsidRPr="007B2DF6">
        <w:rPr>
          <w:rFonts w:ascii="Arial" w:hAnsi="Arial" w:cs="Arial"/>
          <w:color w:val="000000"/>
        </w:rPr>
        <w:t xml:space="preserve">w § </w:t>
      </w:r>
      <w:r w:rsidR="009F46F7" w:rsidRPr="007B2DF6">
        <w:rPr>
          <w:rFonts w:ascii="Arial" w:hAnsi="Arial" w:cs="Arial"/>
          <w:color w:val="000000"/>
        </w:rPr>
        <w:t xml:space="preserve">29 </w:t>
      </w:r>
      <w:r w:rsidRPr="007B2DF6">
        <w:rPr>
          <w:rFonts w:ascii="Arial" w:hAnsi="Arial" w:cs="Arial"/>
          <w:color w:val="000000"/>
        </w:rPr>
        <w:t>ust. 1</w:t>
      </w:r>
      <w:r w:rsidR="00C56D43" w:rsidRPr="00956C96">
        <w:rPr>
          <w:rFonts w:ascii="Arial" w:hAnsi="Arial" w:cs="Arial"/>
          <w:vertAlign w:val="superscript"/>
        </w:rPr>
        <w:footnoteReference w:id="21"/>
      </w:r>
      <w:r w:rsidR="2B0938C3" w:rsidRPr="3AAE4FE6">
        <w:rPr>
          <w:rFonts w:ascii="Arial" w:hAnsi="Arial" w:cs="Arial"/>
          <w:color w:val="000000"/>
          <w:vertAlign w:val="superscript"/>
        </w:rPr>
        <w:t>)</w:t>
      </w:r>
    </w:p>
    <w:p w14:paraId="359C1685" w14:textId="77777777" w:rsidR="008F7D17" w:rsidRPr="00AF1C77" w:rsidRDefault="008F7D17" w:rsidP="00FA557F">
      <w:pPr>
        <w:tabs>
          <w:tab w:val="left" w:pos="142"/>
          <w:tab w:val="num" w:pos="1134"/>
        </w:tabs>
        <w:spacing w:line="276" w:lineRule="auto"/>
        <w:ind w:left="1134" w:hanging="283"/>
        <w:rPr>
          <w:rFonts w:ascii="Arial" w:hAnsi="Arial" w:cs="Arial"/>
        </w:rPr>
      </w:pPr>
      <w:r w:rsidRPr="00AF1C77">
        <w:rPr>
          <w:rFonts w:ascii="Arial" w:hAnsi="Arial" w:cs="Arial"/>
        </w:rPr>
        <w:t>oraz</w:t>
      </w:r>
    </w:p>
    <w:p w14:paraId="4018AB55" w14:textId="66084615" w:rsidR="008F7D17" w:rsidRPr="007770FC" w:rsidRDefault="563D6BE4" w:rsidP="00C26875">
      <w:pPr>
        <w:pStyle w:val="Akapitzlist"/>
        <w:numPr>
          <w:ilvl w:val="2"/>
          <w:numId w:val="17"/>
        </w:numPr>
        <w:tabs>
          <w:tab w:val="clear" w:pos="680"/>
          <w:tab w:val="left" w:pos="993"/>
          <w:tab w:val="num" w:pos="1134"/>
        </w:tabs>
        <w:spacing w:line="276" w:lineRule="auto"/>
        <w:ind w:left="1134" w:hanging="283"/>
        <w:rPr>
          <w:rFonts w:ascii="Arial" w:hAnsi="Arial" w:cs="Arial"/>
        </w:rPr>
      </w:pPr>
      <w:r w:rsidRPr="3AAE4FE6">
        <w:rPr>
          <w:rFonts w:ascii="Arial" w:hAnsi="Arial" w:cs="Arial"/>
        </w:rPr>
        <w:t xml:space="preserve">zatwierdzeniu przez </w:t>
      </w:r>
      <w:r w:rsidR="00F715B7">
        <w:rPr>
          <w:rFonts w:ascii="Arial" w:hAnsi="Arial" w:cs="Arial"/>
        </w:rPr>
        <w:t>Instytucję Pośredniczącą</w:t>
      </w:r>
      <w:r w:rsidRPr="3AAE4FE6">
        <w:rPr>
          <w:rFonts w:ascii="Arial" w:hAnsi="Arial" w:cs="Arial"/>
        </w:rPr>
        <w:t xml:space="preserve"> </w:t>
      </w:r>
      <w:r w:rsidR="6144D5F7" w:rsidRPr="3AAE4FE6">
        <w:rPr>
          <w:rFonts w:ascii="Arial" w:hAnsi="Arial" w:cs="Arial"/>
        </w:rPr>
        <w:t>w</w:t>
      </w:r>
      <w:r w:rsidRPr="3AAE4FE6">
        <w:rPr>
          <w:rFonts w:ascii="Arial" w:hAnsi="Arial" w:cs="Arial"/>
        </w:rPr>
        <w:t xml:space="preserve">niosku </w:t>
      </w:r>
      <w:r w:rsidR="46415382" w:rsidRPr="3AAE4FE6">
        <w:rPr>
          <w:rFonts w:ascii="Arial" w:hAnsi="Arial" w:cs="Arial"/>
        </w:rPr>
        <w:t xml:space="preserve">o płatność </w:t>
      </w:r>
      <w:r w:rsidRPr="3AAE4FE6">
        <w:rPr>
          <w:rFonts w:ascii="Arial" w:hAnsi="Arial" w:cs="Arial"/>
        </w:rPr>
        <w:t xml:space="preserve">rozliczającego </w:t>
      </w:r>
      <w:r w:rsidR="2EACE23A" w:rsidRPr="3AAE4FE6">
        <w:rPr>
          <w:rFonts w:ascii="Arial" w:hAnsi="Arial" w:cs="Arial"/>
        </w:rPr>
        <w:t xml:space="preserve">przedostatnią </w:t>
      </w:r>
      <w:r w:rsidRPr="3AAE4FE6">
        <w:rPr>
          <w:rFonts w:ascii="Arial" w:hAnsi="Arial" w:cs="Arial"/>
        </w:rPr>
        <w:t>transzę dofi</w:t>
      </w:r>
      <w:r w:rsidR="0BA9B846" w:rsidRPr="3AAE4FE6">
        <w:rPr>
          <w:rFonts w:ascii="Arial" w:hAnsi="Arial" w:cs="Arial"/>
        </w:rPr>
        <w:t>nansowania, zgodnie z § 11</w:t>
      </w:r>
      <w:r w:rsidRPr="3AAE4FE6">
        <w:rPr>
          <w:rFonts w:ascii="Arial" w:hAnsi="Arial" w:cs="Arial"/>
        </w:rPr>
        <w:t xml:space="preserve"> ust. </w:t>
      </w:r>
      <w:r w:rsidR="214CE452" w:rsidRPr="3AAE4FE6">
        <w:rPr>
          <w:rFonts w:ascii="Arial" w:hAnsi="Arial" w:cs="Arial"/>
        </w:rPr>
        <w:t>4</w:t>
      </w:r>
      <w:r w:rsidRPr="3AAE4FE6">
        <w:rPr>
          <w:rFonts w:ascii="Arial" w:hAnsi="Arial" w:cs="Arial"/>
        </w:rPr>
        <w:t>.</w:t>
      </w:r>
    </w:p>
    <w:p w14:paraId="0D71AC81" w14:textId="77777777" w:rsidR="008F7D17" w:rsidRPr="00AF1C77" w:rsidRDefault="008F7D17"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Transze dofinansowania wypłacane są pod warunkiem:</w:t>
      </w:r>
    </w:p>
    <w:p w14:paraId="5CF3956C" w14:textId="5A5B3C1E" w:rsidR="008F7D17" w:rsidRPr="00AF1C77" w:rsidRDefault="008F7D17" w:rsidP="00C26875">
      <w:pPr>
        <w:numPr>
          <w:ilvl w:val="1"/>
          <w:numId w:val="40"/>
        </w:numPr>
        <w:tabs>
          <w:tab w:val="left" w:pos="142"/>
        </w:tabs>
        <w:spacing w:line="276" w:lineRule="auto"/>
        <w:rPr>
          <w:rFonts w:ascii="Arial" w:hAnsi="Arial" w:cs="Arial"/>
        </w:rPr>
      </w:pPr>
      <w:r w:rsidRPr="00AF1C77">
        <w:rPr>
          <w:rFonts w:ascii="Arial" w:hAnsi="Arial" w:cs="Arial"/>
        </w:rPr>
        <w:t xml:space="preserve">w przypadku środków, o których mowa w § 2 </w:t>
      </w:r>
      <w:r w:rsidR="00095CBE" w:rsidRPr="00E77183">
        <w:rPr>
          <w:rFonts w:ascii="Arial" w:hAnsi="Arial" w:cs="Arial"/>
        </w:rPr>
        <w:t xml:space="preserve">ust. 1 </w:t>
      </w:r>
      <w:r w:rsidRPr="00E77183">
        <w:rPr>
          <w:rFonts w:ascii="Arial" w:hAnsi="Arial" w:cs="Arial"/>
        </w:rPr>
        <w:t>pkt 1,</w:t>
      </w:r>
      <w:r w:rsidRPr="00AF1C77">
        <w:rPr>
          <w:rFonts w:ascii="Arial" w:hAnsi="Arial" w:cs="Arial"/>
        </w:rPr>
        <w:t xml:space="preserve"> </w:t>
      </w:r>
      <w:r w:rsidR="00256E74" w:rsidRPr="00AF1C77">
        <w:rPr>
          <w:rFonts w:ascii="Arial" w:hAnsi="Arial" w:cs="Arial"/>
        </w:rPr>
        <w:t>w terminie płatności, o którym mowa w § 2 pkt 5 rozporządzenia Ministra Finansów z dnia 21 grudnia 2012 r. w sprawie płatności w</w:t>
      </w:r>
      <w:r w:rsidR="0069343D" w:rsidRPr="00AF1C77">
        <w:rPr>
          <w:rFonts w:ascii="Arial" w:hAnsi="Arial" w:cs="Arial"/>
        </w:rPr>
        <w:t> </w:t>
      </w:r>
      <w:r w:rsidR="00256E74" w:rsidRPr="00AF1C77">
        <w:rPr>
          <w:rFonts w:ascii="Arial" w:hAnsi="Arial" w:cs="Arial"/>
        </w:rPr>
        <w:t xml:space="preserve">ramach programów finansowanych </w:t>
      </w:r>
      <w:r w:rsidR="0044257A">
        <w:rPr>
          <w:rFonts w:ascii="Arial" w:hAnsi="Arial" w:cs="Arial"/>
        </w:rPr>
        <w:br/>
      </w:r>
      <w:r w:rsidR="00256E74" w:rsidRPr="00AF1C77">
        <w:rPr>
          <w:rFonts w:ascii="Arial" w:hAnsi="Arial" w:cs="Arial"/>
        </w:rPr>
        <w:t xml:space="preserve">z udziałem środków europejskich oraz przekazywania informacji dotyczących tych płatności </w:t>
      </w:r>
      <w:r w:rsidR="00807597" w:rsidRPr="00AF1C77">
        <w:rPr>
          <w:rFonts w:ascii="Arial" w:hAnsi="Arial" w:cs="Arial"/>
        </w:rPr>
        <w:t xml:space="preserve">(Dz. U. z </w:t>
      </w:r>
      <w:r w:rsidR="00B24D43" w:rsidRPr="00AF1C77">
        <w:rPr>
          <w:rFonts w:ascii="Arial" w:hAnsi="Arial" w:cs="Arial"/>
        </w:rPr>
        <w:t>202</w:t>
      </w:r>
      <w:r w:rsidR="00B24D43">
        <w:rPr>
          <w:rFonts w:ascii="Arial" w:hAnsi="Arial" w:cs="Arial"/>
        </w:rPr>
        <w:t>4</w:t>
      </w:r>
      <w:r w:rsidR="00B24D43" w:rsidRPr="00AF1C77">
        <w:rPr>
          <w:rFonts w:ascii="Arial" w:hAnsi="Arial" w:cs="Arial"/>
        </w:rPr>
        <w:t xml:space="preserve"> </w:t>
      </w:r>
      <w:r w:rsidR="00807597" w:rsidRPr="00AF1C77">
        <w:rPr>
          <w:rFonts w:ascii="Arial" w:hAnsi="Arial" w:cs="Arial"/>
        </w:rPr>
        <w:t xml:space="preserve">r. poz. </w:t>
      </w:r>
      <w:r w:rsidR="00B24D43">
        <w:rPr>
          <w:rFonts w:ascii="Arial" w:hAnsi="Arial" w:cs="Arial"/>
        </w:rPr>
        <w:t>869</w:t>
      </w:r>
      <w:r w:rsidR="00807597" w:rsidRPr="00AF1C77">
        <w:rPr>
          <w:rFonts w:ascii="Arial" w:hAnsi="Arial" w:cs="Arial"/>
        </w:rPr>
        <w:t xml:space="preserve">) </w:t>
      </w:r>
      <w:r w:rsidR="00256E74" w:rsidRPr="00AF1C77">
        <w:rPr>
          <w:rFonts w:ascii="Arial" w:hAnsi="Arial" w:cs="Arial"/>
        </w:rPr>
        <w:t xml:space="preserve">przy czym </w:t>
      </w:r>
      <w:bookmarkStart w:id="16" w:name="_Hlk147782740"/>
      <w:r w:rsidR="00F715B7">
        <w:rPr>
          <w:rFonts w:ascii="Arial" w:hAnsi="Arial" w:cs="Arial"/>
        </w:rPr>
        <w:t>Instytucja Pośrednicząca</w:t>
      </w:r>
      <w:bookmarkEnd w:id="16"/>
      <w:r w:rsidR="00F715B7">
        <w:rPr>
          <w:rFonts w:ascii="Arial" w:hAnsi="Arial" w:cs="Arial"/>
        </w:rPr>
        <w:t xml:space="preserve"> </w:t>
      </w:r>
      <w:r w:rsidR="00256E74" w:rsidRPr="00AF1C77">
        <w:rPr>
          <w:rFonts w:ascii="Arial" w:hAnsi="Arial" w:cs="Arial"/>
        </w:rPr>
        <w:t xml:space="preserve"> zobowiązuje się do przekazania Bankowi Gospodarstwa Krajowego zlecenia </w:t>
      </w:r>
      <w:r w:rsidR="00256E74" w:rsidRPr="00AF1C77">
        <w:rPr>
          <w:rFonts w:ascii="Arial" w:hAnsi="Arial" w:cs="Arial"/>
        </w:rPr>
        <w:lastRenderedPageBreak/>
        <w:t>płatności w terminie do ……</w:t>
      </w:r>
      <w:r w:rsidR="00256E74" w:rsidRPr="00AF1C77">
        <w:rPr>
          <w:rStyle w:val="Odwoanieprzypisudolnego"/>
          <w:rFonts w:ascii="Arial" w:hAnsi="Arial" w:cs="Arial"/>
        </w:rPr>
        <w:footnoteReference w:id="22"/>
      </w:r>
      <w:r w:rsidR="00CA5464" w:rsidRPr="00AF1C77">
        <w:rPr>
          <w:rFonts w:ascii="Arial" w:hAnsi="Arial" w:cs="Arial"/>
          <w:vertAlign w:val="superscript"/>
        </w:rPr>
        <w:t>)</w:t>
      </w:r>
      <w:r w:rsidR="00CA5464" w:rsidRPr="00AF1C77">
        <w:rPr>
          <w:rFonts w:ascii="Arial" w:hAnsi="Arial" w:cs="Arial"/>
        </w:rPr>
        <w:t xml:space="preserve"> </w:t>
      </w:r>
      <w:r w:rsidR="00256E74" w:rsidRPr="00AF1C77">
        <w:rPr>
          <w:rFonts w:ascii="Arial" w:hAnsi="Arial" w:cs="Arial"/>
        </w:rPr>
        <w:t xml:space="preserve">dni roboczych od dnia zweryfikowania przez nią </w:t>
      </w:r>
      <w:r w:rsidR="008E7A74" w:rsidRPr="00AF1C77">
        <w:rPr>
          <w:rFonts w:ascii="Arial" w:hAnsi="Arial" w:cs="Arial"/>
        </w:rPr>
        <w:t>w</w:t>
      </w:r>
      <w:r w:rsidR="00256E74" w:rsidRPr="00AF1C77">
        <w:rPr>
          <w:rFonts w:ascii="Arial" w:hAnsi="Arial" w:cs="Arial"/>
        </w:rPr>
        <w:t>niosku o płatność rozliczającego ostatnią transzę dofinansowania</w:t>
      </w:r>
      <w:r w:rsidR="00807597" w:rsidRPr="00AF1C77">
        <w:rPr>
          <w:rFonts w:ascii="Arial" w:hAnsi="Arial" w:cs="Arial"/>
        </w:rPr>
        <w:t>;</w:t>
      </w:r>
    </w:p>
    <w:p w14:paraId="07B831CB" w14:textId="201CBE9D" w:rsidR="008F7D17" w:rsidRPr="00AF1C77" w:rsidRDefault="4AC2871D" w:rsidP="00C26875">
      <w:pPr>
        <w:numPr>
          <w:ilvl w:val="1"/>
          <w:numId w:val="40"/>
        </w:numPr>
        <w:tabs>
          <w:tab w:val="left" w:pos="142"/>
        </w:tabs>
        <w:spacing w:line="276" w:lineRule="auto"/>
        <w:rPr>
          <w:rFonts w:ascii="Arial" w:hAnsi="Arial" w:cs="Arial"/>
        </w:rPr>
      </w:pPr>
      <w:r w:rsidRPr="00520BD5">
        <w:rPr>
          <w:rFonts w:ascii="Arial" w:hAnsi="Arial" w:cs="Arial"/>
        </w:rPr>
        <w:t xml:space="preserve">w przypadku środków, o których mowa w § 2 </w:t>
      </w:r>
      <w:r w:rsidR="23EF2C85" w:rsidRPr="00520BD5">
        <w:rPr>
          <w:rFonts w:ascii="Arial" w:hAnsi="Arial" w:cs="Arial"/>
        </w:rPr>
        <w:t xml:space="preserve">ust. 1 </w:t>
      </w:r>
      <w:r w:rsidRPr="00520BD5">
        <w:rPr>
          <w:rFonts w:ascii="Arial" w:hAnsi="Arial" w:cs="Arial"/>
        </w:rPr>
        <w:t xml:space="preserve">pkt </w:t>
      </w:r>
      <w:r w:rsidR="0805CB19" w:rsidRPr="00520BD5">
        <w:rPr>
          <w:rFonts w:ascii="Arial" w:hAnsi="Arial" w:cs="Arial"/>
        </w:rPr>
        <w:t>2</w:t>
      </w:r>
      <w:r w:rsidRPr="00520BD5">
        <w:rPr>
          <w:rFonts w:ascii="Arial" w:hAnsi="Arial" w:cs="Arial"/>
        </w:rPr>
        <w:t xml:space="preserve">, dostępności środków na finansowanie Działania na rachunku bankowym </w:t>
      </w:r>
      <w:r w:rsidR="4C1BCD83" w:rsidRPr="00520BD5">
        <w:rPr>
          <w:rFonts w:ascii="Arial" w:hAnsi="Arial" w:cs="Arial"/>
        </w:rPr>
        <w:t xml:space="preserve">Instytucji </w:t>
      </w:r>
      <w:r w:rsidR="00DA2C2F" w:rsidRPr="00520BD5">
        <w:rPr>
          <w:rFonts w:ascii="Arial" w:hAnsi="Arial" w:cs="Arial"/>
        </w:rPr>
        <w:t>Pośredniczącej</w:t>
      </w:r>
      <w:r w:rsidRPr="00520BD5">
        <w:rPr>
          <w:rFonts w:ascii="Arial" w:hAnsi="Arial" w:cs="Arial"/>
        </w:rPr>
        <w:t>.</w:t>
      </w:r>
    </w:p>
    <w:p w14:paraId="2B1A1242" w14:textId="37995796" w:rsidR="00866FBE" w:rsidRDefault="00515FC0" w:rsidP="00C26875">
      <w:pPr>
        <w:numPr>
          <w:ilvl w:val="3"/>
          <w:numId w:val="38"/>
        </w:numPr>
        <w:tabs>
          <w:tab w:val="clear" w:pos="2880"/>
        </w:tabs>
        <w:spacing w:line="276" w:lineRule="auto"/>
        <w:ind w:left="284" w:hanging="284"/>
        <w:rPr>
          <w:rFonts w:ascii="Arial" w:hAnsi="Arial" w:cs="Arial"/>
        </w:rPr>
      </w:pPr>
      <w:r w:rsidRPr="00AF1C77">
        <w:rPr>
          <w:rFonts w:ascii="Arial" w:hAnsi="Arial" w:cs="Arial"/>
        </w:rPr>
        <w:t>W przypadku niemożliwości dokonania wypłaty transzy dofinansowania spowodowanej okresowym b</w:t>
      </w:r>
      <w:r w:rsidR="002866E0" w:rsidRPr="00AF1C77">
        <w:rPr>
          <w:rFonts w:ascii="Arial" w:hAnsi="Arial" w:cs="Arial"/>
        </w:rPr>
        <w:t xml:space="preserve">rakiem środków, </w:t>
      </w:r>
      <w:r w:rsidRPr="00AF1C77">
        <w:rPr>
          <w:rFonts w:ascii="Arial" w:hAnsi="Arial" w:cs="Arial"/>
        </w:rPr>
        <w:t xml:space="preserve">Beneficjent ma prawo renegocjować harmonogram realizacji </w:t>
      </w:r>
      <w:r w:rsidR="00F60BB1" w:rsidRPr="00AF1C77">
        <w:rPr>
          <w:rFonts w:ascii="Arial" w:hAnsi="Arial" w:cs="Arial"/>
        </w:rPr>
        <w:t>P</w:t>
      </w:r>
      <w:r w:rsidRPr="00AF1C77">
        <w:rPr>
          <w:rFonts w:ascii="Arial" w:hAnsi="Arial" w:cs="Arial"/>
        </w:rPr>
        <w:t xml:space="preserve">rojektu i </w:t>
      </w:r>
      <w:r w:rsidR="006D046C">
        <w:rPr>
          <w:rFonts w:ascii="Arial" w:hAnsi="Arial" w:cs="Arial"/>
        </w:rPr>
        <w:t>h</w:t>
      </w:r>
      <w:r w:rsidRPr="00AF1C77">
        <w:rPr>
          <w:rFonts w:ascii="Arial" w:hAnsi="Arial" w:cs="Arial"/>
        </w:rPr>
        <w:t xml:space="preserve">armonogram płatności, o których mowa odpowiednio w § 6 ust. </w:t>
      </w:r>
      <w:r w:rsidR="008F5FE4" w:rsidRPr="00AF1C77">
        <w:rPr>
          <w:rFonts w:ascii="Arial" w:hAnsi="Arial" w:cs="Arial"/>
        </w:rPr>
        <w:t xml:space="preserve">3 </w:t>
      </w:r>
      <w:r w:rsidRPr="00AF1C77">
        <w:rPr>
          <w:rFonts w:ascii="Arial" w:hAnsi="Arial" w:cs="Arial"/>
        </w:rPr>
        <w:t>pkt 2 i § 8 ust. 1.</w:t>
      </w:r>
    </w:p>
    <w:p w14:paraId="59B1A018" w14:textId="431D1D7C" w:rsidR="005734E4" w:rsidRDefault="00F715B7" w:rsidP="00C26875">
      <w:pPr>
        <w:numPr>
          <w:ilvl w:val="3"/>
          <w:numId w:val="38"/>
        </w:numPr>
        <w:tabs>
          <w:tab w:val="clear" w:pos="2880"/>
        </w:tabs>
        <w:spacing w:line="276" w:lineRule="auto"/>
        <w:ind w:left="284" w:hanging="284"/>
        <w:rPr>
          <w:rFonts w:ascii="Arial" w:hAnsi="Arial" w:cs="Arial"/>
        </w:rPr>
      </w:pPr>
      <w:bookmarkStart w:id="17" w:name="_Hlk147782794"/>
      <w:r>
        <w:rPr>
          <w:rFonts w:ascii="Arial" w:hAnsi="Arial" w:cs="Arial"/>
        </w:rPr>
        <w:t>Instytucja Pośrednicząca</w:t>
      </w:r>
      <w:bookmarkEnd w:id="17"/>
      <w:r w:rsidR="00515FC0" w:rsidRPr="00866FBE">
        <w:rPr>
          <w:rFonts w:ascii="Arial" w:hAnsi="Arial" w:cs="Arial"/>
        </w:rPr>
        <w:t xml:space="preserve"> może zawiesić wypłatę transzy dofinansowania, </w:t>
      </w:r>
      <w:r w:rsidR="0044257A">
        <w:rPr>
          <w:rFonts w:ascii="Arial" w:hAnsi="Arial" w:cs="Arial"/>
        </w:rPr>
        <w:br/>
      </w:r>
      <w:r w:rsidR="00515FC0" w:rsidRPr="00866FBE">
        <w:rPr>
          <w:rFonts w:ascii="Arial" w:hAnsi="Arial" w:cs="Arial"/>
        </w:rPr>
        <w:t>w przypadku</w:t>
      </w:r>
      <w:r w:rsidR="005734E4">
        <w:rPr>
          <w:rFonts w:ascii="Arial" w:hAnsi="Arial" w:cs="Arial"/>
        </w:rPr>
        <w:t>:</w:t>
      </w:r>
    </w:p>
    <w:p w14:paraId="7F2801F3" w14:textId="71AC888C" w:rsidR="005734E4" w:rsidRDefault="00515FC0" w:rsidP="00C26875">
      <w:pPr>
        <w:numPr>
          <w:ilvl w:val="1"/>
          <w:numId w:val="54"/>
        </w:numPr>
        <w:tabs>
          <w:tab w:val="left" w:pos="357"/>
        </w:tabs>
        <w:spacing w:line="276" w:lineRule="auto"/>
        <w:rPr>
          <w:rFonts w:ascii="Arial" w:hAnsi="Arial" w:cs="Arial"/>
        </w:rPr>
      </w:pPr>
      <w:bookmarkStart w:id="18" w:name="_Hlk147782848"/>
      <w:r w:rsidRPr="005734E4">
        <w:rPr>
          <w:rFonts w:ascii="Arial" w:hAnsi="Arial" w:cs="Arial"/>
        </w:rPr>
        <w:t>uzasadnione</w:t>
      </w:r>
      <w:r w:rsidR="005734E4">
        <w:rPr>
          <w:rFonts w:ascii="Arial" w:hAnsi="Arial" w:cs="Arial"/>
        </w:rPr>
        <w:t>go</w:t>
      </w:r>
      <w:r w:rsidRPr="005734E4">
        <w:rPr>
          <w:rFonts w:ascii="Arial" w:hAnsi="Arial" w:cs="Arial"/>
        </w:rPr>
        <w:t xml:space="preserve"> </w:t>
      </w:r>
      <w:r w:rsidR="005734E4" w:rsidRPr="005734E4">
        <w:rPr>
          <w:rFonts w:ascii="Arial" w:hAnsi="Arial" w:cs="Arial"/>
        </w:rPr>
        <w:t>podejrzeni</w:t>
      </w:r>
      <w:r w:rsidR="005734E4">
        <w:rPr>
          <w:rFonts w:ascii="Arial" w:hAnsi="Arial" w:cs="Arial"/>
        </w:rPr>
        <w:t>a</w:t>
      </w:r>
      <w:r w:rsidRPr="005734E4">
        <w:rPr>
          <w:rFonts w:ascii="Arial" w:hAnsi="Arial" w:cs="Arial"/>
        </w:rPr>
        <w:t>, że w związku z realizacją Projektu doszło do powstania poważnych nieprawidłowości, w szczególności oszustwa</w:t>
      </w:r>
      <w:r w:rsidR="005734E4">
        <w:rPr>
          <w:rFonts w:ascii="Arial" w:hAnsi="Arial" w:cs="Arial"/>
        </w:rPr>
        <w:t>;</w:t>
      </w:r>
    </w:p>
    <w:p w14:paraId="1F21DD12" w14:textId="33F50533"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 xml:space="preserve">nieprawidłowej realizacji Projektu, w szczególności w przypadku opóźnienia </w:t>
      </w:r>
      <w:r w:rsidR="0044257A">
        <w:rPr>
          <w:rFonts w:ascii="Arial" w:hAnsi="Arial" w:cs="Arial"/>
        </w:rPr>
        <w:br/>
      </w:r>
      <w:r w:rsidRPr="00D60CC9">
        <w:rPr>
          <w:rFonts w:ascii="Arial" w:hAnsi="Arial" w:cs="Arial"/>
        </w:rPr>
        <w:t>w realizacji Projektu wynikającej z winy Beneficjenta;</w:t>
      </w:r>
    </w:p>
    <w:p w14:paraId="712ABD79"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nieusunięcia nieprawidłowości tj. braku zwrotu przez Beneficjenta kwoty wynikającej ze stwierdzonej nieprawidłowości w Projekcie;</w:t>
      </w:r>
    </w:p>
    <w:p w14:paraId="0FB3C52B" w14:textId="77777777" w:rsidR="005734E4" w:rsidRPr="00D60CC9" w:rsidRDefault="005734E4" w:rsidP="00C26875">
      <w:pPr>
        <w:numPr>
          <w:ilvl w:val="1"/>
          <w:numId w:val="54"/>
        </w:numPr>
        <w:tabs>
          <w:tab w:val="left" w:pos="357"/>
        </w:tabs>
        <w:spacing w:line="276" w:lineRule="auto"/>
        <w:rPr>
          <w:rFonts w:ascii="Arial" w:hAnsi="Arial" w:cs="Arial"/>
        </w:rPr>
      </w:pPr>
      <w:r w:rsidRPr="00D60CC9">
        <w:rPr>
          <w:rFonts w:ascii="Arial" w:hAnsi="Arial" w:cs="Arial"/>
        </w:rPr>
        <w:t>utrudniania kontroli realizacji Projektu;</w:t>
      </w:r>
    </w:p>
    <w:p w14:paraId="7E9FBFFC" w14:textId="77777777" w:rsidR="005734E4" w:rsidRDefault="005734E4" w:rsidP="00C26875">
      <w:pPr>
        <w:numPr>
          <w:ilvl w:val="1"/>
          <w:numId w:val="54"/>
        </w:numPr>
        <w:tabs>
          <w:tab w:val="left" w:pos="357"/>
        </w:tabs>
        <w:spacing w:line="276" w:lineRule="auto"/>
        <w:rPr>
          <w:rFonts w:ascii="Arial" w:hAnsi="Arial" w:cs="Arial"/>
        </w:rPr>
      </w:pPr>
      <w:r w:rsidRPr="00D60CC9">
        <w:rPr>
          <w:rFonts w:ascii="Arial" w:hAnsi="Arial" w:cs="Arial"/>
        </w:rPr>
        <w:t>złożenia wniosku przez instytucję prowadzącą kontrolę Projektu</w:t>
      </w:r>
      <w:r>
        <w:rPr>
          <w:rFonts w:ascii="Arial" w:hAnsi="Arial" w:cs="Arial"/>
        </w:rPr>
        <w:t>;</w:t>
      </w:r>
    </w:p>
    <w:p w14:paraId="54D718C0" w14:textId="6563F8E1" w:rsidR="00655896" w:rsidRPr="00F96AF5" w:rsidRDefault="00655896" w:rsidP="00C26875">
      <w:pPr>
        <w:pStyle w:val="Akapitzlist"/>
        <w:numPr>
          <w:ilvl w:val="1"/>
          <w:numId w:val="54"/>
        </w:numPr>
        <w:rPr>
          <w:rFonts w:ascii="Arial" w:hAnsi="Arial" w:cs="Arial"/>
        </w:rPr>
      </w:pPr>
      <w:bookmarkStart w:id="19" w:name="_Hlk147782967"/>
      <w:bookmarkEnd w:id="18"/>
      <w:r w:rsidRPr="00F96AF5">
        <w:rPr>
          <w:rFonts w:ascii="Arial" w:hAnsi="Arial" w:cs="Arial"/>
        </w:rPr>
        <w:t>wystąpienia uzasadnionego podejrzenia wystąpienia nieprawidłowości w</w:t>
      </w:r>
      <w:r w:rsidR="005E13A4">
        <w:rPr>
          <w:rFonts w:ascii="Arial" w:hAnsi="Arial" w:cs="Arial"/>
        </w:rPr>
        <w:t> </w:t>
      </w:r>
      <w:r w:rsidRPr="00F96AF5">
        <w:rPr>
          <w:rFonts w:ascii="Arial" w:hAnsi="Arial" w:cs="Arial"/>
        </w:rPr>
        <w:t>realizacji Projektu, w szczególności skierowania wobec Beneficjenta zawiadomienia o uzasadnionym podejrzeniu popełnienia przestępstwa w</w:t>
      </w:r>
      <w:r w:rsidR="005E13A4">
        <w:rPr>
          <w:rFonts w:ascii="Arial" w:hAnsi="Arial" w:cs="Arial"/>
        </w:rPr>
        <w:t> </w:t>
      </w:r>
      <w:r w:rsidRPr="00F96AF5">
        <w:rPr>
          <w:rFonts w:ascii="Arial" w:hAnsi="Arial" w:cs="Arial"/>
        </w:rPr>
        <w:t>zakresie dotyczącym realizacji Projektu.</w:t>
      </w:r>
    </w:p>
    <w:p w14:paraId="43022ADB" w14:textId="2F54D248" w:rsidR="00515FC0" w:rsidRDefault="00F715B7" w:rsidP="00C26875">
      <w:pPr>
        <w:numPr>
          <w:ilvl w:val="3"/>
          <w:numId w:val="38"/>
        </w:numPr>
        <w:tabs>
          <w:tab w:val="clear" w:pos="2880"/>
        </w:tabs>
        <w:spacing w:line="276" w:lineRule="auto"/>
        <w:ind w:left="284" w:hanging="284"/>
        <w:rPr>
          <w:rFonts w:ascii="Arial" w:hAnsi="Arial" w:cs="Arial"/>
        </w:rPr>
      </w:pPr>
      <w:r>
        <w:rPr>
          <w:rFonts w:ascii="Arial" w:hAnsi="Arial" w:cs="Arial"/>
        </w:rPr>
        <w:t>Instytucja Pośrednicząca</w:t>
      </w:r>
      <w:bookmarkEnd w:id="19"/>
      <w:r w:rsidR="00515FC0" w:rsidRPr="00866FBE">
        <w:rPr>
          <w:rFonts w:ascii="Arial" w:hAnsi="Arial" w:cs="Arial"/>
        </w:rPr>
        <w:t xml:space="preserve"> informuje Beneficjenta, z wykorzystaniem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xml:space="preserve"> lub pisemnie, jeżeli z powodów technicznych nie będzie to możliwe za pośrednictwem </w:t>
      </w:r>
      <w:r w:rsidR="00AB24F7" w:rsidRPr="00866FBE">
        <w:rPr>
          <w:rFonts w:ascii="Arial" w:hAnsi="Arial" w:cs="Arial"/>
        </w:rPr>
        <w:t>CST</w:t>
      </w:r>
      <w:r w:rsidR="00515FC0" w:rsidRPr="00866FBE">
        <w:rPr>
          <w:rFonts w:ascii="Arial" w:hAnsi="Arial" w:cs="Arial"/>
        </w:rPr>
        <w:t>20</w:t>
      </w:r>
      <w:r w:rsidR="00073A78" w:rsidRPr="00866FBE">
        <w:rPr>
          <w:rFonts w:ascii="Arial" w:hAnsi="Arial" w:cs="Arial"/>
        </w:rPr>
        <w:t>21</w:t>
      </w:r>
      <w:r w:rsidR="00515FC0" w:rsidRPr="00866FBE">
        <w:rPr>
          <w:rFonts w:ascii="Arial" w:hAnsi="Arial" w:cs="Arial"/>
        </w:rPr>
        <w:t>, o zawieszeniu biegu terminu wypłaty transzy dofinansowania i jego przyczynach.</w:t>
      </w:r>
    </w:p>
    <w:p w14:paraId="77EF1C17" w14:textId="12472B2A" w:rsidR="005734E4" w:rsidRDefault="005734E4" w:rsidP="00C26875">
      <w:pPr>
        <w:numPr>
          <w:ilvl w:val="3"/>
          <w:numId w:val="38"/>
        </w:numPr>
        <w:tabs>
          <w:tab w:val="clear" w:pos="2880"/>
        </w:tabs>
        <w:spacing w:line="276" w:lineRule="auto"/>
        <w:ind w:left="284" w:hanging="284"/>
        <w:rPr>
          <w:rFonts w:ascii="Arial" w:hAnsi="Arial" w:cs="Arial"/>
        </w:rPr>
      </w:pPr>
      <w:bookmarkStart w:id="20" w:name="_Hlk147782981"/>
      <w:r w:rsidRPr="00D60CC9">
        <w:rPr>
          <w:rFonts w:ascii="Arial" w:hAnsi="Arial" w:cs="Arial"/>
        </w:rPr>
        <w:t>Uruchomienie płatności następuje po usunięciu lub wyjaśnieniu przyczyn wymienionych w ust. 4</w:t>
      </w:r>
    </w:p>
    <w:bookmarkEnd w:id="20"/>
    <w:p w14:paraId="4532F44B" w14:textId="707203A7" w:rsidR="008F7D17" w:rsidRPr="00AF1C77" w:rsidRDefault="00076322" w:rsidP="00CC3BEF">
      <w:pPr>
        <w:pStyle w:val="Nagwek3"/>
      </w:pPr>
      <w:r w:rsidRPr="00AF1C77">
        <w:t>§ 10</w:t>
      </w:r>
      <w:r w:rsidR="00EE4DCC" w:rsidRPr="00AF1C77">
        <w:t>.</w:t>
      </w:r>
    </w:p>
    <w:p w14:paraId="4ED2A7D4" w14:textId="1BB1B8B4" w:rsidR="00052E81" w:rsidRPr="00AF1C77" w:rsidRDefault="00515FC0"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pierwszy wniosek o zaliczkę, będący podstawą wypłaty pierwszej transzy dofinansowania, zgodnie </w:t>
      </w:r>
      <w:r w:rsidR="00AE3377" w:rsidRPr="00AF1C77">
        <w:rPr>
          <w:rFonts w:ascii="Arial" w:hAnsi="Arial" w:cs="Arial"/>
        </w:rPr>
        <w:t xml:space="preserve">z </w:t>
      </w:r>
      <w:r w:rsidRPr="00AF1C77">
        <w:rPr>
          <w:rFonts w:ascii="Arial" w:hAnsi="Arial" w:cs="Arial"/>
        </w:rPr>
        <w:t xml:space="preserve">§ 9 ust. 1 pkt 1, </w:t>
      </w:r>
      <w:r w:rsidR="00A8418C" w:rsidRPr="00AF1C77">
        <w:rPr>
          <w:rFonts w:ascii="Arial" w:hAnsi="Arial" w:cs="Arial"/>
        </w:rPr>
        <w:t xml:space="preserve">w wysokości </w:t>
      </w:r>
      <w:r w:rsidR="0044257A">
        <w:rPr>
          <w:rFonts w:ascii="Arial" w:hAnsi="Arial" w:cs="Arial"/>
        </w:rPr>
        <w:br/>
      </w:r>
      <w:r w:rsidR="00A8418C" w:rsidRPr="00AF1C77">
        <w:rPr>
          <w:rFonts w:ascii="Arial" w:hAnsi="Arial" w:cs="Arial"/>
        </w:rPr>
        <w:t xml:space="preserve">i terminie określonym w </w:t>
      </w:r>
      <w:r w:rsidR="006D046C">
        <w:rPr>
          <w:rFonts w:ascii="Arial" w:hAnsi="Arial" w:cs="Arial"/>
        </w:rPr>
        <w:t>h</w:t>
      </w:r>
      <w:r w:rsidR="00A8418C" w:rsidRPr="00AF1C77">
        <w:rPr>
          <w:rFonts w:ascii="Arial" w:hAnsi="Arial" w:cs="Arial"/>
        </w:rPr>
        <w:t>armonogramie płatności</w:t>
      </w:r>
      <w:r w:rsidR="006336B3" w:rsidRPr="00AF1C77">
        <w:rPr>
          <w:rFonts w:ascii="Arial" w:hAnsi="Arial" w:cs="Arial"/>
        </w:rPr>
        <w:t>.</w:t>
      </w:r>
    </w:p>
    <w:p w14:paraId="027D4DE8" w14:textId="5910AF7C" w:rsidR="008F7D17" w:rsidRPr="00AF1C77" w:rsidRDefault="4AC2871D"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5688054B" w:rsidRPr="00AF1C77">
        <w:rPr>
          <w:rFonts w:ascii="Arial" w:hAnsi="Arial" w:cs="Arial"/>
        </w:rPr>
        <w:t>w</w:t>
      </w:r>
      <w:r w:rsidRPr="00AF1C77">
        <w:rPr>
          <w:rFonts w:ascii="Arial" w:hAnsi="Arial" w:cs="Arial"/>
        </w:rPr>
        <w:t xml:space="preserve">niosek o płatność zgodnie z </w:t>
      </w:r>
      <w:r w:rsidR="7E81D52C">
        <w:rPr>
          <w:rFonts w:ascii="Arial" w:hAnsi="Arial" w:cs="Arial"/>
        </w:rPr>
        <w:t>h</w:t>
      </w:r>
      <w:r w:rsidRPr="00AF1C77">
        <w:rPr>
          <w:rFonts w:ascii="Arial" w:hAnsi="Arial" w:cs="Arial"/>
        </w:rPr>
        <w:t xml:space="preserve">armonogramem płatności, </w:t>
      </w:r>
      <w:r w:rsidR="0044257A">
        <w:rPr>
          <w:rFonts w:ascii="Arial" w:hAnsi="Arial" w:cs="Arial"/>
        </w:rPr>
        <w:br/>
      </w:r>
      <w:r w:rsidRPr="00AF1C77">
        <w:rPr>
          <w:rFonts w:ascii="Arial" w:hAnsi="Arial" w:cs="Arial"/>
        </w:rPr>
        <w:t>o którym</w:t>
      </w:r>
      <w:r w:rsidR="26C9FEB6" w:rsidRPr="00AF1C77">
        <w:rPr>
          <w:rFonts w:ascii="Arial" w:hAnsi="Arial" w:cs="Arial"/>
        </w:rPr>
        <w:t>-</w:t>
      </w:r>
      <w:r w:rsidRPr="00AF1C77">
        <w:rPr>
          <w:rFonts w:ascii="Arial" w:hAnsi="Arial" w:cs="Arial"/>
        </w:rPr>
        <w:t xml:space="preserve"> mowa</w:t>
      </w:r>
      <w:r w:rsidR="12418C72" w:rsidRPr="00AF1C77">
        <w:rPr>
          <w:rFonts w:ascii="Arial" w:hAnsi="Arial" w:cs="Arial"/>
        </w:rPr>
        <w:t xml:space="preserve"> </w:t>
      </w:r>
      <w:r w:rsidRPr="00AF1C77">
        <w:rPr>
          <w:rFonts w:ascii="Arial" w:hAnsi="Arial" w:cs="Arial"/>
        </w:rPr>
        <w:t>w § 8 ust. 1, w terminie …</w:t>
      </w:r>
      <w:r w:rsidR="008F7D17"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 xml:space="preserve"> dni roboczych od zakończenia okresu rozliczeniowego</w:t>
      </w:r>
      <w:r w:rsidR="6F52793D">
        <w:rPr>
          <w:rFonts w:ascii="Arial" w:hAnsi="Arial" w:cs="Arial"/>
        </w:rPr>
        <w:t>.</w:t>
      </w:r>
      <w:r w:rsidRPr="00AF1C77">
        <w:rPr>
          <w:rFonts w:ascii="Arial" w:hAnsi="Arial" w:cs="Arial"/>
        </w:rPr>
        <w:t xml:space="preserve"> </w:t>
      </w:r>
      <w:r w:rsidR="6F52793D">
        <w:rPr>
          <w:rFonts w:ascii="Arial" w:hAnsi="Arial" w:cs="Arial"/>
        </w:rPr>
        <w:t>K</w:t>
      </w:r>
      <w:r w:rsidRPr="00AF1C77">
        <w:rPr>
          <w:rFonts w:ascii="Arial" w:hAnsi="Arial" w:cs="Arial"/>
        </w:rPr>
        <w:t xml:space="preserve">ońcowy </w:t>
      </w:r>
      <w:r w:rsidR="5688054B" w:rsidRPr="00AF1C77">
        <w:rPr>
          <w:rFonts w:ascii="Arial" w:hAnsi="Arial" w:cs="Arial"/>
        </w:rPr>
        <w:t>w</w:t>
      </w:r>
      <w:r w:rsidRPr="00AF1C77">
        <w:rPr>
          <w:rFonts w:ascii="Arial" w:hAnsi="Arial" w:cs="Arial"/>
        </w:rPr>
        <w:t xml:space="preserve">niosek o płatność </w:t>
      </w:r>
      <w:r w:rsidR="319B58F7">
        <w:rPr>
          <w:rFonts w:ascii="Arial" w:hAnsi="Arial" w:cs="Arial"/>
        </w:rPr>
        <w:t>składa się</w:t>
      </w:r>
      <w:r w:rsidRPr="00AF1C77">
        <w:rPr>
          <w:rFonts w:ascii="Arial" w:hAnsi="Arial" w:cs="Arial"/>
        </w:rPr>
        <w:t xml:space="preserve"> </w:t>
      </w:r>
      <w:r w:rsidR="6F52793D" w:rsidRPr="00AF1C77">
        <w:rPr>
          <w:rFonts w:ascii="Arial" w:hAnsi="Arial" w:cs="Arial"/>
        </w:rPr>
        <w:t xml:space="preserve">w terminie do 30 </w:t>
      </w:r>
      <w:r w:rsidR="6F52793D" w:rsidRPr="00AF1C77">
        <w:rPr>
          <w:rFonts w:ascii="Arial" w:hAnsi="Arial" w:cs="Arial"/>
        </w:rPr>
        <w:lastRenderedPageBreak/>
        <w:t>dni kalendarzowych od dnia zakończenia okresu realizacji Projektu, z</w:t>
      </w:r>
      <w:r w:rsidR="00B5755E">
        <w:rPr>
          <w:rFonts w:ascii="Arial" w:hAnsi="Arial" w:cs="Arial"/>
        </w:rPr>
        <w:t> </w:t>
      </w:r>
      <w:r w:rsidR="6F52793D" w:rsidRPr="00AF1C77">
        <w:rPr>
          <w:rFonts w:ascii="Arial" w:hAnsi="Arial" w:cs="Arial"/>
        </w:rPr>
        <w:t>zastrzeżeniem ust. 3</w:t>
      </w:r>
      <w:r w:rsidR="0003442C" w:rsidRPr="00AF1C77">
        <w:rPr>
          <w:rStyle w:val="Odwoanieprzypisudolnego"/>
          <w:rFonts w:ascii="Arial" w:hAnsi="Arial" w:cs="Arial"/>
        </w:rPr>
        <w:footnoteReference w:id="24"/>
      </w:r>
      <w:r w:rsidR="6F52793D" w:rsidRPr="00AF1C77">
        <w:rPr>
          <w:rFonts w:ascii="Arial" w:hAnsi="Arial" w:cs="Arial"/>
          <w:vertAlign w:val="superscript"/>
        </w:rPr>
        <w:t>)</w:t>
      </w:r>
      <w:r w:rsidR="6F52793D" w:rsidRPr="00AF1C77">
        <w:rPr>
          <w:rFonts w:ascii="Arial" w:hAnsi="Arial" w:cs="Arial"/>
        </w:rPr>
        <w:t>.</w:t>
      </w:r>
    </w:p>
    <w:p w14:paraId="78762BEE" w14:textId="59F20F91" w:rsidR="00772217" w:rsidRDefault="00772217" w:rsidP="00C26875">
      <w:pPr>
        <w:numPr>
          <w:ilvl w:val="0"/>
          <w:numId w:val="5"/>
        </w:numPr>
        <w:tabs>
          <w:tab w:val="clear" w:pos="360"/>
          <w:tab w:val="num" w:pos="284"/>
        </w:tabs>
        <w:spacing w:line="276" w:lineRule="auto"/>
        <w:ind w:left="284" w:hanging="284"/>
        <w:rPr>
          <w:rFonts w:ascii="Arial" w:hAnsi="Arial" w:cs="Arial"/>
        </w:rPr>
      </w:pPr>
      <w:bookmarkStart w:id="23" w:name="_Hlk147783006"/>
      <w:r>
        <w:rPr>
          <w:rFonts w:ascii="Arial" w:hAnsi="Arial" w:cs="Arial"/>
        </w:rPr>
        <w:t>W przypadku niezłożenia wniosku o płatność na kwotę wydatków kwalifikowalnych</w:t>
      </w:r>
      <w:r>
        <w:rPr>
          <w:rStyle w:val="Odwoanieprzypisudolnego"/>
          <w:rFonts w:ascii="Arial" w:hAnsi="Arial" w:cs="Arial"/>
        </w:rPr>
        <w:footnoteReference w:id="25"/>
      </w:r>
      <w:r w:rsidRPr="00327DBD">
        <w:rPr>
          <w:rFonts w:ascii="Arial" w:hAnsi="Arial" w:cs="Arial"/>
          <w:vertAlign w:val="superscript"/>
        </w:rPr>
        <w:t>)</w:t>
      </w:r>
      <w:r>
        <w:rPr>
          <w:rFonts w:ascii="Arial" w:hAnsi="Arial" w:cs="Arial"/>
        </w:rPr>
        <w:t xml:space="preserve"> wynikającą z harmonogramu płatności w terminie 14 dni kalendarzowych od dnia upływu terminu, o którym mowa w ust. 2 od środków pozostałych do rozliczenia</w:t>
      </w:r>
      <w:r>
        <w:rPr>
          <w:rStyle w:val="Odwoanieprzypisudolnego"/>
          <w:rFonts w:ascii="Arial" w:hAnsi="Arial" w:cs="Arial"/>
        </w:rPr>
        <w:footnoteReference w:id="26"/>
      </w:r>
      <w:r w:rsidRPr="00341F1C">
        <w:rPr>
          <w:rFonts w:ascii="Arial" w:hAnsi="Arial" w:cs="Arial"/>
          <w:vertAlign w:val="superscript"/>
        </w:rPr>
        <w:t>)</w:t>
      </w:r>
      <w:r>
        <w:rPr>
          <w:rFonts w:ascii="Arial" w:hAnsi="Arial" w:cs="Arial"/>
        </w:rPr>
        <w:t xml:space="preserve">, przekazanych w ramach zaliczki, Instytucja Pośrednicząca nalicza odsetki w wysokości określonej jak dla zaległości podatkowych, liczone od dnia przekazania środków do dnia złożenia wniosku </w:t>
      </w:r>
      <w:r w:rsidR="0044257A">
        <w:rPr>
          <w:rFonts w:ascii="Arial" w:hAnsi="Arial" w:cs="Arial"/>
        </w:rPr>
        <w:br/>
      </w:r>
      <w:r>
        <w:rPr>
          <w:rFonts w:ascii="Arial" w:hAnsi="Arial" w:cs="Arial"/>
        </w:rPr>
        <w:t>o płatność lub do dnia zwrócenia niewykorzystanej części zaliczki.</w:t>
      </w:r>
    </w:p>
    <w:p w14:paraId="68802ED6" w14:textId="548C6E7A" w:rsidR="00772217" w:rsidRPr="00AF1C77" w:rsidRDefault="00772217" w:rsidP="00C26875">
      <w:pPr>
        <w:numPr>
          <w:ilvl w:val="0"/>
          <w:numId w:val="5"/>
        </w:numPr>
        <w:tabs>
          <w:tab w:val="clear" w:pos="360"/>
          <w:tab w:val="num" w:pos="284"/>
        </w:tabs>
        <w:spacing w:line="276" w:lineRule="auto"/>
        <w:ind w:left="284" w:hanging="284"/>
        <w:rPr>
          <w:rFonts w:ascii="Arial" w:hAnsi="Arial" w:cs="Arial"/>
        </w:rPr>
      </w:pPr>
      <w:r>
        <w:rPr>
          <w:rFonts w:ascii="Arial" w:hAnsi="Arial" w:cs="Arial"/>
        </w:rPr>
        <w:t xml:space="preserve">W przypadku, o którym mowa w ust. 3, Instytucja Pośrednicząca wzywa Beneficjenta do zapłaty odsetek w terminie 14 dni kalendarzowych od dnia doręczenia wezwania. W przypadku braku zwrotu odsetek w terminie, stosuje się przepisy art. 189 ust. 3b-3c i art. 189 ust. 3e ustawy z dnia </w:t>
      </w:r>
      <w:r w:rsidRPr="00AF1C77">
        <w:rPr>
          <w:rFonts w:ascii="Arial" w:hAnsi="Arial" w:cs="Arial"/>
        </w:rPr>
        <w:t xml:space="preserve">27 sierpnia 2009 r. </w:t>
      </w:r>
      <w:r w:rsidR="0044257A">
        <w:rPr>
          <w:rFonts w:ascii="Arial" w:hAnsi="Arial" w:cs="Arial"/>
        </w:rPr>
        <w:br/>
      </w:r>
      <w:r w:rsidRPr="00AF1C77">
        <w:rPr>
          <w:rFonts w:ascii="Arial" w:hAnsi="Arial" w:cs="Arial"/>
        </w:rPr>
        <w:t>o finansach publicznych</w:t>
      </w:r>
      <w:r>
        <w:rPr>
          <w:rFonts w:ascii="Arial" w:hAnsi="Arial" w:cs="Arial"/>
        </w:rPr>
        <w:t>.</w:t>
      </w:r>
    </w:p>
    <w:bookmarkEnd w:id="23"/>
    <w:p w14:paraId="1C226140" w14:textId="32FB1A93" w:rsidR="00115A62"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bookmarkStart w:id="24" w:name="_Hlk147783046"/>
      <w:r w:rsidR="00F715B7">
        <w:rPr>
          <w:rFonts w:ascii="Arial" w:hAnsi="Arial" w:cs="Arial"/>
        </w:rPr>
        <w:t>Instytucji Pośredniczącej</w:t>
      </w:r>
      <w:bookmarkEnd w:id="24"/>
      <w:r w:rsidR="00B55E25" w:rsidRPr="00AF1C77">
        <w:rPr>
          <w:rFonts w:ascii="Arial" w:hAnsi="Arial" w:cs="Arial"/>
        </w:rPr>
        <w:t>,</w:t>
      </w:r>
      <w:r w:rsidR="00272D52" w:rsidRPr="00AF1C77">
        <w:rPr>
          <w:rFonts w:ascii="Arial" w:hAnsi="Arial" w:cs="Arial"/>
        </w:rPr>
        <w:t xml:space="preserve"> rocznego sprawozdania </w:t>
      </w:r>
      <w:r w:rsidR="0044257A">
        <w:rPr>
          <w:rFonts w:ascii="Arial" w:hAnsi="Arial" w:cs="Arial"/>
        </w:rPr>
        <w:br/>
      </w:r>
      <w:r w:rsidR="00272D52" w:rsidRPr="00AF1C77">
        <w:rPr>
          <w:rFonts w:ascii="Arial" w:hAnsi="Arial" w:cs="Arial"/>
        </w:rPr>
        <w:t>z 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U</w:t>
      </w:r>
      <w:r w:rsidR="00272D52" w:rsidRPr="00AF1C77">
        <w:rPr>
          <w:rFonts w:ascii="Arial" w:hAnsi="Arial" w:cs="Arial"/>
        </w:rPr>
        <w:t>mowy,</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BE2F1E">
        <w:rPr>
          <w:rFonts w:ascii="Arial" w:hAnsi="Arial" w:cs="Arial"/>
        </w:rPr>
        <w:t> </w:t>
      </w:r>
      <w:r w:rsidR="007F3408" w:rsidRPr="00AF1C77">
        <w:rPr>
          <w:rFonts w:ascii="Arial" w:hAnsi="Arial" w:cs="Arial"/>
        </w:rPr>
        <w:t xml:space="preserve">miesięcy, sprawozdanie dotyczy odpowiednio krótszego okresu. Sprawozdanie </w:t>
      </w:r>
      <w:r w:rsidR="00780CE5">
        <w:rPr>
          <w:rFonts w:ascii="Arial" w:hAnsi="Arial" w:cs="Arial"/>
        </w:rPr>
        <w:t>składa się</w:t>
      </w:r>
      <w:r w:rsidR="007F3408" w:rsidRPr="00AF1C77">
        <w:rPr>
          <w:rFonts w:ascii="Arial" w:hAnsi="Arial" w:cs="Arial"/>
        </w:rPr>
        <w:t xml:space="preserve">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 miesięcy od upływu roku kalendarzowego. </w:t>
      </w:r>
      <w:r w:rsidR="00822C5E" w:rsidRPr="00AF1C77">
        <w:rPr>
          <w:rFonts w:ascii="Arial" w:hAnsi="Arial" w:cs="Arial"/>
        </w:rPr>
        <w:t xml:space="preserve">Sprawozdanie </w:t>
      </w:r>
      <w:r w:rsidR="00780CE5">
        <w:rPr>
          <w:rFonts w:ascii="Arial" w:hAnsi="Arial" w:cs="Arial"/>
        </w:rPr>
        <w:t>należy opatrzyć</w:t>
      </w:r>
      <w:r w:rsidR="00822C5E" w:rsidRPr="00AF1C77">
        <w:rPr>
          <w:rFonts w:ascii="Arial" w:hAnsi="Arial" w:cs="Arial"/>
        </w:rPr>
        <w:t xml:space="preserve"> kwalifikowanym podpisem elektronicznym.</w:t>
      </w:r>
    </w:p>
    <w:p w14:paraId="6DF98EEB" w14:textId="65FE1CE2" w:rsidR="008800A7" w:rsidRPr="00AF1C77" w:rsidRDefault="008800A7" w:rsidP="00C26875">
      <w:pPr>
        <w:numPr>
          <w:ilvl w:val="0"/>
          <w:numId w:val="5"/>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w:t>
      </w:r>
      <w:r w:rsidRPr="00E77183">
        <w:rPr>
          <w:rFonts w:ascii="Arial" w:hAnsi="Arial" w:cs="Arial"/>
        </w:rPr>
        <w:t xml:space="preserve">§ </w:t>
      </w:r>
      <w:r w:rsidR="009F46F7" w:rsidRPr="00E77183">
        <w:rPr>
          <w:rFonts w:ascii="Arial" w:hAnsi="Arial" w:cs="Arial"/>
        </w:rPr>
        <w:t xml:space="preserve">17 </w:t>
      </w:r>
      <w:r w:rsidRPr="00E77183">
        <w:rPr>
          <w:rFonts w:ascii="Arial" w:hAnsi="Arial" w:cs="Arial"/>
        </w:rPr>
        <w:t>ust. 8</w:t>
      </w:r>
      <w:r w:rsidR="00892E79" w:rsidRPr="00E77183">
        <w:rPr>
          <w:rFonts w:ascii="Arial" w:hAnsi="Arial" w:cs="Arial"/>
        </w:rPr>
        <w:t>.</w:t>
      </w:r>
    </w:p>
    <w:p w14:paraId="19ECC6D5" w14:textId="1402588A" w:rsidR="008800A7" w:rsidRPr="00AF1C77" w:rsidRDefault="008800A7" w:rsidP="00C26875">
      <w:pPr>
        <w:numPr>
          <w:ilvl w:val="0"/>
          <w:numId w:val="5"/>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 xml:space="preserve">nioskiem </w:t>
      </w:r>
      <w:r w:rsidR="0044257A">
        <w:rPr>
          <w:rFonts w:ascii="Arial" w:hAnsi="Arial" w:cs="Arial"/>
        </w:rPr>
        <w:br/>
      </w:r>
      <w:r w:rsidRPr="00AF1C77">
        <w:rPr>
          <w:rFonts w:ascii="Arial" w:hAnsi="Arial" w:cs="Arial"/>
        </w:rPr>
        <w:t>o płatność:</w:t>
      </w:r>
    </w:p>
    <w:p w14:paraId="2B949DCA" w14:textId="32DAEB55"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dokumentów związanych z wyborem wykonawców do realizacji zamówień </w:t>
      </w:r>
      <w:r w:rsidR="0044257A">
        <w:rPr>
          <w:rFonts w:ascii="Arial" w:hAnsi="Arial" w:cs="Arial"/>
        </w:rPr>
        <w:br/>
      </w:r>
      <w:r w:rsidRPr="00AF1C77">
        <w:rPr>
          <w:rFonts w:ascii="Arial" w:hAnsi="Arial" w:cs="Arial"/>
        </w:rPr>
        <w:t xml:space="preserve">o 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44257A">
        <w:rPr>
          <w:rFonts w:ascii="Arial" w:hAnsi="Arial" w:cs="Arial"/>
        </w:rPr>
        <w:br/>
      </w:r>
      <w:r w:rsidR="008E2FC8" w:rsidRPr="00AF1C77">
        <w:rPr>
          <w:rFonts w:ascii="Arial" w:hAnsi="Arial" w:cs="Arial"/>
        </w:rPr>
        <w:t xml:space="preserve">z </w:t>
      </w:r>
      <w:r w:rsidR="000F0132">
        <w:rPr>
          <w:rFonts w:ascii="Arial" w:hAnsi="Arial" w:cs="Arial"/>
        </w:rPr>
        <w:t xml:space="preserve">2024 </w:t>
      </w:r>
      <w:r w:rsidR="008E2FC8" w:rsidRPr="00AF1C77">
        <w:rPr>
          <w:rFonts w:ascii="Arial" w:hAnsi="Arial" w:cs="Arial"/>
        </w:rPr>
        <w:t xml:space="preserve">r. </w:t>
      </w:r>
      <w:r w:rsidR="00255540" w:rsidRPr="00AF1C77">
        <w:rPr>
          <w:rFonts w:ascii="Arial" w:hAnsi="Arial" w:cs="Arial"/>
        </w:rPr>
        <w:t xml:space="preserve">poz. </w:t>
      </w:r>
      <w:r w:rsidR="000F0132">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7"/>
      </w:r>
      <w:r w:rsidR="00674EDD" w:rsidRPr="00AF1C77">
        <w:rPr>
          <w:rFonts w:ascii="Arial" w:hAnsi="Arial" w:cs="Arial"/>
          <w:vertAlign w:val="superscript"/>
        </w:rPr>
        <w:t>)</w:t>
      </w:r>
      <w:r w:rsidRPr="00AF1C77">
        <w:rPr>
          <w:rFonts w:ascii="Arial" w:hAnsi="Arial" w:cs="Arial"/>
        </w:rPr>
        <w:t>;</w:t>
      </w:r>
    </w:p>
    <w:p w14:paraId="7F762200" w14:textId="5B910A52" w:rsidR="008800A7" w:rsidRPr="00AF1C77" w:rsidRDefault="008800A7" w:rsidP="00C26875">
      <w:pPr>
        <w:numPr>
          <w:ilvl w:val="1"/>
          <w:numId w:val="5"/>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0E66AA" w:rsidRPr="00AF1C77">
        <w:rPr>
          <w:rFonts w:ascii="Arial" w:hAnsi="Arial" w:cs="Arial"/>
        </w:rPr>
        <w:t>U</w:t>
      </w:r>
      <w:r w:rsidRPr="00AF1C77">
        <w:rPr>
          <w:rFonts w:ascii="Arial" w:hAnsi="Arial" w:cs="Arial"/>
        </w:rPr>
        <w:t xml:space="preserve">mowy i na warunkach określonych </w:t>
      </w:r>
      <w:r w:rsidR="0044257A">
        <w:rPr>
          <w:rFonts w:ascii="Arial" w:hAnsi="Arial" w:cs="Arial"/>
        </w:rPr>
        <w:br/>
      </w:r>
      <w:r w:rsidRPr="00AF1C77">
        <w:rPr>
          <w:rFonts w:ascii="Arial" w:hAnsi="Arial" w:cs="Arial"/>
        </w:rPr>
        <w:lastRenderedPageBreak/>
        <w:t xml:space="preserve">w 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B0CF5" w:rsidR="008800A7" w:rsidRPr="00AF1C77" w:rsidRDefault="008800A7" w:rsidP="00C26875">
      <w:pPr>
        <w:numPr>
          <w:ilvl w:val="0"/>
          <w:numId w:val="55"/>
        </w:numPr>
        <w:spacing w:line="276" w:lineRule="auto"/>
        <w:rPr>
          <w:rFonts w:ascii="Arial" w:hAnsi="Arial" w:cs="Arial"/>
        </w:rPr>
      </w:pPr>
      <w:r w:rsidRPr="00AF1C77">
        <w:rPr>
          <w:rFonts w:ascii="Arial" w:hAnsi="Arial" w:cs="Arial"/>
        </w:rPr>
        <w:t xml:space="preserve">Beneficjent zobowiązuje się ująć każdy wydatek kwalifikowalny we wniosku przekazywanym do </w:t>
      </w:r>
      <w:bookmarkStart w:id="25" w:name="_Hlk147783096"/>
      <w:r w:rsidR="00F715B7">
        <w:rPr>
          <w:rFonts w:ascii="Arial" w:hAnsi="Arial" w:cs="Arial"/>
        </w:rPr>
        <w:t>Instytucji Pośredniczącej</w:t>
      </w:r>
      <w:bookmarkEnd w:id="25"/>
      <w:r w:rsidRPr="00AF1C77">
        <w:rPr>
          <w:rFonts w:ascii="Arial" w:hAnsi="Arial" w:cs="Arial"/>
        </w:rPr>
        <w:t xml:space="preserve"> w terminie do 3 mi</w:t>
      </w:r>
      <w:r w:rsidR="00144367" w:rsidRPr="00AF1C77">
        <w:rPr>
          <w:rFonts w:ascii="Arial" w:hAnsi="Arial" w:cs="Arial"/>
        </w:rPr>
        <w:t>esięcy od dnia jego poniesienia</w:t>
      </w:r>
      <w:r w:rsidR="00D60E7C">
        <w:rPr>
          <w:rStyle w:val="Odwoanieprzypisudolnego"/>
          <w:rFonts w:ascii="Arial" w:hAnsi="Arial" w:cs="Arial"/>
        </w:rPr>
        <w:footnoteReference w:id="28"/>
      </w:r>
      <w:r w:rsidR="00D60E7C" w:rsidRPr="00D60E7C">
        <w:rPr>
          <w:rFonts w:ascii="Arial" w:hAnsi="Arial" w:cs="Arial"/>
          <w:vertAlign w:val="superscript"/>
        </w:rPr>
        <w:t>)</w:t>
      </w:r>
      <w:r w:rsidR="00D60E7C">
        <w:rPr>
          <w:rFonts w:ascii="Arial" w:hAnsi="Arial" w:cs="Arial"/>
        </w:rPr>
        <w:t>.</w:t>
      </w:r>
    </w:p>
    <w:p w14:paraId="03FEE1C8" w14:textId="50BD1D29" w:rsidR="00C12C5E" w:rsidRPr="00AF1C77" w:rsidRDefault="008800A7" w:rsidP="00C26875">
      <w:pPr>
        <w:numPr>
          <w:ilvl w:val="0"/>
          <w:numId w:val="55"/>
        </w:numPr>
        <w:spacing w:line="276" w:lineRule="auto"/>
        <w:rPr>
          <w:rFonts w:ascii="Arial" w:hAnsi="Arial" w:cs="Arial"/>
        </w:rPr>
      </w:pPr>
      <w:r w:rsidRPr="00AF1C77">
        <w:rPr>
          <w:rFonts w:ascii="Arial" w:hAnsi="Arial" w:cs="Arial"/>
        </w:rPr>
        <w:t>Beneficjent jest zobowiązany do rozliczenia całości otrzymanego dofinansowania</w:t>
      </w:r>
      <w:r w:rsidR="0006006F" w:rsidRPr="00AF1C77">
        <w:rPr>
          <w:rFonts w:ascii="Arial" w:hAnsi="Arial" w:cs="Arial"/>
        </w:rPr>
        <w:t>, przekazanego kolejnymi transzami zaliczek, w końcowym</w:t>
      </w:r>
      <w:r w:rsidRPr="00AF1C77">
        <w:rPr>
          <w:rFonts w:ascii="Arial" w:hAnsi="Arial" w:cs="Arial"/>
        </w:rPr>
        <w:t xml:space="preserve"> </w:t>
      </w:r>
      <w:r w:rsidR="00115FB4" w:rsidRPr="00AF1C77">
        <w:rPr>
          <w:rFonts w:ascii="Arial" w:hAnsi="Arial" w:cs="Arial"/>
        </w:rPr>
        <w:t>w</w:t>
      </w:r>
      <w:r w:rsidRPr="00AF1C77">
        <w:rPr>
          <w:rFonts w:ascii="Arial" w:hAnsi="Arial" w:cs="Arial"/>
        </w:rPr>
        <w:t>niosku o</w:t>
      </w:r>
      <w:r w:rsidR="00066DBB">
        <w:rPr>
          <w:rFonts w:ascii="Arial" w:hAnsi="Arial" w:cs="Arial"/>
        </w:rPr>
        <w:t xml:space="preserve"> </w:t>
      </w:r>
      <w:r w:rsidRPr="00AF1C77">
        <w:rPr>
          <w:rFonts w:ascii="Arial" w:hAnsi="Arial" w:cs="Arial"/>
        </w:rPr>
        <w:t xml:space="preserve">płatność </w:t>
      </w:r>
      <w:r w:rsidR="0006006F" w:rsidRPr="00AF1C77">
        <w:rPr>
          <w:rFonts w:ascii="Arial" w:hAnsi="Arial" w:cs="Arial"/>
        </w:rPr>
        <w:t xml:space="preserve">składanym </w:t>
      </w:r>
      <w:r w:rsidR="00C56D43" w:rsidRPr="00AF1C77">
        <w:rPr>
          <w:rFonts w:ascii="Arial" w:hAnsi="Arial" w:cs="Arial"/>
        </w:rPr>
        <w:t>w terminie</w:t>
      </w:r>
      <w:r w:rsidR="002866E0" w:rsidRPr="00AF1C77">
        <w:rPr>
          <w:rFonts w:ascii="Arial" w:hAnsi="Arial" w:cs="Arial"/>
        </w:rPr>
        <w:t xml:space="preserve"> </w:t>
      </w:r>
      <w:r w:rsidR="0006006F" w:rsidRPr="00AF1C77">
        <w:rPr>
          <w:rFonts w:ascii="Arial" w:hAnsi="Arial" w:cs="Arial"/>
        </w:rPr>
        <w:t>30 dni kalendarzowych od dnia zakończenia okresu realizacji Projektu</w:t>
      </w:r>
      <w:r w:rsidRPr="00AF1C77">
        <w:rPr>
          <w:rFonts w:ascii="Arial" w:hAnsi="Arial" w:cs="Arial"/>
        </w:rPr>
        <w:t>. W przypadku, gdy z rozliczenia wynika, że</w:t>
      </w:r>
      <w:r w:rsidR="0006006F" w:rsidRPr="00AF1C77">
        <w:rPr>
          <w:rFonts w:ascii="Arial" w:hAnsi="Arial" w:cs="Arial"/>
        </w:rPr>
        <w:t xml:space="preserve"> przekazane środki </w:t>
      </w:r>
      <w:r w:rsidRPr="00AF1C77">
        <w:rPr>
          <w:rFonts w:ascii="Arial" w:hAnsi="Arial" w:cs="Arial"/>
        </w:rPr>
        <w:t>dofinansowani</w:t>
      </w:r>
      <w:r w:rsidR="0006006F" w:rsidRPr="00AF1C77">
        <w:rPr>
          <w:rFonts w:ascii="Arial" w:hAnsi="Arial" w:cs="Arial"/>
        </w:rPr>
        <w:t>a</w:t>
      </w:r>
      <w:r w:rsidRPr="00AF1C77">
        <w:rPr>
          <w:rFonts w:ascii="Arial" w:hAnsi="Arial" w:cs="Arial"/>
        </w:rPr>
        <w:t xml:space="preserve"> nie został</w:t>
      </w:r>
      <w:r w:rsidR="0006006F" w:rsidRPr="00AF1C77">
        <w:rPr>
          <w:rFonts w:ascii="Arial" w:hAnsi="Arial" w:cs="Arial"/>
        </w:rPr>
        <w:t xml:space="preserve">y </w:t>
      </w:r>
      <w:r w:rsidRPr="00AF1C77">
        <w:rPr>
          <w:rFonts w:ascii="Arial" w:hAnsi="Arial" w:cs="Arial"/>
        </w:rPr>
        <w:t>w całości wykorzystane na wydatki kwalifikowalne, Beneficjent zwraca tę część dofinansowania w</w:t>
      </w:r>
      <w:r w:rsidR="00066DBB">
        <w:rPr>
          <w:rFonts w:ascii="Arial" w:hAnsi="Arial" w:cs="Arial"/>
        </w:rPr>
        <w:t xml:space="preserve"> </w:t>
      </w:r>
      <w:r w:rsidRPr="00AF1C77">
        <w:rPr>
          <w:rFonts w:ascii="Arial" w:hAnsi="Arial" w:cs="Arial"/>
        </w:rPr>
        <w:t xml:space="preserve">terminie </w:t>
      </w:r>
      <w:r w:rsidR="7C1C15F7" w:rsidRPr="324EC177">
        <w:rPr>
          <w:rFonts w:ascii="Arial" w:hAnsi="Arial" w:cs="Arial"/>
        </w:rPr>
        <w:t xml:space="preserve">wyznaczonym na </w:t>
      </w:r>
      <w:r w:rsidR="00B65B73" w:rsidRPr="00AF1C77">
        <w:rPr>
          <w:rFonts w:ascii="Arial" w:hAnsi="Arial" w:cs="Arial"/>
        </w:rPr>
        <w:t xml:space="preserve"> </w:t>
      </w:r>
      <w:r w:rsidR="7DE48D0E" w:rsidRPr="324EC177">
        <w:rPr>
          <w:rFonts w:ascii="Arial" w:hAnsi="Arial" w:cs="Arial"/>
        </w:rPr>
        <w:t>złożeni</w:t>
      </w:r>
      <w:r w:rsidR="1F01F90A" w:rsidRPr="324EC177">
        <w:rPr>
          <w:rFonts w:ascii="Arial" w:hAnsi="Arial" w:cs="Arial"/>
        </w:rPr>
        <w:t>e</w:t>
      </w:r>
      <w:r w:rsidR="00B65B73" w:rsidRPr="00AF1C77">
        <w:rPr>
          <w:rFonts w:ascii="Arial" w:hAnsi="Arial" w:cs="Arial"/>
        </w:rPr>
        <w:t xml:space="preserve"> </w:t>
      </w:r>
      <w:r w:rsidR="00115FB4" w:rsidRPr="00AF1C77">
        <w:rPr>
          <w:rFonts w:ascii="Arial" w:hAnsi="Arial" w:cs="Arial"/>
        </w:rPr>
        <w:t>w</w:t>
      </w:r>
      <w:r w:rsidR="0006006F" w:rsidRPr="00AF1C77">
        <w:rPr>
          <w:rFonts w:ascii="Arial" w:hAnsi="Arial" w:cs="Arial"/>
        </w:rPr>
        <w:t>niosku o płatność końcową</w:t>
      </w:r>
      <w:r w:rsidR="60C3715C" w:rsidRPr="324EC177">
        <w:rPr>
          <w:rFonts w:ascii="Arial" w:hAnsi="Arial" w:cs="Arial"/>
        </w:rPr>
        <w:t xml:space="preserve">, określonym w ust. </w:t>
      </w:r>
      <w:r w:rsidR="00683738">
        <w:rPr>
          <w:rFonts w:ascii="Arial" w:hAnsi="Arial" w:cs="Arial"/>
        </w:rPr>
        <w:t>2</w:t>
      </w:r>
      <w:r w:rsidR="60C3715C" w:rsidRPr="324EC177">
        <w:rPr>
          <w:rFonts w:ascii="Arial" w:hAnsi="Arial" w:cs="Arial"/>
        </w:rPr>
        <w:t>.</w:t>
      </w:r>
    </w:p>
    <w:p w14:paraId="64286BD4" w14:textId="720B5409" w:rsidR="009717F7" w:rsidRPr="00AF1C77" w:rsidRDefault="006E2190" w:rsidP="00C26875">
      <w:pPr>
        <w:pStyle w:val="Akapitzlist"/>
        <w:numPr>
          <w:ilvl w:val="0"/>
          <w:numId w:val="55"/>
        </w:numPr>
        <w:spacing w:line="276" w:lineRule="auto"/>
        <w:rPr>
          <w:rFonts w:ascii="Arial" w:hAnsi="Arial" w:cs="Arial"/>
        </w:rPr>
      </w:pPr>
      <w:r w:rsidRPr="00AF1C77">
        <w:rPr>
          <w:rFonts w:ascii="Arial" w:hAnsi="Arial" w:cs="Arial"/>
        </w:rPr>
        <w:t>N</w:t>
      </w:r>
      <w:r w:rsidR="0006006F" w:rsidRPr="00AF1C77">
        <w:rPr>
          <w:rFonts w:ascii="Arial" w:hAnsi="Arial" w:cs="Arial"/>
        </w:rPr>
        <w:t xml:space="preserve">iezwrócenie </w:t>
      </w:r>
      <w:r w:rsidR="009717F7" w:rsidRPr="00AF1C77">
        <w:rPr>
          <w:rFonts w:ascii="Arial" w:hAnsi="Arial" w:cs="Arial"/>
        </w:rPr>
        <w:t>niewykorzystanej części zaliczki w terminie,</w:t>
      </w:r>
      <w:r w:rsidRPr="00AF1C77">
        <w:rPr>
          <w:rFonts w:ascii="Arial" w:hAnsi="Arial" w:cs="Arial"/>
        </w:rPr>
        <w:t xml:space="preserve"> w związku </w:t>
      </w:r>
      <w:r w:rsidR="0044257A">
        <w:rPr>
          <w:rFonts w:ascii="Arial" w:hAnsi="Arial" w:cs="Arial"/>
        </w:rPr>
        <w:br/>
      </w:r>
      <w:r w:rsidRPr="00AF1C77">
        <w:rPr>
          <w:rFonts w:ascii="Arial" w:hAnsi="Arial" w:cs="Arial"/>
        </w:rPr>
        <w:t xml:space="preserve">z rozliczeniem </w:t>
      </w:r>
      <w:r w:rsidR="00115FB4" w:rsidRPr="00AF1C77">
        <w:rPr>
          <w:rFonts w:ascii="Arial" w:hAnsi="Arial" w:cs="Arial"/>
        </w:rPr>
        <w:t>w</w:t>
      </w:r>
      <w:r w:rsidRPr="00AF1C77">
        <w:rPr>
          <w:rFonts w:ascii="Arial" w:hAnsi="Arial" w:cs="Arial"/>
        </w:rPr>
        <w:t>niosku o płatność końcową,</w:t>
      </w:r>
      <w:r w:rsidR="009717F7" w:rsidRPr="00AF1C77">
        <w:rPr>
          <w:rFonts w:ascii="Arial" w:hAnsi="Arial" w:cs="Arial"/>
        </w:rPr>
        <w:t xml:space="preserve"> skutkuje naliczeniem, od środków pozostałych do rozliczenia, odsetek jak dla zaległości podatkowych, liczonych od dnia przekazania środków do dnia</w:t>
      </w:r>
      <w:r w:rsidR="002D7651" w:rsidRPr="00AF1C77">
        <w:rPr>
          <w:rFonts w:ascii="Arial" w:hAnsi="Arial" w:cs="Arial"/>
        </w:rPr>
        <w:t xml:space="preserve"> </w:t>
      </w:r>
      <w:r w:rsidR="009717F7" w:rsidRPr="00AF1C77">
        <w:rPr>
          <w:rFonts w:ascii="Arial" w:hAnsi="Arial" w:cs="Arial"/>
        </w:rPr>
        <w:t>faktycznego zwrotu środków</w:t>
      </w:r>
      <w:r w:rsidR="2A7E25E0" w:rsidRPr="5D1306C5">
        <w:rPr>
          <w:rFonts w:ascii="Arial" w:hAnsi="Arial" w:cs="Arial"/>
        </w:rPr>
        <w:t>,</w:t>
      </w:r>
      <w:r w:rsidR="009717F7" w:rsidRPr="00AF1C77">
        <w:rPr>
          <w:rFonts w:ascii="Arial" w:hAnsi="Arial" w:cs="Arial"/>
        </w:rPr>
        <w:t xml:space="preserve"> jeśli zwrot nastąpił po dniu złożenia </w:t>
      </w:r>
      <w:r w:rsidR="00B65B73" w:rsidRPr="00AF1C77">
        <w:rPr>
          <w:rFonts w:ascii="Arial" w:hAnsi="Arial" w:cs="Arial"/>
        </w:rPr>
        <w:t>w</w:t>
      </w:r>
      <w:r w:rsidR="009717F7" w:rsidRPr="00AF1C77">
        <w:rPr>
          <w:rFonts w:ascii="Arial" w:hAnsi="Arial" w:cs="Arial"/>
        </w:rPr>
        <w:t>niosku (zgodnie z art. 67 ustawy z dnia 27 sierpnia 2009 r. o finansach publicznych).</w:t>
      </w:r>
    </w:p>
    <w:p w14:paraId="6B7216A1" w14:textId="61030B36" w:rsidR="00AF0CD6" w:rsidRPr="00AF1C77" w:rsidRDefault="00F627D3" w:rsidP="00CC3BEF">
      <w:pPr>
        <w:pStyle w:val="Nagwek3"/>
      </w:pPr>
      <w:r w:rsidRPr="00AF1C77">
        <w:t>§</w:t>
      </w:r>
      <w:r w:rsidR="00AF0CD6" w:rsidRPr="00AF1C77">
        <w:t xml:space="preserve"> 11</w:t>
      </w:r>
      <w:r w:rsidR="00EE4DCC" w:rsidRPr="00AF1C77">
        <w:t>.</w:t>
      </w:r>
    </w:p>
    <w:p w14:paraId="12DB20A4" w14:textId="458E56DA" w:rsidR="00880EC1" w:rsidRPr="00AF1C77" w:rsidRDefault="4C1BCD83" w:rsidP="00C26875">
      <w:pPr>
        <w:pStyle w:val="Akapitzlist"/>
        <w:numPr>
          <w:ilvl w:val="0"/>
          <w:numId w:val="41"/>
        </w:numPr>
        <w:spacing w:line="276" w:lineRule="auto"/>
        <w:rPr>
          <w:rFonts w:ascii="Arial" w:hAnsi="Arial" w:cs="Arial"/>
        </w:rPr>
      </w:pPr>
      <w:bookmarkStart w:id="26" w:name="_Hlk147783119"/>
      <w:r w:rsidRPr="00520BD5">
        <w:rPr>
          <w:rFonts w:ascii="Arial" w:hAnsi="Arial" w:cs="Arial"/>
        </w:rPr>
        <w:t>Instytucja Pośrednicząca</w:t>
      </w:r>
      <w:bookmarkEnd w:id="26"/>
      <w:r w:rsidR="4AC2871D" w:rsidRPr="00520BD5">
        <w:rPr>
          <w:rFonts w:ascii="Arial" w:hAnsi="Arial" w:cs="Arial"/>
        </w:rPr>
        <w:t xml:space="preserve"> dokonuje weryfikacji formalno-rachunkowej </w:t>
      </w:r>
      <w:r w:rsidR="00F715B7">
        <w:br/>
      </w:r>
      <w:r w:rsidR="4AC2871D" w:rsidRPr="00520BD5">
        <w:rPr>
          <w:rFonts w:ascii="Arial" w:hAnsi="Arial" w:cs="Arial"/>
        </w:rPr>
        <w:t xml:space="preserve">i merytorycznej </w:t>
      </w:r>
      <w:r w:rsidR="686AD970" w:rsidRPr="00520BD5">
        <w:rPr>
          <w:rFonts w:ascii="Arial" w:hAnsi="Arial" w:cs="Arial"/>
        </w:rPr>
        <w:t>w</w:t>
      </w:r>
      <w:r w:rsidR="4AC2871D" w:rsidRPr="00520BD5">
        <w:rPr>
          <w:rFonts w:ascii="Arial" w:hAnsi="Arial" w:cs="Arial"/>
        </w:rPr>
        <w:t>niosku o</w:t>
      </w:r>
      <w:r w:rsidR="4F9E81BE" w:rsidRPr="00520BD5">
        <w:rPr>
          <w:rFonts w:ascii="Arial" w:hAnsi="Arial" w:cs="Arial"/>
        </w:rPr>
        <w:t> </w:t>
      </w:r>
      <w:r w:rsidR="4AC2871D" w:rsidRPr="00520BD5">
        <w:rPr>
          <w:rFonts w:ascii="Arial" w:hAnsi="Arial" w:cs="Arial"/>
        </w:rPr>
        <w:t>płatność, w terminie do 20 dni roboczych od daty jego otrzymania</w:t>
      </w:r>
      <w:bookmarkStart w:id="27" w:name="_Hlk147783146"/>
      <w:r w:rsidR="09D1E7A2" w:rsidRPr="00520BD5">
        <w:rPr>
          <w:rFonts w:ascii="Arial" w:hAnsi="Arial" w:cs="Arial"/>
        </w:rPr>
        <w:t>, przy czym termin ten dotyczy pierwszej złożonej przez Beneficjenta wersji wniosku o płatność</w:t>
      </w:r>
      <w:r w:rsidR="35DC43A4" w:rsidRPr="00520BD5">
        <w:rPr>
          <w:rFonts w:ascii="Arial" w:hAnsi="Arial" w:cs="Arial"/>
        </w:rPr>
        <w:t>.</w:t>
      </w:r>
      <w:bookmarkEnd w:id="27"/>
      <w:r w:rsidR="35DC43A4" w:rsidRPr="00520BD5">
        <w:rPr>
          <w:rFonts w:ascii="Arial" w:hAnsi="Arial" w:cs="Arial"/>
        </w:rPr>
        <w:t xml:space="preserve"> </w:t>
      </w:r>
      <w:r w:rsidR="5791DC30" w:rsidRPr="00520BD5">
        <w:rPr>
          <w:rFonts w:ascii="Arial" w:hAnsi="Arial" w:cs="Arial"/>
        </w:rPr>
        <w:t>Termin ten ulega wydłużeniu do 25 dni roboczych, gdy weryfikacja obejmuje również dokumenty finansowo-księgowe</w:t>
      </w:r>
      <w:r w:rsidR="29DCE006" w:rsidRPr="00520BD5">
        <w:rPr>
          <w:rFonts w:ascii="Arial" w:hAnsi="Arial" w:cs="Arial"/>
        </w:rPr>
        <w:t>.</w:t>
      </w:r>
      <w:r w:rsidR="5791DC30" w:rsidRPr="00520BD5">
        <w:rPr>
          <w:rFonts w:ascii="Arial" w:hAnsi="Arial" w:cs="Arial"/>
        </w:rPr>
        <w:t xml:space="preserve"> </w:t>
      </w:r>
      <w:r w:rsidR="2708679B" w:rsidRPr="00520BD5">
        <w:rPr>
          <w:rFonts w:ascii="Arial" w:hAnsi="Arial" w:cs="Arial"/>
        </w:rPr>
        <w:t>Kolejne wersje wniosku o płatność podlegają weryfikacji w terminie do 15 dni roboczych od daty ich otrzymania</w:t>
      </w:r>
      <w:r w:rsidR="151BA724" w:rsidRPr="00520BD5">
        <w:rPr>
          <w:rFonts w:ascii="Arial" w:hAnsi="Arial" w:cs="Arial"/>
        </w:rPr>
        <w:t xml:space="preserve">. </w:t>
      </w:r>
      <w:r w:rsidR="28585151" w:rsidRPr="00520BD5">
        <w:rPr>
          <w:rFonts w:ascii="Arial" w:hAnsi="Arial" w:cs="Arial"/>
        </w:rPr>
        <w:t xml:space="preserve">Do ww. terminów nie wlicza się czasu oczekiwania przez </w:t>
      </w:r>
      <w:bookmarkStart w:id="28" w:name="_Hlk147783188"/>
      <w:r w:rsidRPr="00520BD5">
        <w:rPr>
          <w:rFonts w:ascii="Arial" w:hAnsi="Arial" w:cs="Arial"/>
        </w:rPr>
        <w:t>Instytucję Pośredniczącą</w:t>
      </w:r>
      <w:bookmarkEnd w:id="28"/>
      <w:r w:rsidR="28585151" w:rsidRPr="00520BD5">
        <w:rPr>
          <w:rFonts w:ascii="Arial" w:hAnsi="Arial" w:cs="Arial"/>
        </w:rPr>
        <w:t xml:space="preserve"> na dokonanie </w:t>
      </w:r>
      <w:r w:rsidR="59A80586" w:rsidRPr="00520BD5">
        <w:rPr>
          <w:rFonts w:ascii="Arial" w:hAnsi="Arial" w:cs="Arial"/>
        </w:rPr>
        <w:t xml:space="preserve">przez Beneficjenta </w:t>
      </w:r>
      <w:r w:rsidR="28585151" w:rsidRPr="00520BD5">
        <w:rPr>
          <w:rFonts w:ascii="Arial" w:hAnsi="Arial" w:cs="Arial"/>
        </w:rPr>
        <w:t>czynnośc</w:t>
      </w:r>
      <w:r w:rsidR="78CEDF5A" w:rsidRPr="00520BD5">
        <w:rPr>
          <w:rFonts w:ascii="Arial" w:hAnsi="Arial" w:cs="Arial"/>
        </w:rPr>
        <w:t>i</w:t>
      </w:r>
      <w:r w:rsidR="28585151" w:rsidRPr="00520BD5">
        <w:rPr>
          <w:rFonts w:ascii="Arial" w:hAnsi="Arial" w:cs="Arial"/>
        </w:rPr>
        <w:t xml:space="preserve">, o których mowa odpowiednio w </w:t>
      </w:r>
      <w:r w:rsidR="1B6B400B" w:rsidRPr="00520BD5">
        <w:rPr>
          <w:rFonts w:ascii="Arial" w:hAnsi="Arial" w:cs="Arial"/>
        </w:rPr>
        <w:t>ust</w:t>
      </w:r>
      <w:r w:rsidR="28585151" w:rsidRPr="00520BD5">
        <w:rPr>
          <w:rFonts w:ascii="Arial" w:hAnsi="Arial" w:cs="Arial"/>
        </w:rPr>
        <w:t>. 3</w:t>
      </w:r>
      <w:r w:rsidR="09D1E7A2" w:rsidRPr="00520BD5">
        <w:rPr>
          <w:rFonts w:ascii="Arial" w:hAnsi="Arial" w:cs="Arial"/>
        </w:rPr>
        <w:t>.</w:t>
      </w:r>
      <w:r w:rsidR="075F0E87" w:rsidRPr="00520BD5">
        <w:rPr>
          <w:rFonts w:ascii="Arial" w:hAnsi="Arial" w:cs="Arial"/>
        </w:rPr>
        <w:t xml:space="preserve"> </w:t>
      </w:r>
      <w:r w:rsidR="33DEF097" w:rsidRPr="00520BD5">
        <w:rPr>
          <w:rFonts w:ascii="Arial" w:hAnsi="Arial" w:cs="Arial"/>
        </w:rPr>
        <w:t>W przypadku</w:t>
      </w:r>
      <w:r w:rsidR="6676B41A" w:rsidRPr="00520BD5">
        <w:rPr>
          <w:rFonts w:ascii="Arial" w:hAnsi="Arial" w:cs="Arial"/>
        </w:rPr>
        <w:t>,</w:t>
      </w:r>
      <w:r w:rsidR="33DEF097" w:rsidRPr="00520BD5">
        <w:rPr>
          <w:rFonts w:ascii="Arial" w:hAnsi="Arial" w:cs="Arial"/>
        </w:rPr>
        <w:t xml:space="preserve"> gdy: </w:t>
      </w:r>
    </w:p>
    <w:p w14:paraId="7B7FFAAF" w14:textId="5DFF4FE2" w:rsidR="008F7D17" w:rsidRPr="00AF1C77" w:rsidRDefault="008F7D17" w:rsidP="00C26875">
      <w:pPr>
        <w:numPr>
          <w:ilvl w:val="1"/>
          <w:numId w:val="19"/>
        </w:numPr>
        <w:spacing w:line="276" w:lineRule="auto"/>
        <w:ind w:left="567" w:hanging="283"/>
        <w:rPr>
          <w:rFonts w:ascii="Arial" w:hAnsi="Arial" w:cs="Arial"/>
        </w:rPr>
      </w:pPr>
      <w:r w:rsidRPr="00AF1C77">
        <w:rPr>
          <w:rFonts w:ascii="Arial" w:hAnsi="Arial" w:cs="Arial"/>
        </w:rPr>
        <w:t xml:space="preserve">w ramach </w:t>
      </w:r>
      <w:r w:rsidR="007B2AF3" w:rsidRPr="00AF1C77">
        <w:rPr>
          <w:rFonts w:ascii="Arial" w:hAnsi="Arial" w:cs="Arial"/>
        </w:rPr>
        <w:t>P</w:t>
      </w:r>
      <w:r w:rsidRPr="00AF1C77">
        <w:rPr>
          <w:rFonts w:ascii="Arial" w:hAnsi="Arial" w:cs="Arial"/>
        </w:rPr>
        <w:t>rojektu jest dokonywana kontrola</w:t>
      </w:r>
      <w:r w:rsidR="0081065B">
        <w:rPr>
          <w:rFonts w:ascii="Arial" w:hAnsi="Arial" w:cs="Arial"/>
        </w:rPr>
        <w:t xml:space="preserve"> realizacji </w:t>
      </w:r>
      <w:r w:rsidR="009F46F7">
        <w:rPr>
          <w:rFonts w:ascii="Arial" w:hAnsi="Arial" w:cs="Arial"/>
        </w:rPr>
        <w:t>Projektu</w:t>
      </w:r>
      <w:r w:rsidR="009F46F7" w:rsidRPr="00AF1C77">
        <w:rPr>
          <w:rFonts w:ascii="Arial" w:hAnsi="Arial" w:cs="Arial"/>
        </w:rPr>
        <w:t xml:space="preserve"> </w:t>
      </w:r>
      <w:r w:rsidRPr="00AF1C77">
        <w:rPr>
          <w:rFonts w:ascii="Arial" w:hAnsi="Arial" w:cs="Arial"/>
        </w:rPr>
        <w:t xml:space="preserve">i złożony został końcowy </w:t>
      </w:r>
      <w:r w:rsidR="00115FB4" w:rsidRPr="00AF1C77">
        <w:rPr>
          <w:rFonts w:ascii="Arial" w:hAnsi="Arial" w:cs="Arial"/>
        </w:rPr>
        <w:t>w</w:t>
      </w:r>
      <w:r w:rsidRPr="00AF1C77">
        <w:rPr>
          <w:rFonts w:ascii="Arial" w:hAnsi="Arial" w:cs="Arial"/>
        </w:rPr>
        <w:t>niosek o płatność;</w:t>
      </w:r>
    </w:p>
    <w:p w14:paraId="504FB772" w14:textId="185D9985" w:rsidR="75B3E10A" w:rsidRDefault="75B3E10A" w:rsidP="00C26875">
      <w:pPr>
        <w:numPr>
          <w:ilvl w:val="1"/>
          <w:numId w:val="19"/>
        </w:numPr>
        <w:spacing w:line="276" w:lineRule="auto"/>
        <w:ind w:left="567" w:hanging="283"/>
        <w:rPr>
          <w:rFonts w:ascii="Arial" w:hAnsi="Arial" w:cs="Arial"/>
        </w:rPr>
      </w:pPr>
      <w:r w:rsidRPr="3CE686B7">
        <w:rPr>
          <w:rFonts w:ascii="Arial" w:hAnsi="Arial" w:cs="Arial"/>
        </w:rPr>
        <w:t>w ramach Projektu jest dokonywana kontrola</w:t>
      </w:r>
      <w:r w:rsidR="2A301EC1" w:rsidRPr="3CE686B7">
        <w:rPr>
          <w:rFonts w:ascii="Arial" w:hAnsi="Arial" w:cs="Arial"/>
        </w:rPr>
        <w:t>,</w:t>
      </w:r>
      <w:r w:rsidRPr="3CE686B7">
        <w:rPr>
          <w:rFonts w:ascii="Arial" w:hAnsi="Arial" w:cs="Arial"/>
        </w:rPr>
        <w:t xml:space="preserve"> </w:t>
      </w:r>
      <w:r w:rsidR="0527CC74" w:rsidRPr="3CE686B7">
        <w:rPr>
          <w:rFonts w:ascii="Arial" w:hAnsi="Arial" w:cs="Arial"/>
        </w:rPr>
        <w:t xml:space="preserve">w toku której powzięto informację o </w:t>
      </w:r>
      <w:r w:rsidR="60BA1805" w:rsidRPr="3CE686B7">
        <w:rPr>
          <w:rFonts w:ascii="Arial" w:hAnsi="Arial" w:cs="Arial"/>
        </w:rPr>
        <w:t>możliwoś</w:t>
      </w:r>
      <w:r w:rsidR="70C339B2" w:rsidRPr="3CE686B7">
        <w:rPr>
          <w:rFonts w:ascii="Arial" w:hAnsi="Arial" w:cs="Arial"/>
        </w:rPr>
        <w:t>ci</w:t>
      </w:r>
      <w:r w:rsidRPr="3CE686B7">
        <w:rPr>
          <w:rFonts w:ascii="Arial" w:hAnsi="Arial" w:cs="Arial"/>
        </w:rPr>
        <w:t xml:space="preserve"> </w:t>
      </w:r>
      <w:r w:rsidR="3784F4E1" w:rsidRPr="3CE686B7">
        <w:rPr>
          <w:rFonts w:ascii="Arial" w:hAnsi="Arial" w:cs="Arial"/>
        </w:rPr>
        <w:t xml:space="preserve">wystąpienia </w:t>
      </w:r>
      <w:r w:rsidR="5B6CEA07" w:rsidRPr="3CE686B7">
        <w:rPr>
          <w:rFonts w:ascii="Arial" w:hAnsi="Arial" w:cs="Arial"/>
        </w:rPr>
        <w:t xml:space="preserve">nieprawidłowości </w:t>
      </w:r>
      <w:r w:rsidR="57CD52FA" w:rsidRPr="3CE686B7">
        <w:rPr>
          <w:rFonts w:ascii="Arial" w:hAnsi="Arial" w:cs="Arial"/>
        </w:rPr>
        <w:t xml:space="preserve">dotyczących </w:t>
      </w:r>
      <w:r w:rsidR="4F15B647" w:rsidRPr="3CE686B7">
        <w:rPr>
          <w:rFonts w:ascii="Arial" w:hAnsi="Arial" w:cs="Arial"/>
        </w:rPr>
        <w:t xml:space="preserve">wydatków rozliczanych </w:t>
      </w:r>
      <w:r w:rsidR="57CD52FA" w:rsidRPr="3CE686B7">
        <w:rPr>
          <w:rFonts w:ascii="Arial" w:hAnsi="Arial" w:cs="Arial"/>
        </w:rPr>
        <w:t>weryfikowanym wnioskiem o płatność;</w:t>
      </w:r>
    </w:p>
    <w:p w14:paraId="1A473568" w14:textId="71F3752C" w:rsidR="008F7D17" w:rsidRPr="00AF1C77" w:rsidRDefault="00F715B7" w:rsidP="00C26875">
      <w:pPr>
        <w:numPr>
          <w:ilvl w:val="1"/>
          <w:numId w:val="19"/>
        </w:numPr>
        <w:spacing w:line="276" w:lineRule="auto"/>
        <w:ind w:left="567" w:hanging="283"/>
        <w:rPr>
          <w:rFonts w:ascii="Arial" w:hAnsi="Arial" w:cs="Arial"/>
        </w:rPr>
      </w:pPr>
      <w:bookmarkStart w:id="29" w:name="_Hlk147783207"/>
      <w:r>
        <w:rPr>
          <w:rFonts w:ascii="Arial" w:hAnsi="Arial" w:cs="Arial"/>
        </w:rPr>
        <w:t>Instytucja Pośrednicząca</w:t>
      </w:r>
      <w:bookmarkEnd w:id="29"/>
      <w:r w:rsidR="008F7D17" w:rsidRPr="3CE686B7">
        <w:rPr>
          <w:rFonts w:ascii="Arial" w:hAnsi="Arial" w:cs="Arial"/>
        </w:rPr>
        <w:t xml:space="preserve"> zleciła kontrolę doraźną w związku ze złożonym </w:t>
      </w:r>
      <w:r w:rsidR="00115FB4" w:rsidRPr="3CE686B7">
        <w:rPr>
          <w:rFonts w:ascii="Arial" w:hAnsi="Arial" w:cs="Arial"/>
        </w:rPr>
        <w:t>w</w:t>
      </w:r>
      <w:r w:rsidR="008F7D17" w:rsidRPr="3CE686B7">
        <w:rPr>
          <w:rFonts w:ascii="Arial" w:hAnsi="Arial" w:cs="Arial"/>
        </w:rPr>
        <w:t>nioskiem o</w:t>
      </w:r>
      <w:r w:rsidR="00452A2A" w:rsidRPr="3CE686B7">
        <w:rPr>
          <w:rFonts w:ascii="Arial" w:hAnsi="Arial" w:cs="Arial"/>
        </w:rPr>
        <w:t> </w:t>
      </w:r>
      <w:r w:rsidR="008F7D17" w:rsidRPr="3CE686B7">
        <w:rPr>
          <w:rFonts w:ascii="Arial" w:hAnsi="Arial" w:cs="Arial"/>
        </w:rPr>
        <w:t xml:space="preserve">płatność, </w:t>
      </w:r>
    </w:p>
    <w:p w14:paraId="62DAB601" w14:textId="3ED5FAAA" w:rsidR="00817F6B" w:rsidRDefault="008F7D17" w:rsidP="00FA557F">
      <w:pPr>
        <w:spacing w:line="276" w:lineRule="auto"/>
        <w:ind w:left="284"/>
        <w:rPr>
          <w:rFonts w:ascii="Arial" w:hAnsi="Arial" w:cs="Arial"/>
        </w:rPr>
      </w:pPr>
      <w:r w:rsidRPr="00AF1C77">
        <w:rPr>
          <w:rFonts w:ascii="Arial" w:hAnsi="Arial" w:cs="Arial"/>
        </w:rPr>
        <w:t xml:space="preserve">termin weryfikacji ulega wstrzymaniu do dnia przekazania do </w:t>
      </w:r>
      <w:bookmarkStart w:id="30" w:name="_Hlk147783221"/>
      <w:r w:rsidR="00F715B7">
        <w:rPr>
          <w:rFonts w:ascii="Arial" w:hAnsi="Arial" w:cs="Arial"/>
        </w:rPr>
        <w:t>Instytucji Pośredniczącej</w:t>
      </w:r>
      <w:bookmarkEnd w:id="30"/>
      <w:r w:rsidRPr="00AF1C77">
        <w:rPr>
          <w:rFonts w:ascii="Arial" w:hAnsi="Arial" w:cs="Arial"/>
        </w:rPr>
        <w:t xml:space="preserve"> informacji o</w:t>
      </w:r>
      <w:r w:rsidR="00452A2A" w:rsidRPr="00AF1C77">
        <w:rPr>
          <w:rFonts w:ascii="Arial" w:hAnsi="Arial" w:cs="Arial"/>
        </w:rPr>
        <w:t> </w:t>
      </w:r>
      <w:r w:rsidRPr="00AF1C77">
        <w:rPr>
          <w:rFonts w:ascii="Arial" w:hAnsi="Arial" w:cs="Arial"/>
        </w:rPr>
        <w:t>wykonaniu/zaniechaniu wykonania zaleceń pokontrolnych</w:t>
      </w:r>
      <w:r w:rsidR="003F6BF9" w:rsidRPr="00AF1C77">
        <w:rPr>
          <w:rFonts w:ascii="Arial" w:hAnsi="Arial" w:cs="Arial"/>
        </w:rPr>
        <w:t xml:space="preserve">, </w:t>
      </w:r>
      <w:r w:rsidR="00176913" w:rsidRPr="00AF1C77">
        <w:rPr>
          <w:rFonts w:ascii="Arial" w:hAnsi="Arial" w:cs="Arial"/>
        </w:rPr>
        <w:t>chyba że wyniki kontroli nie wskazują na wystąpienie wydatków niekwalifikowalnych w Projekcie lub nie mają wpływu na rozliczenie końcowe Projektu.</w:t>
      </w:r>
    </w:p>
    <w:p w14:paraId="24D3C413" w14:textId="792ABAFF" w:rsidR="00880EC1" w:rsidRPr="00817F6B" w:rsidRDefault="008F7D17" w:rsidP="00C26875">
      <w:pPr>
        <w:pStyle w:val="Akapitzlist"/>
        <w:numPr>
          <w:ilvl w:val="0"/>
          <w:numId w:val="41"/>
        </w:numPr>
        <w:spacing w:line="276" w:lineRule="auto"/>
        <w:rPr>
          <w:rFonts w:ascii="Arial" w:hAnsi="Arial" w:cs="Arial"/>
        </w:rPr>
      </w:pPr>
      <w:r w:rsidRPr="00817F6B">
        <w:rPr>
          <w:rFonts w:ascii="Arial" w:hAnsi="Arial" w:cs="Arial"/>
        </w:rPr>
        <w:t xml:space="preserve">W przypadku stwierdzenia błędów w złożonym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bookmarkStart w:id="31" w:name="_Hlk147783233"/>
      <w:r w:rsidR="00F715B7">
        <w:rPr>
          <w:rFonts w:ascii="Arial" w:hAnsi="Arial" w:cs="Arial"/>
        </w:rPr>
        <w:t>Instytucja Pośrednicząca</w:t>
      </w:r>
      <w:bookmarkEnd w:id="31"/>
      <w:r w:rsidRPr="00817F6B">
        <w:rPr>
          <w:rFonts w:ascii="Arial" w:hAnsi="Arial" w:cs="Arial"/>
        </w:rPr>
        <w:t xml:space="preserve"> może dokonać uzupełnienia lub poprawienia </w:t>
      </w:r>
      <w:r w:rsidR="00115FB4" w:rsidRPr="00817F6B">
        <w:rPr>
          <w:rFonts w:ascii="Arial" w:hAnsi="Arial" w:cs="Arial"/>
        </w:rPr>
        <w:t>w</w:t>
      </w:r>
      <w:r w:rsidRPr="00817F6B">
        <w:rPr>
          <w:rFonts w:ascii="Arial" w:hAnsi="Arial" w:cs="Arial"/>
        </w:rPr>
        <w:t>niosku</w:t>
      </w:r>
      <w:r w:rsidR="009C2A02" w:rsidRPr="00817F6B">
        <w:rPr>
          <w:rFonts w:ascii="Arial" w:hAnsi="Arial" w:cs="Arial"/>
        </w:rPr>
        <w:t xml:space="preserve"> o płatność</w:t>
      </w:r>
      <w:r w:rsidRPr="00817F6B">
        <w:rPr>
          <w:rFonts w:ascii="Arial" w:hAnsi="Arial" w:cs="Arial"/>
        </w:rPr>
        <w:t xml:space="preserve">, </w:t>
      </w:r>
      <w:r w:rsidRPr="00817F6B">
        <w:rPr>
          <w:rFonts w:ascii="Arial" w:hAnsi="Arial" w:cs="Arial"/>
        </w:rPr>
        <w:lastRenderedPageBreak/>
        <w:t xml:space="preserve">o czym informuje Beneficjenta lub wzywa Beneficjenta do poprawienia lub uzupełnienia </w:t>
      </w:r>
      <w:r w:rsidR="00115FB4" w:rsidRPr="00817F6B">
        <w:rPr>
          <w:rFonts w:ascii="Arial" w:hAnsi="Arial" w:cs="Arial"/>
        </w:rPr>
        <w:t>w</w:t>
      </w:r>
      <w:r w:rsidRPr="00817F6B">
        <w:rPr>
          <w:rFonts w:ascii="Arial" w:hAnsi="Arial" w:cs="Arial"/>
        </w:rPr>
        <w:t xml:space="preserve">niosku </w:t>
      </w:r>
      <w:r w:rsidR="009C2A02" w:rsidRPr="00817F6B">
        <w:rPr>
          <w:rFonts w:ascii="Arial" w:hAnsi="Arial" w:cs="Arial"/>
        </w:rPr>
        <w:t xml:space="preserve">o płatność </w:t>
      </w:r>
      <w:r w:rsidRPr="00817F6B">
        <w:rPr>
          <w:rFonts w:ascii="Arial" w:hAnsi="Arial" w:cs="Arial"/>
        </w:rPr>
        <w:t xml:space="preserve">lub złożenia dodatkowych </w:t>
      </w:r>
      <w:r w:rsidR="2C1D53A5" w:rsidRPr="00817F6B">
        <w:rPr>
          <w:rFonts w:ascii="Arial" w:hAnsi="Arial" w:cs="Arial"/>
        </w:rPr>
        <w:t xml:space="preserve">dokumentów lub </w:t>
      </w:r>
      <w:r w:rsidRPr="00817F6B">
        <w:rPr>
          <w:rFonts w:ascii="Arial" w:hAnsi="Arial" w:cs="Arial"/>
        </w:rPr>
        <w:t xml:space="preserve">wyjaśnień w wyznaczonym terminie, w szczególności </w:t>
      </w:r>
      <w:r w:rsidR="00F715B7">
        <w:rPr>
          <w:rFonts w:ascii="Arial" w:hAnsi="Arial" w:cs="Arial"/>
        </w:rPr>
        <w:t>Instytucja Pośrednicząca</w:t>
      </w:r>
      <w:r w:rsidRPr="00817F6B">
        <w:rPr>
          <w:rFonts w:ascii="Arial" w:hAnsi="Arial" w:cs="Arial"/>
        </w:rPr>
        <w:t xml:space="preserve"> może wezwać </w:t>
      </w:r>
      <w:r w:rsidR="00DE2E10" w:rsidRPr="00817F6B">
        <w:rPr>
          <w:rFonts w:ascii="Arial" w:hAnsi="Arial" w:cs="Arial"/>
        </w:rPr>
        <w:t>B</w:t>
      </w:r>
      <w:r w:rsidRPr="00817F6B">
        <w:rPr>
          <w:rFonts w:ascii="Arial" w:hAnsi="Arial" w:cs="Arial"/>
        </w:rPr>
        <w:t xml:space="preserve">eneficjenta do </w:t>
      </w:r>
      <w:r w:rsidR="007D7C05" w:rsidRPr="00817F6B">
        <w:rPr>
          <w:rFonts w:ascii="Arial" w:hAnsi="Arial" w:cs="Arial"/>
        </w:rPr>
        <w:t>złożenia lub</w:t>
      </w:r>
      <w:r w:rsidR="002866E0" w:rsidRPr="00817F6B">
        <w:rPr>
          <w:rFonts w:ascii="Arial" w:hAnsi="Arial" w:cs="Arial"/>
        </w:rPr>
        <w:t xml:space="preserve"> </w:t>
      </w:r>
      <w:r w:rsidR="00977F48" w:rsidRPr="00817F6B">
        <w:rPr>
          <w:rFonts w:ascii="Arial" w:hAnsi="Arial" w:cs="Arial"/>
        </w:rPr>
        <w:t xml:space="preserve">przesłania w systemie </w:t>
      </w:r>
      <w:r w:rsidR="000071CD" w:rsidRPr="00817F6B">
        <w:rPr>
          <w:rFonts w:ascii="Arial" w:hAnsi="Arial" w:cs="Arial"/>
        </w:rPr>
        <w:t>CST</w:t>
      </w:r>
      <w:r w:rsidR="0058287C" w:rsidRPr="00817F6B">
        <w:rPr>
          <w:rFonts w:ascii="Arial" w:hAnsi="Arial" w:cs="Arial"/>
        </w:rPr>
        <w:t>20</w:t>
      </w:r>
      <w:r w:rsidR="00FB7F9D" w:rsidRPr="00817F6B">
        <w:rPr>
          <w:rFonts w:ascii="Arial" w:hAnsi="Arial" w:cs="Arial"/>
        </w:rPr>
        <w:t>21</w:t>
      </w:r>
      <w:r w:rsidRPr="00817F6B">
        <w:rPr>
          <w:rFonts w:ascii="Arial" w:hAnsi="Arial" w:cs="Arial"/>
        </w:rPr>
        <w:t xml:space="preserve"> </w:t>
      </w:r>
      <w:r w:rsidR="00B60EC3" w:rsidRPr="00817F6B">
        <w:rPr>
          <w:rFonts w:ascii="Arial" w:hAnsi="Arial" w:cs="Arial"/>
        </w:rPr>
        <w:t>skanów oryginałów</w:t>
      </w:r>
      <w:r w:rsidR="00B60EC3" w:rsidRPr="00817F6B">
        <w:rPr>
          <w:color w:val="FF0000"/>
        </w:rPr>
        <w:t xml:space="preserve"> </w:t>
      </w:r>
      <w:r w:rsidRPr="00817F6B">
        <w:rPr>
          <w:rFonts w:ascii="Arial" w:hAnsi="Arial" w:cs="Arial"/>
        </w:rPr>
        <w:t>dokumentów księgowych dotyczących Projektu.</w:t>
      </w:r>
    </w:p>
    <w:p w14:paraId="10C84195" w14:textId="7754CA8F" w:rsidR="00B11DF7" w:rsidRDefault="008F7D17" w:rsidP="00C26875">
      <w:pPr>
        <w:pStyle w:val="Akapitzlist"/>
        <w:numPr>
          <w:ilvl w:val="0"/>
          <w:numId w:val="41"/>
        </w:numPr>
        <w:spacing w:line="276" w:lineRule="auto"/>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F715B7">
        <w:rPr>
          <w:rFonts w:ascii="Arial" w:hAnsi="Arial" w:cs="Arial"/>
        </w:rPr>
        <w:t>Instytucję Pośredniczącą</w:t>
      </w:r>
      <w:r w:rsidRPr="00AF1C77">
        <w:rPr>
          <w:rFonts w:ascii="Arial" w:hAnsi="Arial" w:cs="Arial"/>
        </w:rPr>
        <w:t xml:space="preserve"> 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4864FFBD" w:rsidR="00880EC1" w:rsidRPr="00B11DF7" w:rsidRDefault="00F715B7" w:rsidP="00C26875">
      <w:pPr>
        <w:pStyle w:val="Akapitzlist"/>
        <w:numPr>
          <w:ilvl w:val="0"/>
          <w:numId w:val="41"/>
        </w:numPr>
        <w:spacing w:line="276" w:lineRule="auto"/>
        <w:rPr>
          <w:rFonts w:ascii="Arial" w:hAnsi="Arial" w:cs="Arial"/>
        </w:rPr>
      </w:pPr>
      <w:r>
        <w:rPr>
          <w:rFonts w:ascii="Arial" w:hAnsi="Arial" w:cs="Arial"/>
        </w:rPr>
        <w:t>Instytucja Pośrednicząca</w:t>
      </w:r>
      <w:r w:rsidR="008F7D17" w:rsidRPr="00B11DF7">
        <w:rPr>
          <w:rFonts w:ascii="Arial" w:hAnsi="Arial" w:cs="Arial"/>
        </w:rPr>
        <w:t xml:space="preserve">, po pozytywnym zweryfikowaniu </w:t>
      </w:r>
      <w:r w:rsidR="00115FB4" w:rsidRPr="00B11DF7">
        <w:rPr>
          <w:rFonts w:ascii="Arial" w:hAnsi="Arial" w:cs="Arial"/>
        </w:rPr>
        <w:t>w</w:t>
      </w:r>
      <w:r w:rsidR="008F7D17" w:rsidRPr="00B11DF7">
        <w:rPr>
          <w:rFonts w:ascii="Arial" w:hAnsi="Arial" w:cs="Arial"/>
        </w:rPr>
        <w:t>niosku</w:t>
      </w:r>
      <w:r w:rsidR="009C2A02" w:rsidRPr="00B11DF7">
        <w:rPr>
          <w:rFonts w:ascii="Arial" w:hAnsi="Arial" w:cs="Arial"/>
        </w:rPr>
        <w:t xml:space="preserve"> o płatność</w:t>
      </w:r>
      <w:r w:rsidR="008F7D17" w:rsidRPr="00B11DF7">
        <w:rPr>
          <w:rFonts w:ascii="Arial" w:hAnsi="Arial" w:cs="Arial"/>
        </w:rPr>
        <w:t>, przekazuje Beneficjentowi w</w:t>
      </w:r>
      <w:r w:rsidR="00452A2A" w:rsidRPr="00B11DF7">
        <w:rPr>
          <w:rFonts w:ascii="Arial" w:hAnsi="Arial" w:cs="Arial"/>
        </w:rPr>
        <w:t> </w:t>
      </w:r>
      <w:r w:rsidR="008F7D17" w:rsidRPr="00B11DF7">
        <w:rPr>
          <w:rFonts w:ascii="Arial" w:hAnsi="Arial" w:cs="Arial"/>
        </w:rPr>
        <w:t xml:space="preserve">terminie, o którym mowa w ust. </w:t>
      </w:r>
      <w:r w:rsidR="00CF766F" w:rsidRPr="00B11DF7">
        <w:rPr>
          <w:rFonts w:ascii="Arial" w:hAnsi="Arial" w:cs="Arial"/>
        </w:rPr>
        <w:t>1</w:t>
      </w:r>
      <w:r w:rsidR="008F7D17" w:rsidRPr="00B11DF7">
        <w:rPr>
          <w:rFonts w:ascii="Arial" w:hAnsi="Arial" w:cs="Arial"/>
        </w:rPr>
        <w:t xml:space="preserve">, informację </w:t>
      </w:r>
      <w:r w:rsidR="0044257A">
        <w:rPr>
          <w:rFonts w:ascii="Arial" w:hAnsi="Arial" w:cs="Arial"/>
        </w:rPr>
        <w:br/>
      </w:r>
      <w:r w:rsidR="008F7D17" w:rsidRPr="00B11DF7">
        <w:rPr>
          <w:rFonts w:ascii="Arial" w:hAnsi="Arial" w:cs="Arial"/>
        </w:rPr>
        <w:t xml:space="preserve">o wyniku weryfikacji wniosku, przy czym informacja o zatwierdzeniu całości lub części </w:t>
      </w:r>
      <w:r w:rsidR="009A43EF" w:rsidRPr="00B11DF7">
        <w:rPr>
          <w:rFonts w:ascii="Arial" w:hAnsi="Arial" w:cs="Arial"/>
        </w:rPr>
        <w:t>w</w:t>
      </w:r>
      <w:r w:rsidR="008F7D17" w:rsidRPr="00B11DF7">
        <w:rPr>
          <w:rFonts w:ascii="Arial" w:hAnsi="Arial" w:cs="Arial"/>
        </w:rPr>
        <w:t xml:space="preserve">niosku o płatność </w:t>
      </w:r>
      <w:r w:rsidR="0047514E">
        <w:rPr>
          <w:rFonts w:ascii="Arial" w:hAnsi="Arial" w:cs="Arial"/>
        </w:rPr>
        <w:t>zawiera</w:t>
      </w:r>
      <w:r w:rsidR="008F7D17" w:rsidRPr="00B11DF7">
        <w:rPr>
          <w:rFonts w:ascii="Arial" w:hAnsi="Arial" w:cs="Arial"/>
        </w:rPr>
        <w:t xml:space="preserve">: </w:t>
      </w:r>
    </w:p>
    <w:p w14:paraId="53DAF15B" w14:textId="0408C60F" w:rsidR="009F23CB" w:rsidRPr="00AF1C77" w:rsidRDefault="008F7D17" w:rsidP="00C26875">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kwotę wydatków, które zostały uznane za niekwalifikowalne wraz </w:t>
      </w:r>
      <w:r w:rsidR="0044257A">
        <w:rPr>
          <w:rFonts w:ascii="Arial" w:hAnsi="Arial" w:cs="Arial"/>
        </w:rPr>
        <w:br/>
      </w:r>
      <w:r w:rsidRPr="00AF1C77">
        <w:rPr>
          <w:rFonts w:ascii="Arial" w:hAnsi="Arial" w:cs="Arial"/>
        </w:rPr>
        <w:t>z uzasadnieniem;</w:t>
      </w:r>
    </w:p>
    <w:p w14:paraId="116A24A6" w14:textId="00A6D3D3" w:rsidR="00880EC1" w:rsidRPr="00AF1C77" w:rsidRDefault="1AB870AD" w:rsidP="00520BD5">
      <w:pPr>
        <w:pStyle w:val="Akapitzlist"/>
        <w:numPr>
          <w:ilvl w:val="0"/>
          <w:numId w:val="20"/>
        </w:numPr>
        <w:tabs>
          <w:tab w:val="num" w:pos="680"/>
        </w:tabs>
        <w:spacing w:line="276" w:lineRule="auto"/>
        <w:ind w:left="709" w:hanging="283"/>
        <w:rPr>
          <w:rFonts w:ascii="Arial" w:hAnsi="Arial" w:cs="Arial"/>
        </w:rPr>
      </w:pPr>
      <w:r w:rsidRPr="00520BD5">
        <w:rPr>
          <w:rFonts w:ascii="Arial" w:hAnsi="Arial" w:cs="Arial"/>
        </w:rPr>
        <w:t>zatwierdzoną kwotę rozliczenia kwoty dofinansowania oraz</w:t>
      </w:r>
      <w:r w:rsidRPr="00520BD5">
        <w:rPr>
          <w:rFonts w:ascii="Arial" w:hAnsi="Arial" w:cs="Arial"/>
          <w:i/>
          <w:iCs/>
        </w:rPr>
        <w:t xml:space="preserve"> </w:t>
      </w:r>
      <w:r w:rsidRPr="00520BD5">
        <w:rPr>
          <w:rFonts w:ascii="Arial" w:hAnsi="Arial" w:cs="Arial"/>
        </w:rPr>
        <w:t xml:space="preserve">wkładu własnego wynikającą z pomniejszenia kwoty wydatków rozliczanych we </w:t>
      </w:r>
      <w:r w:rsidR="4860BCBA" w:rsidRPr="00520BD5">
        <w:rPr>
          <w:rFonts w:ascii="Arial" w:hAnsi="Arial" w:cs="Arial"/>
        </w:rPr>
        <w:t>w</w:t>
      </w:r>
      <w:r w:rsidRPr="00520BD5">
        <w:rPr>
          <w:rFonts w:ascii="Arial" w:hAnsi="Arial" w:cs="Arial"/>
        </w:rPr>
        <w:t xml:space="preserve">niosku </w:t>
      </w:r>
      <w:r w:rsidR="00176913">
        <w:br/>
      </w:r>
      <w:r w:rsidRPr="00520BD5">
        <w:rPr>
          <w:rFonts w:ascii="Arial" w:hAnsi="Arial" w:cs="Arial"/>
        </w:rPr>
        <w:t>o płatność o wydatki niekwalifikowalne, o których mowa w pkt 1</w:t>
      </w:r>
      <w:r w:rsidR="5EFAC781" w:rsidRPr="00520BD5">
        <w:rPr>
          <w:rFonts w:ascii="Arial" w:hAnsi="Arial" w:cs="Arial"/>
        </w:rPr>
        <w:t>.</w:t>
      </w:r>
    </w:p>
    <w:p w14:paraId="287DB5CF" w14:textId="25574C7E" w:rsidR="00F45680" w:rsidRPr="00E77183" w:rsidRDefault="00176913" w:rsidP="00C26875">
      <w:pPr>
        <w:pStyle w:val="Akapitzlist"/>
        <w:numPr>
          <w:ilvl w:val="0"/>
          <w:numId w:val="41"/>
        </w:numPr>
        <w:spacing w:line="276" w:lineRule="auto"/>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t>
      </w:r>
      <w:r w:rsidR="0044257A">
        <w:rPr>
          <w:rFonts w:ascii="Arial" w:hAnsi="Arial" w:cs="Arial"/>
        </w:rPr>
        <w:br/>
      </w:r>
      <w:r w:rsidRPr="00AF1C77">
        <w:rPr>
          <w:rFonts w:ascii="Arial" w:hAnsi="Arial" w:cs="Arial"/>
        </w:rPr>
        <w:t xml:space="preserve">w terminie 14 dni kalendarzowych zastrzeżenia do ustaleń </w:t>
      </w:r>
      <w:r w:rsidR="00C65E50">
        <w:rPr>
          <w:rFonts w:ascii="Arial" w:hAnsi="Arial" w:cs="Arial"/>
        </w:rPr>
        <w:t>Instytucji Pośredniczącej</w:t>
      </w:r>
      <w:r w:rsidRPr="00AF1C77">
        <w:rPr>
          <w:rFonts w:ascii="Arial" w:hAnsi="Arial" w:cs="Arial"/>
        </w:rPr>
        <w:t xml:space="preserve"> w zakresie wydatków niekwalifikowalnych. </w:t>
      </w:r>
      <w:r w:rsidRPr="00E77183">
        <w:rPr>
          <w:rFonts w:ascii="Arial" w:hAnsi="Arial" w:cs="Arial"/>
        </w:rPr>
        <w:t xml:space="preserve">Przepisy art. </w:t>
      </w:r>
      <w:r w:rsidR="00325A43" w:rsidRPr="00E77183">
        <w:rPr>
          <w:rFonts w:ascii="Arial" w:hAnsi="Arial" w:cs="Arial"/>
        </w:rPr>
        <w:t xml:space="preserve">26 </w:t>
      </w:r>
      <w:r w:rsidRPr="00E77183">
        <w:rPr>
          <w:rFonts w:ascii="Arial" w:hAnsi="Arial" w:cs="Arial"/>
        </w:rPr>
        <w:t xml:space="preserve">ust. 2-12 ustawy </w:t>
      </w:r>
      <w:r w:rsidR="00807597" w:rsidRPr="00E77183">
        <w:rPr>
          <w:rFonts w:ascii="Arial" w:hAnsi="Arial" w:cs="Arial"/>
        </w:rPr>
        <w:t>wdrożeniowej</w:t>
      </w:r>
      <w:r w:rsidRPr="00E77183">
        <w:rPr>
          <w:rFonts w:ascii="Arial" w:hAnsi="Arial" w:cs="Arial"/>
        </w:rPr>
        <w:t xml:space="preserve"> stosuje się wówczas odpowiednio. W przypadku</w:t>
      </w:r>
      <w:r w:rsidR="004F6BCF" w:rsidRPr="00E77183">
        <w:rPr>
          <w:rFonts w:ascii="Arial" w:hAnsi="Arial" w:cs="Arial"/>
        </w:rPr>
        <w:t>,</w:t>
      </w:r>
      <w:r w:rsidRPr="00E77183">
        <w:rPr>
          <w:rFonts w:ascii="Arial" w:hAnsi="Arial" w:cs="Arial"/>
        </w:rPr>
        <w:t xml:space="preserve"> gdy </w:t>
      </w:r>
      <w:r w:rsidR="00C65E50" w:rsidRPr="00E77183">
        <w:rPr>
          <w:rFonts w:ascii="Arial" w:hAnsi="Arial" w:cs="Arial"/>
        </w:rPr>
        <w:t>Instytucja Pośrednicząca</w:t>
      </w:r>
      <w:r w:rsidRPr="00E77183">
        <w:rPr>
          <w:rFonts w:ascii="Arial" w:hAnsi="Arial" w:cs="Arial"/>
        </w:rPr>
        <w:t xml:space="preserve"> nie przyjmie ww. zastrzeżeń i</w:t>
      </w:r>
      <w:r w:rsidRPr="00AF1C77">
        <w:rPr>
          <w:rFonts w:ascii="Arial" w:hAnsi="Arial" w:cs="Arial"/>
        </w:rPr>
        <w:t xml:space="preserve"> Beneficjent nie zastosuje się do zaleceń </w:t>
      </w:r>
      <w:r w:rsidR="00C65E50">
        <w:rPr>
          <w:rFonts w:ascii="Arial" w:hAnsi="Arial" w:cs="Arial"/>
        </w:rPr>
        <w:t>Instytucji Pośredniczącej</w:t>
      </w:r>
      <w:r w:rsidRPr="00AF1C77">
        <w:rPr>
          <w:rFonts w:ascii="Arial" w:hAnsi="Arial" w:cs="Arial"/>
        </w:rPr>
        <w:t xml:space="preserve"> dotyczących sposobu skorygowania wydatków </w:t>
      </w:r>
      <w:r w:rsidRPr="00E77183">
        <w:rPr>
          <w:rFonts w:ascii="Arial" w:hAnsi="Arial" w:cs="Arial"/>
        </w:rPr>
        <w:t xml:space="preserve">niekwalifikowalnych, stosuje się § </w:t>
      </w:r>
      <w:r w:rsidR="00325A43" w:rsidRPr="00E77183">
        <w:rPr>
          <w:rFonts w:ascii="Arial" w:hAnsi="Arial" w:cs="Arial"/>
        </w:rPr>
        <w:t>13</w:t>
      </w:r>
      <w:r w:rsidRPr="00E77183">
        <w:rPr>
          <w:rFonts w:ascii="Arial" w:hAnsi="Arial" w:cs="Arial"/>
        </w:rPr>
        <w:t>.</w:t>
      </w:r>
    </w:p>
    <w:p w14:paraId="497C1A24" w14:textId="60A112A5" w:rsidR="00F45680" w:rsidRPr="007207E7" w:rsidRDefault="00176913" w:rsidP="00C26875">
      <w:pPr>
        <w:pStyle w:val="Akapitzlist"/>
        <w:numPr>
          <w:ilvl w:val="0"/>
          <w:numId w:val="41"/>
        </w:numPr>
        <w:spacing w:line="276" w:lineRule="auto"/>
        <w:rPr>
          <w:rFonts w:ascii="Arial" w:hAnsi="Arial" w:cs="Arial"/>
        </w:rPr>
      </w:pPr>
      <w:r w:rsidRPr="00F45680">
        <w:rPr>
          <w:rFonts w:ascii="Arial" w:hAnsi="Arial" w:cs="Arial"/>
        </w:rPr>
        <w:t xml:space="preserve">Z wyłączeniem przypadków, o których mowa </w:t>
      </w:r>
      <w:r w:rsidRPr="00596A36">
        <w:rPr>
          <w:rFonts w:ascii="Arial" w:hAnsi="Arial" w:cs="Arial"/>
        </w:rPr>
        <w:t xml:space="preserve">w ust. </w:t>
      </w:r>
      <w:r w:rsidR="008B55C5" w:rsidRPr="00596A36">
        <w:rPr>
          <w:rFonts w:ascii="Arial" w:hAnsi="Arial" w:cs="Arial"/>
        </w:rPr>
        <w:t>1</w:t>
      </w:r>
      <w:r w:rsidRPr="00596A36">
        <w:rPr>
          <w:rFonts w:ascii="Arial" w:hAnsi="Arial" w:cs="Arial"/>
        </w:rPr>
        <w:t xml:space="preserve"> </w:t>
      </w:r>
      <w:r w:rsidR="00325A43" w:rsidRPr="00596A36">
        <w:rPr>
          <w:rFonts w:ascii="Arial" w:hAnsi="Arial" w:cs="Arial"/>
        </w:rPr>
        <w:t>pkt 1</w:t>
      </w:r>
      <w:r w:rsidR="00325A43">
        <w:rPr>
          <w:rFonts w:ascii="Arial" w:hAnsi="Arial" w:cs="Arial"/>
        </w:rPr>
        <w:t>-3</w:t>
      </w:r>
      <w:r w:rsidRPr="00F45680">
        <w:rPr>
          <w:rFonts w:ascii="Arial" w:hAnsi="Arial" w:cs="Arial"/>
        </w:rPr>
        <w:t xml:space="preserve">, </w:t>
      </w:r>
      <w:r w:rsidR="00C65E50">
        <w:rPr>
          <w:rFonts w:ascii="Arial" w:hAnsi="Arial" w:cs="Arial"/>
        </w:rPr>
        <w:t>Instytucja Pośrednicząca</w:t>
      </w:r>
      <w:r w:rsidRPr="00F45680">
        <w:rPr>
          <w:rFonts w:ascii="Arial" w:hAnsi="Arial" w:cs="Arial"/>
        </w:rPr>
        <w:t xml:space="preserve"> zobowiązuje się do zatwierdzenia </w:t>
      </w:r>
      <w:r w:rsidR="009A43EF" w:rsidRPr="00F45680">
        <w:rPr>
          <w:rFonts w:ascii="Arial" w:hAnsi="Arial" w:cs="Arial"/>
        </w:rPr>
        <w:t>w</w:t>
      </w:r>
      <w:r w:rsidRPr="00F45680">
        <w:rPr>
          <w:rFonts w:ascii="Arial" w:hAnsi="Arial" w:cs="Arial"/>
        </w:rPr>
        <w:t xml:space="preserve">niosku </w:t>
      </w:r>
      <w:r w:rsidR="00D44F06" w:rsidRPr="00F45680">
        <w:rPr>
          <w:rFonts w:ascii="Arial" w:hAnsi="Arial" w:cs="Arial"/>
        </w:rPr>
        <w:t xml:space="preserve">o płatność </w:t>
      </w:r>
      <w:r w:rsidRPr="00F45680">
        <w:rPr>
          <w:rFonts w:ascii="Arial" w:hAnsi="Arial" w:cs="Arial"/>
        </w:rPr>
        <w:t xml:space="preserve">nie później niż w terminie </w:t>
      </w:r>
      <w:r w:rsidR="009658B8">
        <w:rPr>
          <w:rFonts w:ascii="Arial" w:hAnsi="Arial" w:cs="Arial"/>
        </w:rPr>
        <w:t>80</w:t>
      </w:r>
      <w:r w:rsidR="009658B8" w:rsidRPr="00F45680">
        <w:rPr>
          <w:rFonts w:ascii="Arial" w:hAnsi="Arial" w:cs="Arial"/>
        </w:rPr>
        <w:t xml:space="preserve"> </w:t>
      </w:r>
      <w:r w:rsidRPr="00F45680">
        <w:rPr>
          <w:rFonts w:ascii="Arial" w:hAnsi="Arial" w:cs="Arial"/>
        </w:rPr>
        <w:t xml:space="preserve">dni kalendarzowych od dnia przedłożenia jego pierwszej wersji. W przypadku, gdy </w:t>
      </w:r>
      <w:r w:rsidRPr="00F45680">
        <w:rPr>
          <w:rFonts w:ascii="Arial" w:hAnsi="Arial" w:cs="Arial"/>
          <w:color w:val="000000" w:themeColor="text1"/>
        </w:rPr>
        <w:t xml:space="preserve">na 5 dni roboczych przed upływem </w:t>
      </w:r>
      <w:r w:rsidRPr="00F45680">
        <w:rPr>
          <w:rFonts w:ascii="Arial" w:hAnsi="Arial" w:cs="Arial"/>
        </w:rPr>
        <w:t xml:space="preserve">tego terminu Beneficjent nie przedłoży </w:t>
      </w:r>
      <w:r w:rsidR="009658B8">
        <w:rPr>
          <w:rFonts w:ascii="Arial" w:hAnsi="Arial" w:cs="Arial"/>
        </w:rPr>
        <w:t xml:space="preserve">wskazanych przez Instytucję Pośredniczącą </w:t>
      </w:r>
      <w:r w:rsidRPr="00F45680">
        <w:rPr>
          <w:rFonts w:ascii="Arial" w:hAnsi="Arial" w:cs="Arial"/>
          <w:color w:val="19161B"/>
        </w:rPr>
        <w:t xml:space="preserve">dokumentów potwierdzających kwalifikowalność wydatków ujętych we </w:t>
      </w:r>
      <w:r w:rsidR="009A43EF" w:rsidRPr="00F45680">
        <w:rPr>
          <w:rFonts w:ascii="Arial" w:hAnsi="Arial" w:cs="Arial"/>
          <w:color w:val="19161B"/>
        </w:rPr>
        <w:t>w</w:t>
      </w:r>
      <w:r w:rsidRPr="00F45680">
        <w:rPr>
          <w:rFonts w:ascii="Arial" w:hAnsi="Arial" w:cs="Arial"/>
          <w:color w:val="19161B"/>
        </w:rPr>
        <w:t xml:space="preserve">niosku o </w:t>
      </w:r>
      <w:r w:rsidR="0083430B" w:rsidRPr="00F45680">
        <w:rPr>
          <w:rFonts w:ascii="Arial" w:hAnsi="Arial" w:cs="Arial"/>
          <w:color w:val="19161B"/>
        </w:rPr>
        <w:t>płatność</w:t>
      </w:r>
      <w:r w:rsidR="0083430B" w:rsidRPr="00F45680">
        <w:rPr>
          <w:rFonts w:ascii="Arial" w:eastAsia="Arial" w:hAnsi="Arial" w:cs="Arial"/>
          <w:color w:val="19161B"/>
        </w:rPr>
        <w:t xml:space="preserve"> lub</w:t>
      </w:r>
      <w:r w:rsidR="6FFCE335" w:rsidRPr="00F45680">
        <w:rPr>
          <w:rFonts w:ascii="Arial" w:eastAsia="Arial" w:hAnsi="Arial" w:cs="Arial"/>
          <w:color w:val="19161B"/>
        </w:rPr>
        <w:t xml:space="preserve"> nie udzieli wyjaśnień dotyczących tych wydatków, </w:t>
      </w:r>
      <w:r w:rsidR="00C65E50">
        <w:rPr>
          <w:rFonts w:ascii="Arial" w:hAnsi="Arial" w:cs="Arial"/>
        </w:rPr>
        <w:t>Instytucja Pośrednicząca</w:t>
      </w:r>
      <w:r w:rsidRPr="00F45680">
        <w:rPr>
          <w:rFonts w:ascii="Arial" w:hAnsi="Arial" w:cs="Arial"/>
          <w:color w:val="19161B"/>
        </w:rPr>
        <w:t xml:space="preserve"> uznaje w tej części wydatki za niekwalifikowalne. </w:t>
      </w:r>
      <w:bookmarkStart w:id="32" w:name="_Hlk147783358"/>
      <w:r w:rsidR="009658B8" w:rsidRPr="00091306">
        <w:rPr>
          <w:rFonts w:ascii="Arial" w:eastAsia="Calibri" w:hAnsi="Arial" w:cs="Arial"/>
          <w:color w:val="19161B"/>
          <w:lang w:eastAsia="en-US"/>
        </w:rPr>
        <w:t xml:space="preserve">Do terminu na zatwierdzenie wniosku o płatność nie wlicza się okresu oczekiwania przez Instytucję Pośredniczącą na </w:t>
      </w:r>
      <w:r w:rsidR="009658B8" w:rsidRPr="00596A36">
        <w:rPr>
          <w:rFonts w:ascii="Arial" w:eastAsia="Calibri" w:hAnsi="Arial" w:cs="Arial"/>
          <w:color w:val="19161B"/>
          <w:lang w:eastAsia="en-US"/>
        </w:rPr>
        <w:t xml:space="preserve">dokumenty i czynności, o których mowa w ust. 2 i 3 oraz § 9 </w:t>
      </w:r>
      <w:r w:rsidR="009658B8" w:rsidRPr="007207E7">
        <w:rPr>
          <w:rFonts w:ascii="Arial" w:eastAsia="Calibri" w:hAnsi="Arial" w:cs="Arial"/>
          <w:color w:val="19161B"/>
          <w:lang w:eastAsia="en-US"/>
        </w:rPr>
        <w:t xml:space="preserve">ust. 4. </w:t>
      </w:r>
      <w:bookmarkEnd w:id="32"/>
      <w:r w:rsidR="000254F7" w:rsidRPr="007207E7">
        <w:rPr>
          <w:rFonts w:ascii="Arial" w:hAnsi="Arial" w:cs="Arial"/>
          <w:color w:val="19161B"/>
        </w:rPr>
        <w:t xml:space="preserve">Postanowienia </w:t>
      </w:r>
      <w:r w:rsidRPr="007207E7">
        <w:rPr>
          <w:rFonts w:ascii="Arial" w:hAnsi="Arial" w:cs="Arial"/>
          <w:color w:val="19161B"/>
        </w:rPr>
        <w:t xml:space="preserve">ust. </w:t>
      </w:r>
      <w:r w:rsidR="008B55C5" w:rsidRPr="007207E7">
        <w:rPr>
          <w:rFonts w:ascii="Arial" w:hAnsi="Arial" w:cs="Arial"/>
          <w:color w:val="19161B"/>
        </w:rPr>
        <w:t>4</w:t>
      </w:r>
      <w:r w:rsidRPr="007207E7">
        <w:rPr>
          <w:rFonts w:ascii="Arial" w:hAnsi="Arial" w:cs="Arial"/>
          <w:color w:val="19161B"/>
        </w:rPr>
        <w:t xml:space="preserve"> </w:t>
      </w:r>
      <w:r w:rsidR="00F27183" w:rsidRPr="007207E7">
        <w:rPr>
          <w:rFonts w:ascii="Arial" w:hAnsi="Arial" w:cs="Arial"/>
          <w:color w:val="19161B"/>
        </w:rPr>
        <w:t xml:space="preserve">i 5 </w:t>
      </w:r>
      <w:r w:rsidRPr="007207E7">
        <w:rPr>
          <w:rFonts w:ascii="Arial" w:hAnsi="Arial" w:cs="Arial"/>
          <w:color w:val="19161B"/>
        </w:rPr>
        <w:t>stosuje się odpowiednio.</w:t>
      </w:r>
    </w:p>
    <w:p w14:paraId="0EF8F57C" w14:textId="6EA3BF9F" w:rsidR="007F332A" w:rsidRPr="00F45680" w:rsidRDefault="00CF766F" w:rsidP="00C26875">
      <w:pPr>
        <w:pStyle w:val="Akapitzlist"/>
        <w:numPr>
          <w:ilvl w:val="0"/>
          <w:numId w:val="41"/>
        </w:numPr>
        <w:spacing w:line="276" w:lineRule="auto"/>
        <w:rPr>
          <w:rFonts w:ascii="Arial" w:hAnsi="Arial" w:cs="Arial"/>
        </w:rPr>
      </w:pPr>
      <w:r w:rsidRPr="00F45680">
        <w:rPr>
          <w:rFonts w:ascii="Arial" w:hAnsi="Arial" w:cs="Arial"/>
        </w:rPr>
        <w:t xml:space="preserve">Po zakończeniu Projektu Beneficjent zobowiązuje się przekazać w terminie </w:t>
      </w:r>
      <w:r w:rsidR="00A4174F">
        <w:rPr>
          <w:rFonts w:ascii="Arial" w:hAnsi="Arial" w:cs="Arial"/>
        </w:rPr>
        <w:t>30</w:t>
      </w:r>
      <w:r w:rsidR="00A4174F" w:rsidRPr="00F45680">
        <w:rPr>
          <w:rFonts w:ascii="Arial" w:hAnsi="Arial" w:cs="Arial"/>
        </w:rPr>
        <w:t xml:space="preserve"> </w:t>
      </w:r>
      <w:r w:rsidRPr="00F45680">
        <w:rPr>
          <w:rFonts w:ascii="Arial" w:hAnsi="Arial" w:cs="Arial"/>
        </w:rPr>
        <w:t xml:space="preserve">dni kalendarzowych ostateczne dane na temat realizacji </w:t>
      </w:r>
      <w:r w:rsidR="000B5577" w:rsidRPr="00F45680">
        <w:rPr>
          <w:rFonts w:ascii="Arial" w:hAnsi="Arial" w:cs="Arial"/>
        </w:rPr>
        <w:t>wskaźników</w:t>
      </w:r>
      <w:r w:rsidRPr="00F45680">
        <w:rPr>
          <w:rFonts w:ascii="Arial" w:hAnsi="Arial" w:cs="Arial"/>
        </w:rPr>
        <w:t xml:space="preserve"> </w:t>
      </w:r>
      <w:r w:rsidR="00A4174F">
        <w:rPr>
          <w:rFonts w:ascii="Arial" w:hAnsi="Arial" w:cs="Arial"/>
        </w:rPr>
        <w:t>określonych w</w:t>
      </w:r>
      <w:r w:rsidR="005E13A4">
        <w:rPr>
          <w:rFonts w:ascii="Arial" w:hAnsi="Arial" w:cs="Arial"/>
        </w:rPr>
        <w:t> </w:t>
      </w:r>
      <w:r w:rsidR="00A4174F">
        <w:rPr>
          <w:rFonts w:ascii="Arial" w:hAnsi="Arial" w:cs="Arial"/>
        </w:rPr>
        <w:t>aktualnym wniosku o dofinansowanie projektu</w:t>
      </w:r>
      <w:r w:rsidR="00A4174F" w:rsidRPr="00F45680">
        <w:rPr>
          <w:rFonts w:ascii="Arial" w:hAnsi="Arial" w:cs="Arial"/>
        </w:rPr>
        <w:t xml:space="preserve"> </w:t>
      </w:r>
      <w:r w:rsidRPr="00F45680">
        <w:rPr>
          <w:rFonts w:ascii="Arial" w:hAnsi="Arial" w:cs="Arial"/>
        </w:rPr>
        <w:t>od czego jest uwarunkowane</w:t>
      </w:r>
      <w:r w:rsidR="00620DDF" w:rsidRPr="00F45680">
        <w:rPr>
          <w:rFonts w:ascii="Arial" w:hAnsi="Arial" w:cs="Arial"/>
        </w:rPr>
        <w:t xml:space="preserve"> </w:t>
      </w:r>
      <w:r w:rsidRPr="00F45680">
        <w:rPr>
          <w:rFonts w:ascii="Arial" w:hAnsi="Arial" w:cs="Arial"/>
        </w:rPr>
        <w:t xml:space="preserve">zatwierdzenie końcowego </w:t>
      </w:r>
      <w:r w:rsidR="009A43EF" w:rsidRPr="00F45680">
        <w:rPr>
          <w:rFonts w:ascii="Arial" w:hAnsi="Arial" w:cs="Arial"/>
        </w:rPr>
        <w:t>w</w:t>
      </w:r>
      <w:r w:rsidRPr="00F45680">
        <w:rPr>
          <w:rFonts w:ascii="Arial" w:hAnsi="Arial" w:cs="Arial"/>
        </w:rPr>
        <w:t xml:space="preserve">niosku o </w:t>
      </w:r>
      <w:r w:rsidR="007F7DA3" w:rsidRPr="00F45680">
        <w:rPr>
          <w:rFonts w:ascii="Arial" w:hAnsi="Arial" w:cs="Arial"/>
        </w:rPr>
        <w:t>płatność i rozliczenie Projektu.</w:t>
      </w:r>
    </w:p>
    <w:p w14:paraId="72BE3467" w14:textId="39D6BFAC" w:rsidR="008F7D17" w:rsidRPr="00A37E10" w:rsidRDefault="008F7D17" w:rsidP="00CC3BEF">
      <w:pPr>
        <w:pStyle w:val="Nagwek3"/>
      </w:pPr>
      <w:r w:rsidRPr="00A37E10">
        <w:t xml:space="preserve">§ </w:t>
      </w:r>
      <w:r w:rsidR="00463F01" w:rsidRPr="00A37E10">
        <w:t>1</w:t>
      </w:r>
      <w:r w:rsidR="002F2490" w:rsidRPr="00A37E10">
        <w:t>2</w:t>
      </w:r>
      <w:r w:rsidR="00B37545" w:rsidRPr="00A37E10">
        <w:t>.</w:t>
      </w:r>
    </w:p>
    <w:p w14:paraId="0162BD03" w14:textId="308FC977" w:rsidR="00817F6B" w:rsidRDefault="00243614" w:rsidP="00C26875">
      <w:pPr>
        <w:pStyle w:val="Akapitzlist"/>
        <w:numPr>
          <w:ilvl w:val="0"/>
          <w:numId w:val="57"/>
        </w:numPr>
        <w:spacing w:line="276" w:lineRule="auto"/>
        <w:rPr>
          <w:rFonts w:ascii="Arial" w:hAnsi="Arial" w:cs="Arial"/>
        </w:rPr>
      </w:pPr>
      <w:r w:rsidRPr="00817F6B">
        <w:rPr>
          <w:rFonts w:ascii="Arial" w:hAnsi="Arial" w:cs="Arial"/>
        </w:rPr>
        <w:t>Beneficjent zobowiązuje się wprowadzić i stosować w trakcie realizacji Projektu jak i okresie trwałości Projektu, o którym mowa w art. 65 Rozporządzenia 2021/1060 odpowiednie działania zapobiegające konfliktowi interesów w</w:t>
      </w:r>
      <w:r w:rsidR="001F0D14">
        <w:rPr>
          <w:rFonts w:ascii="Arial" w:hAnsi="Arial" w:cs="Arial"/>
        </w:rPr>
        <w:t> </w:t>
      </w:r>
      <w:r w:rsidRPr="00817F6B">
        <w:rPr>
          <w:rFonts w:ascii="Arial" w:hAnsi="Arial" w:cs="Arial"/>
        </w:rPr>
        <w:t xml:space="preserve">rozumieniu art. 61 rozporządzenia Parlamentu Europejskiego i Rady (UE, </w:t>
      </w:r>
      <w:r w:rsidRPr="00817F6B">
        <w:rPr>
          <w:rFonts w:ascii="Arial" w:hAnsi="Arial" w:cs="Arial"/>
        </w:rPr>
        <w:lastRenderedPageBreak/>
        <w:t>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w:t>
      </w:r>
      <w:r w:rsidR="001F0D14">
        <w:rPr>
          <w:rFonts w:ascii="Arial" w:hAnsi="Arial" w:cs="Arial"/>
        </w:rPr>
        <w:t> </w:t>
      </w:r>
      <w:r w:rsidRPr="00817F6B">
        <w:rPr>
          <w:rFonts w:ascii="Arial" w:hAnsi="Arial" w:cs="Arial"/>
        </w:rPr>
        <w:t>966/2012 (Dz. Urz. UE L 193 z 30.07.2018, str. 1</w:t>
      </w:r>
      <w:r w:rsidR="003521BF">
        <w:rPr>
          <w:rFonts w:ascii="Arial" w:hAnsi="Arial" w:cs="Arial"/>
        </w:rPr>
        <w:t>, z późn. zm.</w:t>
      </w:r>
      <w:r w:rsidRPr="00817F6B">
        <w:rPr>
          <w:rFonts w:ascii="Arial" w:hAnsi="Arial" w:cs="Arial"/>
        </w:rPr>
        <w:t>).</w:t>
      </w:r>
    </w:p>
    <w:p w14:paraId="4368FD22" w14:textId="0A4A6D64" w:rsidR="00243614" w:rsidRPr="00817F6B" w:rsidRDefault="00243614" w:rsidP="00C26875">
      <w:pPr>
        <w:pStyle w:val="Akapitzlist"/>
        <w:numPr>
          <w:ilvl w:val="0"/>
          <w:numId w:val="57"/>
        </w:numPr>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mjwpu@mazowia.eu</w:t>
      </w:r>
      <w:r w:rsidRPr="00817F6B">
        <w:rPr>
          <w:rFonts w:ascii="Arial" w:hAnsi="Arial" w:cs="Arial"/>
        </w:rPr>
        <w:t xml:space="preserve">) zawiadamia o tym fakcie </w:t>
      </w:r>
      <w:bookmarkStart w:id="33" w:name="_Hlk147783379"/>
      <w:r w:rsidR="00C65E50">
        <w:rPr>
          <w:rFonts w:ascii="Arial" w:hAnsi="Arial" w:cs="Arial"/>
        </w:rPr>
        <w:t>Instytucję Pośredniczącą</w:t>
      </w:r>
      <w:bookmarkEnd w:id="33"/>
      <w:r w:rsidRPr="00817F6B">
        <w:rPr>
          <w:rFonts w:ascii="Arial" w:hAnsi="Arial" w:cs="Arial"/>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534B1E">
      <w:pPr>
        <w:pStyle w:val="Nagwek2"/>
      </w:pPr>
      <w:r w:rsidRPr="009154DF">
        <w:t>Nieprawidłowości i zwrot środków</w:t>
      </w:r>
    </w:p>
    <w:p w14:paraId="0F4AA153" w14:textId="6AD77B40" w:rsidR="008F7D17" w:rsidRPr="00AF1C77" w:rsidRDefault="008F7D17" w:rsidP="00CC3BEF">
      <w:pPr>
        <w:pStyle w:val="Nagwek3"/>
      </w:pPr>
      <w:r w:rsidRPr="00AF1C77">
        <w:t xml:space="preserve">§ </w:t>
      </w:r>
      <w:r w:rsidR="00325A43">
        <w:t>13</w:t>
      </w:r>
      <w:r w:rsidR="00B37545" w:rsidRPr="00AF1C77">
        <w:t>.</w:t>
      </w:r>
    </w:p>
    <w:p w14:paraId="3D1BA0B4" w14:textId="3D1DE295" w:rsidR="008F7D17" w:rsidRPr="00044E9C" w:rsidRDefault="008F7D17" w:rsidP="00C26875">
      <w:pPr>
        <w:numPr>
          <w:ilvl w:val="0"/>
          <w:numId w:val="42"/>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C26875">
      <w:pPr>
        <w:pStyle w:val="Akapitzlist"/>
        <w:numPr>
          <w:ilvl w:val="1"/>
          <w:numId w:val="8"/>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5FC85FEA"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 xml:space="preserve">wykorzystane z naruszeniem procedur, o których mowa w art. 184 ustawy </w:t>
      </w:r>
      <w:r w:rsidR="0044257A">
        <w:rPr>
          <w:rFonts w:ascii="Arial" w:hAnsi="Arial" w:cs="Arial"/>
        </w:rPr>
        <w:br/>
      </w:r>
      <w:r w:rsidRPr="00AF1C77">
        <w:rPr>
          <w:rFonts w:ascii="Arial" w:hAnsi="Arial" w:cs="Arial"/>
        </w:rPr>
        <w:t>z dnia 27 sierpnia 2009 r. o finansach publicznych</w:t>
      </w:r>
      <w:r w:rsidR="00E60964" w:rsidRPr="00AF1C77">
        <w:rPr>
          <w:rFonts w:ascii="Arial" w:hAnsi="Arial" w:cs="Arial"/>
        </w:rPr>
        <w:t>;</w:t>
      </w:r>
    </w:p>
    <w:p w14:paraId="113476F3" w14:textId="77777777" w:rsidR="008F7D17" w:rsidRPr="00AF1C77" w:rsidRDefault="008F7D17" w:rsidP="00C26875">
      <w:pPr>
        <w:numPr>
          <w:ilvl w:val="1"/>
          <w:numId w:val="8"/>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67A02A6D" w:rsidR="00880EC1" w:rsidRPr="00AF1C77" w:rsidRDefault="00C65E50"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00430A36" w:rsidRPr="00AF1C77">
        <w:rPr>
          <w:rFonts w:ascii="Arial" w:hAnsi="Arial" w:cs="Arial"/>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AF1C77">
        <w:rPr>
          <w:rFonts w:ascii="Arial" w:hAnsi="Arial" w:cs="Arial"/>
        </w:rPr>
        <w:t xml:space="preserve"> </w:t>
      </w:r>
    </w:p>
    <w:p w14:paraId="10BA28F7" w14:textId="17309E45"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Odsetki, o których mowa w ust. 1, </w:t>
      </w:r>
      <w:r w:rsidR="0047514E">
        <w:rPr>
          <w:rFonts w:ascii="Arial" w:hAnsi="Arial" w:cs="Arial"/>
        </w:rPr>
        <w:t>nalicza się</w:t>
      </w:r>
      <w:r w:rsidRPr="00AF1C77">
        <w:rPr>
          <w:rFonts w:ascii="Arial" w:hAnsi="Arial" w:cs="Arial"/>
        </w:rPr>
        <w:t xml:space="preserve">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405FAEB7" w:rsidR="00880EC1" w:rsidRPr="00AF1C77" w:rsidRDefault="00FE23C0" w:rsidP="00C26875">
      <w:pPr>
        <w:numPr>
          <w:ilvl w:val="0"/>
          <w:numId w:val="42"/>
        </w:numPr>
        <w:spacing w:line="276" w:lineRule="auto"/>
        <w:rPr>
          <w:rFonts w:ascii="Arial" w:hAnsi="Arial" w:cs="Arial"/>
        </w:rPr>
      </w:pPr>
      <w:r w:rsidRPr="00AF1C77">
        <w:rPr>
          <w:rFonts w:ascii="Arial" w:hAnsi="Arial" w:cs="Arial"/>
        </w:rPr>
        <w:t>Z</w:t>
      </w:r>
      <w:r w:rsidR="008F7D17" w:rsidRPr="00AF1C77">
        <w:rPr>
          <w:rFonts w:ascii="Arial" w:hAnsi="Arial" w:cs="Arial"/>
        </w:rPr>
        <w:t>wrot</w:t>
      </w:r>
      <w:r w:rsidR="00E74B2E">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C65E50">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C65E50">
        <w:rPr>
          <w:rFonts w:ascii="Arial" w:hAnsi="Arial" w:cs="Arial"/>
        </w:rPr>
        <w:t>Instytucję Pośredniczącą</w:t>
      </w:r>
      <w:r w:rsidR="008F7D17" w:rsidRPr="00AF1C77">
        <w:rPr>
          <w:rFonts w:ascii="Arial" w:hAnsi="Arial" w:cs="Arial"/>
        </w:rPr>
        <w:t xml:space="preserve"> 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xml:space="preserve">, zgodę na pomniejszenie wypłaty kolejnej należnej mu transzy dofinansowania. </w:t>
      </w:r>
    </w:p>
    <w:p w14:paraId="4855B689" w14:textId="73582B99" w:rsidR="008F7D17" w:rsidRPr="00AF1C77" w:rsidRDefault="008F7D17" w:rsidP="00C26875">
      <w:pPr>
        <w:numPr>
          <w:ilvl w:val="0"/>
          <w:numId w:val="42"/>
        </w:numPr>
        <w:spacing w:line="276" w:lineRule="auto"/>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w:t>
      </w:r>
      <w:r w:rsidRPr="00596A36">
        <w:rPr>
          <w:rFonts w:ascii="Arial" w:hAnsi="Arial" w:cs="Arial"/>
        </w:rPr>
        <w:t>z §</w:t>
      </w:r>
      <w:r w:rsidR="00EB742F" w:rsidRPr="00596A36">
        <w:rPr>
          <w:rFonts w:ascii="Arial" w:hAnsi="Arial" w:cs="Arial"/>
        </w:rPr>
        <w:t xml:space="preserve"> </w:t>
      </w:r>
      <w:r w:rsidR="00325A43" w:rsidRPr="00596A36">
        <w:rPr>
          <w:rFonts w:ascii="Arial" w:hAnsi="Arial" w:cs="Arial"/>
        </w:rPr>
        <w:t xml:space="preserve">29 </w:t>
      </w:r>
      <w:r w:rsidRPr="00596A36">
        <w:rPr>
          <w:rFonts w:ascii="Arial" w:hAnsi="Arial" w:cs="Arial"/>
        </w:rPr>
        <w:t>ust.</w:t>
      </w:r>
      <w:r w:rsidR="0025391D" w:rsidRPr="00596A36">
        <w:rPr>
          <w:rFonts w:ascii="Arial" w:hAnsi="Arial" w:cs="Arial"/>
        </w:rPr>
        <w:t xml:space="preserve"> </w:t>
      </w:r>
      <w:r w:rsidRPr="00596A36">
        <w:rPr>
          <w:rFonts w:ascii="Arial" w:hAnsi="Arial" w:cs="Arial"/>
        </w:rPr>
        <w:t>4.</w:t>
      </w:r>
      <w:r w:rsidRPr="00AF1C77">
        <w:rPr>
          <w:rFonts w:ascii="Arial" w:hAnsi="Arial" w:cs="Arial"/>
        </w:rPr>
        <w:t xml:space="preserve"> </w:t>
      </w:r>
    </w:p>
    <w:p w14:paraId="1B48877B" w14:textId="188D76C2" w:rsidR="008F7D17" w:rsidRPr="00AF1C77" w:rsidRDefault="008F7D17" w:rsidP="00C26875">
      <w:pPr>
        <w:numPr>
          <w:ilvl w:val="0"/>
          <w:numId w:val="42"/>
        </w:numPr>
        <w:spacing w:line="276" w:lineRule="auto"/>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C65E50">
        <w:rPr>
          <w:rFonts w:ascii="Arial" w:hAnsi="Arial" w:cs="Arial"/>
        </w:rPr>
        <w:t>Instytucji Pośredniczącej</w:t>
      </w:r>
      <w:r w:rsidRPr="00AF1C77">
        <w:rPr>
          <w:rFonts w:ascii="Arial" w:hAnsi="Arial" w:cs="Arial"/>
        </w:rPr>
        <w:t>.</w:t>
      </w:r>
    </w:p>
    <w:p w14:paraId="488227C4" w14:textId="2E18F020" w:rsidR="00FE23C0" w:rsidRPr="00AF1C77" w:rsidRDefault="00FE23C0" w:rsidP="00C26875">
      <w:pPr>
        <w:numPr>
          <w:ilvl w:val="0"/>
          <w:numId w:val="42"/>
        </w:numPr>
        <w:spacing w:line="276" w:lineRule="auto"/>
        <w:rPr>
          <w:rFonts w:ascii="Arial" w:hAnsi="Arial" w:cs="Arial"/>
        </w:rPr>
      </w:pPr>
      <w:r w:rsidRPr="00AF1C77">
        <w:rPr>
          <w:rFonts w:ascii="Arial" w:hAnsi="Arial" w:cs="Arial"/>
        </w:rPr>
        <w:t xml:space="preserve">W przypadku niedokonania przez Beneficjenta zwrotu środków zgodnie z ust. 3 </w:t>
      </w:r>
      <w:r w:rsidR="00C65E50">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B24D43">
        <w:rPr>
          <w:rFonts w:ascii="Arial" w:hAnsi="Arial" w:cs="Arial"/>
        </w:rPr>
        <w:t xml:space="preserve">2024 </w:t>
      </w:r>
      <w:r w:rsidRPr="00AF1C77">
        <w:rPr>
          <w:rFonts w:ascii="Arial" w:hAnsi="Arial" w:cs="Arial"/>
        </w:rPr>
        <w:t xml:space="preserve">r. poz. </w:t>
      </w:r>
      <w:r w:rsidR="00B24D43">
        <w:rPr>
          <w:rFonts w:ascii="Arial" w:hAnsi="Arial" w:cs="Arial"/>
        </w:rPr>
        <w:t>572</w:t>
      </w:r>
      <w:r w:rsidRPr="00AF1C77">
        <w:rPr>
          <w:rFonts w:ascii="Arial" w:hAnsi="Arial" w:cs="Arial"/>
        </w:rPr>
        <w:t>), wydaje decyzję, o której mowa w</w:t>
      </w:r>
      <w:r w:rsidR="00652A7C">
        <w:rPr>
          <w:rFonts w:ascii="Arial" w:hAnsi="Arial" w:cs="Arial"/>
        </w:rPr>
        <w:t> </w:t>
      </w:r>
      <w:r w:rsidRPr="00AF1C77">
        <w:rPr>
          <w:rFonts w:ascii="Arial" w:hAnsi="Arial" w:cs="Arial"/>
        </w:rPr>
        <w:t xml:space="preserve">art. 207 ust. 9 ustawy z dnia 27 sierpnia 2009 r. o finansach publicznych. Od </w:t>
      </w:r>
      <w:r w:rsidRPr="00AF1C77">
        <w:rPr>
          <w:rFonts w:ascii="Arial" w:hAnsi="Arial" w:cs="Arial"/>
        </w:rPr>
        <w:lastRenderedPageBreak/>
        <w:t>ww. decyzji Beneficjentowi przysługuje odwołanie</w:t>
      </w:r>
      <w:r w:rsidR="00913D4F" w:rsidRPr="00AF1C77">
        <w:rPr>
          <w:rFonts w:ascii="Arial" w:hAnsi="Arial" w:cs="Arial"/>
        </w:rPr>
        <w:t xml:space="preserve"> </w:t>
      </w:r>
      <w:r w:rsidRPr="00AF1C77">
        <w:rPr>
          <w:rFonts w:ascii="Arial" w:hAnsi="Arial" w:cs="Arial"/>
        </w:rPr>
        <w:t>do Instytucji Zarządzającej</w:t>
      </w:r>
      <w:r w:rsidR="0070156A">
        <w:rPr>
          <w:rFonts w:ascii="Arial" w:hAnsi="Arial" w:cs="Arial"/>
        </w:rPr>
        <w:t>, za pośrednictwem Instytucji Pośredniczącej.</w:t>
      </w:r>
    </w:p>
    <w:p w14:paraId="78ECF00A" w14:textId="77777777" w:rsidR="003A5526" w:rsidRDefault="00FE23C0" w:rsidP="00C26875">
      <w:pPr>
        <w:numPr>
          <w:ilvl w:val="0"/>
          <w:numId w:val="42"/>
        </w:numPr>
        <w:spacing w:line="276" w:lineRule="auto"/>
        <w:rPr>
          <w:rFonts w:ascii="Arial" w:hAnsi="Arial" w:cs="Arial"/>
        </w:rPr>
      </w:pPr>
      <w:r w:rsidRPr="00AF1C77">
        <w:rPr>
          <w:rFonts w:ascii="Arial" w:hAnsi="Arial" w:cs="Arial"/>
        </w:rPr>
        <w:t>Decyzji, o której mowa w ust. 6, nie wydaje się, jeżeli Beneficjent dokonał zwrotu środków przed jej wydaniem.</w:t>
      </w:r>
    </w:p>
    <w:p w14:paraId="04C62228" w14:textId="40783FBE" w:rsidR="008A3516" w:rsidRPr="00F24ABD" w:rsidRDefault="008A3516" w:rsidP="00C26875">
      <w:pPr>
        <w:numPr>
          <w:ilvl w:val="0"/>
          <w:numId w:val="42"/>
        </w:numPr>
        <w:tabs>
          <w:tab w:val="clear" w:pos="360"/>
          <w:tab w:val="left" w:pos="357"/>
        </w:tabs>
        <w:spacing w:line="276" w:lineRule="auto"/>
        <w:rPr>
          <w:rFonts w:ascii="Arial" w:hAnsi="Arial" w:cs="Arial"/>
        </w:rPr>
      </w:pPr>
      <w:r w:rsidRPr="00F24ABD">
        <w:rPr>
          <w:rFonts w:ascii="Arial" w:hAnsi="Arial" w:cs="Arial"/>
        </w:rPr>
        <w:t xml:space="preserve">Beneficjent zobowiązuje się do przestrzegania zasad horyzontalnych Unii Europejskiej, zgodnie z art. 2 i 3 Traktatu o Unii Europejskiej, art. 10 i 11 Traktatu o funkcjonowaniu Unii Europejskiej, Kartą </w:t>
      </w:r>
      <w:r w:rsidR="00FD5BDE">
        <w:rPr>
          <w:rFonts w:ascii="Arial" w:hAnsi="Arial" w:cs="Arial"/>
        </w:rPr>
        <w:t>p</w:t>
      </w:r>
      <w:r w:rsidR="00FD5BDE" w:rsidRPr="00F24ABD">
        <w:rPr>
          <w:rFonts w:ascii="Arial" w:hAnsi="Arial" w:cs="Arial"/>
        </w:rPr>
        <w:t xml:space="preserve">raw </w:t>
      </w:r>
      <w:r w:rsidR="00FD5BDE">
        <w:rPr>
          <w:rFonts w:ascii="Arial" w:hAnsi="Arial" w:cs="Arial"/>
        </w:rPr>
        <w:t>p</w:t>
      </w:r>
      <w:r w:rsidR="00FD5BDE" w:rsidRPr="00F24ABD">
        <w:rPr>
          <w:rFonts w:ascii="Arial" w:hAnsi="Arial" w:cs="Arial"/>
        </w:rPr>
        <w:t xml:space="preserve">odstawowych </w:t>
      </w:r>
      <w:r w:rsidRPr="00F24ABD">
        <w:rPr>
          <w:rFonts w:ascii="Arial" w:hAnsi="Arial" w:cs="Arial"/>
        </w:rPr>
        <w:t xml:space="preserve">Unii Europejskiej, Konwencją ONZ o </w:t>
      </w:r>
      <w:r w:rsidR="00FD5BDE">
        <w:rPr>
          <w:rFonts w:ascii="Arial" w:hAnsi="Arial" w:cs="Arial"/>
        </w:rPr>
        <w:t>p</w:t>
      </w:r>
      <w:r w:rsidR="00FD5BDE" w:rsidRPr="00F24ABD">
        <w:rPr>
          <w:rFonts w:ascii="Arial" w:hAnsi="Arial" w:cs="Arial"/>
        </w:rPr>
        <w:t xml:space="preserve">rawach </w:t>
      </w:r>
      <w:r w:rsidR="00FD5BDE">
        <w:rPr>
          <w:rFonts w:ascii="Arial" w:hAnsi="Arial" w:cs="Arial"/>
        </w:rPr>
        <w:t>o</w:t>
      </w:r>
      <w:r w:rsidR="00FD5BDE" w:rsidRPr="00F24ABD">
        <w:rPr>
          <w:rFonts w:ascii="Arial" w:hAnsi="Arial" w:cs="Arial"/>
        </w:rPr>
        <w:t xml:space="preserve">sób </w:t>
      </w:r>
      <w:r w:rsidR="00FD5BDE">
        <w:rPr>
          <w:rFonts w:ascii="Arial" w:hAnsi="Arial" w:cs="Arial"/>
        </w:rPr>
        <w:t>n</w:t>
      </w:r>
      <w:r w:rsidR="00FD5BDE" w:rsidRPr="00F24ABD">
        <w:rPr>
          <w:rFonts w:ascii="Arial" w:hAnsi="Arial" w:cs="Arial"/>
        </w:rPr>
        <w:t xml:space="preserve">iepełnosprawnych </w:t>
      </w:r>
      <w:r w:rsidRPr="00F24ABD">
        <w:rPr>
          <w:rFonts w:ascii="Arial" w:hAnsi="Arial" w:cs="Arial"/>
        </w:rPr>
        <w:t>i art. 9 Rozporządzenia 2021/1060, w</w:t>
      </w:r>
      <w:r w:rsidR="009674CA">
        <w:rPr>
          <w:rFonts w:ascii="Arial" w:hAnsi="Arial" w:cs="Arial"/>
        </w:rPr>
        <w:t> </w:t>
      </w:r>
      <w:r w:rsidRPr="00F24ABD">
        <w:rPr>
          <w:rFonts w:ascii="Arial" w:hAnsi="Arial" w:cs="Arial"/>
        </w:rPr>
        <w:t xml:space="preserve">szczególności do przestrzegania zasady niedyskryminacji, zgodnie z art. 9 ust. 3 Rozporządzenia 2021/1060 na wszystkich etapach realizacji projektu. </w:t>
      </w:r>
    </w:p>
    <w:p w14:paraId="2152B407" w14:textId="208EF538" w:rsidR="004B1D68" w:rsidRPr="0036310E" w:rsidRDefault="008A3516" w:rsidP="00C26875">
      <w:pPr>
        <w:numPr>
          <w:ilvl w:val="0"/>
          <w:numId w:val="42"/>
        </w:numPr>
        <w:tabs>
          <w:tab w:val="clear" w:pos="360"/>
          <w:tab w:val="left" w:pos="357"/>
        </w:tabs>
        <w:spacing w:line="276" w:lineRule="auto"/>
        <w:rPr>
          <w:rFonts w:ascii="Arial" w:hAnsi="Arial" w:cs="Arial"/>
        </w:rPr>
      </w:pPr>
      <w:r w:rsidRPr="000F4E1C">
        <w:rPr>
          <w:rFonts w:ascii="Arial" w:hAnsi="Arial" w:cs="Arial"/>
        </w:rPr>
        <w:t xml:space="preserve">W </w:t>
      </w:r>
      <w:r w:rsidRPr="00F24ABD">
        <w:rPr>
          <w:rFonts w:ascii="Arial" w:hAnsi="Arial" w:cs="Arial"/>
        </w:rPr>
        <w:t>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w:t>
      </w:r>
      <w:r w:rsidRPr="000F4E1C">
        <w:rPr>
          <w:rFonts w:ascii="Arial" w:hAnsi="Arial" w:cs="Arial"/>
        </w:rPr>
        <w:t xml:space="preserve">, o którym mowa </w:t>
      </w:r>
      <w:r w:rsidR="004B1D68" w:rsidRPr="0036310E">
        <w:rPr>
          <w:rFonts w:ascii="Arial" w:hAnsi="Arial" w:cs="Arial"/>
        </w:rPr>
        <w:t>w § 2</w:t>
      </w:r>
      <w:r w:rsidR="00484297" w:rsidRPr="0036310E">
        <w:rPr>
          <w:rFonts w:ascii="Arial" w:hAnsi="Arial" w:cs="Arial"/>
        </w:rPr>
        <w:t>7</w:t>
      </w:r>
      <w:r w:rsidR="00A11D20" w:rsidRPr="0036310E">
        <w:rPr>
          <w:rFonts w:ascii="Arial" w:hAnsi="Arial" w:cs="Arial"/>
        </w:rPr>
        <w:t xml:space="preserve"> ust. 1</w:t>
      </w:r>
      <w:r w:rsidR="004B1D68" w:rsidRPr="0036310E">
        <w:rPr>
          <w:rFonts w:ascii="Arial" w:hAnsi="Arial" w:cs="Arial"/>
        </w:rPr>
        <w:t>.</w:t>
      </w:r>
    </w:p>
    <w:p w14:paraId="17B45B05" w14:textId="7290A037" w:rsidR="004B1D68" w:rsidRPr="006D5F0B" w:rsidRDefault="008A3516" w:rsidP="00C26875">
      <w:pPr>
        <w:numPr>
          <w:ilvl w:val="0"/>
          <w:numId w:val="42"/>
        </w:numPr>
        <w:tabs>
          <w:tab w:val="clear" w:pos="360"/>
          <w:tab w:val="left" w:pos="357"/>
        </w:tabs>
        <w:spacing w:line="276" w:lineRule="auto"/>
        <w:rPr>
          <w:rFonts w:ascii="Arial" w:hAnsi="Arial" w:cs="Arial"/>
        </w:rPr>
      </w:pPr>
      <w:r w:rsidRPr="00111B01">
        <w:rPr>
          <w:rFonts w:ascii="Arial" w:hAnsi="Arial" w:cs="Arial"/>
        </w:rPr>
        <w:t xml:space="preserve">W </w:t>
      </w:r>
      <w:r w:rsidRPr="00F24ABD">
        <w:rPr>
          <w:rFonts w:ascii="Arial" w:hAnsi="Arial" w:cs="Arial"/>
        </w:rPr>
        <w:t>przypadkach innych niż określone w ust. 9 stwierdzenia naruszenia przez Beneficjenta art. 9 ust. 3 Rozporządzenia 2021/1060, w szczególności Zasad  równości szans i niedyskryminacji, w tym dostępności dla osób z</w:t>
      </w:r>
      <w:r w:rsidR="00BE2F1E">
        <w:rPr>
          <w:rFonts w:ascii="Arial" w:hAnsi="Arial" w:cs="Arial"/>
        </w:rPr>
        <w:t> </w:t>
      </w:r>
      <w:r w:rsidRPr="00F24ABD">
        <w:rPr>
          <w:rFonts w:ascii="Arial" w:hAnsi="Arial" w:cs="Arial"/>
        </w:rPr>
        <w:t>niepełnosprawnościami, a także równości kobiet i mężczyzn, Instytucja Pośrednicząca dokonuje korekty finansowej. W zależności od okoliczności może to oznaczać uznanie za niekwalifikowalne wydatków finansowanych ze środków UE poniesionych nieprawidłowo</w:t>
      </w:r>
      <w:r>
        <w:rPr>
          <w:rFonts w:ascii="Arial" w:hAnsi="Arial" w:cs="Arial"/>
        </w:rPr>
        <w:t xml:space="preserve"> w całości lub części </w:t>
      </w:r>
      <w:r w:rsidRPr="007F7CC1">
        <w:rPr>
          <w:rFonts w:ascii="Arial" w:hAnsi="Arial" w:cs="Arial"/>
        </w:rPr>
        <w:t xml:space="preserve">w ramach Projektu </w:t>
      </w:r>
      <w:r>
        <w:rPr>
          <w:rFonts w:ascii="Arial" w:hAnsi="Arial" w:cs="Arial"/>
        </w:rPr>
        <w:br/>
      </w:r>
      <w:r w:rsidRPr="007F7CC1">
        <w:rPr>
          <w:rFonts w:ascii="Arial" w:hAnsi="Arial" w:cs="Arial"/>
        </w:rPr>
        <w:t xml:space="preserve">i obciążenie Beneficjenta korektą finansową lub pomniejszeniem wydatków, </w:t>
      </w:r>
      <w:r>
        <w:rPr>
          <w:rFonts w:ascii="Arial" w:hAnsi="Arial" w:cs="Arial"/>
        </w:rPr>
        <w:br/>
      </w:r>
      <w:r w:rsidRPr="007F7CC1">
        <w:rPr>
          <w:rFonts w:ascii="Arial" w:hAnsi="Arial" w:cs="Arial"/>
        </w:rPr>
        <w:t>o których mowa w art. 26 ustawy wdrożeniowej</w:t>
      </w:r>
      <w:r w:rsidRPr="00C345C0">
        <w:rPr>
          <w:rFonts w:ascii="Arial" w:hAnsi="Arial" w:cs="Arial"/>
        </w:rPr>
        <w:t xml:space="preserve">. </w:t>
      </w:r>
    </w:p>
    <w:p w14:paraId="47F68786" w14:textId="37AD883B" w:rsidR="008A3516" w:rsidRPr="009D0C6D" w:rsidRDefault="008A3516" w:rsidP="00C26875">
      <w:pPr>
        <w:numPr>
          <w:ilvl w:val="0"/>
          <w:numId w:val="42"/>
        </w:numPr>
        <w:tabs>
          <w:tab w:val="clear" w:pos="360"/>
          <w:tab w:val="num" w:pos="284"/>
          <w:tab w:val="left" w:pos="357"/>
        </w:tabs>
        <w:spacing w:line="276" w:lineRule="auto"/>
        <w:rPr>
          <w:rFonts w:ascii="Arial" w:hAnsi="Arial" w:cs="Arial"/>
        </w:rPr>
      </w:pPr>
      <w:r w:rsidRPr="009D0C6D">
        <w:rPr>
          <w:rFonts w:ascii="Arial" w:hAnsi="Arial" w:cs="Arial"/>
        </w:rPr>
        <w:t>W przypadku, gdy Beneficjent</w:t>
      </w:r>
      <w:r>
        <w:rPr>
          <w:rFonts w:ascii="Arial" w:hAnsi="Arial" w:cs="Arial"/>
        </w:rPr>
        <w:t xml:space="preserve"> lub Partner</w:t>
      </w:r>
      <w:r w:rsidR="00A4174F">
        <w:rPr>
          <w:rStyle w:val="Odwoanieprzypisudolnego"/>
          <w:rFonts w:ascii="Arial" w:hAnsi="Arial" w:cs="Arial"/>
        </w:rPr>
        <w:footnoteReference w:id="29"/>
      </w:r>
      <w:r w:rsidR="00B27734">
        <w:rPr>
          <w:rFonts w:ascii="Arial" w:hAnsi="Arial" w:cs="Arial"/>
          <w:vertAlign w:val="superscript"/>
        </w:rPr>
        <w:t>)</w:t>
      </w:r>
      <w:r>
        <w:rPr>
          <w:rFonts w:ascii="Arial" w:hAnsi="Arial" w:cs="Arial"/>
        </w:rPr>
        <w:t xml:space="preserve"> </w:t>
      </w:r>
      <w:r w:rsidR="00A62C4B" w:rsidRPr="009D0C6D">
        <w:rPr>
          <w:rFonts w:ascii="Arial" w:hAnsi="Arial" w:cs="Arial"/>
        </w:rPr>
        <w:t>podj</w:t>
      </w:r>
      <w:r w:rsidR="00A62C4B">
        <w:rPr>
          <w:rFonts w:ascii="Arial" w:hAnsi="Arial" w:cs="Arial"/>
        </w:rPr>
        <w:t>ęli</w:t>
      </w:r>
      <w:r w:rsidR="00A62C4B" w:rsidRPr="009D0C6D">
        <w:rPr>
          <w:rFonts w:ascii="Arial" w:hAnsi="Arial" w:cs="Arial"/>
        </w:rPr>
        <w:t xml:space="preserve"> </w:t>
      </w:r>
      <w:r w:rsidRPr="009D0C6D">
        <w:rPr>
          <w:rFonts w:ascii="Arial" w:hAnsi="Arial" w:cs="Arial"/>
        </w:rPr>
        <w:t>działania dyskryminujące, a</w:t>
      </w:r>
      <w:r w:rsidR="00CF46E4">
        <w:rPr>
          <w:rFonts w:ascii="Arial" w:hAnsi="Arial" w:cs="Arial"/>
        </w:rPr>
        <w:t> </w:t>
      </w:r>
      <w:r w:rsidRPr="009D0C6D">
        <w:rPr>
          <w:rFonts w:ascii="Arial" w:hAnsi="Arial" w:cs="Arial"/>
        </w:rPr>
        <w:t xml:space="preserve">następnie </w:t>
      </w:r>
      <w:r w:rsidR="00A62C4B" w:rsidRPr="009D0C6D">
        <w:rPr>
          <w:rFonts w:ascii="Arial" w:hAnsi="Arial" w:cs="Arial"/>
        </w:rPr>
        <w:t>podj</w:t>
      </w:r>
      <w:r w:rsidR="00A62C4B">
        <w:rPr>
          <w:rFonts w:ascii="Arial" w:hAnsi="Arial" w:cs="Arial"/>
        </w:rPr>
        <w:t xml:space="preserve">ęli </w:t>
      </w:r>
      <w:r w:rsidRPr="009D0C6D">
        <w:rPr>
          <w:rFonts w:ascii="Arial" w:hAnsi="Arial" w:cs="Arial"/>
        </w:rPr>
        <w:t xml:space="preserve">skuteczne działania naprawcze uznaje się, że nie doszło do naruszenia zasady niedyskryminacji. </w:t>
      </w:r>
    </w:p>
    <w:p w14:paraId="2C39C6C4" w14:textId="77777777" w:rsidR="008A3516" w:rsidRDefault="008A3516" w:rsidP="00C26875">
      <w:pPr>
        <w:numPr>
          <w:ilvl w:val="0"/>
          <w:numId w:val="42"/>
        </w:numPr>
        <w:tabs>
          <w:tab w:val="clear" w:pos="360"/>
          <w:tab w:val="num" w:pos="284"/>
          <w:tab w:val="left" w:pos="357"/>
        </w:tabs>
        <w:spacing w:line="276" w:lineRule="auto"/>
        <w:rPr>
          <w:rFonts w:ascii="Arial" w:hAnsi="Arial" w:cs="Arial"/>
        </w:rPr>
      </w:pPr>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7F7CC1" w:rsidRDefault="008A3516" w:rsidP="00C26875">
      <w:pPr>
        <w:numPr>
          <w:ilvl w:val="0"/>
          <w:numId w:val="42"/>
        </w:numPr>
        <w:tabs>
          <w:tab w:val="clear" w:pos="360"/>
          <w:tab w:val="num" w:pos="284"/>
          <w:tab w:val="left" w:pos="357"/>
        </w:tabs>
        <w:spacing w:line="276" w:lineRule="auto"/>
        <w:rPr>
          <w:rFonts w:ascii="Arial" w:hAnsi="Arial" w:cs="Arial"/>
        </w:rPr>
      </w:pPr>
      <w:r w:rsidRPr="007F7CC1">
        <w:rPr>
          <w:rFonts w:ascii="Arial" w:hAnsi="Arial" w:cs="Arial"/>
        </w:rPr>
        <w:t xml:space="preserve">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 dotyczące Beneficjenta stosuje się odpowiednio do Partnera</w:t>
      </w:r>
      <w:r w:rsidR="00B378F6">
        <w:rPr>
          <w:rStyle w:val="Odwoanieprzypisudolnego"/>
          <w:rFonts w:ascii="Arial" w:hAnsi="Arial" w:cs="Arial"/>
        </w:rPr>
        <w:footnoteReference w:id="30"/>
      </w:r>
      <w:r w:rsidR="00B27734">
        <w:rPr>
          <w:rFonts w:ascii="Arial" w:hAnsi="Arial" w:cs="Arial"/>
          <w:vertAlign w:val="superscript"/>
        </w:rPr>
        <w:t>)</w:t>
      </w:r>
      <w:r w:rsidRPr="007F7CC1">
        <w:rPr>
          <w:rFonts w:ascii="Arial" w:hAnsi="Arial" w:cs="Arial"/>
        </w:rPr>
        <w:t>.</w:t>
      </w:r>
    </w:p>
    <w:p w14:paraId="09B1B622" w14:textId="32F1515F" w:rsidR="008F7D17" w:rsidRPr="00AF1C77" w:rsidRDefault="008F7D17" w:rsidP="00CC3BEF">
      <w:pPr>
        <w:pStyle w:val="Nagwek3"/>
      </w:pPr>
      <w:r w:rsidRPr="00AF1C77">
        <w:lastRenderedPageBreak/>
        <w:t xml:space="preserve">§ </w:t>
      </w:r>
      <w:r w:rsidR="00E74B2E" w:rsidRPr="00AF1C77">
        <w:t>1</w:t>
      </w:r>
      <w:r w:rsidR="00E74B2E">
        <w:t>4</w:t>
      </w:r>
      <w:r w:rsidR="00B37545" w:rsidRPr="00AF1C77">
        <w:t>.</w:t>
      </w:r>
    </w:p>
    <w:p w14:paraId="7525FEB1" w14:textId="1876A330" w:rsidR="005709FD" w:rsidRDefault="008F7D17" w:rsidP="00C26875">
      <w:pPr>
        <w:numPr>
          <w:ilvl w:val="0"/>
          <w:numId w:val="43"/>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 xml:space="preserve">Zmiana, </w:t>
      </w:r>
      <w:r w:rsidR="0044257A">
        <w:rPr>
          <w:rFonts w:ascii="Arial" w:hAnsi="Arial" w:cs="Arial"/>
        </w:rPr>
        <w:br/>
      </w:r>
      <w:r w:rsidRPr="00AF1C77">
        <w:rPr>
          <w:rFonts w:ascii="Arial" w:hAnsi="Arial" w:cs="Arial"/>
        </w:rPr>
        <w:t xml:space="preserve">o której mowa w zdaniu pierwszym, nie wymaga formy aneksu do </w:t>
      </w:r>
      <w:r w:rsidR="005B44AB" w:rsidRPr="00AF1C77">
        <w:rPr>
          <w:rFonts w:ascii="Arial" w:hAnsi="Arial" w:cs="Arial"/>
        </w:rPr>
        <w:t>U</w:t>
      </w:r>
      <w:r w:rsidRPr="00AF1C77">
        <w:rPr>
          <w:rFonts w:ascii="Arial" w:hAnsi="Arial" w:cs="Arial"/>
        </w:rPr>
        <w:t>mowy.</w:t>
      </w:r>
    </w:p>
    <w:p w14:paraId="2E2421C4" w14:textId="6ECB8692" w:rsidR="00430A36" w:rsidRPr="005709FD" w:rsidRDefault="00430A36" w:rsidP="00C26875">
      <w:pPr>
        <w:numPr>
          <w:ilvl w:val="0"/>
          <w:numId w:val="43"/>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E74B2E" w:rsidRPr="005709FD">
        <w:rPr>
          <w:rFonts w:ascii="Arial" w:hAnsi="Arial" w:cs="Arial"/>
        </w:rPr>
        <w:t>1</w:t>
      </w:r>
      <w:r w:rsidR="00E74B2E">
        <w:rPr>
          <w:rFonts w:ascii="Arial" w:hAnsi="Arial" w:cs="Arial"/>
        </w:rPr>
        <w:t>3</w:t>
      </w:r>
      <w:r w:rsidRPr="005709FD">
        <w:rPr>
          <w:rFonts w:ascii="Arial" w:hAnsi="Arial" w:cs="Arial"/>
        </w:rPr>
        <w:t>.</w:t>
      </w:r>
    </w:p>
    <w:p w14:paraId="3B303778" w14:textId="5B91E9E9" w:rsidR="009B4F26" w:rsidRPr="00AF1C77" w:rsidRDefault="008F7D17" w:rsidP="00CC3BEF">
      <w:pPr>
        <w:pStyle w:val="Nagwek3"/>
      </w:pPr>
      <w:r w:rsidRPr="00AF1C77">
        <w:t xml:space="preserve">§ </w:t>
      </w:r>
      <w:r w:rsidR="00E74B2E" w:rsidRPr="00AF1C77">
        <w:t>1</w:t>
      </w:r>
      <w:r w:rsidR="00E74B2E">
        <w:t>5</w:t>
      </w:r>
      <w:r w:rsidR="00B37545" w:rsidRPr="00AF1C77">
        <w:t>.</w:t>
      </w:r>
    </w:p>
    <w:p w14:paraId="43CCBEB6" w14:textId="07C774F4" w:rsidR="003668F3" w:rsidRPr="00AF1C77" w:rsidRDefault="00B52CF7" w:rsidP="00C26875">
      <w:pPr>
        <w:numPr>
          <w:ilvl w:val="0"/>
          <w:numId w:val="58"/>
        </w:numPr>
        <w:spacing w:line="276" w:lineRule="auto"/>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w:t>
      </w:r>
      <w:r w:rsidR="0044257A">
        <w:rPr>
          <w:rFonts w:ascii="Arial" w:hAnsi="Arial" w:cs="Arial"/>
        </w:rPr>
        <w:br/>
      </w:r>
      <w:r w:rsidRPr="00AF1C77">
        <w:rPr>
          <w:rFonts w:ascii="Arial" w:hAnsi="Arial" w:cs="Arial"/>
        </w:rPr>
        <w:t xml:space="preserve">z 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31"/>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 xml:space="preserve">rojektu, o której mowa </w:t>
      </w:r>
      <w:r w:rsidR="0044257A">
        <w:rPr>
          <w:rFonts w:ascii="Arial" w:hAnsi="Arial" w:cs="Arial"/>
        </w:rPr>
        <w:br/>
      </w:r>
      <w:r w:rsidR="003668F3" w:rsidRPr="00AF1C77">
        <w:rPr>
          <w:rFonts w:ascii="Arial" w:hAnsi="Arial" w:cs="Arial"/>
        </w:rPr>
        <w:t xml:space="preserve">w 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C65E50">
        <w:rPr>
          <w:rFonts w:ascii="Arial" w:hAnsi="Arial" w:cs="Arial"/>
        </w:rPr>
        <w:t>Instytucję Pośredniczącą</w:t>
      </w:r>
      <w:r w:rsidR="003668F3" w:rsidRPr="00AF1C77">
        <w:rPr>
          <w:rFonts w:ascii="Arial" w:hAnsi="Arial" w:cs="Arial"/>
        </w:rPr>
        <w:t>.</w:t>
      </w:r>
    </w:p>
    <w:p w14:paraId="20BD329F" w14:textId="358C1CC5" w:rsidR="00B405E9"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44257A">
        <w:rPr>
          <w:rFonts w:ascii="Arial" w:hAnsi="Arial" w:cs="Arial"/>
        </w:rPr>
        <w:br/>
      </w:r>
      <w:r w:rsidR="00A31464" w:rsidRPr="00AF1C77">
        <w:rPr>
          <w:rFonts w:ascii="Arial" w:hAnsi="Arial" w:cs="Arial"/>
        </w:rPr>
        <w:t>o</w:t>
      </w:r>
      <w:r w:rsidR="00DF6B79" w:rsidRPr="00AF1C77">
        <w:rPr>
          <w:rFonts w:ascii="Arial" w:hAnsi="Arial" w:cs="Arial"/>
        </w:rPr>
        <w:t xml:space="preserve">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C26875">
      <w:pPr>
        <w:numPr>
          <w:ilvl w:val="0"/>
          <w:numId w:val="58"/>
        </w:numPr>
        <w:spacing w:line="276" w:lineRule="auto"/>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16A422C3" w14:textId="2C4B6522" w:rsidR="008F7D17" w:rsidRPr="00AF1C77" w:rsidRDefault="008F7D17" w:rsidP="00534B1E">
      <w:pPr>
        <w:pStyle w:val="Nagwek2"/>
      </w:pPr>
      <w:r w:rsidRPr="00AF1C77">
        <w:t xml:space="preserve">Zabezpieczenie </w:t>
      </w:r>
      <w:r w:rsidR="001B5360" w:rsidRPr="00AF1C77">
        <w:t>prawidłowej realizacji Projektu</w:t>
      </w:r>
    </w:p>
    <w:p w14:paraId="31D653A7" w14:textId="31E03481" w:rsidR="008F7D17" w:rsidRPr="00AF1C77" w:rsidRDefault="008F7D17" w:rsidP="00CC3BEF">
      <w:pPr>
        <w:pStyle w:val="Nagwek3"/>
        <w:rPr>
          <w:vertAlign w:val="superscript"/>
        </w:rPr>
      </w:pPr>
      <w:r w:rsidRPr="00AF1C77">
        <w:t xml:space="preserve">§ </w:t>
      </w:r>
      <w:r w:rsidR="00E74B2E" w:rsidRPr="00AF1C77">
        <w:t>1</w:t>
      </w:r>
      <w:r w:rsidR="00E74B2E">
        <w:t>6</w:t>
      </w:r>
      <w:r w:rsidR="00B37545" w:rsidRPr="00AF1C77">
        <w:t>.</w:t>
      </w:r>
      <w:r w:rsidRPr="00AF1C77">
        <w:rPr>
          <w:vertAlign w:val="superscript"/>
        </w:rPr>
        <w:footnoteReference w:id="32"/>
      </w:r>
      <w:r w:rsidRPr="00AF1C77">
        <w:rPr>
          <w:vertAlign w:val="superscript"/>
        </w:rPr>
        <w:t>)</w:t>
      </w:r>
    </w:p>
    <w:p w14:paraId="06540C15" w14:textId="77777777"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Zabezpieczeniem prawidłowej realizacji </w:t>
      </w:r>
      <w:r w:rsidR="000E66AA" w:rsidRPr="00AF1C77">
        <w:rPr>
          <w:rFonts w:ascii="Arial" w:hAnsi="Arial" w:cs="Arial"/>
        </w:rPr>
        <w:t>U</w:t>
      </w:r>
      <w:r w:rsidRPr="00AF1C77">
        <w:rPr>
          <w:rFonts w:ascii="Arial" w:hAnsi="Arial" w:cs="Arial"/>
        </w:rPr>
        <w:t>mowy jest składany przez Beneficjenta, nie później niż</w:t>
      </w:r>
      <w:r w:rsidR="00D615BD" w:rsidRPr="00AF1C77">
        <w:rPr>
          <w:rFonts w:ascii="Arial" w:hAnsi="Arial" w:cs="Arial"/>
        </w:rPr>
        <w:t xml:space="preserve"> </w:t>
      </w:r>
      <w:r w:rsidRPr="00AF1C77">
        <w:rPr>
          <w:rFonts w:ascii="Arial" w:hAnsi="Arial" w:cs="Arial"/>
        </w:rPr>
        <w:t>w terminie ……</w:t>
      </w:r>
      <w:r w:rsidRPr="00684A5F">
        <w:rPr>
          <w:rFonts w:ascii="Arial" w:hAnsi="Arial" w:cs="Arial"/>
          <w:vertAlign w:val="superscript"/>
        </w:rPr>
        <w:footnoteReference w:id="33"/>
      </w:r>
      <w:r w:rsidRPr="00684A5F">
        <w:rPr>
          <w:rFonts w:ascii="Arial" w:hAnsi="Arial" w:cs="Arial"/>
          <w:vertAlign w:val="superscript"/>
        </w:rPr>
        <w:t>)</w:t>
      </w:r>
      <w:r w:rsidRPr="00AF1C77">
        <w:rPr>
          <w:rFonts w:ascii="Arial" w:hAnsi="Arial" w:cs="Arial"/>
        </w:rPr>
        <w:t xml:space="preserve"> weksel in blanco wraz z wypełnioną deklaracją wystawcy weksla in blanco</w:t>
      </w:r>
      <w:r w:rsidRPr="00684A5F">
        <w:rPr>
          <w:rFonts w:ascii="Arial" w:hAnsi="Arial" w:cs="Arial"/>
          <w:vertAlign w:val="superscript"/>
        </w:rPr>
        <w:footnoteReference w:id="34"/>
      </w:r>
      <w:r w:rsidRPr="00684A5F">
        <w:rPr>
          <w:rFonts w:ascii="Arial" w:hAnsi="Arial" w:cs="Arial"/>
          <w:vertAlign w:val="superscript"/>
        </w:rPr>
        <w:t>)</w:t>
      </w:r>
      <w:r w:rsidRPr="00AF1C77">
        <w:rPr>
          <w:rFonts w:ascii="Arial" w:hAnsi="Arial" w:cs="Arial"/>
        </w:rPr>
        <w:t>.</w:t>
      </w:r>
    </w:p>
    <w:p w14:paraId="61603002" w14:textId="7AF21162" w:rsidR="003533F4" w:rsidRPr="00AF1C77" w:rsidRDefault="003533F4" w:rsidP="00C26875">
      <w:pPr>
        <w:pStyle w:val="Akapitzlist"/>
        <w:numPr>
          <w:ilvl w:val="0"/>
          <w:numId w:val="44"/>
        </w:numPr>
        <w:tabs>
          <w:tab w:val="clear" w:pos="360"/>
        </w:tabs>
        <w:spacing w:line="276" w:lineRule="auto"/>
        <w:contextualSpacing w:val="0"/>
        <w:rPr>
          <w:rFonts w:ascii="Arial" w:hAnsi="Arial" w:cs="Arial"/>
        </w:rPr>
      </w:pPr>
      <w:r w:rsidRPr="00AF1C77">
        <w:rPr>
          <w:rFonts w:ascii="Arial" w:hAnsi="Arial" w:cs="Arial"/>
        </w:rPr>
        <w:t xml:space="preserve">Zwrot dokumentu stanowiącego zabezpieczenie </w:t>
      </w:r>
      <w:r w:rsidR="000E66AA" w:rsidRPr="00AF1C77">
        <w:rPr>
          <w:rFonts w:ascii="Arial" w:hAnsi="Arial" w:cs="Arial"/>
        </w:rPr>
        <w:t>U</w:t>
      </w:r>
      <w:r w:rsidRPr="00AF1C77">
        <w:rPr>
          <w:rFonts w:ascii="Arial" w:hAnsi="Arial" w:cs="Arial"/>
        </w:rPr>
        <w:t>mowy następuje na pisemny wniosek Beneficjenta po ostatecznym rozl</w:t>
      </w:r>
      <w:r w:rsidR="007B2AF3" w:rsidRPr="00AF1C77">
        <w:rPr>
          <w:rFonts w:ascii="Arial" w:hAnsi="Arial" w:cs="Arial"/>
        </w:rPr>
        <w:t xml:space="preserve">iczeniu </w:t>
      </w:r>
      <w:r w:rsidR="000E66AA" w:rsidRPr="00AF1C77">
        <w:rPr>
          <w:rFonts w:ascii="Arial" w:hAnsi="Arial" w:cs="Arial"/>
        </w:rPr>
        <w:t>U</w:t>
      </w:r>
      <w:r w:rsidR="00F3344E" w:rsidRPr="00AF1C77">
        <w:rPr>
          <w:rFonts w:ascii="Arial" w:hAnsi="Arial" w:cs="Arial"/>
        </w:rPr>
        <w:t>mowy</w:t>
      </w:r>
      <w:r w:rsidRPr="00AF1C77">
        <w:rPr>
          <w:rFonts w:ascii="Arial" w:hAnsi="Arial" w:cs="Arial"/>
        </w:rPr>
        <w:t xml:space="preserve">, tj. po zatwierdzeniu końcowego </w:t>
      </w:r>
      <w:r w:rsidR="00224220" w:rsidRPr="00AF1C77">
        <w:rPr>
          <w:rFonts w:ascii="Arial" w:hAnsi="Arial" w:cs="Arial"/>
        </w:rPr>
        <w:t>w</w:t>
      </w:r>
      <w:r w:rsidRPr="00AF1C77">
        <w:rPr>
          <w:rFonts w:ascii="Arial" w:hAnsi="Arial" w:cs="Arial"/>
        </w:rPr>
        <w:t xml:space="preserve">niosku o płatność w </w:t>
      </w:r>
      <w:r w:rsidR="007B2AF3" w:rsidRPr="00AF1C77">
        <w:rPr>
          <w:rFonts w:ascii="Arial" w:hAnsi="Arial" w:cs="Arial"/>
        </w:rPr>
        <w:t>P</w:t>
      </w:r>
      <w:r w:rsidRPr="00AF1C77">
        <w:rPr>
          <w:rFonts w:ascii="Arial" w:hAnsi="Arial" w:cs="Arial"/>
        </w:rPr>
        <w:t>rojekcie oraz – jeśli dotyczy – zwrocie środków niewykorzystanych przez Beneficjenta.</w:t>
      </w:r>
    </w:p>
    <w:p w14:paraId="0D612F8B" w14:textId="02603BBD" w:rsidR="00417B81" w:rsidRDefault="49DE8376" w:rsidP="00C26875">
      <w:pPr>
        <w:pStyle w:val="Akapitzlist"/>
        <w:numPr>
          <w:ilvl w:val="0"/>
          <w:numId w:val="44"/>
        </w:numPr>
        <w:tabs>
          <w:tab w:val="clear" w:pos="360"/>
        </w:tabs>
        <w:spacing w:line="276" w:lineRule="auto"/>
        <w:contextualSpacing w:val="0"/>
        <w:rPr>
          <w:rFonts w:ascii="Arial" w:hAnsi="Arial" w:cs="Arial"/>
        </w:rPr>
      </w:pPr>
      <w:r w:rsidRPr="5565C653">
        <w:rPr>
          <w:rFonts w:ascii="Arial" w:hAnsi="Arial" w:cs="Arial"/>
        </w:rPr>
        <w:lastRenderedPageBreak/>
        <w:t>W przypadku</w:t>
      </w:r>
      <w:r w:rsidR="53925A84" w:rsidRPr="00417B81">
        <w:rPr>
          <w:rFonts w:ascii="Arial" w:hAnsi="Arial" w:cs="Arial"/>
        </w:rPr>
        <w:t xml:space="preserve"> stwierdzenia nieprawidłowości i braku zwrotu środków skutkujących lub mogących skutkować wszczęciem</w:t>
      </w:r>
      <w:r w:rsidR="003533F4" w:rsidRPr="00AF1C77">
        <w:rPr>
          <w:rFonts w:ascii="Arial" w:hAnsi="Arial" w:cs="Arial"/>
        </w:rPr>
        <w:t xml:space="preserve"> postępowania administracyjnego </w:t>
      </w:r>
      <w:r w:rsidR="009C1E93" w:rsidRPr="00AF1C77">
        <w:rPr>
          <w:rFonts w:ascii="Arial" w:hAnsi="Arial" w:cs="Arial"/>
        </w:rPr>
        <w:t>mającego na celu wydani</w:t>
      </w:r>
      <w:r w:rsidR="005D47E5" w:rsidRPr="00AF1C77">
        <w:rPr>
          <w:rFonts w:ascii="Arial" w:hAnsi="Arial" w:cs="Arial"/>
        </w:rPr>
        <w:t>e</w:t>
      </w:r>
      <w:r w:rsidR="009C1E93" w:rsidRPr="00AF1C77">
        <w:rPr>
          <w:rFonts w:ascii="Arial" w:hAnsi="Arial" w:cs="Arial"/>
        </w:rPr>
        <w:t xml:space="preserve"> decyzji o zwrocie </w:t>
      </w:r>
      <w:r w:rsidR="1C5EE6B5" w:rsidRPr="79569B7C">
        <w:rPr>
          <w:rFonts w:ascii="Arial" w:hAnsi="Arial" w:cs="Arial"/>
        </w:rPr>
        <w:t xml:space="preserve">tych </w:t>
      </w:r>
      <w:r w:rsidR="732AE896" w:rsidRPr="79569B7C">
        <w:rPr>
          <w:rFonts w:ascii="Arial" w:hAnsi="Arial" w:cs="Arial"/>
        </w:rPr>
        <w:t>środków</w:t>
      </w:r>
      <w:r w:rsidR="009C1E93" w:rsidRPr="00AF1C77">
        <w:rPr>
          <w:rFonts w:ascii="Arial" w:hAnsi="Arial" w:cs="Arial"/>
        </w:rPr>
        <w:t>/zapłacie</w:t>
      </w:r>
      <w:r w:rsidR="008F1A6F" w:rsidRPr="00AF1C77">
        <w:rPr>
          <w:rFonts w:ascii="Arial" w:hAnsi="Arial" w:cs="Arial"/>
        </w:rPr>
        <w:t xml:space="preserve"> </w:t>
      </w:r>
      <w:r w:rsidR="009C1E93" w:rsidRPr="00AF1C77">
        <w:rPr>
          <w:rFonts w:ascii="Arial" w:hAnsi="Arial" w:cs="Arial"/>
        </w:rPr>
        <w:t>odsetek/udzieleni</w:t>
      </w:r>
      <w:r w:rsidR="005D47E5" w:rsidRPr="00AF1C77">
        <w:rPr>
          <w:rFonts w:ascii="Arial" w:hAnsi="Arial" w:cs="Arial"/>
        </w:rPr>
        <w:t>u</w:t>
      </w:r>
      <w:r w:rsidR="009C1E93" w:rsidRPr="00AF1C77">
        <w:rPr>
          <w:rFonts w:ascii="Arial" w:hAnsi="Arial" w:cs="Arial"/>
        </w:rPr>
        <w:t xml:space="preserve"> ulgi </w:t>
      </w:r>
      <w:r w:rsidR="0044257A">
        <w:rPr>
          <w:rFonts w:ascii="Arial" w:hAnsi="Arial" w:cs="Arial"/>
        </w:rPr>
        <w:br/>
      </w:r>
      <w:r w:rsidR="009C1E93" w:rsidRPr="00AF1C77">
        <w:rPr>
          <w:rFonts w:ascii="Arial" w:hAnsi="Arial" w:cs="Arial"/>
        </w:rPr>
        <w:t xml:space="preserve">w spłacie należności </w:t>
      </w:r>
      <w:r w:rsidR="003533F4" w:rsidRPr="00AF1C77">
        <w:rPr>
          <w:rFonts w:ascii="Arial" w:hAnsi="Arial" w:cs="Arial"/>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AF1C77">
        <w:rPr>
          <w:rFonts w:ascii="Arial" w:hAnsi="Arial" w:cs="Arial"/>
        </w:rPr>
        <w:t>U</w:t>
      </w:r>
      <w:r w:rsidR="003533F4" w:rsidRPr="00AF1C77">
        <w:rPr>
          <w:rFonts w:ascii="Arial" w:hAnsi="Arial" w:cs="Arial"/>
        </w:rPr>
        <w:t>mowy może nastąpić po zakończeniu postępowania i, jeśli takie było jego ustalenie, odzyskaniu środków.</w:t>
      </w:r>
    </w:p>
    <w:p w14:paraId="0955C159" w14:textId="77777777" w:rsidR="00684A5F" w:rsidRDefault="003533F4" w:rsidP="00C26875">
      <w:pPr>
        <w:pStyle w:val="Akapitzlist"/>
        <w:numPr>
          <w:ilvl w:val="0"/>
          <w:numId w:val="44"/>
        </w:numPr>
        <w:tabs>
          <w:tab w:val="clear" w:pos="360"/>
        </w:tabs>
        <w:spacing w:line="276" w:lineRule="auto"/>
        <w:contextualSpacing w:val="0"/>
        <w:rPr>
          <w:rFonts w:ascii="Arial" w:hAnsi="Arial" w:cs="Arial"/>
        </w:rPr>
      </w:pPr>
      <w:r w:rsidRPr="00417B81">
        <w:rPr>
          <w:rFonts w:ascii="Arial" w:hAnsi="Arial" w:cs="Arial"/>
        </w:rPr>
        <w:t>W przypadku</w:t>
      </w:r>
      <w:r w:rsidR="006766EF" w:rsidRPr="00417B81">
        <w:rPr>
          <w:rFonts w:ascii="Arial" w:hAnsi="Arial" w:cs="Arial"/>
        </w:rPr>
        <w:t>,</w:t>
      </w:r>
      <w:r w:rsidRPr="00417B81">
        <w:rPr>
          <w:rFonts w:ascii="Arial" w:hAnsi="Arial" w:cs="Arial"/>
        </w:rPr>
        <w:t xml:space="preserve"> gdy </w:t>
      </w:r>
      <w:r w:rsidR="00224220" w:rsidRPr="00417B81">
        <w:rPr>
          <w:rFonts w:ascii="Arial" w:hAnsi="Arial" w:cs="Arial"/>
        </w:rPr>
        <w:t>w</w:t>
      </w:r>
      <w:r w:rsidRPr="00417B81">
        <w:rPr>
          <w:rFonts w:ascii="Arial" w:hAnsi="Arial" w:cs="Arial"/>
        </w:rPr>
        <w:t xml:space="preserve">niosek o dofinansowanie </w:t>
      </w:r>
      <w:r w:rsidR="00ED00DF" w:rsidRPr="00417B81">
        <w:rPr>
          <w:rFonts w:ascii="Arial" w:hAnsi="Arial" w:cs="Arial"/>
        </w:rPr>
        <w:t xml:space="preserve">Projektu </w:t>
      </w:r>
      <w:r w:rsidRPr="00417B81">
        <w:rPr>
          <w:rFonts w:ascii="Arial" w:hAnsi="Arial" w:cs="Arial"/>
        </w:rPr>
        <w:t>przewiduje trwałość Projektu lub rezultatów, zwrot dokumentu stanowiącego zabezpieczenie następuje po upływie okresu trwałości.</w:t>
      </w:r>
    </w:p>
    <w:p w14:paraId="5CDEA737" w14:textId="014B1A0D" w:rsidR="003E1BD7" w:rsidRPr="00684A5F" w:rsidRDefault="003E1BD7" w:rsidP="00C26875">
      <w:pPr>
        <w:pStyle w:val="Akapitzlist"/>
        <w:numPr>
          <w:ilvl w:val="0"/>
          <w:numId w:val="44"/>
        </w:numPr>
        <w:tabs>
          <w:tab w:val="clear" w:pos="360"/>
        </w:tabs>
        <w:spacing w:line="276" w:lineRule="auto"/>
        <w:contextualSpacing w:val="0"/>
        <w:rPr>
          <w:rFonts w:ascii="Arial" w:hAnsi="Arial" w:cs="Arial"/>
        </w:rPr>
      </w:pPr>
      <w:r w:rsidRPr="00684A5F">
        <w:rPr>
          <w:rFonts w:ascii="Arial" w:hAnsi="Arial" w:cs="Arial"/>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Pr>
          <w:rFonts w:ascii="Arial" w:hAnsi="Arial" w:cs="Arial"/>
        </w:rPr>
        <w:t>Instytucja Pośrednicząca</w:t>
      </w:r>
      <w:r w:rsidRPr="00684A5F">
        <w:rPr>
          <w:rFonts w:ascii="Arial" w:hAnsi="Arial" w:cs="Arial"/>
        </w:rPr>
        <w:t xml:space="preserve"> dokonuje komisyjnego zniszczenia zabezpieczenia, o którym mowa w ust. 1, o czym pisemnie powiadamia Beneficjenta.</w:t>
      </w:r>
    </w:p>
    <w:p w14:paraId="0F870F58" w14:textId="4B663D53" w:rsidR="008800A7" w:rsidRPr="00AF1C77" w:rsidRDefault="008800A7" w:rsidP="00534B1E">
      <w:pPr>
        <w:pStyle w:val="Nagwek2"/>
      </w:pPr>
      <w:r w:rsidRPr="00AF1C77">
        <w:t>Zasady wykorzystywania systemu teleinformatycznego</w:t>
      </w:r>
    </w:p>
    <w:p w14:paraId="4B6451A6" w14:textId="75D5A97C" w:rsidR="00283154" w:rsidRPr="00AF1C77" w:rsidRDefault="008800A7" w:rsidP="00CC3BEF">
      <w:pPr>
        <w:pStyle w:val="Nagwek3"/>
      </w:pPr>
      <w:r w:rsidRPr="00AF1C77">
        <w:t xml:space="preserve">§ </w:t>
      </w:r>
      <w:r w:rsidR="00E74B2E" w:rsidRPr="00AF1C77">
        <w:t>1</w:t>
      </w:r>
      <w:r w:rsidR="00E74B2E">
        <w:t>7</w:t>
      </w:r>
      <w:r w:rsidR="00B37545" w:rsidRPr="00AF1C77">
        <w:t>.</w:t>
      </w:r>
    </w:p>
    <w:p w14:paraId="26606D3F" w14:textId="1AE906AC"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bookmarkStart w:id="34" w:name="_Hlk147820309"/>
      <w:r w:rsidR="00C65E50">
        <w:rPr>
          <w:rFonts w:ascii="Arial" w:hAnsi="Arial" w:cs="Arial"/>
        </w:rPr>
        <w:t>Instytucją Pośredniczącą</w:t>
      </w:r>
      <w:bookmarkEnd w:id="34"/>
      <w:r w:rsidRPr="00AF1C77">
        <w:rPr>
          <w:rFonts w:ascii="Arial" w:hAnsi="Arial" w:cs="Arial"/>
        </w:rPr>
        <w:t xml:space="preserve">, zgodnie z aktualną Instrukcją Użytkownika Zewnętrznego udostępnioną przez </w:t>
      </w:r>
      <w:r w:rsidR="00C65E50">
        <w:rPr>
          <w:rFonts w:ascii="Arial" w:hAnsi="Arial" w:cs="Arial"/>
        </w:rPr>
        <w:t>Instytucję Pośredniczącą</w:t>
      </w:r>
      <w:r w:rsidRPr="00AF1C77">
        <w:rPr>
          <w:rFonts w:ascii="Arial" w:hAnsi="Arial" w:cs="Arial"/>
        </w:rPr>
        <w:t xml:space="preserve">. </w:t>
      </w:r>
    </w:p>
    <w:p w14:paraId="5C4BDABC" w14:textId="78B1B465" w:rsidR="00E4160A" w:rsidRPr="00AF1C77" w:rsidRDefault="00E4160A" w:rsidP="00C26875">
      <w:pPr>
        <w:pStyle w:val="Akapitzlist"/>
        <w:numPr>
          <w:ilvl w:val="0"/>
          <w:numId w:val="59"/>
        </w:numPr>
        <w:tabs>
          <w:tab w:val="clear" w:pos="360"/>
        </w:tabs>
        <w:spacing w:line="276" w:lineRule="auto"/>
        <w:contextualSpacing w:val="0"/>
        <w:rPr>
          <w:rFonts w:ascii="Arial" w:hAnsi="Arial" w:cs="Arial"/>
        </w:rPr>
      </w:pPr>
      <w:r w:rsidRPr="00AF1C77">
        <w:rPr>
          <w:rFonts w:ascii="Arial" w:hAnsi="Arial" w:cs="Arial"/>
        </w:rPr>
        <w:t xml:space="preserve">Beneficjent i </w:t>
      </w:r>
      <w:r w:rsidR="00C65E50">
        <w:rPr>
          <w:rFonts w:ascii="Arial" w:hAnsi="Arial" w:cs="Arial"/>
        </w:rPr>
        <w:t>Instytucja Pośrednicząca</w:t>
      </w:r>
      <w:r w:rsidRPr="00AF1C77">
        <w:rPr>
          <w:rFonts w:ascii="Arial" w:hAnsi="Arial" w:cs="Arial"/>
        </w:rPr>
        <w:t xml:space="preserve"> uznają za prawnie wiążące przyjęte </w:t>
      </w:r>
      <w:r w:rsidR="0044257A">
        <w:rPr>
          <w:rFonts w:ascii="Arial" w:hAnsi="Arial" w:cs="Arial"/>
        </w:rPr>
        <w:br/>
      </w:r>
      <w:r w:rsidRPr="00AF1C77">
        <w:rPr>
          <w:rFonts w:ascii="Arial" w:hAnsi="Arial" w:cs="Arial"/>
        </w:rPr>
        <w:t xml:space="preserve">w Umowie rozwiązania stosowane w zakresie komunikacji i wymiany danych </w:t>
      </w:r>
      <w:r w:rsidR="0044257A">
        <w:rPr>
          <w:rFonts w:ascii="Arial" w:hAnsi="Arial" w:cs="Arial"/>
        </w:rPr>
        <w:br/>
      </w:r>
      <w:r w:rsidRPr="00AF1C77">
        <w:rPr>
          <w:rFonts w:ascii="Arial" w:hAnsi="Arial" w:cs="Arial"/>
        </w:rPr>
        <w:t>w CST2021, bez możliwości kwestionowania skutków ich stosowania.</w:t>
      </w:r>
    </w:p>
    <w:p w14:paraId="5FF1BF4B" w14:textId="193EC8E0" w:rsid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Beneficjent/Partnerzy</w:t>
      </w:r>
      <w:r w:rsidR="00007805">
        <w:rPr>
          <w:rStyle w:val="Odwoanieprzypisudolnego"/>
          <w:rFonts w:ascii="Arial" w:hAnsi="Arial" w:cs="Arial"/>
        </w:rPr>
        <w:footnoteReference w:id="35"/>
      </w:r>
      <w:r w:rsidR="00B27734">
        <w:rPr>
          <w:rFonts w:ascii="Arial" w:hAnsi="Arial" w:cs="Arial"/>
          <w:vertAlign w:val="superscript"/>
        </w:rPr>
        <w:t>)</w:t>
      </w:r>
      <w:r w:rsidRPr="001269F3">
        <w:rPr>
          <w:rFonts w:ascii="Arial" w:hAnsi="Arial" w:cs="Arial"/>
        </w:rPr>
        <w:t xml:space="preserve"> wyznacza/ją osoby uprawnione do wykonywania w</w:t>
      </w:r>
      <w:r w:rsidR="001F0D14">
        <w:rPr>
          <w:rFonts w:ascii="Arial" w:hAnsi="Arial" w:cs="Arial"/>
        </w:rPr>
        <w:t> </w:t>
      </w:r>
      <w:r w:rsidRPr="001269F3">
        <w:rPr>
          <w:rFonts w:ascii="Arial" w:hAnsi="Arial" w:cs="Arial"/>
        </w:rPr>
        <w:t>jego/ich imieniu czynności związanych z realizacją Projektu, w tym – zgłoszenia do pracy w ramach CST2021 osoby upoważnionej do zarządzania uprawnieniami użytkowników CST2021 po stronie Beneficjenta/Partnerów</w:t>
      </w:r>
      <w:r w:rsidR="00007805">
        <w:rPr>
          <w:rStyle w:val="Odwoanieprzypisudolnego"/>
          <w:rFonts w:ascii="Arial" w:hAnsi="Arial" w:cs="Arial"/>
        </w:rPr>
        <w:footnoteReference w:id="36"/>
      </w:r>
      <w:r w:rsidR="00B27734">
        <w:rPr>
          <w:rFonts w:ascii="Arial" w:hAnsi="Arial" w:cs="Arial"/>
          <w:vertAlign w:val="superscript"/>
        </w:rPr>
        <w:t>)</w:t>
      </w:r>
      <w:r w:rsidRPr="001269F3">
        <w:rPr>
          <w:rFonts w:ascii="Arial" w:hAnsi="Arial" w:cs="Arial"/>
        </w:rPr>
        <w:t>. Zgłoszenie osób zarządzających uprawnieniami użytkowników odbywa się w</w:t>
      </w:r>
      <w:r w:rsidR="001F0D14">
        <w:rPr>
          <w:rFonts w:ascii="Arial" w:hAnsi="Arial" w:cs="Arial"/>
        </w:rPr>
        <w:t> </w:t>
      </w:r>
      <w:r w:rsidRPr="001269F3">
        <w:rPr>
          <w:rFonts w:ascii="Arial" w:hAnsi="Arial" w:cs="Arial"/>
        </w:rPr>
        <w:t>oparciu o formularz stanowiący załącznik 5 do Wytycznych dotyczących warunków gromadzenia i</w:t>
      </w:r>
      <w:r w:rsidR="00BE2F1E">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B378F6">
        <w:rPr>
          <w:rFonts w:ascii="Arial" w:hAnsi="Arial" w:cs="Arial"/>
        </w:rPr>
        <w:t>.</w:t>
      </w:r>
    </w:p>
    <w:p w14:paraId="5E6179B0" w14:textId="67C78F4C"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zapewnia, że osoby, o których mowa w ust. 3, wykorzystują kwalifikowany podpis elektroniczny do podpisywania wniosków o płatność </w:t>
      </w:r>
      <w:r w:rsidR="0044257A">
        <w:rPr>
          <w:rFonts w:ascii="Arial" w:hAnsi="Arial" w:cs="Arial"/>
        </w:rPr>
        <w:br/>
      </w:r>
      <w:r w:rsidRPr="001269F3">
        <w:rPr>
          <w:rFonts w:ascii="Arial" w:hAnsi="Arial" w:cs="Arial"/>
        </w:rPr>
        <w:t xml:space="preserve">w CST2021 lub certyfikat </w:t>
      </w:r>
      <w:r w:rsidR="008824BD" w:rsidRPr="001269F3">
        <w:rPr>
          <w:rFonts w:ascii="Arial" w:hAnsi="Arial" w:cs="Arial"/>
        </w:rPr>
        <w:t xml:space="preserve">niekwalifikowany </w:t>
      </w:r>
      <w:r w:rsidR="005014C7" w:rsidRPr="001269F3">
        <w:rPr>
          <w:rFonts w:ascii="Arial" w:hAnsi="Arial" w:cs="Arial"/>
        </w:rPr>
        <w:t xml:space="preserve">generowany </w:t>
      </w:r>
      <w:r w:rsidRPr="001269F3">
        <w:rPr>
          <w:rFonts w:ascii="Arial" w:hAnsi="Arial" w:cs="Arial"/>
        </w:rPr>
        <w:t xml:space="preserve">przez </w:t>
      </w:r>
      <w:r w:rsidR="005014C7" w:rsidRPr="001269F3">
        <w:rPr>
          <w:rFonts w:ascii="Arial" w:hAnsi="Arial" w:cs="Arial"/>
        </w:rPr>
        <w:t xml:space="preserve">SL2021 </w:t>
      </w:r>
      <w:r w:rsidRPr="001269F3">
        <w:rPr>
          <w:rFonts w:ascii="Arial" w:hAnsi="Arial" w:cs="Arial"/>
        </w:rPr>
        <w:t>(jako kod autoryzacyjny przesyłany na adres email danej osoby uprawnionej)</w:t>
      </w:r>
      <w:r w:rsidRPr="00E97A21">
        <w:rPr>
          <w:vertAlign w:val="superscript"/>
        </w:rPr>
        <w:footnoteReference w:id="37"/>
      </w:r>
      <w:r w:rsidRPr="001269F3">
        <w:rPr>
          <w:rFonts w:ascii="Arial" w:hAnsi="Arial" w:cs="Arial"/>
          <w:vertAlign w:val="superscript"/>
        </w:rPr>
        <w:t>)</w:t>
      </w:r>
      <w:r w:rsidRPr="001269F3">
        <w:rPr>
          <w:rFonts w:ascii="Arial" w:hAnsi="Arial" w:cs="Arial"/>
        </w:rPr>
        <w:t>.</w:t>
      </w:r>
    </w:p>
    <w:p w14:paraId="4021A32B" w14:textId="54628492"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lastRenderedPageBreak/>
        <w:t xml:space="preserve">Beneficjent zapewnia, że wszystkie osoby, o których mowa w ust. 3, przestrzegają Regulaminu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C65E50">
        <w:rPr>
          <w:rFonts w:ascii="Arial" w:hAnsi="Arial" w:cs="Arial"/>
        </w:rPr>
        <w:t>Instytucję Pośredniczącą</w:t>
      </w:r>
      <w:r w:rsidRPr="001269F3">
        <w:rPr>
          <w:rFonts w:ascii="Arial" w:hAnsi="Arial" w:cs="Arial"/>
        </w:rPr>
        <w:t>.</w:t>
      </w:r>
    </w:p>
    <w:p w14:paraId="219C2E3C" w14:textId="6284B4DF" w:rsidR="001269F3" w:rsidRDefault="00E4160A"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 xml:space="preserve">Beneficjent zobowiązuje się do każdorazowego informowania </w:t>
      </w:r>
      <w:r w:rsidR="00C65E50">
        <w:rPr>
          <w:rFonts w:ascii="Arial" w:hAnsi="Arial" w:cs="Arial"/>
        </w:rPr>
        <w:t>Instytucji Pośredniczącej</w:t>
      </w:r>
      <w:r w:rsidRPr="001269F3">
        <w:rPr>
          <w:rFonts w:ascii="Arial" w:hAnsi="Arial" w:cs="Arial"/>
        </w:rPr>
        <w:t xml:space="preserve"> o nieautoryzowanym dostępie do danych Beneficjenta </w:t>
      </w:r>
      <w:r w:rsidR="0044257A">
        <w:rPr>
          <w:rFonts w:ascii="Arial" w:hAnsi="Arial" w:cs="Arial"/>
        </w:rPr>
        <w:br/>
      </w:r>
      <w:r w:rsidRPr="001269F3">
        <w:rPr>
          <w:rFonts w:ascii="Arial" w:hAnsi="Arial" w:cs="Arial"/>
        </w:rPr>
        <w:t>w CST2021.</w:t>
      </w:r>
    </w:p>
    <w:p w14:paraId="1D57036E" w14:textId="23522683" w:rsidR="00E4160A" w:rsidRPr="001269F3" w:rsidRDefault="00704EF6" w:rsidP="00C26875">
      <w:pPr>
        <w:pStyle w:val="Akapitzlist"/>
        <w:numPr>
          <w:ilvl w:val="0"/>
          <w:numId w:val="59"/>
        </w:numPr>
        <w:tabs>
          <w:tab w:val="clear" w:pos="360"/>
        </w:tabs>
        <w:spacing w:line="276" w:lineRule="auto"/>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C26875">
      <w:pPr>
        <w:numPr>
          <w:ilvl w:val="1"/>
          <w:numId w:val="60"/>
        </w:numPr>
        <w:tabs>
          <w:tab w:val="clear" w:pos="1440"/>
          <w:tab w:val="left" w:pos="357"/>
          <w:tab w:val="num" w:pos="851"/>
        </w:tabs>
        <w:spacing w:line="276" w:lineRule="auto"/>
        <w:ind w:hanging="1014"/>
        <w:rPr>
          <w:rFonts w:ascii="Arial" w:hAnsi="Arial" w:cs="Arial"/>
        </w:rPr>
      </w:pPr>
      <w:r w:rsidRPr="00E97A21">
        <w:rPr>
          <w:rFonts w:ascii="Arial" w:hAnsi="Arial" w:cs="Arial"/>
        </w:rPr>
        <w:t>wniosków o płatność;</w:t>
      </w:r>
    </w:p>
    <w:p w14:paraId="4F1732E4" w14:textId="623AD036"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 xml:space="preserve">dokumentów potwierdzających kwalifikowalność wydatków ponoszonych </w:t>
      </w:r>
      <w:r w:rsidR="0044257A">
        <w:rPr>
          <w:rFonts w:ascii="Arial" w:hAnsi="Arial" w:cs="Arial"/>
        </w:rPr>
        <w:br/>
      </w:r>
      <w:r w:rsidRPr="00E97A21">
        <w:rPr>
          <w:rFonts w:ascii="Arial" w:hAnsi="Arial" w:cs="Arial"/>
        </w:rPr>
        <w:t>w ramach Projektu i wykazywanych we wnioskach o płatność;</w:t>
      </w:r>
    </w:p>
    <w:p w14:paraId="480834A9"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C26875">
      <w:pPr>
        <w:numPr>
          <w:ilvl w:val="1"/>
          <w:numId w:val="60"/>
        </w:numPr>
        <w:tabs>
          <w:tab w:val="left" w:pos="357"/>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558F3D47" w:rsidR="00741668" w:rsidRDefault="00E4160A" w:rsidP="00FA557F">
      <w:pPr>
        <w:tabs>
          <w:tab w:val="num" w:pos="717"/>
        </w:tabs>
        <w:spacing w:line="276" w:lineRule="auto"/>
        <w:ind w:left="357"/>
        <w:rPr>
          <w:rFonts w:ascii="Arial" w:hAnsi="Arial" w:cs="Arial"/>
        </w:rPr>
      </w:pPr>
      <w:r w:rsidRPr="00E97A21">
        <w:rPr>
          <w:rFonts w:ascii="Arial" w:hAnsi="Arial" w:cs="Arial"/>
        </w:rPr>
        <w:t xml:space="preserve">Przekazanie dokumentów, o których mowa w pkt 2, 3 i 5, drogą elektroniczną nie </w:t>
      </w:r>
      <w:r w:rsidR="002C7F08">
        <w:rPr>
          <w:rFonts w:ascii="Arial" w:hAnsi="Arial" w:cs="Arial"/>
        </w:rPr>
        <w:t>zwalnia</w:t>
      </w:r>
      <w:r w:rsidR="002C7F08" w:rsidRPr="00E97A21">
        <w:rPr>
          <w:rFonts w:ascii="Arial" w:hAnsi="Arial" w:cs="Arial"/>
        </w:rPr>
        <w:t xml:space="preserve"> </w:t>
      </w:r>
      <w:r w:rsidRPr="00E97A21">
        <w:rPr>
          <w:rFonts w:ascii="Arial" w:hAnsi="Arial" w:cs="Arial"/>
        </w:rPr>
        <w:t>Beneficjenta i Partnerów</w:t>
      </w:r>
      <w:r w:rsidRPr="00E97A21">
        <w:rPr>
          <w:rFonts w:ascii="Arial" w:hAnsi="Arial" w:cs="Arial"/>
          <w:vertAlign w:val="superscript"/>
        </w:rPr>
        <w:footnoteReference w:id="38"/>
      </w:r>
      <w:r w:rsidRPr="00E97A21">
        <w:rPr>
          <w:rFonts w:ascii="Arial" w:hAnsi="Arial" w:cs="Arial"/>
          <w:vertAlign w:val="superscript"/>
        </w:rPr>
        <w:t>)</w:t>
      </w:r>
      <w:r w:rsidRPr="00E97A21">
        <w:rPr>
          <w:rFonts w:ascii="Arial" w:hAnsi="Arial" w:cs="Arial"/>
        </w:rPr>
        <w:t xml:space="preserve"> </w:t>
      </w:r>
      <w:r w:rsidR="00025E1A">
        <w:rPr>
          <w:rFonts w:ascii="Arial" w:hAnsi="Arial" w:cs="Arial"/>
        </w:rPr>
        <w:t xml:space="preserve">z </w:t>
      </w:r>
      <w:r w:rsidRPr="00E97A21">
        <w:rPr>
          <w:rFonts w:ascii="Arial" w:hAnsi="Arial" w:cs="Arial"/>
        </w:rPr>
        <w:t>obowiązku przechowywania oryginałów dokumentów i ich udostępniania podczas kontroli na miejscu.</w:t>
      </w:r>
    </w:p>
    <w:p w14:paraId="48D722A9" w14:textId="06AC7220" w:rsid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C65E50">
        <w:rPr>
          <w:rFonts w:ascii="Arial" w:hAnsi="Arial" w:cs="Arial"/>
        </w:rPr>
        <w:t>Instytucji Pośredniczącej</w:t>
      </w:r>
      <w:r w:rsidRPr="00741668">
        <w:rPr>
          <w:rFonts w:ascii="Arial" w:hAnsi="Arial" w:cs="Arial"/>
        </w:rPr>
        <w:t xml:space="preserve"> o zaistniałym problemie na adres e-mail</w:t>
      </w:r>
      <w:r w:rsidR="00007805">
        <w:rPr>
          <w:rFonts w:ascii="Arial" w:hAnsi="Arial" w:cs="Arial"/>
        </w:rPr>
        <w:t>:</w:t>
      </w:r>
      <w:r w:rsidRPr="00741668">
        <w:rPr>
          <w:rFonts w:ascii="Arial" w:hAnsi="Arial" w:cs="Arial"/>
        </w:rPr>
        <w:t xml:space="preserve"> </w:t>
      </w:r>
      <w:hyperlink r:id="rId12" w:history="1">
        <w:r w:rsidR="00505923" w:rsidRPr="00942A6E">
          <w:rPr>
            <w:rStyle w:val="Hipercze"/>
            <w:rFonts w:ascii="Arial" w:hAnsi="Arial" w:cs="Arial"/>
          </w:rPr>
          <w:t>ami.fema@mazowia.eu</w:t>
        </w:r>
      </w:hyperlink>
      <w:r w:rsidR="00E97A21" w:rsidRPr="00741668">
        <w:rPr>
          <w:rFonts w:ascii="Arial" w:hAnsi="Arial" w:cs="Arial"/>
        </w:rPr>
        <w:t>.</w:t>
      </w:r>
      <w:r w:rsidRPr="00741668">
        <w:rPr>
          <w:rFonts w:ascii="Arial" w:hAnsi="Arial" w:cs="Arial"/>
        </w:rPr>
        <w:t xml:space="preserve"> W przypadku potwierdzenia awarii </w:t>
      </w:r>
      <w:r w:rsidR="0075508F" w:rsidRPr="00741668">
        <w:rPr>
          <w:rFonts w:ascii="Arial" w:hAnsi="Arial" w:cs="Arial"/>
        </w:rPr>
        <w:t>CST</w:t>
      </w:r>
      <w:r w:rsidRPr="00741668">
        <w:rPr>
          <w:rFonts w:ascii="Arial" w:hAnsi="Arial" w:cs="Arial"/>
        </w:rPr>
        <w:t xml:space="preserve">2021 przez pracownika </w:t>
      </w:r>
      <w:r w:rsidR="00C65E50">
        <w:rPr>
          <w:rFonts w:ascii="Arial" w:hAnsi="Arial" w:cs="Arial"/>
        </w:rPr>
        <w:t>Instytucji Pośredniczącej</w:t>
      </w:r>
      <w:r w:rsidRPr="00741668">
        <w:rPr>
          <w:rFonts w:ascii="Arial" w:hAnsi="Arial" w:cs="Arial"/>
        </w:rPr>
        <w:t xml:space="preserve"> proces rozliczania Projektu oraz komunikowania z </w:t>
      </w:r>
      <w:r w:rsidR="00C65E50">
        <w:rPr>
          <w:rFonts w:ascii="Arial" w:hAnsi="Arial" w:cs="Arial"/>
        </w:rPr>
        <w:t>Instytucją Pośredniczącą</w:t>
      </w:r>
      <w:r w:rsidRPr="00741668">
        <w:rPr>
          <w:rFonts w:ascii="Arial" w:hAnsi="Arial" w:cs="Arial"/>
        </w:rPr>
        <w:t xml:space="preserve"> 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C65E50">
        <w:rPr>
          <w:rFonts w:ascii="Arial" w:hAnsi="Arial" w:cs="Arial"/>
        </w:rPr>
        <w:t>Instytucja Pośrednicząca</w:t>
      </w:r>
      <w:r w:rsidRPr="00741668">
        <w:rPr>
          <w:rFonts w:ascii="Arial" w:hAnsi="Arial" w:cs="Arial"/>
        </w:rPr>
        <w:t xml:space="preserve"> 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C26875">
      <w:pPr>
        <w:pStyle w:val="Akapitzlist"/>
        <w:numPr>
          <w:ilvl w:val="0"/>
          <w:numId w:val="59"/>
        </w:numPr>
        <w:tabs>
          <w:tab w:val="clear" w:pos="360"/>
        </w:tabs>
        <w:spacing w:line="276" w:lineRule="auto"/>
        <w:contextualSpacing w:val="0"/>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C26875">
      <w:pPr>
        <w:numPr>
          <w:ilvl w:val="1"/>
          <w:numId w:val="13"/>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534B1E">
      <w:pPr>
        <w:pStyle w:val="Nagwek2"/>
      </w:pPr>
      <w:r w:rsidRPr="00AF1C77">
        <w:t>Monitoring</w:t>
      </w:r>
    </w:p>
    <w:p w14:paraId="30FBE134" w14:textId="2081FFD3" w:rsidR="003E5668" w:rsidRPr="00AF1C77" w:rsidRDefault="003E5668" w:rsidP="00CC3BEF">
      <w:pPr>
        <w:pStyle w:val="Nagwek3"/>
      </w:pPr>
      <w:r w:rsidRPr="00AF1C77">
        <w:t xml:space="preserve">§ </w:t>
      </w:r>
      <w:r w:rsidR="00505923" w:rsidRPr="00AF1C77">
        <w:t>1</w:t>
      </w:r>
      <w:r w:rsidR="00505923">
        <w:t>8</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363FF893" w:rsidR="003E5668" w:rsidRPr="00AF1C77"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lastRenderedPageBreak/>
        <w:t>n</w:t>
      </w:r>
      <w:r w:rsidR="003E5668" w:rsidRPr="00AF1C77">
        <w:rPr>
          <w:rFonts w:ascii="Arial" w:hAnsi="Arial" w:cs="Arial"/>
        </w:rPr>
        <w:t xml:space="preserve">iezwłocznego informowania w formie pisemnej </w:t>
      </w:r>
      <w:r w:rsidR="00C65E50">
        <w:rPr>
          <w:rFonts w:ascii="Arial" w:hAnsi="Arial" w:cs="Arial"/>
        </w:rPr>
        <w:t>Instytuc</w:t>
      </w:r>
      <w:r w:rsidR="00D941D9">
        <w:rPr>
          <w:rFonts w:ascii="Arial" w:hAnsi="Arial" w:cs="Arial"/>
        </w:rPr>
        <w:t>ję</w:t>
      </w:r>
      <w:r w:rsidR="00C65E50">
        <w:rPr>
          <w:rFonts w:ascii="Arial" w:hAnsi="Arial" w:cs="Arial"/>
        </w:rPr>
        <w:t xml:space="preserve"> Pośrednicząc</w:t>
      </w:r>
      <w:r w:rsidR="00D941D9">
        <w:rPr>
          <w:rFonts w:ascii="Arial" w:hAnsi="Arial" w:cs="Arial"/>
        </w:rPr>
        <w:t>ą</w:t>
      </w:r>
      <w:r w:rsidR="003E5668" w:rsidRPr="00AF1C77">
        <w:rPr>
          <w:rFonts w:ascii="Arial" w:hAnsi="Arial" w:cs="Arial"/>
        </w:rPr>
        <w:t xml:space="preserve"> </w:t>
      </w:r>
      <w:r w:rsidR="0044257A">
        <w:rPr>
          <w:rFonts w:ascii="Arial" w:hAnsi="Arial" w:cs="Arial"/>
        </w:rPr>
        <w:br/>
      </w:r>
      <w:r w:rsidR="003E5668" w:rsidRPr="00AF1C77">
        <w:rPr>
          <w:rFonts w:ascii="Arial" w:hAnsi="Arial" w:cs="Arial"/>
        </w:rPr>
        <w:t>o 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r w:rsidR="003E5668" w:rsidRPr="00AF1C77">
        <w:rPr>
          <w:rFonts w:ascii="Arial" w:hAnsi="Arial" w:cs="Arial"/>
        </w:rPr>
        <w:t xml:space="preserve"> </w:t>
      </w:r>
    </w:p>
    <w:p w14:paraId="32DD11F1" w14:textId="7331794F" w:rsidR="003E5668" w:rsidRDefault="004B2887" w:rsidP="00C26875">
      <w:pPr>
        <w:pStyle w:val="Akapitzlist"/>
        <w:keepNext/>
        <w:numPr>
          <w:ilvl w:val="0"/>
          <w:numId w:val="14"/>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 xml:space="preserve">nioskiem o płatność, informacji o wszystkich uczestnikach Projektu, zgodnie z zakresem informacji określonym </w:t>
      </w:r>
      <w:r w:rsidR="0044257A">
        <w:rPr>
          <w:rFonts w:ascii="Arial" w:hAnsi="Arial" w:cs="Arial"/>
        </w:rPr>
        <w:br/>
      </w:r>
      <w:r w:rsidR="003E5668" w:rsidRPr="00AF1C77">
        <w:rPr>
          <w:rFonts w:ascii="Arial" w:hAnsi="Arial" w:cs="Arial"/>
        </w:rPr>
        <w:t xml:space="preserve">w załączniku nr </w:t>
      </w:r>
      <w:r w:rsidR="004A5BEF" w:rsidRPr="00AF1C77">
        <w:rPr>
          <w:rFonts w:ascii="Arial" w:hAnsi="Arial" w:cs="Arial"/>
        </w:rPr>
        <w:t>6</w:t>
      </w:r>
      <w:r w:rsidR="003E5668" w:rsidRPr="00AF1C77">
        <w:rPr>
          <w:rFonts w:ascii="Arial" w:hAnsi="Arial" w:cs="Arial"/>
        </w:rPr>
        <w:t xml:space="preserve"> do Umowy</w:t>
      </w:r>
      <w:r w:rsidRPr="00AF1C77">
        <w:rPr>
          <w:rFonts w:ascii="Arial" w:hAnsi="Arial" w:cs="Arial"/>
        </w:rPr>
        <w:t>;</w:t>
      </w:r>
    </w:p>
    <w:p w14:paraId="0E032C5E" w14:textId="3D871A50" w:rsidR="00B75DD1" w:rsidRPr="00E37532" w:rsidRDefault="00B75DD1" w:rsidP="00C26875">
      <w:pPr>
        <w:pStyle w:val="Akapitzlist"/>
        <w:keepNext/>
        <w:numPr>
          <w:ilvl w:val="0"/>
          <w:numId w:val="14"/>
        </w:numPr>
        <w:spacing w:line="276" w:lineRule="auto"/>
        <w:ind w:left="284" w:hanging="284"/>
        <w:contextualSpacing w:val="0"/>
        <w:rPr>
          <w:rFonts w:ascii="Arial" w:hAnsi="Arial" w:cs="Arial"/>
        </w:rPr>
      </w:pPr>
      <w:r w:rsidRPr="00E37532">
        <w:rPr>
          <w:rFonts w:ascii="Arial" w:hAnsi="Arial" w:cs="Arial"/>
        </w:rPr>
        <w:t xml:space="preserve">przesyłania aktualnego harmonogramu zajęć/wsparcia Uczestników Projektu </w:t>
      </w:r>
      <w:r w:rsidR="0044257A">
        <w:rPr>
          <w:rFonts w:ascii="Arial" w:hAnsi="Arial" w:cs="Arial"/>
        </w:rPr>
        <w:br/>
      </w:r>
      <w:r w:rsidRPr="00E37532">
        <w:rPr>
          <w:rFonts w:ascii="Arial" w:hAnsi="Arial" w:cs="Arial"/>
        </w:rPr>
        <w:t xml:space="preserve">z uwzględnieniem informacji wymaganych przez </w:t>
      </w:r>
      <w:r w:rsidR="00C65E50">
        <w:rPr>
          <w:rFonts w:ascii="Arial" w:hAnsi="Arial" w:cs="Arial"/>
        </w:rPr>
        <w:t>Instytucję Pośredniczącą</w:t>
      </w:r>
      <w:r w:rsidRPr="00E37532">
        <w:rPr>
          <w:rFonts w:ascii="Arial" w:hAnsi="Arial" w:cs="Arial"/>
        </w:rPr>
        <w:t xml:space="preserve">. Harmonogramy zajęć należy przesyłać na każdy miesiąc/kwartał realizacji projektu na adres </w:t>
      </w:r>
      <w:hyperlink r:id="rId13" w:history="1">
        <w:r w:rsidRPr="00E37532">
          <w:rPr>
            <w:rStyle w:val="Hipercze"/>
            <w:rFonts w:ascii="Arial" w:hAnsi="Arial" w:cs="Arial"/>
            <w:color w:val="auto"/>
            <w:u w:val="none"/>
          </w:rPr>
          <w:t>harmonogramyefs@mazowia.eu</w:t>
        </w:r>
      </w:hyperlink>
      <w:r w:rsidRPr="00E37532">
        <w:rPr>
          <w:rFonts w:ascii="Arial" w:hAnsi="Arial" w:cs="Arial"/>
        </w:rPr>
        <w:t xml:space="preserve"> oraz do wiadomości opiekuna </w:t>
      </w:r>
      <w:r w:rsidR="00505923">
        <w:rPr>
          <w:rFonts w:ascii="Arial" w:hAnsi="Arial" w:cs="Arial"/>
        </w:rPr>
        <w:t>P</w:t>
      </w:r>
      <w:r w:rsidR="00505923" w:rsidRPr="00E37532">
        <w:rPr>
          <w:rFonts w:ascii="Arial" w:hAnsi="Arial" w:cs="Arial"/>
        </w:rPr>
        <w:t xml:space="preserve">rojektu </w:t>
      </w:r>
      <w:r w:rsidRPr="00E37532">
        <w:rPr>
          <w:rFonts w:ascii="Arial" w:hAnsi="Arial" w:cs="Arial"/>
        </w:rPr>
        <w:t xml:space="preserve">na jego adres e-mail na minimum </w:t>
      </w:r>
      <w:r w:rsidRPr="00EF7A8D">
        <w:rPr>
          <w:rFonts w:ascii="Arial" w:hAnsi="Arial" w:cs="Arial"/>
        </w:rPr>
        <w:t>5 dni roboczych przed rozpoczęciem miesiąca. Wszelkie aktualizacje harmonogramu należy przesyłać niezwłocznie, nie później jednak niż na 1 dzień roboczy przed zmianą</w:t>
      </w:r>
      <w:r w:rsidRPr="00E37532">
        <w:rPr>
          <w:rFonts w:ascii="Arial" w:hAnsi="Arial" w:cs="Arial"/>
        </w:rPr>
        <w:t xml:space="preserve"> (np. w przypadku odwołania zajęć/wsparcia). W przypadku niewywiązywania się z </w:t>
      </w:r>
      <w:r w:rsidR="00505923">
        <w:rPr>
          <w:rFonts w:ascii="Arial" w:hAnsi="Arial" w:cs="Arial"/>
        </w:rPr>
        <w:t xml:space="preserve">ww. </w:t>
      </w:r>
      <w:r w:rsidRPr="00E37532">
        <w:rPr>
          <w:rFonts w:ascii="Arial" w:hAnsi="Arial" w:cs="Arial"/>
        </w:rPr>
        <w:t>obowiązku</w:t>
      </w:r>
      <w:r w:rsidR="00505923">
        <w:rPr>
          <w:rFonts w:ascii="Arial" w:hAnsi="Arial" w:cs="Arial"/>
        </w:rPr>
        <w:t xml:space="preserve"> </w:t>
      </w:r>
      <w:r w:rsidR="00C65E50">
        <w:rPr>
          <w:rFonts w:ascii="Arial" w:hAnsi="Arial" w:cs="Arial"/>
        </w:rPr>
        <w:t>Instytucja Pośrednicząca</w:t>
      </w:r>
      <w:r w:rsidRPr="00E37532">
        <w:rPr>
          <w:rFonts w:ascii="Arial" w:hAnsi="Arial" w:cs="Arial"/>
        </w:rPr>
        <w:t xml:space="preserve"> może zastosować sankcje, o których mowa w § </w:t>
      </w:r>
      <w:r w:rsidRPr="00C239BC">
        <w:rPr>
          <w:rFonts w:ascii="Arial" w:hAnsi="Arial" w:cs="Arial"/>
        </w:rPr>
        <w:t xml:space="preserve">5 ust. </w:t>
      </w:r>
      <w:r w:rsidR="00B378F6" w:rsidRPr="00C239BC">
        <w:rPr>
          <w:rFonts w:ascii="Arial" w:hAnsi="Arial" w:cs="Arial"/>
        </w:rPr>
        <w:t>5</w:t>
      </w:r>
      <w:r w:rsidR="00B378F6">
        <w:rPr>
          <w:rFonts w:ascii="Arial" w:hAnsi="Arial" w:cs="Arial"/>
        </w:rPr>
        <w:t xml:space="preserve"> </w:t>
      </w:r>
      <w:r w:rsidRPr="00E37532">
        <w:rPr>
          <w:rFonts w:ascii="Arial" w:hAnsi="Arial" w:cs="Arial"/>
        </w:rPr>
        <w:t>Umowy</w:t>
      </w:r>
      <w:r w:rsidR="00505923">
        <w:rPr>
          <w:rFonts w:ascii="Arial" w:hAnsi="Arial" w:cs="Arial"/>
        </w:rPr>
        <w:t>;</w:t>
      </w:r>
    </w:p>
    <w:p w14:paraId="336AC19B" w14:textId="0FA9235C" w:rsidR="00C24CFE"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C65E50">
        <w:rPr>
          <w:rFonts w:ascii="Arial" w:hAnsi="Arial" w:cs="Arial"/>
        </w:rPr>
        <w:t>Instytucji Pośredniczącej</w:t>
      </w:r>
      <w:r w:rsidR="003E5668" w:rsidRPr="3CE686B7">
        <w:rPr>
          <w:rFonts w:ascii="Arial" w:eastAsiaTheme="minorEastAsia" w:hAnsi="Arial" w:cs="Arial"/>
          <w:lang w:eastAsia="en-US"/>
        </w:rPr>
        <w:t xml:space="preserve"> 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66BE2AFB" w:rsidR="00E0158E" w:rsidRPr="00AF1C77" w:rsidRDefault="00505923" w:rsidP="00C26875">
      <w:pPr>
        <w:pStyle w:val="Akapitzlist"/>
        <w:keepNext/>
        <w:numPr>
          <w:ilvl w:val="0"/>
          <w:numId w:val="14"/>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43ADD3E5" w:rsidR="00E0158E" w:rsidRPr="00AF1C77" w:rsidRDefault="00E0158E" w:rsidP="00C26875">
      <w:pPr>
        <w:pStyle w:val="Akapitzlist"/>
        <w:keepNext/>
        <w:numPr>
          <w:ilvl w:val="0"/>
          <w:numId w:val="14"/>
        </w:numPr>
        <w:spacing w:line="276" w:lineRule="auto"/>
        <w:ind w:left="284" w:hanging="284"/>
        <w:rPr>
          <w:rFonts w:ascii="Arial" w:hAnsi="Arial" w:cs="Arial"/>
        </w:rPr>
      </w:pPr>
      <w:r w:rsidRPr="3CE686B7">
        <w:rPr>
          <w:rFonts w:ascii="Arial" w:hAnsi="Arial" w:cs="Arial"/>
        </w:rPr>
        <w:t xml:space="preserve">informowania </w:t>
      </w:r>
      <w:r w:rsidR="00C65E50">
        <w:rPr>
          <w:rFonts w:ascii="Arial" w:hAnsi="Arial" w:cs="Arial"/>
        </w:rPr>
        <w:t>Instytucji Pośredniczącej</w:t>
      </w:r>
      <w:r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przestępstw</w:t>
      </w:r>
      <w:r w:rsidR="002C7F08">
        <w:rPr>
          <w:rFonts w:ascii="Arial" w:hAnsi="Arial" w:cs="Arial"/>
        </w:rPr>
        <w:t>, o których mowa</w:t>
      </w:r>
      <w:r w:rsidR="002C7F08" w:rsidRPr="3CE686B7">
        <w:rPr>
          <w:rFonts w:ascii="Arial" w:hAnsi="Arial" w:cs="Arial"/>
        </w:rPr>
        <w:t xml:space="preserve"> </w:t>
      </w:r>
      <w:r w:rsidR="00225F64" w:rsidRPr="3CE686B7">
        <w:rPr>
          <w:rFonts w:ascii="Arial" w:hAnsi="Arial" w:cs="Arial"/>
        </w:rPr>
        <w:t xml:space="preserve">w pkt </w:t>
      </w:r>
      <w:r w:rsidR="007B2C18">
        <w:rPr>
          <w:rFonts w:ascii="Arial" w:hAnsi="Arial" w:cs="Arial"/>
        </w:rPr>
        <w:t>5</w:t>
      </w:r>
      <w:r w:rsidRPr="3CE686B7">
        <w:rPr>
          <w:rFonts w:ascii="Arial" w:hAnsi="Arial" w:cs="Arial"/>
        </w:rPr>
        <w:t xml:space="preserve"> </w:t>
      </w:r>
      <w:r w:rsidR="002C7F08" w:rsidRPr="3CE686B7">
        <w:rPr>
          <w:rFonts w:ascii="Arial" w:hAnsi="Arial" w:cs="Arial"/>
        </w:rPr>
        <w:t>w</w:t>
      </w:r>
      <w:r w:rsidR="0056653A">
        <w:rPr>
          <w:rFonts w:ascii="Arial" w:hAnsi="Arial" w:cs="Arial"/>
        </w:rPr>
        <w:t> </w:t>
      </w:r>
      <w:r w:rsidR="002C7F08" w:rsidRPr="3CE686B7">
        <w:rPr>
          <w:rFonts w:ascii="Arial" w:hAnsi="Arial" w:cs="Arial"/>
        </w:rPr>
        <w:t>trakcie realizacji Projektu i braku możliwości zastąpienia w Projekcie osoby skazanej inną osobą;</w:t>
      </w:r>
    </w:p>
    <w:p w14:paraId="5BABAC01" w14:textId="7688A6F6" w:rsidR="00484927" w:rsidRPr="00AF1C77" w:rsidRDefault="004B2887" w:rsidP="00C26875">
      <w:pPr>
        <w:pStyle w:val="Akapitzlist"/>
        <w:keepNext/>
        <w:numPr>
          <w:ilvl w:val="0"/>
          <w:numId w:val="14"/>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C65E50">
        <w:rPr>
          <w:rFonts w:ascii="Arial" w:hAnsi="Arial" w:cs="Arial"/>
        </w:rPr>
        <w:t>Instytucji Pośredniczącej</w:t>
      </w:r>
      <w:r w:rsidR="003E5668" w:rsidRPr="3CE686B7">
        <w:rPr>
          <w:rFonts w:ascii="Arial" w:eastAsiaTheme="minorEastAsia" w:hAnsi="Arial" w:cs="Arial"/>
          <w:lang w:eastAsia="en-US"/>
        </w:rPr>
        <w:t xml:space="preserve"> 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C65E50">
        <w:rPr>
          <w:rFonts w:ascii="Arial" w:hAnsi="Arial" w:cs="Arial"/>
        </w:rPr>
        <w:t>Instytucją Pośredniczącą</w:t>
      </w:r>
      <w:r w:rsidR="003E5668" w:rsidRPr="3CE686B7">
        <w:rPr>
          <w:rFonts w:ascii="Arial" w:eastAsiaTheme="minorEastAsia" w:hAnsi="Arial" w:cs="Arial"/>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534B1E">
      <w:pPr>
        <w:pStyle w:val="Nagwek2"/>
      </w:pPr>
      <w:r w:rsidRPr="00AF1C77">
        <w:t>Przechowywanie d</w:t>
      </w:r>
      <w:r w:rsidR="00F35E4F" w:rsidRPr="00AF1C77">
        <w:t>okumentacj</w:t>
      </w:r>
      <w:r w:rsidRPr="00AF1C77">
        <w:t>i</w:t>
      </w:r>
      <w:r w:rsidR="00F35E4F" w:rsidRPr="00AF1C77">
        <w:t xml:space="preserve"> Projektu</w:t>
      </w:r>
    </w:p>
    <w:p w14:paraId="0263CCC8" w14:textId="737A1A8F" w:rsidR="00F35E4F" w:rsidRPr="00AF1C77" w:rsidRDefault="00F35E4F" w:rsidP="00CC3BEF">
      <w:pPr>
        <w:pStyle w:val="Nagwek3"/>
      </w:pPr>
      <w:r w:rsidRPr="00AF1C77">
        <w:t xml:space="preserve">§ </w:t>
      </w:r>
      <w:r w:rsidR="00505923">
        <w:t>19</w:t>
      </w:r>
      <w:r w:rsidR="00B75B7E" w:rsidRPr="00AF1C77">
        <w:t>.</w:t>
      </w:r>
    </w:p>
    <w:p w14:paraId="43FEC5ED" w14:textId="2E59CF12"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w:t>
      </w:r>
      <w:r w:rsidR="0044257A">
        <w:rPr>
          <w:rFonts w:ascii="Arial" w:hAnsi="Arial" w:cs="Arial"/>
        </w:rPr>
        <w:br/>
      </w:r>
      <w:r w:rsidRPr="00AF1C77">
        <w:rPr>
          <w:rFonts w:ascii="Arial" w:hAnsi="Arial" w:cs="Arial"/>
        </w:rPr>
        <w:t xml:space="preserve">z realizacją Projektu zgodnie z art. 82 Rozporządzenia 2021/1060 przez okres pięciu lat od dnia 31 grudnia roku, w którym </w:t>
      </w:r>
      <w:r w:rsidR="00C65E50">
        <w:rPr>
          <w:rFonts w:ascii="Arial" w:hAnsi="Arial" w:cs="Arial"/>
        </w:rPr>
        <w:t>Instytucja Pośrednicząca</w:t>
      </w:r>
      <w:r w:rsidRPr="00AF1C77">
        <w:rPr>
          <w:rFonts w:ascii="Arial" w:hAnsi="Arial" w:cs="Arial"/>
        </w:rPr>
        <w:t xml:space="preserve"> 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8936C38"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lastRenderedPageBreak/>
        <w:t xml:space="preserve">Bieg okresu, o którym mowa w ust. 1, </w:t>
      </w:r>
      <w:r w:rsidR="008278D7">
        <w:rPr>
          <w:rFonts w:ascii="Arial" w:hAnsi="Arial" w:cs="Arial"/>
        </w:rPr>
        <w:t>wstrzymuje się</w:t>
      </w:r>
      <w:r w:rsidRPr="00AF1C77">
        <w:rPr>
          <w:rFonts w:ascii="Arial" w:hAnsi="Arial" w:cs="Arial"/>
        </w:rPr>
        <w:t xml:space="preserve"> w przypadku wszczęcia postępowania prawnego albo na wniosek Komisji Europejskiej.</w:t>
      </w:r>
    </w:p>
    <w:p w14:paraId="2157845A" w14:textId="77777777"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4669A767" w:rsidR="006802FC" w:rsidRPr="00AF1C77" w:rsidRDefault="00C65E50" w:rsidP="00C26875">
      <w:pPr>
        <w:numPr>
          <w:ilvl w:val="0"/>
          <w:numId w:val="16"/>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006802FC" w:rsidRPr="00AF1C77">
        <w:rPr>
          <w:rFonts w:ascii="Arial" w:hAnsi="Arial" w:cs="Arial"/>
        </w:rPr>
        <w:t xml:space="preserve"> może przedłużyć termin, o którym mowa w ust. 1, informując o tym Beneficjenta na piśmie przed upływem tego terminu.</w:t>
      </w:r>
    </w:p>
    <w:p w14:paraId="1CB09FDB" w14:textId="4C85632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0291B0F"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 xml:space="preserve">W przypadku zmiany miejsca przechowywania dokumentów związanych </w:t>
      </w:r>
      <w:r w:rsidR="0044257A">
        <w:rPr>
          <w:rFonts w:ascii="Arial" w:hAnsi="Arial" w:cs="Arial"/>
        </w:rPr>
        <w:br/>
      </w:r>
      <w:r w:rsidRPr="00AF1C77">
        <w:rPr>
          <w:rFonts w:ascii="Arial" w:hAnsi="Arial" w:cs="Arial"/>
        </w:rPr>
        <w:t xml:space="preserve">z realizacją Projektu </w:t>
      </w:r>
      <w:r w:rsidR="008278D7">
        <w:rPr>
          <w:rFonts w:ascii="Arial" w:hAnsi="Arial" w:cs="Arial"/>
        </w:rPr>
        <w:t>oraz</w:t>
      </w:r>
      <w:r w:rsidRPr="00AF1C77">
        <w:rPr>
          <w:rFonts w:ascii="Arial" w:hAnsi="Arial" w:cs="Arial"/>
        </w:rPr>
        <w:t xml:space="preserve"> w przypadku zawieszenia, zaprzestania lub likwidacji przez Beneficjenta działalności, przed upływem terminu, o którym mowa w ust. 1 i</w:t>
      </w:r>
      <w:r w:rsidR="0056653A">
        <w:rPr>
          <w:rFonts w:ascii="Arial" w:hAnsi="Arial" w:cs="Arial"/>
        </w:rPr>
        <w:t> </w:t>
      </w:r>
      <w:r w:rsidRPr="00AF1C77">
        <w:rPr>
          <w:rFonts w:ascii="Arial" w:hAnsi="Arial" w:cs="Arial"/>
        </w:rPr>
        <w:t xml:space="preserve">3, Beneficjent zobowiązuje się do poinformowania </w:t>
      </w:r>
      <w:r w:rsidR="00C65E50">
        <w:rPr>
          <w:rFonts w:ascii="Arial" w:hAnsi="Arial" w:cs="Arial"/>
        </w:rPr>
        <w:t>Instytucji Pośredniczącej</w:t>
      </w:r>
      <w:r w:rsidRPr="00AF1C77">
        <w:rPr>
          <w:rFonts w:ascii="Arial" w:hAnsi="Arial" w:cs="Arial"/>
        </w:rPr>
        <w:t xml:space="preserve"> z</w:t>
      </w:r>
      <w:r w:rsidR="0056653A">
        <w:rPr>
          <w:rFonts w:ascii="Arial" w:hAnsi="Arial" w:cs="Arial"/>
        </w:rPr>
        <w:t> </w:t>
      </w:r>
      <w:r w:rsidRPr="00AF1C77">
        <w:rPr>
          <w:rFonts w:ascii="Arial" w:hAnsi="Arial" w:cs="Arial"/>
        </w:rPr>
        <w:t xml:space="preserve">zachowaniem formy pisemnej o zawieszeniu, zaprzestaniu lub likwidacji prowadzonej przez niego działalności, z jednoczesnym wskazaniem nowego miejsca przechowywania, w terminie 14 dni od dnia zaistnienia ww. zdarzenia. </w:t>
      </w:r>
    </w:p>
    <w:p w14:paraId="4E13FD03" w14:textId="7AFBE5CC" w:rsidR="006802FC" w:rsidRPr="00AF1C77" w:rsidRDefault="006802FC" w:rsidP="00C26875">
      <w:pPr>
        <w:numPr>
          <w:ilvl w:val="0"/>
          <w:numId w:val="16"/>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r w:rsidR="00007805">
        <w:rPr>
          <w:rStyle w:val="Odwoanieprzypisudolnego"/>
          <w:rFonts w:ascii="Arial" w:hAnsi="Arial" w:cs="Arial"/>
        </w:rPr>
        <w:footnoteReference w:id="39"/>
      </w:r>
      <w:r w:rsidR="004501C1">
        <w:rPr>
          <w:rFonts w:ascii="Arial" w:hAnsi="Arial" w:cs="Arial"/>
          <w:vertAlign w:val="superscript"/>
        </w:rPr>
        <w:t>)</w:t>
      </w:r>
      <w:r w:rsidRPr="00AF1C77">
        <w:rPr>
          <w:rFonts w:ascii="Arial" w:hAnsi="Arial" w:cs="Arial"/>
        </w:rPr>
        <w:t>.</w:t>
      </w:r>
    </w:p>
    <w:p w14:paraId="7A098992" w14:textId="2952874B" w:rsidR="00E07407" w:rsidRPr="00AF1C77" w:rsidRDefault="00E07407" w:rsidP="00534B1E">
      <w:pPr>
        <w:pStyle w:val="Nagwek2"/>
      </w:pPr>
      <w:r w:rsidRPr="00AF1C77">
        <w:t>Kontrola Projektu</w:t>
      </w:r>
    </w:p>
    <w:p w14:paraId="5AEFAF4E" w14:textId="07811007" w:rsidR="00E07407" w:rsidRPr="00AF1C77" w:rsidRDefault="00E07407" w:rsidP="00CC3BEF">
      <w:pPr>
        <w:pStyle w:val="Nagwek3"/>
      </w:pPr>
      <w:r w:rsidRPr="00AF1C77">
        <w:t xml:space="preserve">§ </w:t>
      </w:r>
      <w:r w:rsidR="00044E5F">
        <w:t>20</w:t>
      </w:r>
      <w:r w:rsidR="00B75B7E" w:rsidRPr="00AF1C77">
        <w:t>.</w:t>
      </w:r>
    </w:p>
    <w:p w14:paraId="6D2D1667" w14:textId="7A74F61F"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Beneficjent poddaje się </w:t>
      </w:r>
      <w:r w:rsidR="00242536" w:rsidRPr="00AF1C77">
        <w:rPr>
          <w:rFonts w:ascii="Arial" w:hAnsi="Arial" w:cs="Arial"/>
        </w:rPr>
        <w:t xml:space="preserve">kontroli dokonywanej przez </w:t>
      </w:r>
      <w:r w:rsidR="00C65E50">
        <w:rPr>
          <w:rFonts w:ascii="Arial" w:hAnsi="Arial" w:cs="Arial"/>
        </w:rPr>
        <w:t>Instytucję Pośredniczącą</w:t>
      </w:r>
      <w:r w:rsidR="00242536" w:rsidRPr="00AF1C77">
        <w:rPr>
          <w:rFonts w:ascii="Arial" w:hAnsi="Arial" w:cs="Arial"/>
        </w:rPr>
        <w:t xml:space="preserve"> oraz instytucje nadzorujące prawidłowość realizacji </w:t>
      </w:r>
      <w:r w:rsidR="00044E5F">
        <w:rPr>
          <w:rFonts w:ascii="Arial" w:hAnsi="Arial" w:cs="Arial"/>
        </w:rPr>
        <w:t>P</w:t>
      </w:r>
      <w:r w:rsidR="00044E5F" w:rsidRPr="00AF1C77">
        <w:rPr>
          <w:rFonts w:ascii="Arial" w:hAnsi="Arial" w:cs="Arial"/>
        </w:rPr>
        <w:t>rojektu</w:t>
      </w:r>
      <w:r w:rsidR="00242536" w:rsidRPr="00AF1C77">
        <w:rPr>
          <w:rFonts w:ascii="Arial" w:hAnsi="Arial" w:cs="Arial"/>
        </w:rPr>
        <w:t xml:space="preserve">, a także inne uprawnione instytucje zewnętrzne, w szczególności: Komisję Europejską, Europejski Trybunał Obrachunkowy, Europejski Urząd </w:t>
      </w:r>
      <w:r w:rsidR="00F465C0">
        <w:rPr>
          <w:rFonts w:ascii="Arial" w:hAnsi="Arial" w:cs="Arial"/>
        </w:rPr>
        <w:t>ds</w:t>
      </w:r>
      <w:r w:rsidR="00242536" w:rsidRPr="00AF1C77">
        <w:rPr>
          <w:rFonts w:ascii="Arial" w:hAnsi="Arial" w:cs="Arial"/>
        </w:rPr>
        <w:t>. Zwalczania Nadużyć Finansowych, Instytucję Audytową, Najwyższą Izbę Kontroli.</w:t>
      </w:r>
    </w:p>
    <w:p w14:paraId="6D7F6101" w14:textId="161E1C75" w:rsidR="003566E0" w:rsidRDefault="004D2914" w:rsidP="00C26875">
      <w:pPr>
        <w:pStyle w:val="Akapitzlist"/>
        <w:numPr>
          <w:ilvl w:val="0"/>
          <w:numId w:val="10"/>
        </w:numPr>
        <w:spacing w:line="276" w:lineRule="auto"/>
        <w:ind w:left="357" w:hanging="357"/>
        <w:contextualSpacing w:val="0"/>
        <w:rPr>
          <w:rFonts w:ascii="Arial" w:hAnsi="Arial" w:cs="Arial"/>
        </w:rPr>
      </w:pPr>
      <w:r w:rsidRPr="00AF1C77">
        <w:rPr>
          <w:rFonts w:ascii="Arial" w:hAnsi="Arial" w:cs="Arial"/>
        </w:rPr>
        <w:t xml:space="preserve">Projekt w szczególności może zostać objęty </w:t>
      </w:r>
      <w:r w:rsidRPr="003566E0">
        <w:rPr>
          <w:rFonts w:ascii="Arial" w:hAnsi="Arial" w:cs="Arial"/>
        </w:rPr>
        <w:t xml:space="preserve">kontrolami </w:t>
      </w:r>
      <w:r w:rsidR="50EA733F" w:rsidRPr="003566E0">
        <w:rPr>
          <w:rFonts w:ascii="Arial" w:hAnsi="Arial" w:cs="Arial"/>
        </w:rPr>
        <w:t xml:space="preserve">administracyjnymi obejmującymi weryfikację wniosków o płatność, o których mowa w § 11, </w:t>
      </w:r>
      <w:r w:rsidR="6E1EF129" w:rsidRPr="08C64570">
        <w:rPr>
          <w:rFonts w:ascii="Arial" w:hAnsi="Arial" w:cs="Arial"/>
        </w:rPr>
        <w:t xml:space="preserve">kontrolami </w:t>
      </w:r>
      <w:r w:rsidRPr="00AF1C77">
        <w:rPr>
          <w:rFonts w:ascii="Arial" w:hAnsi="Arial" w:cs="Arial"/>
        </w:rPr>
        <w:t xml:space="preserve">doraźnymi – o ile zaistnieją przesłanki ich przeprowadzenia, </w:t>
      </w:r>
      <w:r w:rsidR="00AA5B84">
        <w:rPr>
          <w:rFonts w:ascii="Arial" w:hAnsi="Arial" w:cs="Arial"/>
        </w:rPr>
        <w:t xml:space="preserve">kontrolami trwałości </w:t>
      </w:r>
      <w:r w:rsidRPr="00AF1C77">
        <w:rPr>
          <w:rFonts w:ascii="Arial" w:hAnsi="Arial" w:cs="Arial"/>
        </w:rPr>
        <w:t>a także wizytami monitor</w:t>
      </w:r>
      <w:r w:rsidR="008D7487">
        <w:rPr>
          <w:rFonts w:ascii="Arial" w:hAnsi="Arial" w:cs="Arial"/>
        </w:rPr>
        <w:t>ingowymi</w:t>
      </w:r>
      <w:r w:rsidR="00637C80">
        <w:rPr>
          <w:rFonts w:ascii="Arial" w:hAnsi="Arial" w:cs="Arial"/>
        </w:rPr>
        <w:t>,</w:t>
      </w:r>
      <w:r w:rsidRPr="00AF1C77">
        <w:rPr>
          <w:rFonts w:ascii="Arial" w:hAnsi="Arial" w:cs="Arial"/>
        </w:rPr>
        <w:t xml:space="preserve"> planowymi kontrolami w miejscu realizacji i w siedzibie Beneficjenta</w:t>
      </w:r>
      <w:r w:rsidR="00352D98">
        <w:rPr>
          <w:rFonts w:ascii="Arial" w:hAnsi="Arial" w:cs="Arial"/>
        </w:rPr>
        <w:t>/Partnera</w:t>
      </w:r>
      <w:r w:rsidR="00352D98">
        <w:rPr>
          <w:rFonts w:ascii="Arial" w:hAnsi="Arial" w:cs="Arial"/>
          <w:vertAlign w:val="superscript"/>
        </w:rPr>
        <w:t>39)</w:t>
      </w:r>
      <w:r w:rsidRPr="00AF1C77">
        <w:rPr>
          <w:rFonts w:ascii="Arial" w:hAnsi="Arial" w:cs="Arial"/>
        </w:rPr>
        <w:t xml:space="preserve"> lub na dokumentach mającymi na celu ocenę prawidłowości jego realizacji, w szczególności w zakresie zgodności z</w:t>
      </w:r>
      <w:r w:rsidR="00652A7C">
        <w:rPr>
          <w:rFonts w:ascii="Arial" w:hAnsi="Arial" w:cs="Arial"/>
        </w:rPr>
        <w:t> </w:t>
      </w:r>
      <w:r w:rsidRPr="00AF1C77">
        <w:rPr>
          <w:rFonts w:ascii="Arial" w:hAnsi="Arial" w:cs="Arial"/>
        </w:rPr>
        <w:t>Umową, przepisami prawa krajowego</w:t>
      </w:r>
      <w:r w:rsidR="004D7833" w:rsidRPr="00AF1C77">
        <w:rPr>
          <w:rFonts w:ascii="Arial" w:hAnsi="Arial" w:cs="Arial"/>
        </w:rPr>
        <w:t xml:space="preserve"> </w:t>
      </w:r>
      <w:r w:rsidRPr="00AF1C77">
        <w:rPr>
          <w:rFonts w:ascii="Arial" w:hAnsi="Arial" w:cs="Arial"/>
        </w:rPr>
        <w:t>i unijnego, zasadami Programu oraz w</w:t>
      </w:r>
      <w:r w:rsidR="00652A7C">
        <w:rPr>
          <w:rFonts w:ascii="Arial" w:hAnsi="Arial" w:cs="Arial"/>
        </w:rPr>
        <w:t> </w:t>
      </w:r>
      <w:r w:rsidRPr="00AF1C77">
        <w:rPr>
          <w:rFonts w:ascii="Arial" w:hAnsi="Arial" w:cs="Arial"/>
        </w:rPr>
        <w:t>zakresie osiągnięcia zakładanych celów Projektu</w:t>
      </w:r>
      <w:r w:rsidR="18E4E7CA" w:rsidRPr="6208A0B8">
        <w:rPr>
          <w:rFonts w:ascii="Arial" w:hAnsi="Arial" w:cs="Arial"/>
        </w:rPr>
        <w:t>.</w:t>
      </w:r>
    </w:p>
    <w:p w14:paraId="52E7D358" w14:textId="6F4121BE" w:rsidR="004D2914" w:rsidRPr="0036310E" w:rsidRDefault="00C65E50"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Instytucja Pośrednicząca</w:t>
      </w:r>
      <w:r w:rsidR="004D2914" w:rsidRPr="00AF1C77">
        <w:rPr>
          <w:rFonts w:ascii="Arial" w:hAnsi="Arial" w:cs="Arial"/>
        </w:rPr>
        <w:t xml:space="preserve"> może dokonać kontroli na dokumentach, w</w:t>
      </w:r>
      <w:r w:rsidR="00BE2F1E">
        <w:rPr>
          <w:rFonts w:ascii="Arial" w:hAnsi="Arial" w:cs="Arial"/>
        </w:rPr>
        <w:t> </w:t>
      </w:r>
      <w:r w:rsidR="004D2914" w:rsidRPr="00AF1C77">
        <w:rPr>
          <w:rFonts w:ascii="Arial" w:hAnsi="Arial" w:cs="Arial"/>
        </w:rPr>
        <w:t xml:space="preserve">szczególności w zakresie </w:t>
      </w:r>
      <w:r w:rsidR="004D2914" w:rsidRPr="008A1C92">
        <w:rPr>
          <w:rFonts w:ascii="Arial" w:hAnsi="Arial" w:cs="Arial"/>
        </w:rPr>
        <w:t xml:space="preserve">określonym </w:t>
      </w:r>
      <w:r w:rsidR="004D2914" w:rsidRPr="0036310E">
        <w:rPr>
          <w:rFonts w:ascii="Arial" w:hAnsi="Arial" w:cs="Arial"/>
        </w:rPr>
        <w:t>w § 2</w:t>
      </w:r>
      <w:r w:rsidR="00CD10C1" w:rsidRPr="0036310E">
        <w:rPr>
          <w:rFonts w:ascii="Arial" w:hAnsi="Arial" w:cs="Arial"/>
        </w:rPr>
        <w:t>2</w:t>
      </w:r>
      <w:r w:rsidR="004D2914" w:rsidRPr="0036310E">
        <w:rPr>
          <w:rFonts w:ascii="Arial" w:hAnsi="Arial" w:cs="Arial"/>
        </w:rPr>
        <w:t>.</w:t>
      </w:r>
    </w:p>
    <w:p w14:paraId="3F091C11" w14:textId="41C9FC05" w:rsidR="003566E0" w:rsidRDefault="00257CC2" w:rsidP="00C26875">
      <w:pPr>
        <w:pStyle w:val="Akapitzlist"/>
        <w:numPr>
          <w:ilvl w:val="0"/>
          <w:numId w:val="10"/>
        </w:numPr>
        <w:spacing w:line="276" w:lineRule="auto"/>
        <w:ind w:left="357" w:hanging="357"/>
        <w:contextualSpacing w:val="0"/>
        <w:rPr>
          <w:rFonts w:ascii="Arial" w:hAnsi="Arial" w:cs="Arial"/>
        </w:rPr>
      </w:pPr>
      <w:r>
        <w:rPr>
          <w:rFonts w:ascii="Arial" w:hAnsi="Arial" w:cs="Arial"/>
        </w:rPr>
        <w:t>K</w:t>
      </w:r>
      <w:r w:rsidR="00A248B6" w:rsidRPr="00AF1C77">
        <w:rPr>
          <w:rFonts w:ascii="Arial" w:hAnsi="Arial" w:cs="Arial"/>
        </w:rPr>
        <w:t xml:space="preserve">ontrolę, weryfikującą wydatki </w:t>
      </w:r>
      <w:r>
        <w:rPr>
          <w:rFonts w:ascii="Arial" w:hAnsi="Arial" w:cs="Arial"/>
        </w:rPr>
        <w:t>lub wizytę monitoringową</w:t>
      </w:r>
      <w:r w:rsidRPr="00AF1C77">
        <w:rPr>
          <w:rFonts w:ascii="Arial" w:hAnsi="Arial" w:cs="Arial"/>
        </w:rPr>
        <w:t xml:space="preserve"> </w:t>
      </w:r>
      <w:r w:rsidR="00A248B6" w:rsidRPr="00AF1C77">
        <w:rPr>
          <w:rFonts w:ascii="Arial" w:hAnsi="Arial" w:cs="Arial"/>
        </w:rPr>
        <w:t xml:space="preserve">przeprowadza się </w:t>
      </w:r>
      <w:r w:rsidR="0044257A">
        <w:rPr>
          <w:rFonts w:ascii="Arial" w:hAnsi="Arial" w:cs="Arial"/>
        </w:rPr>
        <w:br/>
      </w:r>
      <w:r w:rsidR="00A248B6" w:rsidRPr="00AF1C77">
        <w:rPr>
          <w:rFonts w:ascii="Arial" w:hAnsi="Arial" w:cs="Arial"/>
        </w:rPr>
        <w:t>w każdym miejscu związanym z realizacją Projektu, w tym w siedzibie Beneficjenta/Partnera</w:t>
      </w:r>
      <w:r w:rsidR="00A4363C">
        <w:rPr>
          <w:rStyle w:val="Odwoanieprzypisudolnego"/>
          <w:rFonts w:ascii="Arial" w:hAnsi="Arial" w:cs="Arial"/>
        </w:rPr>
        <w:footnoteReference w:id="40"/>
      </w:r>
      <w:r w:rsidR="004501C1">
        <w:rPr>
          <w:rFonts w:ascii="Arial" w:hAnsi="Arial" w:cs="Arial"/>
          <w:vertAlign w:val="superscript"/>
        </w:rPr>
        <w:t>)</w:t>
      </w:r>
      <w:r w:rsidR="00A248B6" w:rsidRPr="00AF1C77">
        <w:rPr>
          <w:rFonts w:ascii="Arial" w:hAnsi="Arial" w:cs="Arial"/>
        </w:rPr>
        <w:t xml:space="preserve">. Kontrole weryfikujące wydatki mogą być </w:t>
      </w:r>
      <w:r w:rsidR="00A248B6" w:rsidRPr="00AF1C77">
        <w:rPr>
          <w:rFonts w:ascii="Arial" w:hAnsi="Arial" w:cs="Arial"/>
        </w:rPr>
        <w:lastRenderedPageBreak/>
        <w:t xml:space="preserve">przeprowadzane w dowolnym terminie, w trakcie i na Zakończenie realizacji Projektu oraz </w:t>
      </w:r>
      <w:r w:rsidR="00CD10C1" w:rsidRPr="00AF1C77">
        <w:rPr>
          <w:rFonts w:ascii="Arial" w:hAnsi="Arial" w:cs="Arial"/>
        </w:rPr>
        <w:t>przez okres</w:t>
      </w:r>
      <w:r w:rsidR="008278D7">
        <w:rPr>
          <w:rFonts w:ascii="Arial" w:hAnsi="Arial" w:cs="Arial"/>
        </w:rPr>
        <w:t>,</w:t>
      </w:r>
      <w:r w:rsidR="00CD10C1" w:rsidRPr="00AF1C77">
        <w:rPr>
          <w:rFonts w:ascii="Arial" w:hAnsi="Arial" w:cs="Arial"/>
        </w:rPr>
        <w:t xml:space="preserve"> </w:t>
      </w:r>
      <w:r w:rsidR="008278D7">
        <w:rPr>
          <w:rFonts w:ascii="Arial" w:hAnsi="Arial" w:cs="Arial"/>
        </w:rPr>
        <w:t>o którym mowa</w:t>
      </w:r>
      <w:r w:rsidR="008278D7" w:rsidRPr="008A1C92">
        <w:rPr>
          <w:rFonts w:ascii="Arial" w:hAnsi="Arial" w:cs="Arial"/>
        </w:rPr>
        <w:t xml:space="preserve"> </w:t>
      </w:r>
      <w:r w:rsidR="00CD10C1" w:rsidRPr="008A1C92">
        <w:rPr>
          <w:rFonts w:ascii="Arial" w:hAnsi="Arial" w:cs="Arial"/>
        </w:rPr>
        <w:t xml:space="preserve">w § </w:t>
      </w:r>
      <w:r w:rsidR="004A2EE3" w:rsidRPr="008A1C92">
        <w:rPr>
          <w:rFonts w:ascii="Arial" w:hAnsi="Arial" w:cs="Arial"/>
        </w:rPr>
        <w:t xml:space="preserve">19 </w:t>
      </w:r>
      <w:r w:rsidR="00CD10C1" w:rsidRPr="008A1C92">
        <w:rPr>
          <w:rFonts w:ascii="Arial" w:hAnsi="Arial" w:cs="Arial"/>
        </w:rPr>
        <w:t>ust. 1 i 3.</w:t>
      </w:r>
      <w:r w:rsidR="00A248B6" w:rsidRPr="00AF1C77">
        <w:rPr>
          <w:rFonts w:ascii="Arial" w:hAnsi="Arial" w:cs="Arial"/>
        </w:rPr>
        <w:t xml:space="preserve"> Partner podlega kontroli w zakresie realizowanego Projektu na tych samych zasadach co Beneficjent</w:t>
      </w:r>
      <w:r w:rsidR="00A4363C">
        <w:rPr>
          <w:rStyle w:val="Odwoanieprzypisudolnego"/>
          <w:rFonts w:ascii="Arial" w:hAnsi="Arial" w:cs="Arial"/>
        </w:rPr>
        <w:footnoteReference w:id="41"/>
      </w:r>
      <w:r w:rsidR="004501C1">
        <w:rPr>
          <w:rFonts w:ascii="Arial" w:hAnsi="Arial" w:cs="Arial"/>
          <w:vertAlign w:val="superscript"/>
        </w:rPr>
        <w:t>)</w:t>
      </w:r>
      <w:r w:rsidR="00387442">
        <w:rPr>
          <w:rFonts w:ascii="Arial" w:hAnsi="Arial" w:cs="Arial"/>
        </w:rPr>
        <w:t>.</w:t>
      </w:r>
    </w:p>
    <w:p w14:paraId="7FC80414" w14:textId="126B7235" w:rsidR="004D2914" w:rsidRPr="003566E0" w:rsidRDefault="004D2914" w:rsidP="00C26875">
      <w:pPr>
        <w:pStyle w:val="Akapitzlist"/>
        <w:numPr>
          <w:ilvl w:val="0"/>
          <w:numId w:val="10"/>
        </w:numPr>
        <w:spacing w:line="276" w:lineRule="auto"/>
        <w:ind w:left="357" w:hanging="357"/>
        <w:contextualSpacing w:val="0"/>
        <w:rPr>
          <w:rFonts w:ascii="Arial" w:hAnsi="Arial" w:cs="Arial"/>
        </w:rPr>
      </w:pPr>
      <w:r w:rsidRPr="003566E0">
        <w:rPr>
          <w:rFonts w:ascii="Arial" w:hAnsi="Arial" w:cs="Arial"/>
        </w:rPr>
        <w:t>Beneficjent zapewnia zespołom kontrolującym, monitorującym i weryfikującym wydatki, o których mowa w ust.1, w szczególności:</w:t>
      </w:r>
    </w:p>
    <w:p w14:paraId="0E18A617"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wgląd we wszystkie </w:t>
      </w:r>
      <w:r w:rsidR="00217F78" w:rsidRPr="003566E0">
        <w:rPr>
          <w:rFonts w:ascii="Arial" w:hAnsi="Arial" w:cs="Arial"/>
        </w:rPr>
        <w:t xml:space="preserve">oryginalne </w:t>
      </w:r>
      <w:r w:rsidRPr="003566E0">
        <w:rPr>
          <w:rFonts w:ascii="Arial" w:hAnsi="Arial" w:cs="Arial"/>
        </w:rPr>
        <w:t>dokumenty</w:t>
      </w:r>
      <w:r w:rsidR="00217F78" w:rsidRPr="003566E0">
        <w:rPr>
          <w:rFonts w:ascii="Arial" w:hAnsi="Arial" w:cs="Arial"/>
        </w:rPr>
        <w:t xml:space="preserve"> lub uwierzytelnione ich odpisy</w:t>
      </w:r>
      <w:r w:rsidRPr="003566E0">
        <w:rPr>
          <w:rFonts w:ascii="Arial" w:hAnsi="Arial" w:cs="Arial"/>
        </w:rPr>
        <w:t xml:space="preserve">, w tym </w:t>
      </w:r>
      <w:r w:rsidR="00217F78" w:rsidRPr="003566E0">
        <w:rPr>
          <w:rFonts w:ascii="Arial" w:hAnsi="Arial" w:cs="Arial"/>
        </w:rPr>
        <w:t xml:space="preserve">elektroniczne wersje </w:t>
      </w:r>
      <w:r w:rsidRPr="003566E0">
        <w:rPr>
          <w:rFonts w:ascii="Arial" w:hAnsi="Arial" w:cs="Arial"/>
        </w:rPr>
        <w:t>dokument</w:t>
      </w:r>
      <w:r w:rsidR="00217F78" w:rsidRPr="003566E0">
        <w:rPr>
          <w:rFonts w:ascii="Arial" w:hAnsi="Arial" w:cs="Arial"/>
        </w:rPr>
        <w:t>ów</w:t>
      </w:r>
      <w:r w:rsidRPr="003566E0">
        <w:rPr>
          <w:rFonts w:ascii="Arial" w:hAnsi="Arial" w:cs="Arial"/>
        </w:rPr>
        <w:t xml:space="preserve"> </w:t>
      </w:r>
      <w:r w:rsidR="00217F78" w:rsidRPr="003566E0">
        <w:rPr>
          <w:rFonts w:ascii="Arial" w:hAnsi="Arial" w:cs="Arial"/>
        </w:rPr>
        <w:t xml:space="preserve">oryginalnych </w:t>
      </w:r>
      <w:r w:rsidRPr="003566E0">
        <w:rPr>
          <w:rFonts w:ascii="Arial" w:hAnsi="Arial" w:cs="Arial"/>
        </w:rPr>
        <w:t>związan</w:t>
      </w:r>
      <w:r w:rsidR="00217F78" w:rsidRPr="003566E0">
        <w:rPr>
          <w:rFonts w:ascii="Arial" w:hAnsi="Arial" w:cs="Arial"/>
        </w:rPr>
        <w:t>ych</w:t>
      </w:r>
      <w:r w:rsidRPr="003566E0">
        <w:rPr>
          <w:rFonts w:ascii="Arial" w:hAnsi="Arial" w:cs="Arial"/>
        </w:rPr>
        <w:t xml:space="preserve"> z realizacją Projektu;</w:t>
      </w:r>
    </w:p>
    <w:p w14:paraId="410B0CE2" w14:textId="77777777"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uwierzytelnionych kopii i odpisów dokumentów;</w:t>
      </w:r>
    </w:p>
    <w:p w14:paraId="6428861F" w14:textId="09EB1B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nieograniczony dostęp, w szczególności do urządzeń, obiektów, terenów </w:t>
      </w:r>
      <w:r w:rsidR="0044257A">
        <w:rPr>
          <w:rFonts w:ascii="Arial" w:hAnsi="Arial" w:cs="Arial"/>
        </w:rPr>
        <w:br/>
      </w:r>
      <w:r w:rsidRPr="003566E0">
        <w:rPr>
          <w:rFonts w:ascii="Arial" w:hAnsi="Arial" w:cs="Arial"/>
        </w:rPr>
        <w:t>i pomieszczeń, w</w:t>
      </w:r>
      <w:r w:rsidR="00C34AA0">
        <w:rPr>
          <w:rFonts w:ascii="Arial" w:hAnsi="Arial" w:cs="Arial"/>
        </w:rPr>
        <w:t xml:space="preserve"> </w:t>
      </w:r>
      <w:r w:rsidRPr="003566E0">
        <w:rPr>
          <w:rFonts w:ascii="Arial" w:hAnsi="Arial" w:cs="Arial"/>
        </w:rPr>
        <w:t>których realizowany jest Projekt oraz ich dokumentacji oraz do miejsc, gdzie zgromadzona jest dokumentacja dotycząca realizowanego Projektu;</w:t>
      </w:r>
    </w:p>
    <w:p w14:paraId="27B042AB" w14:textId="10E17068" w:rsid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 xml:space="preserve">udzielanie wszelkich żądanych wyjaśnień dotyczących realizacji Projektu </w:t>
      </w:r>
      <w:r w:rsidR="0044257A">
        <w:rPr>
          <w:rFonts w:ascii="Arial" w:hAnsi="Arial" w:cs="Arial"/>
        </w:rPr>
        <w:br/>
      </w:r>
      <w:r w:rsidRPr="003566E0">
        <w:rPr>
          <w:rFonts w:ascii="Arial" w:hAnsi="Arial" w:cs="Arial"/>
        </w:rPr>
        <w:t>w formie pisemnej i</w:t>
      </w:r>
      <w:r w:rsidR="00C34AA0">
        <w:rPr>
          <w:rFonts w:ascii="Arial" w:hAnsi="Arial" w:cs="Arial"/>
        </w:rPr>
        <w:t xml:space="preserve"> </w:t>
      </w:r>
      <w:r w:rsidRPr="003566E0">
        <w:rPr>
          <w:rFonts w:ascii="Arial" w:hAnsi="Arial" w:cs="Arial"/>
        </w:rPr>
        <w:t>ustnej;</w:t>
      </w:r>
    </w:p>
    <w:p w14:paraId="3869066A" w14:textId="78D893EF" w:rsidR="004D2914" w:rsidRPr="003566E0"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rial" w:hAnsi="Arial" w:cs="Arial"/>
        </w:rPr>
      </w:pPr>
      <w:r w:rsidRPr="003566E0">
        <w:rPr>
          <w:rFonts w:ascii="Arial" w:hAnsi="Arial" w:cs="Arial"/>
        </w:rPr>
        <w:t>tworzenie zestawień, opracowań, odpowiedzi na zapytania zespołów kontrolujących i zespołów weryfikujących wydatki.</w:t>
      </w:r>
    </w:p>
    <w:p w14:paraId="3F344377" w14:textId="5729597E" w:rsidR="5D5188BD" w:rsidRPr="00C34AA0" w:rsidRDefault="5A198E9E" w:rsidP="00C26875">
      <w:pPr>
        <w:pStyle w:val="Akapitzlist"/>
        <w:numPr>
          <w:ilvl w:val="0"/>
          <w:numId w:val="10"/>
        </w:numPr>
        <w:tabs>
          <w:tab w:val="left" w:pos="426"/>
        </w:tabs>
        <w:spacing w:line="276" w:lineRule="auto"/>
        <w:rPr>
          <w:rFonts w:ascii="Arial" w:eastAsia="Arial" w:hAnsi="Arial" w:cs="Arial"/>
        </w:rPr>
      </w:pPr>
      <w:r w:rsidRPr="00C34AA0">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AF1C77">
        <w:rPr>
          <w:rFonts w:ascii="Arial" w:hAnsi="Arial" w:cs="Arial"/>
        </w:rPr>
        <w:t>Niewywiązanie się przez Beneficjenta z któregokolwiek z obowiązków</w:t>
      </w:r>
      <w:r w:rsidR="005A2891">
        <w:rPr>
          <w:rFonts w:ascii="Arial" w:hAnsi="Arial" w:cs="Arial"/>
        </w:rPr>
        <w:t>,</w:t>
      </w:r>
      <w:r w:rsidRPr="00AF1C77">
        <w:rPr>
          <w:rFonts w:ascii="Arial" w:hAnsi="Arial" w:cs="Arial"/>
        </w:rPr>
        <w:t xml:space="preserve"> </w:t>
      </w:r>
      <w:r w:rsidR="005A2891">
        <w:rPr>
          <w:rFonts w:ascii="Arial" w:hAnsi="Arial" w:cs="Arial"/>
        </w:rPr>
        <w:t xml:space="preserve">o których mowa </w:t>
      </w:r>
      <w:r w:rsidRPr="00AF1C77">
        <w:rPr>
          <w:rFonts w:ascii="Arial" w:hAnsi="Arial" w:cs="Arial"/>
        </w:rPr>
        <w:t xml:space="preserve">w ust. </w:t>
      </w:r>
      <w:r w:rsidR="0D906EB6" w:rsidRPr="77B4A3FD">
        <w:rPr>
          <w:rFonts w:ascii="Arial" w:hAnsi="Arial" w:cs="Arial"/>
        </w:rPr>
        <w:t>4</w:t>
      </w:r>
      <w:r w:rsidR="003F6EBC">
        <w:rPr>
          <w:rFonts w:ascii="Arial" w:hAnsi="Arial" w:cs="Arial"/>
        </w:rPr>
        <w:t>-</w:t>
      </w:r>
      <w:r w:rsidR="004A2EE3">
        <w:rPr>
          <w:rFonts w:ascii="Arial" w:hAnsi="Arial" w:cs="Arial"/>
        </w:rPr>
        <w:t>6</w:t>
      </w:r>
      <w:r w:rsidRPr="00AF1C77">
        <w:rPr>
          <w:rFonts w:ascii="Arial" w:hAnsi="Arial" w:cs="Arial"/>
        </w:rPr>
        <w:t>, traktowane jest jako utrudnianie kontroli</w:t>
      </w:r>
      <w:r w:rsidR="00857292">
        <w:rPr>
          <w:rFonts w:ascii="Arial" w:hAnsi="Arial" w:cs="Arial"/>
        </w:rPr>
        <w:t xml:space="preserve"> </w:t>
      </w:r>
      <w:r w:rsidRPr="00AF1C77">
        <w:rPr>
          <w:rFonts w:ascii="Arial" w:hAnsi="Arial" w:cs="Arial"/>
        </w:rPr>
        <w:t xml:space="preserve">oraz może zostać potraktowane jako odmowa poddania się kontroli. </w:t>
      </w:r>
    </w:p>
    <w:p w14:paraId="44D463D1" w14:textId="7AA891D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dostarcza dokumenty, wyjaśnienia na wniosek </w:t>
      </w:r>
      <w:r w:rsidR="00C65E50">
        <w:rPr>
          <w:rFonts w:ascii="Arial" w:hAnsi="Arial" w:cs="Arial"/>
        </w:rPr>
        <w:t>Instytucji Pośredniczącej</w:t>
      </w:r>
      <w:r w:rsidRPr="00C34AA0">
        <w:rPr>
          <w:rFonts w:ascii="Arial" w:hAnsi="Arial" w:cs="Arial"/>
        </w:rPr>
        <w:t xml:space="preserve"> lub I</w:t>
      </w:r>
      <w:r w:rsidR="000F31D4" w:rsidRPr="00C34AA0">
        <w:rPr>
          <w:rFonts w:ascii="Arial" w:hAnsi="Arial" w:cs="Arial"/>
        </w:rPr>
        <w:t>nstytucji Zarządzającej</w:t>
      </w:r>
      <w:r w:rsidRPr="00C34AA0">
        <w:rPr>
          <w:rFonts w:ascii="Arial" w:hAnsi="Arial" w:cs="Arial"/>
        </w:rPr>
        <w:t xml:space="preserve"> w trakcie realizacji Projektu oraz przez okres</w:t>
      </w:r>
      <w:r w:rsidR="005A2891">
        <w:rPr>
          <w:rFonts w:ascii="Arial" w:hAnsi="Arial" w:cs="Arial"/>
        </w:rPr>
        <w:t>,</w:t>
      </w:r>
      <w:r w:rsidRPr="00C34AA0">
        <w:rPr>
          <w:rFonts w:ascii="Arial" w:hAnsi="Arial" w:cs="Arial"/>
        </w:rPr>
        <w:t xml:space="preserve"> </w:t>
      </w:r>
      <w:r w:rsidR="005A2891">
        <w:rPr>
          <w:rFonts w:ascii="Arial" w:hAnsi="Arial" w:cs="Arial"/>
        </w:rPr>
        <w:t>o którym mowa</w:t>
      </w:r>
      <w:r w:rsidR="005A2891" w:rsidRPr="008A1C92">
        <w:rPr>
          <w:rFonts w:ascii="Arial" w:hAnsi="Arial" w:cs="Arial"/>
        </w:rPr>
        <w:t xml:space="preserve"> </w:t>
      </w:r>
      <w:r w:rsidR="001564EF" w:rsidRPr="008A1C92">
        <w:rPr>
          <w:rFonts w:ascii="Arial" w:hAnsi="Arial" w:cs="Arial"/>
        </w:rPr>
        <w:t>w §</w:t>
      </w:r>
      <w:r w:rsidR="00E46DC5" w:rsidRPr="008A1C92">
        <w:rPr>
          <w:rFonts w:ascii="Arial" w:hAnsi="Arial" w:cs="Arial"/>
        </w:rPr>
        <w:t xml:space="preserve"> </w:t>
      </w:r>
      <w:r w:rsidR="004A2EE3" w:rsidRPr="008A1C92">
        <w:rPr>
          <w:rFonts w:ascii="Arial" w:hAnsi="Arial" w:cs="Arial"/>
        </w:rPr>
        <w:t xml:space="preserve">19 </w:t>
      </w:r>
      <w:r w:rsidR="00E46DC5" w:rsidRPr="008A1C92">
        <w:rPr>
          <w:rFonts w:ascii="Arial" w:hAnsi="Arial" w:cs="Arial"/>
        </w:rPr>
        <w:t>ust. 1 i 3</w:t>
      </w:r>
      <w:r w:rsidRPr="008A1C92">
        <w:rPr>
          <w:rFonts w:ascii="Arial" w:hAnsi="Arial" w:cs="Arial"/>
        </w:rPr>
        <w:t>.</w:t>
      </w:r>
      <w:r w:rsidR="00C34AA0" w:rsidRPr="008A1C92">
        <w:rPr>
          <w:rFonts w:ascii="Arial" w:hAnsi="Arial" w:cs="Arial"/>
        </w:rPr>
        <w:t xml:space="preserve"> </w:t>
      </w:r>
      <w:r w:rsidR="007808C5" w:rsidRPr="008A1C92">
        <w:rPr>
          <w:rFonts w:ascii="Arial" w:hAnsi="Arial" w:cs="Arial"/>
        </w:rPr>
        <w:t xml:space="preserve">Bieg okresu, o którym mowa w </w:t>
      </w:r>
      <w:r w:rsidR="00BD1768" w:rsidRPr="008A1C92">
        <w:rPr>
          <w:rFonts w:ascii="Arial" w:hAnsi="Arial" w:cs="Arial"/>
        </w:rPr>
        <w:t xml:space="preserve">§ </w:t>
      </w:r>
      <w:r w:rsidR="004A2EE3" w:rsidRPr="008A1C92">
        <w:rPr>
          <w:rFonts w:ascii="Arial" w:hAnsi="Arial" w:cs="Arial"/>
        </w:rPr>
        <w:t xml:space="preserve">19 </w:t>
      </w:r>
      <w:r w:rsidR="00BD1768" w:rsidRPr="008A1C92">
        <w:rPr>
          <w:rFonts w:ascii="Arial" w:hAnsi="Arial" w:cs="Arial"/>
        </w:rPr>
        <w:t>ust. 1 i 3</w:t>
      </w:r>
      <w:r w:rsidR="007808C5" w:rsidRPr="008A1C92">
        <w:rPr>
          <w:rFonts w:ascii="Arial" w:hAnsi="Arial" w:cs="Arial"/>
        </w:rPr>
        <w:t xml:space="preserve">, </w:t>
      </w:r>
      <w:r w:rsidR="005A2891">
        <w:rPr>
          <w:rFonts w:ascii="Arial" w:hAnsi="Arial" w:cs="Arial"/>
        </w:rPr>
        <w:t>wstrzymuje się</w:t>
      </w:r>
      <w:r w:rsidR="007808C5" w:rsidRPr="008A1C92">
        <w:rPr>
          <w:rFonts w:ascii="Arial" w:hAnsi="Arial" w:cs="Arial"/>
        </w:rPr>
        <w:t xml:space="preserve"> w</w:t>
      </w:r>
      <w:r w:rsidR="007808C5" w:rsidRPr="00C34AA0">
        <w:rPr>
          <w:rFonts w:ascii="Arial" w:hAnsi="Arial" w:cs="Arial"/>
        </w:rPr>
        <w:t xml:space="preserve"> przypadku wszczęcia postępowania prawnego albo na wniosek Komisji Europejskiej.</w:t>
      </w:r>
    </w:p>
    <w:p w14:paraId="4B855F61" w14:textId="364347BA" w:rsidR="00C34AA0" w:rsidRDefault="00FC1743"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B</w:t>
      </w:r>
      <w:r w:rsidR="004D2914" w:rsidRPr="00C34AA0">
        <w:rPr>
          <w:rFonts w:ascii="Arial" w:hAnsi="Arial" w:cs="Arial"/>
        </w:rPr>
        <w:t xml:space="preserve">eneficjent niezwłocznie przekazuje do </w:t>
      </w:r>
      <w:r w:rsidR="00C65E50">
        <w:rPr>
          <w:rFonts w:ascii="Arial" w:hAnsi="Arial" w:cs="Arial"/>
        </w:rPr>
        <w:t>Instytucji Pośredniczącej</w:t>
      </w:r>
      <w:r w:rsidR="004D2914" w:rsidRPr="00C34AA0">
        <w:rPr>
          <w:rFonts w:ascii="Arial" w:hAnsi="Arial" w:cs="Arial"/>
        </w:rPr>
        <w:t xml:space="preserve"> kopie ostatecznych wersji dokumentów (</w:t>
      </w:r>
      <w:r w:rsidR="00832E6C" w:rsidRPr="00C34AA0">
        <w:rPr>
          <w:rFonts w:ascii="Arial" w:hAnsi="Arial" w:cs="Arial"/>
        </w:rPr>
        <w:t>raport</w:t>
      </w:r>
      <w:r w:rsidR="00832E6C">
        <w:rPr>
          <w:rFonts w:ascii="Arial" w:hAnsi="Arial" w:cs="Arial"/>
        </w:rPr>
        <w:t>ów</w:t>
      </w:r>
      <w:r w:rsidR="004D2914" w:rsidRPr="00C34AA0">
        <w:rPr>
          <w:rFonts w:ascii="Arial" w:hAnsi="Arial" w:cs="Arial"/>
        </w:rPr>
        <w:t xml:space="preserve">, </w:t>
      </w:r>
      <w:r w:rsidR="00832E6C" w:rsidRPr="00C34AA0">
        <w:rPr>
          <w:rFonts w:ascii="Arial" w:hAnsi="Arial" w:cs="Arial"/>
        </w:rPr>
        <w:t>wystąpie</w:t>
      </w:r>
      <w:r w:rsidR="00832E6C">
        <w:rPr>
          <w:rFonts w:ascii="Arial" w:hAnsi="Arial" w:cs="Arial"/>
        </w:rPr>
        <w:t>ń</w:t>
      </w:r>
      <w:r w:rsidR="00832E6C" w:rsidRPr="00C34AA0">
        <w:rPr>
          <w:rFonts w:ascii="Arial" w:hAnsi="Arial" w:cs="Arial"/>
        </w:rPr>
        <w:t xml:space="preserve"> pokontroln</w:t>
      </w:r>
      <w:r w:rsidR="00832E6C">
        <w:rPr>
          <w:rFonts w:ascii="Arial" w:hAnsi="Arial" w:cs="Arial"/>
        </w:rPr>
        <w:t>ych</w:t>
      </w:r>
      <w:r w:rsidR="004D2914" w:rsidRPr="00C34AA0">
        <w:rPr>
          <w:rFonts w:ascii="Arial" w:hAnsi="Arial" w:cs="Arial"/>
        </w:rPr>
        <w:t xml:space="preserve">, </w:t>
      </w:r>
      <w:r w:rsidR="00832E6C" w:rsidRPr="00C34AA0">
        <w:rPr>
          <w:rFonts w:ascii="Arial" w:hAnsi="Arial" w:cs="Arial"/>
        </w:rPr>
        <w:t>sprawozda</w:t>
      </w:r>
      <w:r w:rsidR="00832E6C">
        <w:rPr>
          <w:rFonts w:ascii="Arial" w:hAnsi="Arial" w:cs="Arial"/>
        </w:rPr>
        <w:t>ń</w:t>
      </w:r>
      <w:r w:rsidR="00832E6C" w:rsidRPr="00C34AA0">
        <w:rPr>
          <w:rFonts w:ascii="Arial" w:hAnsi="Arial" w:cs="Arial"/>
        </w:rPr>
        <w:t xml:space="preserve"> </w:t>
      </w:r>
      <w:r w:rsidR="004D2914" w:rsidRPr="00C34AA0">
        <w:rPr>
          <w:rFonts w:ascii="Arial" w:hAnsi="Arial" w:cs="Arial"/>
        </w:rPr>
        <w:t xml:space="preserve">itp.) powstałych w wyniku kontroli lub audytu przeprowadzonych przez podmioty uprawnione do audytu lub kontroli projektów realizowanych w ramach </w:t>
      </w:r>
      <w:r w:rsidR="000C7EE4" w:rsidRPr="00C34AA0">
        <w:rPr>
          <w:rFonts w:ascii="Arial" w:hAnsi="Arial" w:cs="Arial"/>
        </w:rPr>
        <w:t>FEM 2021-2027</w:t>
      </w:r>
      <w:r w:rsidR="004D2914" w:rsidRPr="00C34AA0">
        <w:rPr>
          <w:rFonts w:ascii="Arial" w:hAnsi="Arial" w:cs="Arial"/>
        </w:rPr>
        <w:t xml:space="preserve">, </w:t>
      </w:r>
      <w:r w:rsidR="00832E6C">
        <w:rPr>
          <w:rFonts w:ascii="Arial" w:hAnsi="Arial" w:cs="Arial"/>
        </w:rPr>
        <w:t>zawierających</w:t>
      </w:r>
      <w:r w:rsidR="004D2914" w:rsidRPr="00C34AA0">
        <w:rPr>
          <w:rFonts w:ascii="Arial" w:hAnsi="Arial" w:cs="Arial"/>
        </w:rPr>
        <w:t xml:space="preserve"> uwagi i wnioski, rekomendacje dotyczące realizacji badanego Projektu.</w:t>
      </w:r>
      <w:r w:rsidR="00896039" w:rsidRPr="00C34AA0">
        <w:rPr>
          <w:rFonts w:ascii="Arial" w:hAnsi="Arial" w:cs="Arial"/>
        </w:rPr>
        <w:t xml:space="preserve"> </w:t>
      </w:r>
    </w:p>
    <w:p w14:paraId="5A6B7EFB" w14:textId="56F45DA6" w:rsid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Beneficjent stosuje Wytyczne </w:t>
      </w:r>
      <w:r w:rsidR="000C7EE4" w:rsidRPr="00C34AA0">
        <w:rPr>
          <w:rFonts w:ascii="Arial" w:hAnsi="Arial" w:cs="Arial"/>
        </w:rPr>
        <w:t>dotyczące</w:t>
      </w:r>
      <w:r w:rsidRPr="00C34AA0">
        <w:rPr>
          <w:rFonts w:ascii="Arial" w:hAnsi="Arial" w:cs="Arial"/>
        </w:rPr>
        <w:t xml:space="preserve"> kontroli realizacji programów </w:t>
      </w:r>
      <w:r w:rsidR="000C7EE4" w:rsidRPr="00C34AA0">
        <w:rPr>
          <w:rFonts w:ascii="Arial" w:hAnsi="Arial" w:cs="Arial"/>
        </w:rPr>
        <w:t xml:space="preserve">polityki spójności </w:t>
      </w:r>
      <w:r w:rsidRPr="00C34AA0">
        <w:rPr>
          <w:rFonts w:ascii="Arial" w:hAnsi="Arial" w:cs="Arial"/>
        </w:rPr>
        <w:t>na lata 20</w:t>
      </w:r>
      <w:r w:rsidR="000C7EE4" w:rsidRPr="00C34AA0">
        <w:rPr>
          <w:rFonts w:ascii="Arial" w:hAnsi="Arial" w:cs="Arial"/>
        </w:rPr>
        <w:t>21</w:t>
      </w:r>
      <w:r w:rsidRPr="00C34AA0">
        <w:rPr>
          <w:rFonts w:ascii="Arial" w:hAnsi="Arial" w:cs="Arial"/>
        </w:rPr>
        <w:t>-202</w:t>
      </w:r>
      <w:r w:rsidR="000C7EE4" w:rsidRPr="00C34AA0">
        <w:rPr>
          <w:rFonts w:ascii="Arial" w:hAnsi="Arial" w:cs="Arial"/>
        </w:rPr>
        <w:t>7</w:t>
      </w:r>
      <w:r w:rsidRPr="00C34AA0">
        <w:rPr>
          <w:rFonts w:ascii="Arial" w:hAnsi="Arial" w:cs="Arial"/>
        </w:rPr>
        <w:t xml:space="preserve"> w zakresie go dotyczącym,</w:t>
      </w:r>
      <w:r w:rsidR="00ED28C2" w:rsidRPr="00C34AA0">
        <w:rPr>
          <w:rFonts w:ascii="Arial" w:hAnsi="Arial" w:cs="Arial"/>
        </w:rPr>
        <w:t xml:space="preserve"> </w:t>
      </w:r>
      <w:r w:rsidRPr="00C34AA0">
        <w:rPr>
          <w:rFonts w:ascii="Arial" w:hAnsi="Arial" w:cs="Arial"/>
        </w:rPr>
        <w:t>a także respektuje uprawnienia I</w:t>
      </w:r>
      <w:r w:rsidR="000F31D4" w:rsidRPr="00C34AA0">
        <w:rPr>
          <w:rFonts w:ascii="Arial" w:hAnsi="Arial" w:cs="Arial"/>
        </w:rPr>
        <w:t xml:space="preserve">nstytucji </w:t>
      </w:r>
      <w:r w:rsidRPr="00C34AA0">
        <w:rPr>
          <w:rFonts w:ascii="Arial" w:hAnsi="Arial" w:cs="Arial"/>
        </w:rPr>
        <w:t>Z</w:t>
      </w:r>
      <w:r w:rsidR="000F31D4" w:rsidRPr="00C34AA0">
        <w:rPr>
          <w:rFonts w:ascii="Arial" w:hAnsi="Arial" w:cs="Arial"/>
        </w:rPr>
        <w:t>arządzającej</w:t>
      </w:r>
      <w:r w:rsidRPr="00C34AA0">
        <w:rPr>
          <w:rFonts w:ascii="Arial" w:hAnsi="Arial" w:cs="Arial"/>
        </w:rPr>
        <w:t xml:space="preserve">, </w:t>
      </w:r>
      <w:r w:rsidR="00C65E50">
        <w:rPr>
          <w:rFonts w:ascii="Arial" w:hAnsi="Arial" w:cs="Arial"/>
        </w:rPr>
        <w:t>Instytucji Pośredniczącej</w:t>
      </w:r>
      <w:r w:rsidRPr="00C34AA0">
        <w:rPr>
          <w:rFonts w:ascii="Arial" w:hAnsi="Arial" w:cs="Arial"/>
        </w:rPr>
        <w:t xml:space="preserve"> oraz powoływanych przez te instytucje zespołów kontrolujących, wynikające z ww. </w:t>
      </w:r>
      <w:r w:rsidR="00000BD4" w:rsidRPr="00C34AA0">
        <w:rPr>
          <w:rFonts w:ascii="Arial" w:hAnsi="Arial" w:cs="Arial"/>
        </w:rPr>
        <w:t>W</w:t>
      </w:r>
      <w:r w:rsidRPr="00C34AA0">
        <w:rPr>
          <w:rFonts w:ascii="Arial" w:hAnsi="Arial" w:cs="Arial"/>
        </w:rPr>
        <w:t>ytycznych, Umowy oraz posiadanych upoważnień.</w:t>
      </w:r>
    </w:p>
    <w:p w14:paraId="270DD715" w14:textId="77B988E9" w:rsidR="000B2901" w:rsidRPr="00C34AA0" w:rsidRDefault="004D2914" w:rsidP="00C26875">
      <w:pPr>
        <w:numPr>
          <w:ilvl w:val="0"/>
          <w:numId w:val="10"/>
        </w:numPr>
        <w:tabs>
          <w:tab w:val="left" w:pos="426"/>
        </w:tabs>
        <w:autoSpaceDE w:val="0"/>
        <w:autoSpaceDN w:val="0"/>
        <w:adjustRightInd w:val="0"/>
        <w:spacing w:line="276" w:lineRule="auto"/>
        <w:rPr>
          <w:rFonts w:ascii="Arial" w:hAnsi="Arial" w:cs="Arial"/>
        </w:rPr>
      </w:pPr>
      <w:r w:rsidRPr="00C34AA0">
        <w:rPr>
          <w:rFonts w:ascii="Arial" w:hAnsi="Arial" w:cs="Arial"/>
        </w:rPr>
        <w:t xml:space="preserve">W przypadku niewywiązywania się Beneficjenta, którego Projekt znajduje się </w:t>
      </w:r>
      <w:r w:rsidR="0044257A">
        <w:rPr>
          <w:rFonts w:ascii="Arial" w:hAnsi="Arial" w:cs="Arial"/>
        </w:rPr>
        <w:br/>
      </w:r>
      <w:r w:rsidRPr="00C34AA0">
        <w:rPr>
          <w:rFonts w:ascii="Arial" w:hAnsi="Arial" w:cs="Arial"/>
        </w:rPr>
        <w:t>w okresie trwałości</w:t>
      </w:r>
      <w:r w:rsidR="00A30A14" w:rsidRPr="00C34AA0">
        <w:rPr>
          <w:rFonts w:ascii="Arial" w:hAnsi="Arial" w:cs="Arial"/>
        </w:rPr>
        <w:t xml:space="preserve"> z obowiązku</w:t>
      </w:r>
      <w:r w:rsidR="79336269" w:rsidRPr="00C34AA0">
        <w:rPr>
          <w:rFonts w:ascii="Arial" w:hAnsi="Arial" w:cs="Arial"/>
        </w:rPr>
        <w:t>,</w:t>
      </w:r>
      <w:r w:rsidR="00A30A14" w:rsidRPr="00C34AA0">
        <w:rPr>
          <w:rFonts w:ascii="Arial" w:hAnsi="Arial" w:cs="Arial"/>
        </w:rPr>
        <w:t xml:space="preserve"> o którym mowa </w:t>
      </w:r>
      <w:r w:rsidR="001D487A" w:rsidRPr="00C34AA0">
        <w:rPr>
          <w:rFonts w:ascii="Arial" w:hAnsi="Arial" w:cs="Arial"/>
        </w:rPr>
        <w:t>w ust. 7</w:t>
      </w:r>
      <w:r w:rsidRPr="00C34AA0">
        <w:rPr>
          <w:rFonts w:ascii="Arial" w:hAnsi="Arial" w:cs="Arial"/>
        </w:rPr>
        <w:t xml:space="preserve">, </w:t>
      </w:r>
      <w:r w:rsidR="00C65E50">
        <w:rPr>
          <w:rFonts w:ascii="Arial" w:hAnsi="Arial" w:cs="Arial"/>
        </w:rPr>
        <w:t xml:space="preserve">Instytucja </w:t>
      </w:r>
      <w:r w:rsidR="00C65E50">
        <w:rPr>
          <w:rFonts w:ascii="Arial" w:hAnsi="Arial" w:cs="Arial"/>
        </w:rPr>
        <w:lastRenderedPageBreak/>
        <w:t>Pośrednicząca</w:t>
      </w:r>
      <w:r w:rsidRPr="00C34AA0">
        <w:rPr>
          <w:rFonts w:ascii="Arial" w:hAnsi="Arial" w:cs="Arial"/>
        </w:rPr>
        <w:t xml:space="preserve"> przeprowadza</w:t>
      </w:r>
      <w:r w:rsidR="004D7833" w:rsidRPr="00C34AA0">
        <w:rPr>
          <w:rFonts w:ascii="Arial" w:hAnsi="Arial" w:cs="Arial"/>
        </w:rPr>
        <w:t xml:space="preserve"> </w:t>
      </w:r>
      <w:r w:rsidRPr="00C34AA0">
        <w:rPr>
          <w:rFonts w:ascii="Arial" w:hAnsi="Arial" w:cs="Arial"/>
        </w:rPr>
        <w:t>u Beneficjenta obligatoryjną kontrolę trwałośc</w:t>
      </w:r>
      <w:r w:rsidR="00F60BB1" w:rsidRPr="00C34AA0">
        <w:rPr>
          <w:rFonts w:ascii="Arial" w:hAnsi="Arial" w:cs="Arial"/>
        </w:rPr>
        <w:t xml:space="preserve">i </w:t>
      </w:r>
      <w:r w:rsidR="0044257A">
        <w:rPr>
          <w:rFonts w:ascii="Arial" w:hAnsi="Arial" w:cs="Arial"/>
        </w:rPr>
        <w:br/>
      </w:r>
      <w:r w:rsidR="00F60BB1" w:rsidRPr="00C34AA0">
        <w:rPr>
          <w:rFonts w:ascii="Arial" w:hAnsi="Arial" w:cs="Arial"/>
        </w:rPr>
        <w:t>w miejscu realizacji P</w:t>
      </w:r>
      <w:r w:rsidRPr="00C34AA0">
        <w:rPr>
          <w:rFonts w:ascii="Arial" w:hAnsi="Arial" w:cs="Arial"/>
        </w:rPr>
        <w:t xml:space="preserve">rojektu na zasadach określonych w </w:t>
      </w:r>
      <w:r w:rsidR="000E66AA" w:rsidRPr="00C34AA0">
        <w:rPr>
          <w:rFonts w:ascii="Arial" w:hAnsi="Arial" w:cs="Arial"/>
        </w:rPr>
        <w:t>U</w:t>
      </w:r>
      <w:r w:rsidRPr="00C34AA0">
        <w:rPr>
          <w:rFonts w:ascii="Arial" w:hAnsi="Arial" w:cs="Arial"/>
        </w:rPr>
        <w:t>mowie</w:t>
      </w:r>
      <w:r w:rsidR="00870712">
        <w:rPr>
          <w:rStyle w:val="Odwoanieprzypisudolnego"/>
          <w:rFonts w:ascii="Arial" w:hAnsi="Arial" w:cs="Arial"/>
        </w:rPr>
        <w:footnoteReference w:id="42"/>
      </w:r>
      <w:r w:rsidR="00D83A50" w:rsidRPr="00C34AA0">
        <w:rPr>
          <w:rFonts w:ascii="Arial" w:hAnsi="Arial" w:cs="Arial"/>
          <w:vertAlign w:val="superscript"/>
        </w:rPr>
        <w:t>)</w:t>
      </w:r>
      <w:r w:rsidRPr="00C34AA0">
        <w:rPr>
          <w:rFonts w:ascii="Arial" w:hAnsi="Arial" w:cs="Arial"/>
        </w:rPr>
        <w:t>.</w:t>
      </w:r>
    </w:p>
    <w:p w14:paraId="2F0B7F4C" w14:textId="6196D687" w:rsidR="008F7D17" w:rsidRPr="00AF1C77" w:rsidRDefault="008F7D17" w:rsidP="00534B1E">
      <w:pPr>
        <w:pStyle w:val="Nagwek2"/>
      </w:pPr>
      <w:r w:rsidRPr="00AF1C77">
        <w:t>Konkurencyjność wydatków</w:t>
      </w:r>
    </w:p>
    <w:p w14:paraId="671F4B9E" w14:textId="0917AF96" w:rsidR="008F7D17" w:rsidRPr="00AF1C77" w:rsidRDefault="00176913" w:rsidP="00CC3BEF">
      <w:pPr>
        <w:pStyle w:val="Nagwek3"/>
      </w:pPr>
      <w:r w:rsidRPr="00AF1C77">
        <w:t xml:space="preserve">§ </w:t>
      </w:r>
      <w:r w:rsidR="00B71104" w:rsidRPr="00AF1C77">
        <w:t>2</w:t>
      </w:r>
      <w:r w:rsidR="00B71104">
        <w:t>1</w:t>
      </w:r>
      <w:r w:rsidR="00B75B7E" w:rsidRPr="00AF1C77">
        <w:t>.</w:t>
      </w:r>
    </w:p>
    <w:p w14:paraId="36A4D167" w14:textId="3F9D5EA6" w:rsidR="008F7D17" w:rsidRPr="00AF1C77" w:rsidRDefault="00176913" w:rsidP="00C26875">
      <w:pPr>
        <w:pStyle w:val="Akapitzlist"/>
        <w:numPr>
          <w:ilvl w:val="0"/>
          <w:numId w:val="45"/>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 xml:space="preserve">przepisy </w:t>
      </w:r>
      <w:r w:rsidR="0044257A">
        <w:rPr>
          <w:rFonts w:ascii="Arial" w:hAnsi="Arial" w:cs="Arial"/>
        </w:rPr>
        <w:br/>
      </w:r>
      <w:r w:rsidR="00E3333B" w:rsidRPr="00AF1C77">
        <w:rPr>
          <w:rFonts w:ascii="Arial" w:hAnsi="Arial" w:cs="Arial"/>
        </w:rPr>
        <w:t>o 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3D98F102" w:rsidR="008B742C" w:rsidRDefault="008B742C" w:rsidP="00C26875">
      <w:pPr>
        <w:pStyle w:val="Akapitzlist"/>
        <w:numPr>
          <w:ilvl w:val="0"/>
          <w:numId w:val="45"/>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 xml:space="preserve">. </w:t>
      </w:r>
    </w:p>
    <w:p w14:paraId="42DCCD40" w14:textId="371B8DA8" w:rsidR="004B5CCF" w:rsidRPr="004B5CCF" w:rsidRDefault="00CA6EBF" w:rsidP="004B5CCF">
      <w:pPr>
        <w:pStyle w:val="Akapitzlist"/>
        <w:numPr>
          <w:ilvl w:val="0"/>
          <w:numId w:val="45"/>
        </w:numPr>
        <w:spacing w:line="276" w:lineRule="auto"/>
        <w:rPr>
          <w:rFonts w:ascii="Arial" w:hAnsi="Arial" w:cs="Arial"/>
        </w:rPr>
      </w:pPr>
      <w:r w:rsidRPr="004B5CCF">
        <w:rPr>
          <w:rFonts w:ascii="Arial" w:hAnsi="Arial" w:cs="Arial"/>
        </w:rPr>
        <w:t xml:space="preserve">Przy udzielaniu zamówienia w ramach Projektu Beneficjent ma </w:t>
      </w:r>
      <w:r w:rsidR="00402FA2" w:rsidRPr="004B5CCF">
        <w:rPr>
          <w:rFonts w:ascii="Arial" w:hAnsi="Arial" w:cs="Arial"/>
        </w:rPr>
        <w:t>obowiązek</w:t>
      </w:r>
      <w:r w:rsidR="00275A67" w:rsidRPr="004B5CCF">
        <w:rPr>
          <w:rFonts w:ascii="Arial" w:hAnsi="Arial" w:cs="Arial"/>
        </w:rPr>
        <w:t xml:space="preserve"> (jeśli dotyczy)</w:t>
      </w:r>
      <w:r w:rsidRPr="004B5CCF">
        <w:rPr>
          <w:rFonts w:ascii="Arial" w:hAnsi="Arial" w:cs="Arial"/>
        </w:rPr>
        <w:t xml:space="preserve"> zlecania zadań na zasadach określonych w art.11 ust.1 pkt 2 oraz ust.2 ustawy z dnia 24 kwietnia 2003 r. o działalności pożytku publicznego i</w:t>
      </w:r>
      <w:r w:rsidR="00EA3864" w:rsidRPr="004B5CCF">
        <w:rPr>
          <w:rFonts w:ascii="Arial" w:hAnsi="Arial" w:cs="Arial"/>
        </w:rPr>
        <w:t> </w:t>
      </w:r>
      <w:r w:rsidRPr="004B5CCF">
        <w:rPr>
          <w:rFonts w:ascii="Arial" w:hAnsi="Arial" w:cs="Arial"/>
        </w:rPr>
        <w:t>o</w:t>
      </w:r>
      <w:r w:rsidR="00EA3864" w:rsidRPr="004B5CCF">
        <w:rPr>
          <w:rFonts w:ascii="Arial" w:hAnsi="Arial" w:cs="Arial"/>
        </w:rPr>
        <w:t> </w:t>
      </w:r>
      <w:r w:rsidRPr="004B5CCF">
        <w:rPr>
          <w:rFonts w:ascii="Arial" w:hAnsi="Arial" w:cs="Arial"/>
        </w:rPr>
        <w:t>wolontariacie lub stosowania innych przewidzianych prawem trybów, w tym z</w:t>
      </w:r>
      <w:r w:rsidR="00EA3864" w:rsidRPr="004B5CCF">
        <w:rPr>
          <w:rFonts w:ascii="Arial" w:hAnsi="Arial" w:cs="Arial"/>
        </w:rPr>
        <w:t> </w:t>
      </w:r>
      <w:r w:rsidRPr="004B5CCF">
        <w:rPr>
          <w:rFonts w:ascii="Arial" w:hAnsi="Arial" w:cs="Arial"/>
        </w:rPr>
        <w:t>art.26 ustawy z dnia 5 sierpnia 2022 r. o ekonomii społecznej, czy art.15a ustawy z dnia 27 kwietnia 2006 r. o spółdzielniach socjalnych (Dz. U. z 2023 r. poz. 802).</w:t>
      </w:r>
    </w:p>
    <w:p w14:paraId="2B0DDD7B" w14:textId="40AE8EC1" w:rsidR="008F7D17" w:rsidRPr="004B5CCF" w:rsidRDefault="10D47D20" w:rsidP="004B5CCF">
      <w:pPr>
        <w:pStyle w:val="Akapitzlist"/>
        <w:numPr>
          <w:ilvl w:val="0"/>
          <w:numId w:val="45"/>
        </w:numPr>
        <w:spacing w:line="276" w:lineRule="auto"/>
        <w:rPr>
          <w:rFonts w:ascii="Arial" w:hAnsi="Arial" w:cs="Arial"/>
        </w:rPr>
      </w:pPr>
      <w:r w:rsidRPr="004B5CCF">
        <w:rPr>
          <w:rFonts w:ascii="Arial" w:hAnsi="Arial" w:cs="Arial"/>
        </w:rPr>
        <w:t>W</w:t>
      </w:r>
      <w:r w:rsidR="00176913" w:rsidRPr="004B5CCF">
        <w:rPr>
          <w:rFonts w:ascii="Arial" w:hAnsi="Arial" w:cs="Arial"/>
        </w:rPr>
        <w:t xml:space="preserve"> przypadku stwierdzenia naruszenia przez Beneficjenta zasad określonych w</w:t>
      </w:r>
      <w:r w:rsidR="00841EBC">
        <w:rPr>
          <w:rFonts w:ascii="Arial" w:hAnsi="Arial" w:cs="Arial"/>
        </w:rPr>
        <w:t> </w:t>
      </w:r>
      <w:r w:rsidR="00176913" w:rsidRPr="004B5CCF">
        <w:rPr>
          <w:rFonts w:ascii="Arial" w:hAnsi="Arial" w:cs="Arial"/>
        </w:rPr>
        <w:t xml:space="preserve">ust. </w:t>
      </w:r>
      <w:r w:rsidR="33B7B8A6" w:rsidRPr="004B5CCF">
        <w:rPr>
          <w:rFonts w:ascii="Arial" w:hAnsi="Arial" w:cs="Arial"/>
        </w:rPr>
        <w:t>1</w:t>
      </w:r>
      <w:r w:rsidR="00BC20A6" w:rsidRPr="004B5CCF">
        <w:rPr>
          <w:rFonts w:ascii="Arial" w:hAnsi="Arial" w:cs="Arial"/>
        </w:rPr>
        <w:t>-3</w:t>
      </w:r>
      <w:r w:rsidR="75B750B4" w:rsidRPr="004B5CCF">
        <w:rPr>
          <w:rFonts w:ascii="Arial" w:hAnsi="Arial" w:cs="Arial"/>
        </w:rPr>
        <w:t xml:space="preserve"> </w:t>
      </w:r>
      <w:r w:rsidR="00C65E50" w:rsidRPr="004B5CCF">
        <w:rPr>
          <w:rFonts w:ascii="Arial" w:hAnsi="Arial" w:cs="Arial"/>
        </w:rPr>
        <w:t>Instytucja Pośrednicząca</w:t>
      </w:r>
      <w:r w:rsidR="75B750B4" w:rsidRPr="004B5CCF">
        <w:rPr>
          <w:rFonts w:ascii="Arial" w:hAnsi="Arial" w:cs="Arial"/>
        </w:rPr>
        <w:t xml:space="preserve"> </w:t>
      </w:r>
      <w:r w:rsidR="33B7B8A6" w:rsidRPr="004B5CCF">
        <w:rPr>
          <w:rFonts w:ascii="Arial" w:hAnsi="Arial" w:cs="Arial"/>
        </w:rPr>
        <w:t xml:space="preserve">może dokonywać </w:t>
      </w:r>
      <w:r w:rsidR="1BFB7917" w:rsidRPr="004B5CCF">
        <w:rPr>
          <w:rFonts w:ascii="Arial" w:hAnsi="Arial" w:cs="Arial"/>
        </w:rPr>
        <w:t xml:space="preserve">pomniejszeń wydatków kwalifikowalnych lub nakładać </w:t>
      </w:r>
      <w:r w:rsidR="33B7B8A6" w:rsidRPr="004B5CCF">
        <w:rPr>
          <w:rFonts w:ascii="Arial" w:hAnsi="Arial" w:cs="Arial"/>
        </w:rPr>
        <w:t>korekt</w:t>
      </w:r>
      <w:r w:rsidR="49AAC54C" w:rsidRPr="004B5CCF">
        <w:rPr>
          <w:rFonts w:ascii="Arial" w:hAnsi="Arial" w:cs="Arial"/>
        </w:rPr>
        <w:t>y</w:t>
      </w:r>
      <w:r w:rsidR="33B7B8A6" w:rsidRPr="004B5CCF">
        <w:rPr>
          <w:rFonts w:ascii="Arial" w:hAnsi="Arial" w:cs="Arial"/>
        </w:rPr>
        <w:t xml:space="preserve"> finansow</w:t>
      </w:r>
      <w:r w:rsidR="3A9907D4" w:rsidRPr="004B5CCF">
        <w:rPr>
          <w:rFonts w:ascii="Arial" w:hAnsi="Arial" w:cs="Arial"/>
        </w:rPr>
        <w:t>e</w:t>
      </w:r>
      <w:r w:rsidR="496C2878" w:rsidRPr="004B5CCF">
        <w:rPr>
          <w:rFonts w:ascii="Arial" w:hAnsi="Arial" w:cs="Arial"/>
        </w:rPr>
        <w:t>.</w:t>
      </w:r>
    </w:p>
    <w:p w14:paraId="4DF67127" w14:textId="6C15DA40" w:rsidR="009C04FE" w:rsidRPr="004B5CCF" w:rsidRDefault="008F7D17" w:rsidP="004B5CCF">
      <w:pPr>
        <w:pStyle w:val="Akapitzlist"/>
        <w:numPr>
          <w:ilvl w:val="0"/>
          <w:numId w:val="45"/>
        </w:numPr>
        <w:spacing w:line="276" w:lineRule="auto"/>
        <w:rPr>
          <w:rFonts w:ascii="Arial" w:hAnsi="Arial" w:cs="Arial"/>
        </w:rPr>
      </w:pPr>
      <w:r w:rsidRPr="004B5CCF">
        <w:rPr>
          <w:rFonts w:ascii="Arial" w:hAnsi="Arial" w:cs="Arial"/>
        </w:rPr>
        <w:t>W przypadku projektów partnerskich ust. 1-</w:t>
      </w:r>
      <w:r w:rsidR="004B5CCF">
        <w:rPr>
          <w:rFonts w:ascii="Arial" w:hAnsi="Arial" w:cs="Arial"/>
        </w:rPr>
        <w:t>4</w:t>
      </w:r>
      <w:r w:rsidR="004B5CCF" w:rsidRPr="004B5CCF">
        <w:rPr>
          <w:rFonts w:ascii="Arial" w:hAnsi="Arial" w:cs="Arial"/>
        </w:rPr>
        <w:t xml:space="preserve"> </w:t>
      </w:r>
      <w:r w:rsidRPr="004B5CCF">
        <w:rPr>
          <w:rFonts w:ascii="Arial" w:hAnsi="Arial" w:cs="Arial"/>
        </w:rPr>
        <w:t>mają zastosowanie również do Partnerów</w:t>
      </w:r>
      <w:r w:rsidR="006F6E9E" w:rsidRPr="00AF1C77">
        <w:rPr>
          <w:rStyle w:val="Odwoanieprzypisudolnego"/>
          <w:rFonts w:ascii="Arial" w:hAnsi="Arial" w:cs="Arial"/>
        </w:rPr>
        <w:footnoteReference w:id="43"/>
      </w:r>
      <w:r w:rsidR="009567D2" w:rsidRPr="004B5CCF">
        <w:rPr>
          <w:rFonts w:ascii="Arial" w:hAnsi="Arial" w:cs="Arial"/>
          <w:vertAlign w:val="superscript"/>
        </w:rPr>
        <w:t>)</w:t>
      </w:r>
      <w:r w:rsidRPr="004B5CCF">
        <w:rPr>
          <w:rFonts w:ascii="Arial" w:hAnsi="Arial" w:cs="Arial"/>
        </w:rPr>
        <w:t>.</w:t>
      </w:r>
      <w:r w:rsidR="00277175" w:rsidRPr="004B5CCF">
        <w:rPr>
          <w:rFonts w:ascii="Arial" w:hAnsi="Arial" w:cs="Arial"/>
        </w:rPr>
        <w:t xml:space="preserve"> </w:t>
      </w:r>
    </w:p>
    <w:p w14:paraId="025FCB39" w14:textId="429DFA55" w:rsidR="008F7D17" w:rsidRPr="00AF1C77" w:rsidRDefault="009C04FE" w:rsidP="00CC3BEF">
      <w:pPr>
        <w:pStyle w:val="Nagwek3"/>
      </w:pPr>
      <w:r w:rsidRPr="00AF1C77">
        <w:t xml:space="preserve">§ </w:t>
      </w:r>
      <w:r w:rsidR="00B71104" w:rsidRPr="00AF1C77">
        <w:t>2</w:t>
      </w:r>
      <w:r w:rsidR="00B71104">
        <w:t>2</w:t>
      </w:r>
      <w:r w:rsidR="004D62B2" w:rsidRPr="00AF1C77">
        <w:t>.</w:t>
      </w:r>
    </w:p>
    <w:p w14:paraId="4003E90E" w14:textId="5D1F7CBE"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bookmarkStart w:id="38" w:name="_Hlk171935019"/>
      <w:r w:rsidRPr="00652A7C">
        <w:rPr>
          <w:rFonts w:ascii="Arial" w:hAnsi="Arial" w:cs="Arial"/>
        </w:rPr>
        <w:t xml:space="preserve">Beneficjent przy realizowaniu </w:t>
      </w:r>
      <w:r w:rsidR="006F6782" w:rsidRPr="00652A7C">
        <w:rPr>
          <w:rFonts w:ascii="Arial" w:hAnsi="Arial" w:cs="Arial"/>
        </w:rPr>
        <w:t>z</w:t>
      </w:r>
      <w:r w:rsidRPr="00652A7C">
        <w:rPr>
          <w:rFonts w:ascii="Arial" w:hAnsi="Arial" w:cs="Arial"/>
        </w:rPr>
        <w:t xml:space="preserve">amówienia publicznego, zgodnie z </w:t>
      </w:r>
      <w:r w:rsidR="00FB21FF" w:rsidRPr="00652A7C">
        <w:rPr>
          <w:rFonts w:ascii="Arial" w:hAnsi="Arial" w:cs="Arial"/>
        </w:rPr>
        <w:t>przepisami ustawy z dnia 11 września 2019 r. – Prawo zamówień</w:t>
      </w:r>
      <w:r w:rsidRPr="00652A7C">
        <w:rPr>
          <w:rFonts w:ascii="Arial" w:hAnsi="Arial" w:cs="Arial"/>
        </w:rPr>
        <w:t xml:space="preserve"> </w:t>
      </w:r>
      <w:r w:rsidR="00FB21FF" w:rsidRPr="00652A7C">
        <w:rPr>
          <w:rFonts w:ascii="Arial" w:hAnsi="Arial" w:cs="Arial"/>
        </w:rPr>
        <w:t xml:space="preserve">publicznych </w:t>
      </w:r>
      <w:r w:rsidR="00B45394" w:rsidRPr="00652A7C">
        <w:rPr>
          <w:rFonts w:ascii="Arial" w:hAnsi="Arial" w:cs="Arial"/>
        </w:rPr>
        <w:t>zobowiązany jest</w:t>
      </w:r>
      <w:r w:rsidR="00B60406" w:rsidRPr="00652A7C">
        <w:rPr>
          <w:rFonts w:ascii="Arial" w:hAnsi="Arial" w:cs="Arial"/>
        </w:rPr>
        <w:t>, z zastrzeżeniem ust. 5,</w:t>
      </w:r>
      <w:r w:rsidR="00B45394" w:rsidRPr="00652A7C">
        <w:rPr>
          <w:rFonts w:ascii="Arial" w:hAnsi="Arial" w:cs="Arial"/>
        </w:rPr>
        <w:t xml:space="preserve"> do</w:t>
      </w:r>
      <w:r w:rsidR="003C2647" w:rsidRPr="00652A7C">
        <w:rPr>
          <w:rFonts w:ascii="Arial" w:hAnsi="Arial" w:cs="Arial"/>
        </w:rPr>
        <w:t xml:space="preserve"> stosowania klauzul społecznych, o których mowa w art.94 i art.361 tej ustawy oraz do stosowania aspektów społecznych, o których mowa w art.96 i art.242 ust.2 pkt 2 tej ustawy.</w:t>
      </w:r>
      <w:r w:rsidR="003C2647" w:rsidRPr="00652A7C">
        <w:rPr>
          <w:rFonts w:ascii="Arial" w:hAnsi="Arial" w:cs="Arial"/>
          <w:sz w:val="20"/>
          <w:szCs w:val="20"/>
        </w:rPr>
        <w:t xml:space="preserve"> </w:t>
      </w:r>
    </w:p>
    <w:p w14:paraId="24E49BC6" w14:textId="4EC5F595" w:rsidR="00E111EA" w:rsidRPr="00652A7C" w:rsidRDefault="00E111EA" w:rsidP="00E111EA">
      <w:pPr>
        <w:numPr>
          <w:ilvl w:val="0"/>
          <w:numId w:val="46"/>
        </w:numPr>
        <w:tabs>
          <w:tab w:val="left" w:pos="426"/>
        </w:tabs>
        <w:autoSpaceDE w:val="0"/>
        <w:autoSpaceDN w:val="0"/>
        <w:adjustRightInd w:val="0"/>
        <w:spacing w:line="276" w:lineRule="auto"/>
        <w:rPr>
          <w:rFonts w:ascii="Arial" w:hAnsi="Arial" w:cs="Arial"/>
        </w:rPr>
      </w:pPr>
      <w:bookmarkStart w:id="39" w:name="_Hlk171935114"/>
      <w:bookmarkEnd w:id="38"/>
      <w:r w:rsidRPr="00652A7C">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bookmarkEnd w:id="39"/>
    <w:p w14:paraId="3F179FF5" w14:textId="62828481" w:rsidR="00A5274F"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Wyboru odpowiedniej klauzuli </w:t>
      </w:r>
      <w:r w:rsidR="005E2DFE" w:rsidRPr="00652A7C">
        <w:rPr>
          <w:rFonts w:ascii="Arial" w:hAnsi="Arial" w:cs="Arial"/>
        </w:rPr>
        <w:t xml:space="preserve">i/lub aspektu społecznego </w:t>
      </w:r>
      <w:r w:rsidRPr="00652A7C">
        <w:rPr>
          <w:rFonts w:ascii="Arial" w:hAnsi="Arial" w:cs="Arial"/>
        </w:rPr>
        <w:t xml:space="preserve">dokonuje </w:t>
      </w:r>
      <w:r w:rsidR="0036335A" w:rsidRPr="00652A7C">
        <w:rPr>
          <w:rFonts w:ascii="Arial" w:hAnsi="Arial" w:cs="Arial"/>
        </w:rPr>
        <w:t>Beneficjent (Z</w:t>
      </w:r>
      <w:r w:rsidRPr="00652A7C">
        <w:rPr>
          <w:rFonts w:ascii="Arial" w:hAnsi="Arial" w:cs="Arial"/>
        </w:rPr>
        <w:t>amawiający</w:t>
      </w:r>
      <w:r w:rsidR="0036335A" w:rsidRPr="00652A7C">
        <w:rPr>
          <w:rFonts w:ascii="Arial" w:hAnsi="Arial" w:cs="Arial"/>
        </w:rPr>
        <w:t>)</w:t>
      </w:r>
      <w:r w:rsidRPr="00652A7C">
        <w:rPr>
          <w:rFonts w:ascii="Arial" w:hAnsi="Arial" w:cs="Arial"/>
        </w:rPr>
        <w:t xml:space="preserve">. Przy wyborze </w:t>
      </w:r>
      <w:r w:rsidR="005E2DFE" w:rsidRPr="00652A7C">
        <w:rPr>
          <w:rFonts w:ascii="Arial" w:hAnsi="Arial" w:cs="Arial"/>
        </w:rPr>
        <w:t>klauzuli i/lub aspektu społecznego</w:t>
      </w:r>
      <w:r w:rsidR="005E2DFE" w:rsidRPr="00652A7C">
        <w:rPr>
          <w:rFonts w:ascii="Arial" w:hAnsi="Arial" w:cs="Arial"/>
          <w:sz w:val="20"/>
          <w:szCs w:val="20"/>
        </w:rPr>
        <w:t xml:space="preserve"> </w:t>
      </w:r>
      <w:r w:rsidR="0036335A" w:rsidRPr="00652A7C">
        <w:rPr>
          <w:rFonts w:ascii="Arial" w:hAnsi="Arial" w:cs="Arial"/>
        </w:rPr>
        <w:t>Beneficjent</w:t>
      </w:r>
      <w:r w:rsidRPr="00652A7C">
        <w:rPr>
          <w:rFonts w:ascii="Arial" w:hAnsi="Arial" w:cs="Arial"/>
        </w:rPr>
        <w:t xml:space="preserve"> </w:t>
      </w:r>
      <w:r w:rsidR="00832E6C" w:rsidRPr="00652A7C">
        <w:rPr>
          <w:rFonts w:ascii="Arial" w:hAnsi="Arial" w:cs="Arial"/>
        </w:rPr>
        <w:lastRenderedPageBreak/>
        <w:t>kieruje</w:t>
      </w:r>
      <w:r w:rsidRPr="00652A7C">
        <w:rPr>
          <w:rFonts w:ascii="Arial" w:hAnsi="Arial" w:cs="Arial"/>
        </w:rPr>
        <w:t xml:space="preserve"> się tym</w:t>
      </w:r>
      <w:r w:rsidR="0E91055B" w:rsidRPr="00652A7C">
        <w:rPr>
          <w:rFonts w:ascii="Arial" w:hAnsi="Arial" w:cs="Arial"/>
        </w:rPr>
        <w:t>,</w:t>
      </w:r>
      <w:r w:rsidRPr="00652A7C">
        <w:rPr>
          <w:rFonts w:ascii="Arial" w:hAnsi="Arial" w:cs="Arial"/>
        </w:rPr>
        <w:t xml:space="preserve"> aby klauzula</w:t>
      </w:r>
      <w:r w:rsidR="005E2DFE" w:rsidRPr="00652A7C">
        <w:rPr>
          <w:rFonts w:ascii="Arial" w:hAnsi="Arial" w:cs="Arial"/>
        </w:rPr>
        <w:t>/aspekt</w:t>
      </w:r>
      <w:r w:rsidRPr="00652A7C">
        <w:rPr>
          <w:rFonts w:ascii="Arial" w:hAnsi="Arial" w:cs="Arial"/>
        </w:rPr>
        <w:t xml:space="preserve"> była najwłaściwsza do osiągnięcia zamierzonego przez </w:t>
      </w:r>
      <w:r w:rsidR="0036335A" w:rsidRPr="00652A7C">
        <w:rPr>
          <w:rFonts w:ascii="Arial" w:hAnsi="Arial" w:cs="Arial"/>
        </w:rPr>
        <w:t>Z</w:t>
      </w:r>
      <w:r w:rsidRPr="00652A7C">
        <w:rPr>
          <w:rFonts w:ascii="Arial" w:hAnsi="Arial" w:cs="Arial"/>
        </w:rPr>
        <w:t>amawiającego efektu.</w:t>
      </w:r>
    </w:p>
    <w:p w14:paraId="2738D479" w14:textId="66DDED44" w:rsidR="00507D54" w:rsidRPr="00652A7C" w:rsidRDefault="00507D54" w:rsidP="00507D54">
      <w:pPr>
        <w:numPr>
          <w:ilvl w:val="0"/>
          <w:numId w:val="46"/>
        </w:numPr>
        <w:tabs>
          <w:tab w:val="left" w:pos="426"/>
        </w:tabs>
        <w:autoSpaceDE w:val="0"/>
        <w:autoSpaceDN w:val="0"/>
        <w:adjustRightInd w:val="0"/>
        <w:spacing w:line="276" w:lineRule="auto"/>
        <w:rPr>
          <w:rFonts w:ascii="Arial" w:hAnsi="Arial" w:cs="Arial"/>
        </w:rPr>
      </w:pPr>
      <w:bookmarkStart w:id="40" w:name="_Hlk171935333"/>
      <w:r w:rsidRPr="00652A7C">
        <w:rPr>
          <w:rFonts w:ascii="Arial" w:hAnsi="Arial" w:cs="Arial"/>
        </w:rPr>
        <w:t>Beneficjent zobowiązany jest do określenia sankcji z tytułu niezastosowania klauzuli czy też z tytułu niezastosowania aspektu społecznego przez wykonawcę</w:t>
      </w:r>
      <w:r w:rsidR="007816A7" w:rsidRPr="00652A7C">
        <w:rPr>
          <w:rFonts w:ascii="Arial" w:hAnsi="Arial" w:cs="Arial"/>
        </w:rPr>
        <w:t xml:space="preserve"> </w:t>
      </w:r>
      <w:r w:rsidRPr="00652A7C">
        <w:rPr>
          <w:rFonts w:ascii="Arial" w:hAnsi="Arial" w:cs="Arial"/>
        </w:rPr>
        <w:t>oraz poinformowania o sposobie w jaki oferent ma potwierdzić spełnianie warunków określonych w klauzuli i/lub aspekcie społecznym.</w:t>
      </w:r>
    </w:p>
    <w:bookmarkEnd w:id="40"/>
    <w:p w14:paraId="4F82AEB1" w14:textId="6FAD539C" w:rsidR="001A47E7" w:rsidRPr="00652A7C" w:rsidRDefault="001A47E7" w:rsidP="00C26875">
      <w:pPr>
        <w:numPr>
          <w:ilvl w:val="0"/>
          <w:numId w:val="46"/>
        </w:numPr>
        <w:tabs>
          <w:tab w:val="left" w:pos="426"/>
        </w:tabs>
        <w:autoSpaceDE w:val="0"/>
        <w:autoSpaceDN w:val="0"/>
        <w:adjustRightInd w:val="0"/>
        <w:spacing w:line="276" w:lineRule="auto"/>
        <w:ind w:left="357" w:hanging="357"/>
        <w:rPr>
          <w:rFonts w:ascii="Arial" w:hAnsi="Arial" w:cs="Arial"/>
        </w:rPr>
      </w:pPr>
      <w:r w:rsidRPr="00652A7C">
        <w:rPr>
          <w:rFonts w:ascii="Arial" w:hAnsi="Arial" w:cs="Arial"/>
        </w:rPr>
        <w:t xml:space="preserve">Jeżeli w wyniku analizy rynku i uwarunkowań związanych z realizacją zamówień, o których mowa w ust. 1, Beneficjent uzna, że nie jest możliwe zastosowanie </w:t>
      </w:r>
      <w:r w:rsidR="00A86A60" w:rsidRPr="00652A7C">
        <w:rPr>
          <w:rFonts w:ascii="Arial" w:hAnsi="Arial" w:cs="Arial"/>
        </w:rPr>
        <w:t>żadnej klauzuli i/lub aspektu społecznego</w:t>
      </w:r>
      <w:r w:rsidRPr="00652A7C">
        <w:rPr>
          <w:rFonts w:ascii="Arial" w:hAnsi="Arial" w:cs="Arial"/>
        </w:rPr>
        <w:t>, możliwe jest przed wszczęciem postępowania</w:t>
      </w:r>
      <w:r w:rsidR="00365BBA" w:rsidRPr="00652A7C">
        <w:rPr>
          <w:rFonts w:ascii="Arial" w:hAnsi="Arial" w:cs="Arial"/>
        </w:rPr>
        <w:t xml:space="preserve"> </w:t>
      </w:r>
      <w:r w:rsidRPr="00652A7C">
        <w:rPr>
          <w:rFonts w:ascii="Arial" w:hAnsi="Arial" w:cs="Arial"/>
        </w:rPr>
        <w:t>o udzielenie zamówienia publicznego uzgodnienie</w:t>
      </w:r>
      <w:r w:rsidR="00A63C34" w:rsidRPr="00652A7C">
        <w:rPr>
          <w:rFonts w:ascii="Arial" w:hAnsi="Arial" w:cs="Arial"/>
        </w:rPr>
        <w:t xml:space="preserve"> </w:t>
      </w:r>
      <w:r w:rsidRPr="00652A7C">
        <w:rPr>
          <w:rFonts w:ascii="Arial" w:hAnsi="Arial" w:cs="Arial"/>
        </w:rPr>
        <w:t xml:space="preserve">z </w:t>
      </w:r>
      <w:r w:rsidR="00C65E50" w:rsidRPr="00652A7C">
        <w:rPr>
          <w:rFonts w:ascii="Arial" w:hAnsi="Arial" w:cs="Arial"/>
        </w:rPr>
        <w:t>Instytucją Pośredniczącą</w:t>
      </w:r>
      <w:r w:rsidRPr="00652A7C">
        <w:rPr>
          <w:rFonts w:ascii="Arial" w:hAnsi="Arial" w:cs="Arial"/>
        </w:rPr>
        <w:t xml:space="preserve"> odstąpieni</w:t>
      </w:r>
      <w:r w:rsidR="0036335A" w:rsidRPr="00652A7C">
        <w:rPr>
          <w:rFonts w:ascii="Arial" w:hAnsi="Arial" w:cs="Arial"/>
        </w:rPr>
        <w:t>a</w:t>
      </w:r>
      <w:r w:rsidRPr="00652A7C">
        <w:rPr>
          <w:rFonts w:ascii="Arial" w:hAnsi="Arial" w:cs="Arial"/>
        </w:rPr>
        <w:t xml:space="preserve"> od stosowania </w:t>
      </w:r>
      <w:r w:rsidR="00A86A60" w:rsidRPr="00652A7C">
        <w:rPr>
          <w:rFonts w:ascii="Arial" w:hAnsi="Arial" w:cs="Arial"/>
        </w:rPr>
        <w:t>klauzul/</w:t>
      </w:r>
      <w:r w:rsidRPr="00652A7C">
        <w:rPr>
          <w:rFonts w:ascii="Arial" w:hAnsi="Arial" w:cs="Arial"/>
        </w:rPr>
        <w:t>aspektów społecznych w</w:t>
      </w:r>
      <w:r w:rsidR="00652A7C">
        <w:rPr>
          <w:rFonts w:ascii="Arial" w:hAnsi="Arial" w:cs="Arial"/>
        </w:rPr>
        <w:t> </w:t>
      </w:r>
      <w:r w:rsidRPr="00652A7C">
        <w:rPr>
          <w:rFonts w:ascii="Arial" w:hAnsi="Arial" w:cs="Arial"/>
        </w:rPr>
        <w:t xml:space="preserve">danym zamówieniu publicznym. </w:t>
      </w:r>
    </w:p>
    <w:p w14:paraId="021DAB1F" w14:textId="77777777" w:rsidR="006B7182" w:rsidRPr="00A5274F" w:rsidRDefault="006B7182" w:rsidP="00ED4CA1">
      <w:pPr>
        <w:tabs>
          <w:tab w:val="left" w:pos="426"/>
        </w:tabs>
        <w:autoSpaceDE w:val="0"/>
        <w:autoSpaceDN w:val="0"/>
        <w:adjustRightInd w:val="0"/>
        <w:spacing w:line="276" w:lineRule="auto"/>
        <w:rPr>
          <w:rFonts w:ascii="Arial" w:hAnsi="Arial" w:cs="Arial"/>
        </w:rPr>
      </w:pPr>
    </w:p>
    <w:p w14:paraId="6374A6C6" w14:textId="040EBC57" w:rsidR="008F7D17" w:rsidRPr="00AF1C77" w:rsidRDefault="008F7D17" w:rsidP="00534B1E">
      <w:pPr>
        <w:pStyle w:val="Nagwek2"/>
      </w:pPr>
      <w:r w:rsidRPr="00AF1C77">
        <w:t>Ochrona danych osobowych</w:t>
      </w:r>
    </w:p>
    <w:p w14:paraId="0D2ED80B" w14:textId="258CA57C" w:rsidR="008F7D17" w:rsidRPr="00AF1C77" w:rsidRDefault="008F7D17" w:rsidP="00CC3BEF">
      <w:pPr>
        <w:pStyle w:val="Nagwek3"/>
      </w:pPr>
      <w:r w:rsidRPr="00AF1C77">
        <w:t xml:space="preserve">§ </w:t>
      </w:r>
      <w:r w:rsidR="00B71104" w:rsidRPr="00AF1C77">
        <w:t>2</w:t>
      </w:r>
      <w:r w:rsidR="00B71104">
        <w:t>3</w:t>
      </w:r>
      <w:r w:rsidR="004D62B2" w:rsidRPr="00AF1C77">
        <w:t>.</w:t>
      </w:r>
    </w:p>
    <w:p w14:paraId="2B13873A" w14:textId="1FB55AA5"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1" w:name="_Hlk119425721"/>
      <w:r w:rsidRPr="00AF1C77">
        <w:rPr>
          <w:rFonts w:ascii="Arial" w:hAnsi="Arial" w:cs="Arial"/>
        </w:rPr>
        <w:t xml:space="preserve">Zakres danych oraz odpowiedzialność Instytucji Zarządzającej, </w:t>
      </w:r>
      <w:r w:rsidR="00C65E50">
        <w:rPr>
          <w:rFonts w:ascii="Arial" w:hAnsi="Arial" w:cs="Arial"/>
        </w:rPr>
        <w:t>Instytucji Pośredniczącej</w:t>
      </w:r>
      <w:r w:rsidRPr="00AF1C77">
        <w:rPr>
          <w:rFonts w:ascii="Arial" w:hAnsi="Arial" w:cs="Arial"/>
        </w:rPr>
        <w:t xml:space="preserve"> i Beneficjenta w związku z udostępnieniem danych osobowych </w:t>
      </w:r>
      <w:r w:rsidR="0044257A">
        <w:rPr>
          <w:rFonts w:ascii="Arial" w:hAnsi="Arial" w:cs="Arial"/>
        </w:rPr>
        <w:br/>
      </w:r>
      <w:r w:rsidRPr="00AF1C77">
        <w:rPr>
          <w:rFonts w:ascii="Arial" w:hAnsi="Arial" w:cs="Arial"/>
        </w:rPr>
        <w:t>w ramach realizacji Projektu określa ustawa wdrożeniowa oraz niniejsza Umowa</w:t>
      </w:r>
      <w:bookmarkEnd w:id="41"/>
      <w:r w:rsidRPr="00AF1C77">
        <w:rPr>
          <w:rFonts w:ascii="Arial" w:hAnsi="Arial" w:cs="Arial"/>
        </w:rPr>
        <w:t xml:space="preserve">. </w:t>
      </w:r>
    </w:p>
    <w:p w14:paraId="2737904B" w14:textId="7864506A"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59D24FF8" w14:textId="238EFC01" w:rsidR="00B71104" w:rsidRPr="00AF1C77"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2" w:name="_Hlk147820779"/>
      <w:r>
        <w:rPr>
          <w:rFonts w:ascii="Arial" w:hAnsi="Arial" w:cs="Arial"/>
        </w:rPr>
        <w:t>Każda ze Stron Umowy prowadzi rejestr czynności przetwarzania, o którym mowa w art. 30 ust. 1 RODO.</w:t>
      </w:r>
    </w:p>
    <w:bookmarkEnd w:id="42"/>
    <w:p w14:paraId="19A74705" w14:textId="4E3E08B0"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jest zobowiązany do wykonywania i udokumentowania, również </w:t>
      </w:r>
      <w:r w:rsidR="0044257A">
        <w:rPr>
          <w:rFonts w:ascii="Arial" w:hAnsi="Arial" w:cs="Arial"/>
        </w:rPr>
        <w:br/>
      </w:r>
      <w:r w:rsidRPr="00AF1C77">
        <w:rPr>
          <w:rFonts w:ascii="Arial" w:hAnsi="Arial" w:cs="Arial"/>
        </w:rPr>
        <w:t xml:space="preserve">w imieniu </w:t>
      </w:r>
      <w:bookmarkStart w:id="43" w:name="_Hlk147820790"/>
      <w:r w:rsidR="00C65E50">
        <w:rPr>
          <w:rFonts w:ascii="Arial" w:hAnsi="Arial" w:cs="Arial"/>
        </w:rPr>
        <w:t>Instytucji Pośredniczącej</w:t>
      </w:r>
      <w:bookmarkEnd w:id="43"/>
      <w:r w:rsidRPr="00AF1C77">
        <w:rPr>
          <w:rFonts w:ascii="Arial" w:hAnsi="Arial" w:cs="Arial"/>
        </w:rPr>
        <w:t xml:space="preserve"> 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3CE0272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Obowiązek, o którym mowa w ust. </w:t>
      </w:r>
      <w:r w:rsidR="00B71104">
        <w:rPr>
          <w:rFonts w:ascii="Arial" w:hAnsi="Arial" w:cs="Arial"/>
        </w:rPr>
        <w:t>4</w:t>
      </w:r>
      <w:r w:rsidRPr="00AF1C77">
        <w:rPr>
          <w:rFonts w:ascii="Arial" w:hAnsi="Arial" w:cs="Arial"/>
        </w:rPr>
        <w:t>:</w:t>
      </w:r>
    </w:p>
    <w:p w14:paraId="0B10B1F2" w14:textId="7E4B97A6" w:rsidR="00F10DEE" w:rsidRPr="00567EA2" w:rsidRDefault="00F10DEE" w:rsidP="00C26875">
      <w:pPr>
        <w:pStyle w:val="Akapitzlist"/>
        <w:numPr>
          <w:ilvl w:val="0"/>
          <w:numId w:val="32"/>
        </w:numPr>
        <w:tabs>
          <w:tab w:val="clear" w:pos="360"/>
          <w:tab w:val="num" w:pos="709"/>
        </w:tabs>
        <w:spacing w:line="276" w:lineRule="auto"/>
        <w:ind w:left="709" w:hanging="425"/>
        <w:rPr>
          <w:rFonts w:ascii="Arial" w:hAnsi="Arial" w:cs="Arial"/>
        </w:rPr>
      </w:pPr>
      <w:r w:rsidRPr="00567EA2">
        <w:rPr>
          <w:rFonts w:ascii="Arial" w:hAnsi="Arial" w:cs="Arial"/>
        </w:rPr>
        <w:t xml:space="preserve">względem Instytucji Zarządzającej może zostać wykonany w oparciu </w:t>
      </w:r>
      <w:r w:rsidR="0044257A">
        <w:rPr>
          <w:rFonts w:ascii="Arial" w:hAnsi="Arial" w:cs="Arial"/>
        </w:rPr>
        <w:br/>
      </w:r>
      <w:r w:rsidRPr="00567EA2">
        <w:rPr>
          <w:rFonts w:ascii="Arial" w:hAnsi="Arial" w:cs="Arial"/>
        </w:rPr>
        <w:t xml:space="preserve">o formularz klauzuli informacyjnej stanowiący załącznik nr </w:t>
      </w:r>
      <w:r w:rsidR="000259A4" w:rsidRPr="00567EA2">
        <w:rPr>
          <w:rFonts w:ascii="Arial" w:hAnsi="Arial" w:cs="Arial"/>
        </w:rPr>
        <w:t>7</w:t>
      </w:r>
      <w:r w:rsidRPr="00567EA2">
        <w:rPr>
          <w:rFonts w:ascii="Arial" w:hAnsi="Arial" w:cs="Arial"/>
        </w:rPr>
        <w:t xml:space="preserve"> do </w:t>
      </w:r>
      <w:r w:rsidR="00B71104">
        <w:rPr>
          <w:rFonts w:ascii="Arial" w:hAnsi="Arial" w:cs="Arial"/>
        </w:rPr>
        <w:t>U</w:t>
      </w:r>
      <w:r w:rsidR="00B71104" w:rsidRPr="00567EA2">
        <w:rPr>
          <w:rFonts w:ascii="Arial" w:hAnsi="Arial" w:cs="Arial"/>
        </w:rPr>
        <w:t>mowy</w:t>
      </w:r>
      <w:r w:rsidRPr="00567EA2">
        <w:rPr>
          <w:rFonts w:ascii="Arial" w:hAnsi="Arial" w:cs="Arial"/>
        </w:rPr>
        <w:t>;</w:t>
      </w:r>
    </w:p>
    <w:p w14:paraId="1A875840" w14:textId="396CEB29" w:rsidR="00F10DEE" w:rsidRPr="005E42D3" w:rsidRDefault="00F10DEE" w:rsidP="00C26875">
      <w:pPr>
        <w:pStyle w:val="Akapitzlist"/>
        <w:numPr>
          <w:ilvl w:val="0"/>
          <w:numId w:val="32"/>
        </w:numPr>
        <w:spacing w:line="276" w:lineRule="auto"/>
        <w:ind w:left="709" w:hanging="425"/>
        <w:rPr>
          <w:rFonts w:ascii="Arial" w:hAnsi="Arial" w:cs="Arial"/>
        </w:rPr>
      </w:pPr>
      <w:r w:rsidRPr="005E42D3">
        <w:rPr>
          <w:rFonts w:ascii="Arial" w:hAnsi="Arial" w:cs="Arial"/>
        </w:rPr>
        <w:t xml:space="preserve">względem </w:t>
      </w:r>
      <w:r w:rsidR="00C65E50">
        <w:rPr>
          <w:rFonts w:ascii="Arial" w:hAnsi="Arial" w:cs="Arial"/>
        </w:rPr>
        <w:t>Instytucji Pośredniczącej</w:t>
      </w:r>
      <w:r w:rsidRPr="005E42D3">
        <w:rPr>
          <w:rFonts w:ascii="Arial" w:hAnsi="Arial" w:cs="Arial"/>
        </w:rPr>
        <w:t xml:space="preserve"> może zostać wykonany w oparciu </w:t>
      </w:r>
      <w:r w:rsidR="0044257A">
        <w:rPr>
          <w:rFonts w:ascii="Arial" w:hAnsi="Arial" w:cs="Arial"/>
        </w:rPr>
        <w:br/>
      </w:r>
      <w:r w:rsidRPr="005E42D3">
        <w:rPr>
          <w:rFonts w:ascii="Arial" w:hAnsi="Arial" w:cs="Arial"/>
        </w:rPr>
        <w:t xml:space="preserve">o formularz klauzuli informacyjnej stanowiący załącznik nr </w:t>
      </w:r>
      <w:r w:rsidR="000259A4" w:rsidRPr="005E42D3">
        <w:rPr>
          <w:rFonts w:ascii="Arial" w:hAnsi="Arial" w:cs="Arial"/>
        </w:rPr>
        <w:t>8</w:t>
      </w:r>
      <w:r w:rsidRPr="005E42D3">
        <w:rPr>
          <w:rFonts w:ascii="Arial" w:hAnsi="Arial" w:cs="Arial"/>
        </w:rPr>
        <w:t xml:space="preserve"> do </w:t>
      </w:r>
      <w:r w:rsidR="00B71104">
        <w:rPr>
          <w:rFonts w:ascii="Arial" w:hAnsi="Arial" w:cs="Arial"/>
        </w:rPr>
        <w:t>U</w:t>
      </w:r>
      <w:r w:rsidR="00B71104" w:rsidRPr="005E42D3">
        <w:rPr>
          <w:rFonts w:ascii="Arial" w:hAnsi="Arial" w:cs="Arial"/>
        </w:rPr>
        <w:t>mowy</w:t>
      </w:r>
      <w:r w:rsidRPr="005E42D3">
        <w:rPr>
          <w:rFonts w:ascii="Arial" w:hAnsi="Arial" w:cs="Arial"/>
        </w:rPr>
        <w:t xml:space="preserve">.  </w:t>
      </w:r>
    </w:p>
    <w:p w14:paraId="55513FBA" w14:textId="5BE5DE7E" w:rsidR="00F10DEE" w:rsidRPr="00AF1C77" w:rsidRDefault="00F10DEE" w:rsidP="003F74F1">
      <w:pPr>
        <w:spacing w:line="276" w:lineRule="auto"/>
        <w:ind w:left="426"/>
        <w:rPr>
          <w:rFonts w:ascii="Arial" w:hAnsi="Arial" w:cs="Arial"/>
        </w:rPr>
      </w:pPr>
      <w:r w:rsidRPr="00AF1C77">
        <w:rPr>
          <w:rFonts w:ascii="Arial" w:hAnsi="Arial" w:cs="Arial"/>
        </w:rPr>
        <w:t xml:space="preserve">Beneficjent może stosować inne niż powyższe wzory klauzuli informacyjnej, o ile </w:t>
      </w:r>
      <w:r w:rsidR="00832E6C">
        <w:rPr>
          <w:rFonts w:ascii="Arial" w:hAnsi="Arial" w:cs="Arial"/>
        </w:rPr>
        <w:t>zawierają</w:t>
      </w:r>
      <w:r w:rsidR="00832E6C" w:rsidRPr="00AF1C77">
        <w:rPr>
          <w:rFonts w:ascii="Arial" w:hAnsi="Arial" w:cs="Arial"/>
        </w:rPr>
        <w:t xml:space="preserve"> </w:t>
      </w:r>
      <w:r w:rsidRPr="00AF1C77">
        <w:rPr>
          <w:rFonts w:ascii="Arial" w:hAnsi="Arial" w:cs="Arial"/>
        </w:rPr>
        <w:t xml:space="preserve">one wszystkie elementy i informacje ujęte odpowiednio </w:t>
      </w:r>
      <w:r w:rsidR="00832E6C">
        <w:rPr>
          <w:rFonts w:ascii="Arial" w:hAnsi="Arial" w:cs="Arial"/>
        </w:rPr>
        <w:br/>
      </w:r>
      <w:r w:rsidRPr="00AF1C77">
        <w:rPr>
          <w:rFonts w:ascii="Arial" w:hAnsi="Arial" w:cs="Arial"/>
        </w:rPr>
        <w:t xml:space="preserve">w 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B6408A">
        <w:rPr>
          <w:rFonts w:ascii="Arial" w:hAnsi="Arial" w:cs="Arial"/>
        </w:rPr>
        <w:t>U</w:t>
      </w:r>
      <w:r w:rsidR="00B6408A" w:rsidRPr="00AF1C77">
        <w:rPr>
          <w:rFonts w:ascii="Arial" w:hAnsi="Arial" w:cs="Arial"/>
        </w:rPr>
        <w:t>mowy</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bookmarkStart w:id="44" w:name="_Hlk147820840"/>
      <w:r w:rsidR="00C65E50">
        <w:rPr>
          <w:rFonts w:ascii="Arial" w:hAnsi="Arial" w:cs="Arial"/>
        </w:rPr>
        <w:t>Instytucję Pośredniczącą</w:t>
      </w:r>
      <w:bookmarkEnd w:id="44"/>
      <w:r w:rsidRPr="00AF1C77">
        <w:rPr>
          <w:rFonts w:ascii="Arial" w:hAnsi="Arial" w:cs="Arial"/>
        </w:rPr>
        <w:t xml:space="preserve">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a jedynie poinformowania Beneficjenta.</w:t>
      </w:r>
    </w:p>
    <w:p w14:paraId="1A26A12E" w14:textId="7D69AD79"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W przypadku stwierdzenia naruszenia ochrony danych osobowych, o którym mowa w art. 33 RODO, w odniesieniu do danych osobowych udostępnianych </w:t>
      </w:r>
      <w:r w:rsidR="0044257A">
        <w:rPr>
          <w:rFonts w:ascii="Arial" w:hAnsi="Arial" w:cs="Arial"/>
        </w:rPr>
        <w:br/>
      </w:r>
      <w:r w:rsidRPr="3CE686B7">
        <w:rPr>
          <w:rFonts w:ascii="Arial" w:hAnsi="Arial" w:cs="Arial"/>
        </w:rPr>
        <w:t xml:space="preserve">w związku z realizacją Projektu Strony </w:t>
      </w:r>
      <w:r w:rsidR="00B71104">
        <w:rPr>
          <w:rFonts w:ascii="Arial" w:hAnsi="Arial" w:cs="Arial"/>
        </w:rPr>
        <w:t xml:space="preserve">Umowy </w:t>
      </w:r>
      <w:r w:rsidRPr="3CE686B7">
        <w:rPr>
          <w:rFonts w:ascii="Arial" w:hAnsi="Arial" w:cs="Arial"/>
        </w:rPr>
        <w:t>zobowiązują się do wzajemnego informowania o naruszeniu, a w razie potrzeby deklarują współpracę.</w:t>
      </w:r>
    </w:p>
    <w:p w14:paraId="47752D4B" w14:textId="0472154D" w:rsidR="00F10DEE"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lastRenderedPageBreak/>
        <w:t xml:space="preserve">W celu sprawnego przekazywania informacji związanych z naruszeniami </w:t>
      </w:r>
      <w:r w:rsidR="0044257A">
        <w:rPr>
          <w:rFonts w:ascii="Arial" w:hAnsi="Arial" w:cs="Arial"/>
        </w:rPr>
        <w:br/>
      </w:r>
      <w:r w:rsidRPr="3CE686B7">
        <w:rPr>
          <w:rFonts w:ascii="Arial" w:hAnsi="Arial" w:cs="Arial"/>
        </w:rPr>
        <w:t xml:space="preserve">z zakresu ochrony danych osobowych, Strony </w:t>
      </w:r>
      <w:r w:rsidR="00B71104">
        <w:rPr>
          <w:rFonts w:ascii="Arial" w:hAnsi="Arial" w:cs="Arial"/>
        </w:rPr>
        <w:t xml:space="preserve">Umowy </w:t>
      </w:r>
      <w:r w:rsidRPr="3CE686B7">
        <w:rPr>
          <w:rFonts w:ascii="Arial" w:hAnsi="Arial" w:cs="Arial"/>
        </w:rPr>
        <w:t>ustanawiają następujące punkty kontaktowe na adresy poczty elektronicznej:</w:t>
      </w:r>
    </w:p>
    <w:p w14:paraId="57DF365F" w14:textId="15952580" w:rsidR="001C5D95" w:rsidRPr="001C5D95" w:rsidRDefault="005626E9" w:rsidP="00C26875">
      <w:pPr>
        <w:numPr>
          <w:ilvl w:val="0"/>
          <w:numId w:val="30"/>
        </w:numPr>
        <w:tabs>
          <w:tab w:val="clear" w:pos="360"/>
        </w:tabs>
        <w:spacing w:line="276" w:lineRule="auto"/>
        <w:ind w:left="426" w:hanging="76"/>
        <w:rPr>
          <w:rFonts w:ascii="Arial" w:eastAsia="Arial" w:hAnsi="Arial" w:cs="Arial"/>
        </w:rPr>
      </w:pPr>
      <w:r>
        <w:rPr>
          <w:rFonts w:ascii="Arial" w:eastAsia="Arial" w:hAnsi="Arial" w:cs="Arial"/>
        </w:rPr>
        <w:t>Instytucja Zarządzająca: iod@mazovia.pl</w:t>
      </w:r>
    </w:p>
    <w:p w14:paraId="30465120" w14:textId="3AC8D1D6" w:rsidR="00F10DEE" w:rsidRPr="00AF1C77" w:rsidRDefault="00C65E50" w:rsidP="00C26875">
      <w:pPr>
        <w:numPr>
          <w:ilvl w:val="0"/>
          <w:numId w:val="30"/>
        </w:numPr>
        <w:tabs>
          <w:tab w:val="clear" w:pos="360"/>
        </w:tabs>
        <w:spacing w:line="276" w:lineRule="auto"/>
        <w:ind w:left="426" w:hanging="76"/>
        <w:rPr>
          <w:rFonts w:ascii="Arial" w:eastAsia="Arial" w:hAnsi="Arial" w:cs="Arial"/>
        </w:rPr>
      </w:pPr>
      <w:bookmarkStart w:id="45" w:name="_Hlk147820901"/>
      <w:r>
        <w:rPr>
          <w:rFonts w:ascii="Arial" w:hAnsi="Arial" w:cs="Arial"/>
        </w:rPr>
        <w:t>Instytucja Pośrednicząca</w:t>
      </w:r>
      <w:bookmarkEnd w:id="45"/>
      <w:r w:rsidR="00F10DEE" w:rsidRPr="3CE686B7">
        <w:rPr>
          <w:rFonts w:ascii="Arial" w:hAnsi="Arial" w:cs="Arial"/>
        </w:rPr>
        <w:t xml:space="preserve">: </w:t>
      </w:r>
      <w:r w:rsidR="15F59CEE" w:rsidRPr="3CE686B7">
        <w:rPr>
          <w:rFonts w:ascii="Arial" w:hAnsi="Arial" w:cs="Arial"/>
        </w:rPr>
        <w:t>zgloszenieIOD@mazowia.eu</w:t>
      </w:r>
    </w:p>
    <w:p w14:paraId="14A2F7CB" w14:textId="3717D217" w:rsidR="00F10DEE" w:rsidRPr="00AF1C77" w:rsidRDefault="00F10DEE" w:rsidP="00C26875">
      <w:pPr>
        <w:numPr>
          <w:ilvl w:val="0"/>
          <w:numId w:val="30"/>
        </w:numPr>
        <w:tabs>
          <w:tab w:val="clear" w:pos="360"/>
        </w:tabs>
        <w:spacing w:line="276" w:lineRule="auto"/>
        <w:ind w:left="426"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 xml:space="preserve">....................  </w:t>
      </w:r>
    </w:p>
    <w:p w14:paraId="4B08EA72" w14:textId="4526DBCE" w:rsidR="00F10DEE" w:rsidRPr="00AF1C77" w:rsidRDefault="00F10DEE" w:rsidP="003F74F1">
      <w:pPr>
        <w:spacing w:line="276" w:lineRule="auto"/>
        <w:ind w:left="426"/>
        <w:rPr>
          <w:rFonts w:ascii="Arial" w:hAnsi="Arial" w:cs="Arial"/>
        </w:rPr>
      </w:pPr>
      <w:r w:rsidRPr="00AF1C77">
        <w:rPr>
          <w:rFonts w:ascii="Arial" w:hAnsi="Arial" w:cs="Arial"/>
        </w:rPr>
        <w:t xml:space="preserve">Zmiany adresów poczty elektronicznej punktów kontaktowych nie wymagają aneksowania </w:t>
      </w:r>
      <w:r w:rsidR="00B71104">
        <w:rPr>
          <w:rFonts w:ascii="Arial" w:hAnsi="Arial" w:cs="Arial"/>
        </w:rPr>
        <w:t>U</w:t>
      </w:r>
      <w:r w:rsidR="00B71104" w:rsidRPr="00AF1C77">
        <w:rPr>
          <w:rFonts w:ascii="Arial" w:hAnsi="Arial" w:cs="Arial"/>
        </w:rPr>
        <w:t>mowy</w:t>
      </w:r>
      <w:r w:rsidRPr="00AF1C77">
        <w:rPr>
          <w:rFonts w:ascii="Arial" w:hAnsi="Arial" w:cs="Arial"/>
        </w:rPr>
        <w:t xml:space="preserve">, a jedynie poinformowania drugiej Strony </w:t>
      </w:r>
      <w:r w:rsidR="00B71104">
        <w:rPr>
          <w:rFonts w:ascii="Arial" w:hAnsi="Arial" w:cs="Arial"/>
        </w:rPr>
        <w:t xml:space="preserve">Umowy </w:t>
      </w:r>
      <w:r w:rsidRPr="00AF1C77">
        <w:rPr>
          <w:rFonts w:ascii="Arial" w:hAnsi="Arial" w:cs="Arial"/>
        </w:rPr>
        <w:t>o ich wprowadzeniu.</w:t>
      </w:r>
    </w:p>
    <w:p w14:paraId="3016E262" w14:textId="7ECB383C"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bookmarkStart w:id="46"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bookmarkStart w:id="47" w:name="_Hlk147820962"/>
      <w:r w:rsidR="00C65E50">
        <w:rPr>
          <w:rFonts w:ascii="Arial" w:hAnsi="Arial" w:cs="Arial"/>
        </w:rPr>
        <w:t>Instytucji Pośredniczącej</w:t>
      </w:r>
      <w:bookmarkEnd w:id="47"/>
      <w:r w:rsidR="006F02E4">
        <w:rPr>
          <w:rFonts w:ascii="Arial" w:hAnsi="Arial" w:cs="Arial"/>
        </w:rPr>
        <w:t xml:space="preserve"> i Instytucji Zarządzającej</w:t>
      </w:r>
      <w:r w:rsidRPr="3CE686B7">
        <w:rPr>
          <w:rFonts w:ascii="Arial" w:hAnsi="Arial" w:cs="Arial"/>
        </w:rPr>
        <w:t>.</w:t>
      </w:r>
      <w:bookmarkEnd w:id="46"/>
    </w:p>
    <w:p w14:paraId="78F785FE" w14:textId="754062FD"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informują się niezwłocznie, na adresy poczty elektronicznej</w:t>
      </w:r>
      <w:r w:rsidR="00832E6C">
        <w:rPr>
          <w:rFonts w:ascii="Arial" w:hAnsi="Arial" w:cs="Arial"/>
        </w:rPr>
        <w:t>,</w:t>
      </w:r>
      <w:r w:rsidRPr="3CE686B7">
        <w:rPr>
          <w:rFonts w:ascii="Arial" w:hAnsi="Arial" w:cs="Arial"/>
        </w:rPr>
        <w:t xml:space="preserve"> </w:t>
      </w:r>
      <w:r w:rsidR="00832E6C">
        <w:rPr>
          <w:rFonts w:ascii="Arial" w:hAnsi="Arial" w:cs="Arial"/>
        </w:rPr>
        <w:t>o</w:t>
      </w:r>
      <w:r w:rsidR="0056653A">
        <w:rPr>
          <w:rFonts w:ascii="Arial" w:hAnsi="Arial" w:cs="Arial"/>
        </w:rPr>
        <w:t> </w:t>
      </w:r>
      <w:r w:rsidR="00832E6C">
        <w:rPr>
          <w:rFonts w:ascii="Arial" w:hAnsi="Arial" w:cs="Arial"/>
        </w:rPr>
        <w:t>których mowa</w:t>
      </w:r>
      <w:r w:rsidR="00832E6C" w:rsidRPr="3CE686B7">
        <w:rPr>
          <w:rFonts w:ascii="Arial" w:hAnsi="Arial" w:cs="Arial"/>
        </w:rPr>
        <w:t xml:space="preserve"> </w:t>
      </w:r>
      <w:r w:rsidRPr="3CE686B7">
        <w:rPr>
          <w:rFonts w:ascii="Arial" w:hAnsi="Arial" w:cs="Arial"/>
        </w:rPr>
        <w:t xml:space="preserve">w ust. </w:t>
      </w:r>
      <w:r w:rsidR="00B7110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B18C623" w14:textId="5E6FA6ED"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8" w:name="_Hlk147821021"/>
      <w:r w:rsidRPr="001B2009">
        <w:rPr>
          <w:rFonts w:ascii="Arial" w:hAnsi="Arial" w:cs="Arial"/>
        </w:rPr>
        <w:t xml:space="preserve">Strony </w:t>
      </w:r>
      <w:r>
        <w:rPr>
          <w:rFonts w:ascii="Arial" w:hAnsi="Arial" w:cs="Arial"/>
        </w:rPr>
        <w:t xml:space="preserve">Umowy </w:t>
      </w:r>
      <w:r w:rsidRPr="001B2009">
        <w:rPr>
          <w:rFonts w:ascii="Arial" w:hAnsi="Arial" w:cs="Arial"/>
        </w:rPr>
        <w:t xml:space="preserve">oświadczają, że do przetwarzania danych osobowych </w:t>
      </w:r>
      <w:r>
        <w:rPr>
          <w:rFonts w:ascii="Arial" w:hAnsi="Arial" w:cs="Arial"/>
        </w:rPr>
        <w:t xml:space="preserve">w związku </w:t>
      </w:r>
      <w:r w:rsidR="0044257A">
        <w:rPr>
          <w:rFonts w:ascii="Arial" w:hAnsi="Arial" w:cs="Arial"/>
        </w:rPr>
        <w:br/>
      </w:r>
      <w:r>
        <w:rPr>
          <w:rFonts w:ascii="Arial" w:hAnsi="Arial" w:cs="Arial"/>
        </w:rPr>
        <w:t xml:space="preserve">z realizacją Projektu w ramach FEM 2021-2027 </w:t>
      </w:r>
      <w:r w:rsidRPr="001B2009">
        <w:rPr>
          <w:rFonts w:ascii="Arial" w:hAnsi="Arial" w:cs="Arial"/>
        </w:rPr>
        <w:t xml:space="preserve">zostaną dopuszczone jedynie osoby, którym wydano imienne upoważnienia do przetwarzania danych osobowych, przy czym wydanie upoważnień nastąpi po zapoznaniu tych osób </w:t>
      </w:r>
      <w:r w:rsidR="0044257A">
        <w:rPr>
          <w:rFonts w:ascii="Arial" w:hAnsi="Arial" w:cs="Arial"/>
        </w:rPr>
        <w:br/>
      </w:r>
      <w:r w:rsidRPr="001B2009">
        <w:rPr>
          <w:rFonts w:ascii="Arial" w:hAnsi="Arial" w:cs="Arial"/>
        </w:rPr>
        <w:t>z przepisami w zakresie ochrony danych osobowych.</w:t>
      </w:r>
    </w:p>
    <w:p w14:paraId="30761B3C" w14:textId="209CE59B"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r w:rsidRPr="004E515A">
        <w:rPr>
          <w:rFonts w:ascii="Arial" w:hAnsi="Arial" w:cs="Arial"/>
        </w:rPr>
        <w:t xml:space="preserve">Strony </w:t>
      </w:r>
      <w:r>
        <w:rPr>
          <w:rFonts w:ascii="Arial" w:hAnsi="Arial" w:cs="Arial"/>
        </w:rPr>
        <w:t xml:space="preserve">Umowy </w:t>
      </w:r>
      <w:r w:rsidRPr="004E515A">
        <w:rPr>
          <w:rFonts w:ascii="Arial" w:hAnsi="Arial" w:cs="Arial"/>
        </w:rPr>
        <w:t xml:space="preserve">zobowiązują do zachowania w tajemnicy danych osobowych </w:t>
      </w:r>
      <w:r>
        <w:rPr>
          <w:rFonts w:ascii="Arial" w:hAnsi="Arial" w:cs="Arial"/>
        </w:rPr>
        <w:t xml:space="preserve">lub </w:t>
      </w:r>
      <w:r w:rsidR="0044257A">
        <w:rPr>
          <w:rFonts w:ascii="Arial" w:hAnsi="Arial" w:cs="Arial"/>
        </w:rPr>
        <w:br/>
      </w:r>
      <w:r>
        <w:rPr>
          <w:rFonts w:ascii="Arial" w:hAnsi="Arial" w:cs="Arial"/>
        </w:rPr>
        <w:t xml:space="preserve">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bookmarkEnd w:id="48"/>
    <w:p w14:paraId="4E7950D2" w14:textId="42227953"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O ile to konieczne, Strony </w:t>
      </w:r>
      <w:r w:rsidR="00B71104">
        <w:rPr>
          <w:rFonts w:ascii="Arial" w:hAnsi="Arial" w:cs="Arial"/>
        </w:rPr>
        <w:t xml:space="preserve">Umowy </w:t>
      </w:r>
      <w:r w:rsidRPr="3CE686B7">
        <w:rPr>
          <w:rFonts w:ascii="Arial" w:hAnsi="Arial" w:cs="Arial"/>
        </w:rPr>
        <w:t xml:space="preserve">współpracują ze sobą w zakresie obsługi wniosków z art. 15-22 RODO o realizację praw osób, których dane dotyczą, </w:t>
      </w:r>
      <w:r w:rsidR="0044257A">
        <w:rPr>
          <w:rFonts w:ascii="Arial" w:hAnsi="Arial" w:cs="Arial"/>
        </w:rPr>
        <w:br/>
      </w:r>
      <w:r w:rsidRPr="3CE686B7">
        <w:rPr>
          <w:rFonts w:ascii="Arial" w:hAnsi="Arial" w:cs="Arial"/>
        </w:rPr>
        <w:t>w szczególności w odniesieniu do danych osobowych umieszczonych w</w:t>
      </w:r>
      <w:r w:rsidR="0056653A">
        <w:rPr>
          <w:rFonts w:ascii="Arial" w:hAnsi="Arial" w:cs="Arial"/>
        </w:rPr>
        <w:t> </w:t>
      </w:r>
      <w:r w:rsidRPr="3CE686B7">
        <w:rPr>
          <w:rFonts w:ascii="Arial" w:hAnsi="Arial" w:cs="Arial"/>
        </w:rPr>
        <w:t>CST2021.</w:t>
      </w:r>
    </w:p>
    <w:p w14:paraId="791BDEFC" w14:textId="3F9530E8" w:rsidR="00F10DEE" w:rsidRPr="00AF1C77" w:rsidRDefault="00F10DEE" w:rsidP="00C26875">
      <w:pPr>
        <w:numPr>
          <w:ilvl w:val="0"/>
          <w:numId w:val="56"/>
        </w:numPr>
        <w:tabs>
          <w:tab w:val="left" w:pos="426"/>
        </w:tabs>
        <w:autoSpaceDE w:val="0"/>
        <w:autoSpaceDN w:val="0"/>
        <w:adjustRightInd w:val="0"/>
        <w:spacing w:line="276" w:lineRule="auto"/>
        <w:rPr>
          <w:rFonts w:ascii="Arial" w:hAnsi="Arial" w:cs="Arial"/>
        </w:rPr>
      </w:pPr>
      <w:r w:rsidRPr="3CE686B7">
        <w:rPr>
          <w:rFonts w:ascii="Arial" w:hAnsi="Arial" w:cs="Arial"/>
        </w:rPr>
        <w:t xml:space="preserve">Strony </w:t>
      </w:r>
      <w:r w:rsidR="00B71104">
        <w:rPr>
          <w:rFonts w:ascii="Arial" w:hAnsi="Arial" w:cs="Arial"/>
        </w:rPr>
        <w:t xml:space="preserve">Umowy </w:t>
      </w:r>
      <w:r w:rsidRPr="3CE686B7">
        <w:rPr>
          <w:rFonts w:ascii="Arial" w:hAnsi="Arial" w:cs="Arial"/>
        </w:rPr>
        <w:t xml:space="preserve">oświadczają, że wdrożyły odpowiednie środki techniczne </w:t>
      </w:r>
      <w:r w:rsidR="0044257A">
        <w:rPr>
          <w:rFonts w:ascii="Arial" w:hAnsi="Arial" w:cs="Arial"/>
        </w:rPr>
        <w:br/>
      </w:r>
      <w:r w:rsidRPr="3CE686B7">
        <w:rPr>
          <w:rFonts w:ascii="Arial" w:hAnsi="Arial" w:cs="Arial"/>
        </w:rPr>
        <w:t>i organizacyjne, zapewniające adekwatny stopień bezpieczeństwa, odpowiadający ryzyku związanemu z przetwarzaniem danych osobowych, o</w:t>
      </w:r>
      <w:r w:rsidR="00854052">
        <w:rPr>
          <w:rFonts w:ascii="Arial" w:hAnsi="Arial" w:cs="Arial"/>
        </w:rPr>
        <w:t> </w:t>
      </w:r>
      <w:r w:rsidRPr="3CE686B7">
        <w:rPr>
          <w:rFonts w:ascii="Arial" w:hAnsi="Arial" w:cs="Arial"/>
        </w:rPr>
        <w:t>których mowa w art. 32 RODO.</w:t>
      </w:r>
    </w:p>
    <w:p w14:paraId="0DE4D8AF" w14:textId="29D17594" w:rsidR="00B71104" w:rsidRDefault="00B71104" w:rsidP="00C26875">
      <w:pPr>
        <w:numPr>
          <w:ilvl w:val="0"/>
          <w:numId w:val="56"/>
        </w:numPr>
        <w:tabs>
          <w:tab w:val="left" w:pos="426"/>
        </w:tabs>
        <w:autoSpaceDE w:val="0"/>
        <w:autoSpaceDN w:val="0"/>
        <w:adjustRightInd w:val="0"/>
        <w:spacing w:line="276" w:lineRule="auto"/>
        <w:rPr>
          <w:rFonts w:ascii="Arial" w:hAnsi="Arial" w:cs="Arial"/>
        </w:rPr>
      </w:pPr>
      <w:bookmarkStart w:id="49" w:name="_Hlk132889432"/>
      <w:bookmarkStart w:id="50" w:name="_Hlk147821059"/>
      <w:r w:rsidRPr="00874E68">
        <w:rPr>
          <w:rFonts w:ascii="Arial" w:hAnsi="Arial" w:cs="Arial"/>
        </w:rPr>
        <w:t xml:space="preserve">Strony Umowy oświadczają, że na każdy podmiot przetwarzający, z którego usług będą </w:t>
      </w:r>
      <w:r w:rsidR="00832E6C" w:rsidRPr="00874E68">
        <w:rPr>
          <w:rFonts w:ascii="Arial" w:hAnsi="Arial" w:cs="Arial"/>
        </w:rPr>
        <w:t>korzysta</w:t>
      </w:r>
      <w:r w:rsidR="00832E6C">
        <w:rPr>
          <w:rFonts w:ascii="Arial" w:hAnsi="Arial" w:cs="Arial"/>
        </w:rPr>
        <w:t xml:space="preserve">ły </w:t>
      </w:r>
      <w:r>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Pr>
          <w:rFonts w:ascii="Arial" w:hAnsi="Arial" w:cs="Arial"/>
        </w:rPr>
        <w:t>dokumentu</w:t>
      </w:r>
      <w:r w:rsidRPr="00874E68">
        <w:rPr>
          <w:rFonts w:ascii="Arial" w:hAnsi="Arial" w:cs="Arial"/>
        </w:rPr>
        <w:t xml:space="preserve"> podlegają</w:t>
      </w:r>
      <w:r>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w:t>
      </w:r>
      <w:r w:rsidR="0044257A">
        <w:rPr>
          <w:rFonts w:ascii="Arial" w:hAnsi="Arial" w:cs="Arial"/>
        </w:rPr>
        <w:br/>
      </w:r>
      <w:r w:rsidRPr="00874E68">
        <w:rPr>
          <w:rFonts w:ascii="Arial" w:hAnsi="Arial" w:cs="Arial"/>
        </w:rPr>
        <w:t>i organizacyjnych, by przetwarzanie odpowiadało wymogom RODO.</w:t>
      </w:r>
      <w:bookmarkEnd w:id="49"/>
    </w:p>
    <w:bookmarkEnd w:id="50"/>
    <w:p w14:paraId="570179EE" w14:textId="77777777" w:rsidR="00BE0FDF" w:rsidRPr="00AF1C77" w:rsidRDefault="00BE0FDF" w:rsidP="00FA557F">
      <w:pPr>
        <w:keepNext/>
        <w:spacing w:before="120" w:line="276" w:lineRule="auto"/>
        <w:outlineLvl w:val="1"/>
        <w:rPr>
          <w:rFonts w:ascii="Arial" w:hAnsi="Arial" w:cs="Arial"/>
          <w:bCs/>
          <w:iCs/>
        </w:rPr>
      </w:pPr>
      <w:r w:rsidRPr="00AF1C77">
        <w:rPr>
          <w:rFonts w:ascii="Arial" w:hAnsi="Arial" w:cs="Arial"/>
          <w:b/>
          <w:bCs/>
          <w:iCs/>
        </w:rPr>
        <w:lastRenderedPageBreak/>
        <w:t>Komunikacja i widoczność</w:t>
      </w:r>
    </w:p>
    <w:p w14:paraId="6EAF90FA" w14:textId="59D8B01C" w:rsidR="00BE0FDF" w:rsidRPr="00AF1C77" w:rsidRDefault="00BE0FDF" w:rsidP="00FA557F">
      <w:pPr>
        <w:keepNext/>
        <w:spacing w:before="120" w:line="276" w:lineRule="auto"/>
        <w:outlineLvl w:val="1"/>
        <w:rPr>
          <w:rFonts w:ascii="Arial" w:hAnsi="Arial" w:cs="Arial"/>
          <w:b/>
          <w:bCs/>
          <w:iCs/>
        </w:rPr>
      </w:pPr>
      <w:r w:rsidRPr="00AF1C77">
        <w:rPr>
          <w:rFonts w:ascii="Arial" w:hAnsi="Arial" w:cs="Arial"/>
          <w:b/>
          <w:bCs/>
          <w:iCs/>
        </w:rPr>
        <w:t>(Obowiązki informacyjne i promocyjne dot. wsparcia z UE)</w:t>
      </w:r>
    </w:p>
    <w:p w14:paraId="119DA28F" w14:textId="38B1600A" w:rsidR="008F7D17" w:rsidRPr="00AF1C77" w:rsidRDefault="00E15172" w:rsidP="00CC3BEF">
      <w:pPr>
        <w:pStyle w:val="Nagwek3"/>
      </w:pPr>
      <w:r w:rsidRPr="00AF1C77">
        <w:t xml:space="preserve">§ </w:t>
      </w:r>
      <w:r w:rsidR="00B71104" w:rsidRPr="00AF1C77">
        <w:t>2</w:t>
      </w:r>
      <w:r w:rsidR="00B71104">
        <w:t>4</w:t>
      </w:r>
      <w:r w:rsidR="004D62B2" w:rsidRPr="00AF1C77">
        <w:t>.</w:t>
      </w:r>
    </w:p>
    <w:p w14:paraId="38CBA1AB" w14:textId="3D02E49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rPr>
      </w:pPr>
      <w:r w:rsidRPr="00AF1C77">
        <w:rPr>
          <w:rFonts w:ascii="Arial" w:hAnsi="Arial" w:cs="Arial"/>
          <w:spacing w:val="2"/>
        </w:rPr>
        <w:t xml:space="preserve">Beneficjent jest zobowiązany do wypełniania obowiązków informacyjnych </w:t>
      </w:r>
      <w:r w:rsidR="0044257A">
        <w:rPr>
          <w:rFonts w:ascii="Arial" w:hAnsi="Arial" w:cs="Arial"/>
          <w:spacing w:val="2"/>
        </w:rPr>
        <w:br/>
      </w:r>
      <w:r w:rsidRPr="00AF1C77">
        <w:rPr>
          <w:rFonts w:ascii="Arial" w:hAnsi="Arial" w:cs="Arial"/>
          <w:spacing w:val="2"/>
        </w:rPr>
        <w:t xml:space="preserve">i promocyjnych, w tym informowania społeczeństwa o dofinansowaniu projektu przez Unię Europejską, zgodnie z Rozporządzeniem 2021/1060 </w:t>
      </w:r>
      <w:r w:rsidR="0044257A">
        <w:rPr>
          <w:rFonts w:ascii="Arial" w:hAnsi="Arial" w:cs="Arial"/>
          <w:spacing w:val="2"/>
        </w:rPr>
        <w:br/>
      </w:r>
      <w:r w:rsidRPr="00AF1C77">
        <w:rPr>
          <w:rFonts w:ascii="Arial" w:hAnsi="Arial" w:cs="Arial"/>
          <w:spacing w:val="2"/>
        </w:rPr>
        <w:t xml:space="preserve">(w szczególności z załącznikiem IX - Komunikacja i Widoczność) oraz zgodnie </w:t>
      </w:r>
      <w:r w:rsidR="0044257A">
        <w:rPr>
          <w:rFonts w:ascii="Arial" w:hAnsi="Arial" w:cs="Arial"/>
          <w:spacing w:val="2"/>
        </w:rPr>
        <w:br/>
      </w:r>
      <w:r w:rsidRPr="00AF1C77">
        <w:rPr>
          <w:rFonts w:ascii="Arial" w:hAnsi="Arial" w:cs="Arial"/>
          <w:spacing w:val="2"/>
        </w:rPr>
        <w:t xml:space="preserve">z </w:t>
      </w:r>
      <w:r w:rsidRPr="00AA7C02">
        <w:rPr>
          <w:rFonts w:ascii="Arial" w:hAnsi="Arial" w:cs="Arial"/>
          <w:spacing w:val="2"/>
        </w:rPr>
        <w:t xml:space="preserve">załącznikiem nr </w:t>
      </w:r>
      <w:r w:rsidR="00E05681" w:rsidRPr="00AA7C02">
        <w:rPr>
          <w:rFonts w:ascii="Arial" w:hAnsi="Arial" w:cs="Arial"/>
          <w:spacing w:val="2"/>
        </w:rPr>
        <w:t>9</w:t>
      </w:r>
      <w:r w:rsidRPr="00AF1C77">
        <w:rPr>
          <w:rFonts w:ascii="Arial" w:hAnsi="Arial" w:cs="Arial"/>
          <w:spacing w:val="2"/>
        </w:rPr>
        <w:t xml:space="preserve"> do Umowy.</w:t>
      </w:r>
      <w:r w:rsidR="00557BFC">
        <w:rPr>
          <w:rFonts w:ascii="Arial" w:hAnsi="Arial" w:cs="Arial"/>
          <w:spacing w:val="2"/>
        </w:rPr>
        <w:t xml:space="preserve"> Obowiązki informacyjne i promocyjne, jak </w:t>
      </w:r>
      <w:r w:rsidR="0044257A">
        <w:rPr>
          <w:rFonts w:ascii="Arial" w:hAnsi="Arial" w:cs="Arial"/>
          <w:spacing w:val="2"/>
        </w:rPr>
        <w:br/>
      </w:r>
      <w:r w:rsidR="00557BFC">
        <w:rPr>
          <w:rFonts w:ascii="Arial" w:hAnsi="Arial" w:cs="Arial"/>
          <w:spacing w:val="2"/>
        </w:rPr>
        <w:t xml:space="preserve">i sankcje wymienione w </w:t>
      </w:r>
      <w:r w:rsidR="004062EE">
        <w:rPr>
          <w:rFonts w:ascii="Arial" w:hAnsi="Arial" w:cs="Arial"/>
          <w:spacing w:val="2"/>
        </w:rPr>
        <w:t>niniejszym paragrafie oraz</w:t>
      </w:r>
      <w:r w:rsidR="004059CF" w:rsidRPr="003A0D5B">
        <w:rPr>
          <w:rFonts w:ascii="Arial" w:hAnsi="Arial" w:cs="Arial"/>
          <w:spacing w:val="2"/>
        </w:rPr>
        <w:t xml:space="preserve"> </w:t>
      </w:r>
      <w:r w:rsidR="003A0D5B" w:rsidRPr="003A0D5B">
        <w:rPr>
          <w:rFonts w:ascii="Arial" w:hAnsi="Arial" w:cs="Arial"/>
          <w:spacing w:val="2"/>
        </w:rPr>
        <w:t>w</w:t>
      </w:r>
      <w:r w:rsidR="003A0D5B">
        <w:t xml:space="preserve"> </w:t>
      </w:r>
      <w:r w:rsidR="004059CF" w:rsidRPr="00AA7C02">
        <w:rPr>
          <w:rFonts w:ascii="Arial" w:hAnsi="Arial" w:cs="Arial"/>
        </w:rPr>
        <w:t>załączniku nr 10</w:t>
      </w:r>
      <w:r w:rsidR="004059CF" w:rsidRPr="003A0D5B">
        <w:rPr>
          <w:rFonts w:ascii="Arial" w:hAnsi="Arial" w:cs="Arial"/>
        </w:rPr>
        <w:t xml:space="preserve"> </w:t>
      </w:r>
      <w:r w:rsidR="003A0D5B" w:rsidRPr="003A0D5B">
        <w:rPr>
          <w:rFonts w:ascii="Arial" w:hAnsi="Arial" w:cs="Arial"/>
        </w:rPr>
        <w:t>do Umowy</w:t>
      </w:r>
      <w:r w:rsidR="003A0D5B">
        <w:t xml:space="preserve"> </w:t>
      </w:r>
      <w:r w:rsidR="00557BFC">
        <w:rPr>
          <w:rFonts w:ascii="Arial" w:hAnsi="Arial" w:cs="Arial"/>
          <w:spacing w:val="2"/>
        </w:rPr>
        <w:t xml:space="preserve">dotyczą także Partnerów, w przypadku Projektów realizowanych </w:t>
      </w:r>
      <w:r w:rsidR="0044257A">
        <w:rPr>
          <w:rFonts w:ascii="Arial" w:hAnsi="Arial" w:cs="Arial"/>
          <w:spacing w:val="2"/>
        </w:rPr>
        <w:br/>
      </w:r>
      <w:r w:rsidR="00557BFC">
        <w:rPr>
          <w:rFonts w:ascii="Arial" w:hAnsi="Arial" w:cs="Arial"/>
          <w:spacing w:val="2"/>
        </w:rPr>
        <w:t xml:space="preserve">w partnerstwie </w:t>
      </w:r>
      <w:r w:rsidR="00450C34">
        <w:rPr>
          <w:rFonts w:ascii="Arial" w:hAnsi="Arial" w:cs="Arial"/>
          <w:spacing w:val="2"/>
        </w:rPr>
        <w:t xml:space="preserve">w </w:t>
      </w:r>
      <w:r w:rsidR="00557BFC">
        <w:rPr>
          <w:rFonts w:ascii="Arial" w:hAnsi="Arial" w:cs="Arial"/>
          <w:spacing w:val="2"/>
        </w:rPr>
        <w:t xml:space="preserve">oparciu o porozumienie albo umowę o partnerstwie zawartą </w:t>
      </w:r>
      <w:r w:rsidR="0044257A">
        <w:rPr>
          <w:rFonts w:ascii="Arial" w:hAnsi="Arial" w:cs="Arial"/>
          <w:spacing w:val="2"/>
        </w:rPr>
        <w:br/>
      </w:r>
      <w:r w:rsidR="00557BFC">
        <w:rPr>
          <w:rFonts w:ascii="Arial" w:hAnsi="Arial" w:cs="Arial"/>
          <w:spacing w:val="2"/>
        </w:rPr>
        <w:t>z Beneficjentem.</w:t>
      </w:r>
    </w:p>
    <w:p w14:paraId="7705EF77" w14:textId="537ABBCC" w:rsidR="002F148C" w:rsidRPr="00AF1C77" w:rsidRDefault="002F148C" w:rsidP="00C26875">
      <w:pPr>
        <w:numPr>
          <w:ilvl w:val="0"/>
          <w:numId w:val="31"/>
        </w:numPr>
        <w:tabs>
          <w:tab w:val="left" w:pos="426"/>
        </w:tabs>
        <w:autoSpaceDE w:val="0"/>
        <w:autoSpaceDN w:val="0"/>
        <w:adjustRightInd w:val="0"/>
        <w:spacing w:line="276" w:lineRule="auto"/>
        <w:rPr>
          <w:rFonts w:ascii="Arial" w:hAnsi="Arial" w:cs="Arial"/>
          <w:spacing w:val="2"/>
          <w:lang w:eastAsia="en-US"/>
        </w:rPr>
      </w:pPr>
      <w:r w:rsidRPr="00AF1C77">
        <w:rPr>
          <w:rFonts w:ascii="Arial" w:eastAsia="Calibri" w:hAnsi="Arial" w:cs="Arial"/>
          <w:lang w:eastAsia="en-US"/>
        </w:rPr>
        <w:t xml:space="preserve">W okresie realizacji Projektu, o którym mowa w § </w:t>
      </w:r>
      <w:r w:rsidR="009B5144" w:rsidRPr="00AF1C77">
        <w:rPr>
          <w:rFonts w:ascii="Arial" w:eastAsia="Calibri" w:hAnsi="Arial" w:cs="Arial"/>
          <w:lang w:eastAsia="en-US"/>
        </w:rPr>
        <w:t>5</w:t>
      </w:r>
      <w:r w:rsidRPr="00AF1C77">
        <w:rPr>
          <w:rFonts w:ascii="Arial" w:eastAsia="Calibri" w:hAnsi="Arial" w:cs="Arial"/>
          <w:lang w:eastAsia="en-US"/>
        </w:rPr>
        <w:t xml:space="preserve"> ust. 1 Beneficjent jest zobowiązany do:  </w:t>
      </w:r>
    </w:p>
    <w:p w14:paraId="39C099F9" w14:textId="565DA601" w:rsidR="002F148C" w:rsidRPr="00AF1C77" w:rsidRDefault="002F148C" w:rsidP="00C26875">
      <w:pPr>
        <w:numPr>
          <w:ilvl w:val="0"/>
          <w:numId w:val="25"/>
        </w:numPr>
        <w:spacing w:line="276" w:lineRule="auto"/>
        <w:ind w:left="851" w:hanging="425"/>
        <w:rPr>
          <w:rFonts w:ascii="Arial" w:eastAsia="Calibri" w:hAnsi="Arial" w:cs="Arial"/>
          <w:lang w:eastAsia="en-US"/>
        </w:rPr>
      </w:pPr>
      <w:r w:rsidRPr="00AF1C77">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prowadzonych działaniach informacyjnych i promocyjnych dotyczących Projektu,</w:t>
      </w:r>
    </w:p>
    <w:p w14:paraId="1D33A9DF" w14:textId="55DD29CF"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(m.in. produkty drukowane lub cyfrowe) podawanych do wiadomości publicznej,</w:t>
      </w:r>
    </w:p>
    <w:p w14:paraId="62089A6A"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wszystkich dokumentach i materiałach dla osób i podmiotów uczestniczących w Projekcie,</w:t>
      </w:r>
    </w:p>
    <w:p w14:paraId="7F18BC81" w14:textId="77777777" w:rsidR="002F148C" w:rsidRPr="00AF1C77" w:rsidRDefault="002F148C" w:rsidP="00C26875">
      <w:pPr>
        <w:numPr>
          <w:ilvl w:val="0"/>
          <w:numId w:val="26"/>
        </w:numPr>
        <w:spacing w:line="276" w:lineRule="auto"/>
        <w:ind w:left="1418" w:hanging="425"/>
        <w:rPr>
          <w:rFonts w:ascii="Arial" w:eastAsia="Calibri" w:hAnsi="Arial" w:cs="Arial"/>
          <w:lang w:eastAsia="en-US"/>
        </w:rPr>
      </w:pPr>
      <w:r w:rsidRPr="00AF1C77">
        <w:rPr>
          <w:rFonts w:ascii="Arial" w:eastAsia="Calibri" w:hAnsi="Arial" w:cs="Arial"/>
          <w:lang w:eastAsia="en-US"/>
        </w:rPr>
        <w:t>produktach, sprzęcie, pojazdach, aparaturze itp., powstałych lub zakupionych z Projektu, poprzez umieszczenie trwałego oznakowania w postaci naklejek;</w:t>
      </w:r>
    </w:p>
    <w:p w14:paraId="6893419B" w14:textId="2C541EEC" w:rsidR="002F148C" w:rsidRPr="00312FD9" w:rsidRDefault="002F148C" w:rsidP="00C26875">
      <w:pPr>
        <w:numPr>
          <w:ilvl w:val="0"/>
          <w:numId w:val="25"/>
        </w:numPr>
        <w:spacing w:line="276" w:lineRule="auto"/>
        <w:ind w:left="993" w:hanging="425"/>
        <w:rPr>
          <w:rFonts w:ascii="Arial" w:eastAsia="Calibri" w:hAnsi="Arial" w:cs="Arial"/>
          <w:lang w:eastAsia="en-US"/>
        </w:rPr>
      </w:pPr>
      <w:r w:rsidRPr="00AF1C77">
        <w:rPr>
          <w:rFonts w:ascii="Arial" w:eastAsia="Calibri" w:hAnsi="Arial"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312FD9">
        <w:rPr>
          <w:rFonts w:ascii="Arial" w:eastAsia="Calibri" w:hAnsi="Arial" w:cs="Arial"/>
          <w:lang w:eastAsia="en-US"/>
        </w:rPr>
        <w:t xml:space="preserve"> </w:t>
      </w:r>
      <w:r w:rsidRPr="00312FD9">
        <w:rPr>
          <w:rFonts w:ascii="Arial" w:eastAsia="Calibri" w:hAnsi="Arial" w:cs="Arial"/>
          <w:lang w:eastAsia="en-US"/>
        </w:rPr>
        <w:t xml:space="preserve">projektów wspieranych z </w:t>
      </w:r>
      <w:r w:rsidR="002B138E">
        <w:rPr>
          <w:rFonts w:ascii="Arial" w:eastAsia="Calibri" w:hAnsi="Arial" w:cs="Arial"/>
          <w:lang w:eastAsia="en-US"/>
        </w:rPr>
        <w:t>EFS+</w:t>
      </w:r>
      <w:r w:rsidRPr="00312FD9">
        <w:rPr>
          <w:rFonts w:ascii="Arial" w:eastAsia="Calibri" w:hAnsi="Arial" w:cs="Arial"/>
          <w:lang w:eastAsia="en-US"/>
        </w:rPr>
        <w:t>, których całkowity koszt przekracza 100 000 EUR.</w:t>
      </w:r>
      <w:r w:rsidRPr="00AF1C77">
        <w:rPr>
          <w:rFonts w:ascii="Arial" w:eastAsia="Calibri" w:hAnsi="Arial" w:cs="Arial"/>
          <w:vertAlign w:val="superscript"/>
          <w:lang w:eastAsia="en-US"/>
        </w:rPr>
        <w:footnoteReference w:id="44"/>
      </w:r>
      <w:r w:rsidRPr="00312FD9">
        <w:rPr>
          <w:rFonts w:ascii="Arial" w:eastAsia="Calibri" w:hAnsi="Arial" w:cs="Arial"/>
          <w:vertAlign w:val="superscript"/>
          <w:lang w:eastAsia="en-US"/>
        </w:rPr>
        <w:t>)</w:t>
      </w:r>
      <w:r w:rsidRPr="00312FD9">
        <w:rPr>
          <w:rFonts w:ascii="Arial" w:eastAsia="Calibri" w:hAnsi="Arial" w:cs="Arial"/>
          <w:lang w:eastAsia="en-US"/>
        </w:rPr>
        <w:t xml:space="preserve"> </w:t>
      </w:r>
    </w:p>
    <w:p w14:paraId="7448BEDB" w14:textId="23AAE94E" w:rsidR="002F148C" w:rsidRPr="00AF1C77" w:rsidRDefault="002F148C" w:rsidP="00FA557F">
      <w:pPr>
        <w:tabs>
          <w:tab w:val="num" w:pos="360"/>
        </w:tabs>
        <w:spacing w:line="276" w:lineRule="auto"/>
        <w:ind w:left="993"/>
        <w:rPr>
          <w:rFonts w:ascii="Arial" w:eastAsia="Calibri" w:hAnsi="Arial" w:cs="Arial"/>
          <w:lang w:eastAsia="en-US"/>
        </w:rPr>
      </w:pPr>
      <w:r w:rsidRPr="00AF1C77">
        <w:rPr>
          <w:rFonts w:ascii="Arial" w:eastAsia="Calibri" w:hAnsi="Arial" w:cs="Arial"/>
          <w:lang w:eastAsia="en-US"/>
        </w:rPr>
        <w:t xml:space="preserve">W przypadku, gdy miejsce realizacji Projektu nie zapewnia swobodnego dotarcia do ogółu społeczeństwa z informacją o realizacji tego Projektu, umiejscowienie tablicy </w:t>
      </w:r>
      <w:r w:rsidR="00E06E58">
        <w:rPr>
          <w:rFonts w:ascii="Arial" w:eastAsia="Calibri" w:hAnsi="Arial" w:cs="Arial"/>
          <w:lang w:eastAsia="en-US"/>
        </w:rPr>
        <w:t>uzgadnia się</w:t>
      </w:r>
      <w:r w:rsidRPr="00AF1C77">
        <w:rPr>
          <w:rFonts w:ascii="Arial" w:eastAsia="Calibri" w:hAnsi="Arial" w:cs="Arial"/>
          <w:lang w:eastAsia="en-US"/>
        </w:rPr>
        <w:t xml:space="preserve"> z </w:t>
      </w:r>
      <w:bookmarkStart w:id="51" w:name="_Hlk147821078"/>
      <w:r w:rsidR="00C65E50">
        <w:rPr>
          <w:rFonts w:ascii="Arial" w:hAnsi="Arial" w:cs="Arial"/>
        </w:rPr>
        <w:t>Instytucją Pośredniczącą</w:t>
      </w:r>
      <w:bookmarkEnd w:id="51"/>
      <w:r w:rsidRPr="00AF1C77">
        <w:rPr>
          <w:rFonts w:ascii="Arial" w:eastAsia="Calibri" w:hAnsi="Arial" w:cs="Arial"/>
          <w:lang w:eastAsia="en-US"/>
        </w:rPr>
        <w:t xml:space="preserve">. </w:t>
      </w:r>
    </w:p>
    <w:p w14:paraId="25CED8D0" w14:textId="3D4ACA2B" w:rsidR="002F148C" w:rsidRPr="00AF1C77" w:rsidRDefault="00E06E58" w:rsidP="00FA557F">
      <w:pPr>
        <w:tabs>
          <w:tab w:val="num" w:pos="360"/>
        </w:tabs>
        <w:spacing w:line="276" w:lineRule="auto"/>
        <w:ind w:left="993" w:hanging="58"/>
        <w:rPr>
          <w:rFonts w:ascii="Arial" w:eastAsia="Calibri" w:hAnsi="Arial" w:cs="Arial"/>
          <w:lang w:eastAsia="en-US"/>
        </w:rPr>
      </w:pPr>
      <w:r w:rsidRPr="00AF1C77">
        <w:rPr>
          <w:rFonts w:ascii="Arial" w:eastAsia="Calibri" w:hAnsi="Arial" w:cs="Arial"/>
          <w:lang w:eastAsia="en-US"/>
        </w:rPr>
        <w:t>Tablic</w:t>
      </w:r>
      <w:r>
        <w:rPr>
          <w:rFonts w:ascii="Arial" w:eastAsia="Calibri" w:hAnsi="Arial" w:cs="Arial"/>
          <w:lang w:eastAsia="en-US"/>
        </w:rPr>
        <w:t>ę</w:t>
      </w:r>
      <w:r w:rsidRPr="00AF1C77">
        <w:rPr>
          <w:rFonts w:ascii="Arial" w:eastAsia="Calibri" w:hAnsi="Arial" w:cs="Arial"/>
          <w:lang w:eastAsia="en-US"/>
        </w:rPr>
        <w:t xml:space="preserve"> </w:t>
      </w:r>
      <w:r>
        <w:rPr>
          <w:rFonts w:ascii="Arial" w:eastAsia="Calibri" w:hAnsi="Arial" w:cs="Arial"/>
          <w:lang w:eastAsia="en-US"/>
        </w:rPr>
        <w:t>umieszcza się</w:t>
      </w:r>
      <w:r w:rsidR="002F148C" w:rsidRPr="00AF1C77">
        <w:rPr>
          <w:rFonts w:ascii="Arial" w:eastAsia="Calibri" w:hAnsi="Arial" w:cs="Arial"/>
          <w:lang w:eastAsia="en-US"/>
        </w:rPr>
        <w:t xml:space="preserve"> niezwłocznie po rozpoczęciu fizycznej realizacji Projektu lub zainstalowaniu zakupionego sprzętu aż do końca okresu trwałości Projektu. W przypadku projektów dofinansowanych </w:t>
      </w:r>
      <w:r w:rsidRPr="00AF1C77">
        <w:rPr>
          <w:rFonts w:ascii="Arial" w:eastAsia="Calibri" w:hAnsi="Arial" w:cs="Arial"/>
          <w:lang w:eastAsia="en-US"/>
        </w:rPr>
        <w:t xml:space="preserve">z priorytetów pomocy technicznej regionalnych programów </w:t>
      </w:r>
      <w:r>
        <w:rPr>
          <w:rFonts w:ascii="Arial" w:eastAsia="Calibri" w:hAnsi="Arial" w:cs="Arial"/>
          <w:lang w:eastAsia="en-US"/>
        </w:rPr>
        <w:t>tablicę umieszcza się</w:t>
      </w:r>
      <w:r w:rsidRPr="00AF1C77">
        <w:rPr>
          <w:rFonts w:ascii="Arial" w:eastAsia="Calibri" w:hAnsi="Arial" w:cs="Arial"/>
          <w:lang w:eastAsia="en-US"/>
        </w:rPr>
        <w:t xml:space="preserve"> niezwłocznie po rozpoczęciu fizycznej realizacji Projektu przez okres 3 lat od zakończenia realizacji Projektu;</w:t>
      </w:r>
    </w:p>
    <w:p w14:paraId="0B6063C8" w14:textId="59820042"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lastRenderedPageBreak/>
        <w:t>w przypadku projektów innych niż te, o których mowa w pkt 2, umieszczenia w widocznym miejscu realizacji Projektu przynajmniej jednego plakatu o</w:t>
      </w:r>
      <w:r w:rsidR="00B77B94">
        <w:rPr>
          <w:rFonts w:ascii="Arial" w:eastAsia="Calibri" w:hAnsi="Arial" w:cs="Arial"/>
          <w:lang w:eastAsia="en-US"/>
        </w:rPr>
        <w:t> </w:t>
      </w:r>
      <w:r w:rsidRPr="00AF1C77">
        <w:rPr>
          <w:rFonts w:ascii="Arial" w:eastAsia="Calibri" w:hAnsi="Arial" w:cs="Arial"/>
          <w:lang w:eastAsia="en-US"/>
        </w:rPr>
        <w:t xml:space="preserve">minimalnym formacie A3 lub podobnej wielkości elektronicznego wyświetlacza, podkreślającego fakt otrzymania dofinansowania z UE; </w:t>
      </w:r>
    </w:p>
    <w:p w14:paraId="0BE09653" w14:textId="3F20FAB0" w:rsidR="002F148C" w:rsidRPr="00AF1C77" w:rsidRDefault="002F148C" w:rsidP="00C26875">
      <w:pPr>
        <w:numPr>
          <w:ilvl w:val="0"/>
          <w:numId w:val="25"/>
        </w:numPr>
        <w:spacing w:line="276" w:lineRule="auto"/>
        <w:ind w:left="993" w:hanging="426"/>
        <w:rPr>
          <w:rFonts w:ascii="Arial" w:eastAsia="Calibri" w:hAnsi="Arial" w:cs="Arial"/>
          <w:color w:val="000000"/>
          <w:lang w:eastAsia="en-US"/>
        </w:rPr>
      </w:pPr>
      <w:r w:rsidRPr="318CB6CB">
        <w:rPr>
          <w:rFonts w:ascii="Arial" w:eastAsia="Calibri" w:hAnsi="Arial" w:cs="Arial"/>
          <w:color w:val="000000" w:themeColor="text1"/>
          <w:lang w:eastAsia="en-US"/>
        </w:rPr>
        <w:t xml:space="preserve">umieszczenia krótkiego opisu Projektu na oficjalnej stronie internetowej Beneficjenta, </w:t>
      </w:r>
      <w:r w:rsidR="00B727CC">
        <w:rPr>
          <w:rFonts w:ascii="Arial" w:eastAsia="Calibri" w:hAnsi="Arial" w:cs="Arial"/>
          <w:color w:val="000000" w:themeColor="text1"/>
          <w:lang w:eastAsia="en-US"/>
        </w:rPr>
        <w:t>(</w:t>
      </w:r>
      <w:r w:rsidRPr="318CB6CB">
        <w:rPr>
          <w:rFonts w:ascii="Arial" w:eastAsia="Calibri" w:hAnsi="Arial" w:cs="Arial"/>
          <w:color w:val="000000" w:themeColor="text1"/>
          <w:lang w:eastAsia="en-US"/>
        </w:rPr>
        <w:t>jeśli ją posiada</w:t>
      </w:r>
      <w:r w:rsidR="00B727CC">
        <w:rPr>
          <w:rFonts w:ascii="Arial" w:eastAsia="Calibri" w:hAnsi="Arial" w:cs="Arial"/>
          <w:color w:val="000000" w:themeColor="text1"/>
          <w:lang w:eastAsia="en-US"/>
        </w:rPr>
        <w:t>) oraz</w:t>
      </w:r>
      <w:r w:rsidRPr="318CB6CB">
        <w:rPr>
          <w:rFonts w:ascii="Arial" w:eastAsia="Calibri" w:hAnsi="Arial" w:cs="Arial"/>
          <w:color w:val="000000" w:themeColor="text1"/>
          <w:lang w:eastAsia="en-US"/>
        </w:rPr>
        <w:t xml:space="preserve"> na jego stronach</w:t>
      </w:r>
      <w:r w:rsidR="00B727CC">
        <w:rPr>
          <w:rFonts w:ascii="Arial" w:eastAsia="Calibri" w:hAnsi="Arial" w:cs="Arial"/>
          <w:color w:val="000000" w:themeColor="text1"/>
          <w:lang w:eastAsia="en-US"/>
        </w:rPr>
        <w:t xml:space="preserve"> w</w:t>
      </w:r>
      <w:r w:rsidRPr="318CB6CB">
        <w:rPr>
          <w:rFonts w:ascii="Arial" w:eastAsia="Calibri" w:hAnsi="Arial" w:cs="Arial"/>
          <w:color w:val="000000" w:themeColor="text1"/>
          <w:lang w:eastAsia="en-US"/>
        </w:rPr>
        <w:t xml:space="preserve"> medi</w:t>
      </w:r>
      <w:r w:rsidR="00B727CC">
        <w:rPr>
          <w:rFonts w:ascii="Arial" w:eastAsia="Calibri" w:hAnsi="Arial" w:cs="Arial"/>
          <w:color w:val="000000" w:themeColor="text1"/>
          <w:lang w:eastAsia="en-US"/>
        </w:rPr>
        <w:t>ach</w:t>
      </w:r>
      <w:r w:rsidRPr="318CB6CB">
        <w:rPr>
          <w:rFonts w:ascii="Arial" w:eastAsia="Calibri" w:hAnsi="Arial" w:cs="Arial"/>
          <w:color w:val="000000" w:themeColor="text1"/>
          <w:lang w:eastAsia="en-US"/>
        </w:rPr>
        <w:t xml:space="preserve"> społecznościowych</w:t>
      </w:r>
      <w:r w:rsidR="00550A4E">
        <w:rPr>
          <w:rStyle w:val="Odwoanieprzypisudolnego"/>
          <w:rFonts w:ascii="Arial" w:eastAsia="Calibri" w:hAnsi="Arial" w:cs="Arial"/>
          <w:color w:val="000000" w:themeColor="text1"/>
          <w:lang w:eastAsia="en-US"/>
        </w:rPr>
        <w:footnoteReference w:id="45"/>
      </w:r>
      <w:r w:rsidR="00550A4E" w:rsidRPr="00550A4E">
        <w:rPr>
          <w:rFonts w:ascii="Arial" w:eastAsia="Calibri" w:hAnsi="Arial" w:cs="Arial"/>
          <w:color w:val="000000" w:themeColor="text1"/>
          <w:vertAlign w:val="superscript"/>
          <w:lang w:eastAsia="en-US"/>
        </w:rPr>
        <w:t>)</w:t>
      </w:r>
      <w:r w:rsidRPr="318CB6CB">
        <w:rPr>
          <w:rFonts w:ascii="Arial" w:eastAsia="Calibri" w:hAnsi="Arial" w:cs="Arial"/>
          <w:color w:val="000000" w:themeColor="text1"/>
          <w:lang w:eastAsia="en-US"/>
        </w:rPr>
        <w:t xml:space="preserve">. Opis Projektu </w:t>
      </w:r>
      <w:r w:rsidR="00E06E58">
        <w:rPr>
          <w:rFonts w:ascii="Arial" w:eastAsia="Calibri" w:hAnsi="Arial" w:cs="Arial"/>
          <w:color w:val="000000" w:themeColor="text1"/>
          <w:lang w:eastAsia="en-US"/>
        </w:rPr>
        <w:t>zawiera</w:t>
      </w:r>
      <w:r w:rsidRPr="318CB6CB">
        <w:rPr>
          <w:rFonts w:ascii="Arial" w:eastAsia="Calibri" w:hAnsi="Arial" w:cs="Arial"/>
          <w:color w:val="000000" w:themeColor="text1"/>
          <w:lang w:eastAsia="en-US"/>
        </w:rPr>
        <w:t xml:space="preserve">: </w:t>
      </w:r>
    </w:p>
    <w:p w14:paraId="41F39723"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tytuł Projektu lub jego skróconą nazwę,</w:t>
      </w:r>
    </w:p>
    <w:p w14:paraId="38FA0144"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zadania, działania,</w:t>
      </w:r>
      <w:r w:rsidR="006F2688">
        <w:rPr>
          <w:rFonts w:ascii="Arial" w:hAnsi="Arial" w:cs="Arial"/>
          <w:color w:val="000000"/>
          <w:lang w:eastAsia="en-US"/>
        </w:rPr>
        <w:t xml:space="preserve"> </w:t>
      </w:r>
      <w:r w:rsidRPr="00AF1C77">
        <w:rPr>
          <w:rFonts w:ascii="Arial" w:hAnsi="Arial" w:cs="Arial"/>
          <w:color w:val="000000"/>
          <w:lang w:eastAsia="en-US"/>
        </w:rPr>
        <w:t>które będą realizowane w ramach Projektu (opis, co zostanie zrobione, zakupione etc.),</w:t>
      </w:r>
    </w:p>
    <w:p w14:paraId="6C2C4F5B"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grupy docelowe (do kogo skierowany jest Projekt, kto z niego skorzysta),</w:t>
      </w:r>
    </w:p>
    <w:p w14:paraId="7AED427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 xml:space="preserve">cel lub cele Projektu, </w:t>
      </w:r>
    </w:p>
    <w:p w14:paraId="7B1C3C3A" w14:textId="77777777" w:rsidR="002F148C" w:rsidRPr="00AF1C77" w:rsidRDefault="002F148C" w:rsidP="00C26875">
      <w:pPr>
        <w:numPr>
          <w:ilvl w:val="1"/>
          <w:numId w:val="25"/>
        </w:numPr>
        <w:tabs>
          <w:tab w:val="num" w:pos="360"/>
        </w:tabs>
        <w:spacing w:line="276" w:lineRule="auto"/>
        <w:ind w:left="1417" w:hanging="425"/>
        <w:rPr>
          <w:rFonts w:ascii="Arial" w:eastAsia="Calibri" w:hAnsi="Arial" w:cs="Arial"/>
          <w:color w:val="000000"/>
          <w:lang w:eastAsia="en-US"/>
        </w:rPr>
      </w:pPr>
      <w:r w:rsidRPr="00AF1C77">
        <w:rPr>
          <w:rFonts w:ascii="Arial" w:eastAsia="Calibri" w:hAnsi="Arial" w:cs="Arial"/>
          <w:color w:val="000000"/>
          <w:lang w:eastAsia="en-US"/>
        </w:rPr>
        <w:t>efekty, rezultaty Projektu (jeśli opis zadań, działań nie zawiera opisu efektów, rezultatów),</w:t>
      </w:r>
    </w:p>
    <w:p w14:paraId="053F6B4B" w14:textId="77777777"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wartość Projektu (całkowity koszt Projektu),</w:t>
      </w:r>
    </w:p>
    <w:p w14:paraId="6D03D736" w14:textId="2099C7C9" w:rsidR="002F148C" w:rsidRPr="00AF1C77" w:rsidRDefault="002F148C" w:rsidP="00C26875">
      <w:pPr>
        <w:numPr>
          <w:ilvl w:val="1"/>
          <w:numId w:val="25"/>
        </w:numPr>
        <w:tabs>
          <w:tab w:val="num" w:pos="360"/>
        </w:tabs>
        <w:spacing w:line="276" w:lineRule="auto"/>
        <w:ind w:left="1417" w:hanging="425"/>
        <w:rPr>
          <w:rFonts w:ascii="Arial" w:hAnsi="Arial" w:cs="Arial"/>
          <w:color w:val="000000"/>
          <w:lang w:eastAsia="en-US"/>
        </w:rPr>
      </w:pPr>
      <w:r w:rsidRPr="00AF1C77">
        <w:rPr>
          <w:rFonts w:ascii="Arial" w:hAnsi="Arial" w:cs="Arial"/>
          <w:color w:val="000000"/>
          <w:lang w:eastAsia="en-US"/>
        </w:rPr>
        <w:t>wysokość wkładu Funduszy Europejskich</w:t>
      </w:r>
      <w:r w:rsidR="00217F78">
        <w:rPr>
          <w:rFonts w:ascii="Arial" w:hAnsi="Arial" w:cs="Arial"/>
          <w:color w:val="000000"/>
          <w:lang w:eastAsia="en-US"/>
        </w:rPr>
        <w:t>.</w:t>
      </w:r>
    </w:p>
    <w:p w14:paraId="7D4E04BC" w14:textId="6B50C4DB" w:rsidR="00F81586" w:rsidRPr="00F81586"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Jeżeli Projekt ma znaczenie strategiczne</w:t>
      </w:r>
      <w:r w:rsidRPr="00AF1C77">
        <w:rPr>
          <w:rFonts w:ascii="Arial" w:eastAsia="Calibri" w:hAnsi="Arial" w:cs="Arial"/>
          <w:vertAlign w:val="superscript"/>
          <w:lang w:eastAsia="en-US"/>
        </w:rPr>
        <w:footnoteReference w:id="46"/>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lub jego całkowity koszt przekracza 10 mln </w:t>
      </w:r>
      <w:r w:rsidR="00116C21">
        <w:rPr>
          <w:rFonts w:ascii="Arial" w:eastAsia="Calibri" w:hAnsi="Arial" w:cs="Arial"/>
          <w:bCs/>
          <w:lang w:eastAsia="en-US"/>
        </w:rPr>
        <w:t>EUR</w:t>
      </w:r>
      <w:r w:rsidRPr="00AF1C77">
        <w:rPr>
          <w:rFonts w:ascii="Arial" w:eastAsia="Calibri" w:hAnsi="Arial" w:cs="Arial"/>
          <w:vertAlign w:val="superscript"/>
          <w:lang w:eastAsia="en-US"/>
        </w:rPr>
        <w:footnoteReference w:id="47"/>
      </w:r>
      <w:r w:rsidRPr="00AF1C77">
        <w:rPr>
          <w:rFonts w:ascii="Arial" w:eastAsia="Calibri" w:hAnsi="Arial" w:cs="Arial"/>
          <w:bCs/>
          <w:vertAlign w:val="superscript"/>
          <w:lang w:eastAsia="en-US"/>
        </w:rPr>
        <w:t>)</w:t>
      </w:r>
      <w:r w:rsidRPr="00AF1C77">
        <w:rPr>
          <w:rFonts w:ascii="Arial" w:eastAsia="Calibri" w:hAnsi="Arial" w:cs="Arial"/>
          <w:bCs/>
          <w:lang w:eastAsia="en-US"/>
        </w:rPr>
        <w:t xml:space="preserve">, </w:t>
      </w:r>
      <w:r w:rsidRPr="00AA7C02">
        <w:rPr>
          <w:rFonts w:ascii="Arial" w:eastAsia="Calibri" w:hAnsi="Arial" w:cs="Arial"/>
          <w:bCs/>
          <w:lang w:eastAsia="en-US"/>
        </w:rPr>
        <w:t xml:space="preserve">zorganizowania wydarzenia lub działania informacyjno-promocyjnego (np. </w:t>
      </w:r>
      <w:r w:rsidR="00E06E58" w:rsidRPr="00AA7C02">
        <w:rPr>
          <w:rFonts w:ascii="Arial" w:eastAsia="Calibri" w:hAnsi="Arial" w:cs="Arial"/>
          <w:bCs/>
          <w:lang w:eastAsia="en-US"/>
        </w:rPr>
        <w:t>konferencj</w:t>
      </w:r>
      <w:r w:rsidR="00E06E58">
        <w:rPr>
          <w:rFonts w:ascii="Arial" w:eastAsia="Calibri" w:hAnsi="Arial" w:cs="Arial"/>
          <w:bCs/>
          <w:lang w:eastAsia="en-US"/>
        </w:rPr>
        <w:t>i</w:t>
      </w:r>
      <w:r w:rsidR="00E06E58" w:rsidRPr="00AA7C02">
        <w:rPr>
          <w:rFonts w:ascii="Arial" w:eastAsia="Calibri" w:hAnsi="Arial" w:cs="Arial"/>
          <w:bCs/>
          <w:lang w:eastAsia="en-US"/>
        </w:rPr>
        <w:t xml:space="preserve"> prasow</w:t>
      </w:r>
      <w:r w:rsidR="00E06E58">
        <w:rPr>
          <w:rFonts w:ascii="Arial" w:eastAsia="Calibri" w:hAnsi="Arial" w:cs="Arial"/>
          <w:bCs/>
          <w:lang w:eastAsia="en-US"/>
        </w:rPr>
        <w:t>ej</w:t>
      </w:r>
      <w:r w:rsidRPr="00AA7C02">
        <w:rPr>
          <w:rFonts w:ascii="Arial" w:eastAsia="Calibri" w:hAnsi="Arial" w:cs="Arial"/>
          <w:bCs/>
          <w:lang w:eastAsia="en-US"/>
        </w:rPr>
        <w:t xml:space="preserve">, </w:t>
      </w:r>
      <w:r w:rsidR="00E06E58" w:rsidRPr="00AA7C02">
        <w:rPr>
          <w:rFonts w:ascii="Arial" w:eastAsia="Calibri" w:hAnsi="Arial" w:cs="Arial"/>
          <w:bCs/>
          <w:lang w:eastAsia="en-US"/>
        </w:rPr>
        <w:t>wydarzeni</w:t>
      </w:r>
      <w:r w:rsidR="00E06E58">
        <w:rPr>
          <w:rFonts w:ascii="Arial" w:eastAsia="Calibri" w:hAnsi="Arial" w:cs="Arial"/>
          <w:bCs/>
          <w:lang w:eastAsia="en-US"/>
        </w:rPr>
        <w:t>a</w:t>
      </w:r>
      <w:r w:rsidR="00E06E58" w:rsidRPr="00AA7C02">
        <w:rPr>
          <w:rFonts w:ascii="Arial" w:eastAsia="Calibri" w:hAnsi="Arial" w:cs="Arial"/>
          <w:bCs/>
          <w:lang w:eastAsia="en-US"/>
        </w:rPr>
        <w:t xml:space="preserve"> </w:t>
      </w:r>
      <w:r w:rsidRPr="00AA7C02">
        <w:rPr>
          <w:rFonts w:ascii="Arial" w:eastAsia="Calibri" w:hAnsi="Arial" w:cs="Arial"/>
          <w:bCs/>
          <w:lang w:eastAsia="en-US"/>
        </w:rPr>
        <w:t>promujące</w:t>
      </w:r>
      <w:r w:rsidR="00E06E58">
        <w:rPr>
          <w:rFonts w:ascii="Arial" w:eastAsia="Calibri" w:hAnsi="Arial" w:cs="Arial"/>
          <w:bCs/>
          <w:lang w:eastAsia="en-US"/>
        </w:rPr>
        <w:t>go</w:t>
      </w:r>
      <w:r w:rsidRPr="00AA7C02">
        <w:rPr>
          <w:rFonts w:ascii="Arial" w:eastAsia="Calibri" w:hAnsi="Arial" w:cs="Arial"/>
          <w:bCs/>
          <w:lang w:eastAsia="en-US"/>
        </w:rPr>
        <w:t xml:space="preserve"> Projekt, </w:t>
      </w:r>
      <w:r w:rsidR="00E06E58" w:rsidRPr="00AA7C02">
        <w:rPr>
          <w:rFonts w:ascii="Arial" w:eastAsia="Calibri" w:hAnsi="Arial" w:cs="Arial"/>
          <w:bCs/>
          <w:lang w:eastAsia="en-US"/>
        </w:rPr>
        <w:t>prezentacj</w:t>
      </w:r>
      <w:r w:rsidR="00E06E58">
        <w:rPr>
          <w:rFonts w:ascii="Arial" w:eastAsia="Calibri" w:hAnsi="Arial" w:cs="Arial"/>
          <w:bCs/>
          <w:lang w:eastAsia="en-US"/>
        </w:rPr>
        <w:t>i</w:t>
      </w:r>
      <w:r w:rsidR="00E06E58" w:rsidRPr="00AA7C02">
        <w:rPr>
          <w:rFonts w:ascii="Arial" w:eastAsia="Calibri" w:hAnsi="Arial" w:cs="Arial"/>
          <w:bCs/>
          <w:lang w:eastAsia="en-US"/>
        </w:rPr>
        <w:t xml:space="preserve"> </w:t>
      </w:r>
      <w:r w:rsidRPr="00AA7C02">
        <w:rPr>
          <w:rFonts w:ascii="Arial" w:eastAsia="Calibri" w:hAnsi="Arial" w:cs="Arial"/>
          <w:bCs/>
          <w:lang w:eastAsia="en-US"/>
        </w:rPr>
        <w:t>Projektu na targach branżowych) w</w:t>
      </w:r>
      <w:r w:rsidR="00B77B94">
        <w:rPr>
          <w:rFonts w:ascii="Arial" w:eastAsia="Calibri" w:hAnsi="Arial" w:cs="Arial"/>
          <w:bCs/>
          <w:lang w:eastAsia="en-US"/>
        </w:rPr>
        <w:t> </w:t>
      </w:r>
      <w:r w:rsidRPr="00AA7C02">
        <w:rPr>
          <w:rFonts w:ascii="Arial" w:eastAsia="Calibri" w:hAnsi="Arial" w:cs="Arial"/>
          <w:bCs/>
          <w:lang w:eastAsia="en-US"/>
        </w:rPr>
        <w:t>ważnym momencie realizacji</w:t>
      </w:r>
      <w:r w:rsidRPr="00AF1C77">
        <w:rPr>
          <w:rFonts w:ascii="Arial" w:eastAsia="Calibri" w:hAnsi="Arial" w:cs="Arial"/>
          <w:b/>
          <w:lang w:eastAsia="en-US"/>
        </w:rPr>
        <w:t xml:space="preserve"> </w:t>
      </w:r>
      <w:r w:rsidRPr="00AA7C02">
        <w:rPr>
          <w:rFonts w:ascii="Arial" w:eastAsia="Calibri" w:hAnsi="Arial" w:cs="Arial"/>
          <w:bCs/>
          <w:lang w:eastAsia="en-US"/>
        </w:rPr>
        <w:t>Projektu,</w:t>
      </w:r>
      <w:r w:rsidRPr="00AF1C77">
        <w:rPr>
          <w:rFonts w:ascii="Arial" w:eastAsia="Calibri" w:hAnsi="Arial" w:cs="Arial"/>
          <w:bCs/>
          <w:lang w:eastAsia="en-US"/>
        </w:rPr>
        <w:t xml:space="preserve"> np. na otwarcie Projektu, zakończenie Projektu lub jego ważnego etapu</w:t>
      </w:r>
      <w:r w:rsidR="00F81586">
        <w:rPr>
          <w:rFonts w:ascii="Arial" w:eastAsia="Calibri" w:hAnsi="Arial" w:cs="Arial"/>
          <w:bCs/>
          <w:lang w:eastAsia="en-US"/>
        </w:rPr>
        <w:t>,</w:t>
      </w:r>
    </w:p>
    <w:p w14:paraId="476430F2" w14:textId="3AAC4133"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bCs/>
          <w:lang w:eastAsia="en-US"/>
        </w:rPr>
        <w:t xml:space="preserve"> np. rozpoczęcie inwestycji, oddanie inwestycji do użytkowania itp. </w:t>
      </w:r>
    </w:p>
    <w:p w14:paraId="69B69757" w14:textId="48DC49DF" w:rsidR="002F148C" w:rsidRPr="00AF1C77" w:rsidRDefault="002F148C" w:rsidP="00FA557F">
      <w:pPr>
        <w:tabs>
          <w:tab w:val="num" w:pos="360"/>
        </w:tabs>
        <w:spacing w:line="276" w:lineRule="auto"/>
        <w:ind w:left="992"/>
        <w:rPr>
          <w:rFonts w:ascii="Arial" w:eastAsia="Calibri" w:hAnsi="Arial" w:cs="Arial"/>
          <w:lang w:eastAsia="en-US"/>
        </w:rPr>
      </w:pPr>
      <w:r w:rsidRPr="00AF1C77">
        <w:rPr>
          <w:rFonts w:ascii="Arial" w:eastAsia="Calibri" w:hAnsi="Arial" w:cs="Arial"/>
          <w:lang w:eastAsia="en-US"/>
        </w:rPr>
        <w:t xml:space="preserve">Do udziału w wydarzeniu informacyjno-promocyjnym </w:t>
      </w:r>
      <w:r w:rsidR="00737A53">
        <w:rPr>
          <w:rFonts w:ascii="Arial" w:eastAsia="Calibri" w:hAnsi="Arial" w:cs="Arial"/>
          <w:lang w:eastAsia="en-US"/>
        </w:rPr>
        <w:t>Beneficjent powinien</w:t>
      </w:r>
      <w:r w:rsidRPr="00AF1C77">
        <w:rPr>
          <w:rFonts w:ascii="Arial" w:eastAsia="Calibri" w:hAnsi="Arial" w:cs="Arial"/>
          <w:lang w:eastAsia="en-US"/>
        </w:rPr>
        <w:t xml:space="preserve"> zaprosić z co najmniej 4-tygodniowym wyprzedzeniem przedstawicieli Komisji Europejskiej, Instytucji Zarządzającej i </w:t>
      </w:r>
      <w:r w:rsidR="00C65E50">
        <w:rPr>
          <w:rFonts w:ascii="Arial" w:hAnsi="Arial" w:cs="Arial"/>
        </w:rPr>
        <w:t>Instytucji Pośredniczącej</w:t>
      </w:r>
      <w:r w:rsidRPr="00AF1C77">
        <w:rPr>
          <w:rFonts w:ascii="Arial" w:eastAsia="Calibri" w:hAnsi="Arial" w:cs="Arial"/>
          <w:lang w:eastAsia="en-US"/>
        </w:rPr>
        <w:t xml:space="preserve"> za pośrednictwem poczty elektronicznej: </w:t>
      </w:r>
      <w:hyperlink r:id="rId15" w:history="1">
        <w:r w:rsidRPr="003C2433">
          <w:rPr>
            <w:rFonts w:ascii="Arial" w:eastAsia="Calibri" w:hAnsi="Arial" w:cs="Arial"/>
            <w:lang w:eastAsia="en-US"/>
          </w:rPr>
          <w:t>EMPL-B5-UNIT@ec.europa.eu</w:t>
        </w:r>
      </w:hyperlink>
      <w:r w:rsidRPr="00AF1C77">
        <w:rPr>
          <w:rFonts w:ascii="Arial" w:eastAsia="Calibri" w:hAnsi="Arial" w:cs="Arial"/>
          <w:lang w:eastAsia="en-US"/>
        </w:rPr>
        <w:t xml:space="preserve"> oraz</w:t>
      </w:r>
      <w:r w:rsidR="00B83B80">
        <w:rPr>
          <w:rFonts w:ascii="Arial" w:eastAsia="Calibri" w:hAnsi="Arial" w:cs="Arial"/>
          <w:lang w:eastAsia="en-US"/>
        </w:rPr>
        <w:t xml:space="preserve"> wydarzenia</w:t>
      </w:r>
      <w:r w:rsidR="00737A53">
        <w:rPr>
          <w:rFonts w:ascii="Arial" w:eastAsia="Calibri" w:hAnsi="Arial" w:cs="Arial"/>
          <w:lang w:eastAsia="en-US"/>
        </w:rPr>
        <w:t>@mazowia.eu</w:t>
      </w:r>
      <w:r w:rsidRPr="00AF1C77">
        <w:rPr>
          <w:rFonts w:ascii="Arial" w:eastAsia="Calibri" w:hAnsi="Arial" w:cs="Arial"/>
          <w:lang w:eastAsia="en-US"/>
        </w:rPr>
        <w:t>;</w:t>
      </w:r>
    </w:p>
    <w:p w14:paraId="1CD8E63C" w14:textId="7BE4A4AF" w:rsidR="002F148C" w:rsidRPr="00AF1C77" w:rsidRDefault="002F148C" w:rsidP="00C26875">
      <w:pPr>
        <w:numPr>
          <w:ilvl w:val="0"/>
          <w:numId w:val="25"/>
        </w:numPr>
        <w:spacing w:line="276" w:lineRule="auto"/>
        <w:ind w:left="993" w:hanging="426"/>
        <w:rPr>
          <w:rFonts w:ascii="Arial" w:eastAsia="Calibri" w:hAnsi="Arial" w:cs="Arial"/>
          <w:lang w:eastAsia="en-US"/>
        </w:rPr>
      </w:pPr>
      <w:r w:rsidRPr="00AF1C77">
        <w:rPr>
          <w:rFonts w:ascii="Arial" w:eastAsia="Calibri" w:hAnsi="Arial" w:cs="Arial"/>
          <w:lang w:eastAsia="en-US"/>
        </w:rPr>
        <w:t xml:space="preserve">dokumentowania działań informacyjnych i promocyjnych prowadzonych </w:t>
      </w:r>
      <w:r w:rsidR="0044257A">
        <w:rPr>
          <w:rFonts w:ascii="Arial" w:eastAsia="Calibri" w:hAnsi="Arial" w:cs="Arial"/>
          <w:lang w:eastAsia="en-US"/>
        </w:rPr>
        <w:br/>
      </w:r>
      <w:r w:rsidRPr="00AF1C77">
        <w:rPr>
          <w:rFonts w:ascii="Arial" w:eastAsia="Calibri" w:hAnsi="Arial" w:cs="Arial"/>
          <w:lang w:eastAsia="en-US"/>
        </w:rPr>
        <w:t>w ramach Projektu.</w:t>
      </w:r>
    </w:p>
    <w:p w14:paraId="4805486A" w14:textId="16F15A01"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Beneficjent, który realizuje Projekt o całkowitym koszcie przekraczającym 5 mln EUR</w:t>
      </w:r>
      <w:r w:rsidRPr="00AF1C77">
        <w:rPr>
          <w:rFonts w:ascii="Arial" w:eastAsia="Calibri" w:hAnsi="Arial" w:cs="Arial"/>
          <w:vertAlign w:val="superscript"/>
          <w:lang w:eastAsia="en-US" w:bidi="pl-PL"/>
        </w:rPr>
        <w:footnoteReference w:id="48"/>
      </w:r>
      <w:r w:rsidRPr="00AF1C77">
        <w:rPr>
          <w:rFonts w:ascii="Arial" w:eastAsia="Calibri" w:hAnsi="Arial" w:cs="Arial"/>
          <w:vertAlign w:val="superscript"/>
          <w:lang w:eastAsia="en-US" w:bidi="pl-PL"/>
        </w:rPr>
        <w:t>)</w:t>
      </w:r>
      <w:r w:rsidRPr="00AF1C77">
        <w:rPr>
          <w:rFonts w:ascii="Arial" w:eastAsia="Calibri" w:hAnsi="Arial" w:cs="Arial"/>
          <w:lang w:eastAsia="en-US" w:bidi="pl-PL"/>
        </w:rPr>
        <w:t>, informuje</w:t>
      </w:r>
      <w:r w:rsidRPr="00AF1C77">
        <w:rPr>
          <w:rFonts w:ascii="Arial" w:eastAsia="Calibri" w:hAnsi="Arial" w:cs="Arial"/>
          <w:lang w:eastAsia="en-US"/>
        </w:rPr>
        <w:t xml:space="preserve"> </w:t>
      </w:r>
      <w:r w:rsidR="00C65E50">
        <w:rPr>
          <w:rFonts w:ascii="Arial" w:hAnsi="Arial" w:cs="Arial"/>
        </w:rPr>
        <w:t>Instytucję Pośredniczącą</w:t>
      </w:r>
      <w:r w:rsidRPr="00AF1C77">
        <w:rPr>
          <w:rFonts w:ascii="Arial" w:eastAsia="Calibri" w:hAnsi="Arial" w:cs="Arial"/>
          <w:lang w:eastAsia="en-US" w:bidi="pl-PL"/>
        </w:rPr>
        <w:t xml:space="preserve"> o:</w:t>
      </w:r>
    </w:p>
    <w:p w14:paraId="0DB7E254" w14:textId="3AD82E5A"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lastRenderedPageBreak/>
        <w:t xml:space="preserve">planowanych wydarzeniach informacyjno-promocyjnych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Projektem; </w:t>
      </w:r>
    </w:p>
    <w:p w14:paraId="62725F7E" w14:textId="354DD8EF" w:rsidR="002F148C" w:rsidRPr="00AF1C77" w:rsidRDefault="002F148C" w:rsidP="00C26875">
      <w:pPr>
        <w:numPr>
          <w:ilvl w:val="0"/>
          <w:numId w:val="27"/>
        </w:numPr>
        <w:tabs>
          <w:tab w:val="left" w:pos="1418"/>
        </w:tabs>
        <w:spacing w:line="276" w:lineRule="auto"/>
        <w:ind w:left="993" w:hanging="426"/>
        <w:rPr>
          <w:rFonts w:ascii="Arial" w:eastAsia="Calibri" w:hAnsi="Arial" w:cs="Arial"/>
          <w:lang w:eastAsia="en-US" w:bidi="pl-PL"/>
        </w:rPr>
      </w:pPr>
      <w:r w:rsidRPr="00AF1C77">
        <w:rPr>
          <w:rFonts w:ascii="Arial" w:eastAsia="Calibri" w:hAnsi="Arial" w:cs="Arial"/>
          <w:lang w:eastAsia="en-US" w:bidi="pl-PL"/>
        </w:rPr>
        <w:t xml:space="preserve">innych planowanych wydarzeniach i istotnych okolicznościach związanych </w:t>
      </w:r>
      <w:r w:rsidR="0044257A">
        <w:rPr>
          <w:rFonts w:ascii="Arial" w:eastAsia="Calibri" w:hAnsi="Arial" w:cs="Arial"/>
          <w:lang w:eastAsia="en-US" w:bidi="pl-PL"/>
        </w:rPr>
        <w:br/>
      </w:r>
      <w:r w:rsidRPr="00AF1C77">
        <w:rPr>
          <w:rFonts w:ascii="Arial" w:eastAsia="Calibri" w:hAnsi="Arial" w:cs="Arial"/>
          <w:lang w:eastAsia="en-US" w:bidi="pl-PL"/>
        </w:rPr>
        <w:t xml:space="preserve">z realizacją Projektu, które mogą mieć znaczenie dla opinii publicznej </w:t>
      </w:r>
      <w:r w:rsidR="00E06E58">
        <w:rPr>
          <w:rFonts w:ascii="Arial" w:eastAsia="Calibri" w:hAnsi="Arial" w:cs="Arial"/>
          <w:lang w:eastAsia="en-US" w:bidi="pl-PL"/>
        </w:rPr>
        <w:br/>
      </w:r>
      <w:r w:rsidRPr="00AF1C77">
        <w:rPr>
          <w:rFonts w:ascii="Arial" w:eastAsia="Calibri" w:hAnsi="Arial" w:cs="Arial"/>
          <w:lang w:eastAsia="en-US" w:bidi="pl-PL"/>
        </w:rPr>
        <w:t>i mogą służyć budowaniu marki Funduszy Europejskich</w:t>
      </w:r>
      <w:r w:rsidRPr="00AF1C77">
        <w:rPr>
          <w:rFonts w:ascii="Arial" w:eastAsia="Calibri" w:hAnsi="Arial" w:cs="Arial"/>
          <w:vertAlign w:val="superscript"/>
          <w:lang w:eastAsia="en-US" w:bidi="pl-PL"/>
        </w:rPr>
        <w:footnoteReference w:id="49"/>
      </w:r>
      <w:r w:rsidRPr="00AF1C77">
        <w:rPr>
          <w:rFonts w:ascii="Arial" w:eastAsia="Calibri" w:hAnsi="Arial" w:cs="Arial"/>
          <w:vertAlign w:val="superscript"/>
          <w:lang w:eastAsia="en-US" w:bidi="pl-PL"/>
        </w:rPr>
        <w:t>)</w:t>
      </w:r>
      <w:r w:rsidRPr="00AF1C77">
        <w:rPr>
          <w:rFonts w:ascii="Arial" w:eastAsia="Calibri" w:hAnsi="Arial" w:cs="Arial"/>
          <w:lang w:eastAsia="en-US" w:bidi="pl-PL"/>
        </w:rPr>
        <w:t>.</w:t>
      </w:r>
    </w:p>
    <w:p w14:paraId="58C660B4" w14:textId="44168326"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C65E50">
        <w:rPr>
          <w:rFonts w:ascii="Arial" w:hAnsi="Arial" w:cs="Arial"/>
        </w:rPr>
        <w:t>Instytucji Pośredniczącej</w:t>
      </w:r>
      <w:r w:rsidRPr="00AF1C77">
        <w:rPr>
          <w:rFonts w:ascii="Arial" w:eastAsia="Calibri" w:hAnsi="Arial" w:cs="Arial"/>
          <w:lang w:eastAsia="en-US" w:bidi="pl-PL"/>
        </w:rPr>
        <w:t xml:space="preserve"> </w:t>
      </w:r>
      <w:r w:rsidR="00B83B80">
        <w:rPr>
          <w:rFonts w:ascii="Arial" w:eastAsia="Calibri" w:hAnsi="Arial" w:cs="Arial"/>
          <w:lang w:eastAsia="en-US" w:bidi="pl-PL"/>
        </w:rPr>
        <w:t>wydarzenia</w:t>
      </w:r>
      <w:r w:rsidR="007D3FA3">
        <w:rPr>
          <w:rFonts w:ascii="Arial" w:eastAsia="Calibri" w:hAnsi="Arial" w:cs="Arial"/>
          <w:lang w:eastAsia="en-US" w:bidi="pl-PL"/>
        </w:rPr>
        <w:t>@mazowia.eu</w:t>
      </w:r>
      <w:r w:rsidRPr="00AF1C77">
        <w:rPr>
          <w:rFonts w:ascii="Arial" w:eastAsia="Calibri" w:hAnsi="Arial" w:cs="Arial"/>
          <w:i/>
          <w:iCs/>
          <w:lang w:eastAsia="en-US" w:bidi="pl-PL"/>
        </w:rPr>
        <w:t>.</w:t>
      </w:r>
      <w:r w:rsidRPr="00AF1C77">
        <w:rPr>
          <w:rFonts w:ascii="Arial" w:eastAsia="Calibri" w:hAnsi="Arial" w:cs="Arial"/>
          <w:lang w:eastAsia="en-US" w:bidi="pl-PL"/>
        </w:rPr>
        <w:t xml:space="preserve"> Informacja powinna wskazywać dane kontaktowe osób ze strony Beneficjenta zaangażowanych w wydarzenie. </w:t>
      </w:r>
    </w:p>
    <w:p w14:paraId="4D78C3DD" w14:textId="0147185F"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bidi="pl-PL"/>
        </w:rPr>
        <w:t>Każdorazowo</w:t>
      </w:r>
      <w:r w:rsidRPr="00AF1C77">
        <w:rPr>
          <w:rFonts w:ascii="Arial" w:eastAsia="Calibri" w:hAnsi="Arial" w:cs="Arial"/>
          <w:lang w:eastAsia="en-US"/>
        </w:rPr>
        <w:t xml:space="preserve"> na prośbę </w:t>
      </w:r>
      <w:r w:rsidR="00C65E50">
        <w:rPr>
          <w:rFonts w:ascii="Arial" w:hAnsi="Arial" w:cs="Arial"/>
        </w:rPr>
        <w:t>Instytucji Pośredniczącej</w:t>
      </w:r>
      <w:r w:rsidRPr="00AF1C77">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C65E50">
        <w:rPr>
          <w:rFonts w:ascii="Arial" w:hAnsi="Arial" w:cs="Arial"/>
        </w:rPr>
        <w:t>Instytucji Pośredniczącej</w:t>
      </w:r>
      <w:r w:rsidR="00C65E50" w:rsidRPr="00AF1C77" w:rsidDel="00C65E50">
        <w:rPr>
          <w:rFonts w:ascii="Arial" w:eastAsia="Calibri" w:hAnsi="Arial" w:cs="Arial"/>
          <w:lang w:eastAsia="en-US"/>
        </w:rPr>
        <w:t xml:space="preserve"> </w:t>
      </w:r>
      <w:r w:rsidRPr="00AF1C77">
        <w:rPr>
          <w:rFonts w:ascii="Arial" w:eastAsia="Calibri" w:hAnsi="Arial" w:cs="Arial"/>
          <w:lang w:eastAsia="en-US"/>
        </w:rPr>
        <w:t xml:space="preserve">/Instytucji Zarządzającej. </w:t>
      </w:r>
    </w:p>
    <w:p w14:paraId="2CFED366" w14:textId="77777777" w:rsidR="002F148C" w:rsidRPr="00AF1C77" w:rsidRDefault="002F148C" w:rsidP="00C26875">
      <w:pPr>
        <w:numPr>
          <w:ilvl w:val="0"/>
          <w:numId w:val="31"/>
        </w:numPr>
        <w:spacing w:line="276" w:lineRule="auto"/>
        <w:rPr>
          <w:rFonts w:ascii="Arial" w:eastAsia="Calibri" w:hAnsi="Arial" w:cs="Arial"/>
          <w:iCs/>
          <w:lang w:eastAsia="en-US"/>
        </w:rPr>
      </w:pPr>
      <w:r w:rsidRPr="00AF1C77">
        <w:rPr>
          <w:rFonts w:ascii="Arial" w:eastAsia="Calibri" w:hAnsi="Arial" w:cs="Arial"/>
          <w:iCs/>
          <w:lang w:eastAsia="en-US"/>
        </w:rPr>
        <w:t xml:space="preserve">Jeśli </w:t>
      </w:r>
      <w:r w:rsidRPr="003F74F1">
        <w:rPr>
          <w:rFonts w:ascii="Arial" w:eastAsia="Calibri" w:hAnsi="Arial" w:cs="Arial"/>
          <w:lang w:eastAsia="en-US" w:bidi="pl-PL"/>
        </w:rPr>
        <w:t>Beneficjent</w:t>
      </w:r>
      <w:r w:rsidRPr="00AF1C77">
        <w:rPr>
          <w:rFonts w:ascii="Arial" w:eastAsia="Calibri" w:hAnsi="Arial" w:cs="Arial"/>
          <w:iCs/>
          <w:lang w:eastAsia="en-US"/>
        </w:rPr>
        <w:t xml:space="preserve"> realizuje Projekty, w których przewidziany jest udział uczestników Projektu</w:t>
      </w:r>
      <w:r w:rsidRPr="00AF1C77">
        <w:rPr>
          <w:rFonts w:ascii="Arial" w:eastAsia="Calibri" w:hAnsi="Arial" w:cs="Arial"/>
          <w:iCs/>
          <w:vertAlign w:val="superscript"/>
          <w:lang w:eastAsia="en-US"/>
        </w:rPr>
        <w:footnoteReference w:id="50"/>
      </w:r>
      <w:r w:rsidRPr="00AF1C77">
        <w:rPr>
          <w:rFonts w:ascii="Arial" w:eastAsia="Calibri" w:hAnsi="Arial" w:cs="Arial"/>
          <w:iCs/>
          <w:vertAlign w:val="superscript"/>
          <w:lang w:eastAsia="en-US"/>
        </w:rPr>
        <w:t>)</w:t>
      </w:r>
      <w:r w:rsidRPr="00AF1C77">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W przypadku niewywiązania się Beneficjenta z obowiązków</w:t>
      </w:r>
      <w:r w:rsidR="00E06E58">
        <w:rPr>
          <w:rFonts w:ascii="Arial" w:eastAsia="Calibri" w:hAnsi="Arial" w:cs="Arial"/>
          <w:lang w:eastAsia="en-US"/>
        </w:rPr>
        <w:t>,</w:t>
      </w:r>
      <w:r w:rsidRPr="00AF1C77">
        <w:rPr>
          <w:rFonts w:ascii="Arial" w:eastAsia="Calibri" w:hAnsi="Arial" w:cs="Arial"/>
          <w:lang w:eastAsia="en-US"/>
        </w:rPr>
        <w:t xml:space="preserve"> </w:t>
      </w:r>
      <w:r w:rsidR="00E06E58">
        <w:rPr>
          <w:rFonts w:ascii="Arial" w:eastAsia="Calibri" w:hAnsi="Arial" w:cs="Arial"/>
          <w:lang w:eastAsia="en-US"/>
        </w:rPr>
        <w:t xml:space="preserve">o których mowa </w:t>
      </w:r>
      <w:r w:rsidRPr="00152296">
        <w:rPr>
          <w:rFonts w:ascii="Arial" w:eastAsia="Calibri" w:hAnsi="Arial" w:cs="Arial"/>
          <w:lang w:eastAsia="en-US"/>
        </w:rPr>
        <w:t>w</w:t>
      </w:r>
      <w:r w:rsidR="00B77B94">
        <w:rPr>
          <w:rFonts w:ascii="Arial" w:eastAsia="Calibri" w:hAnsi="Arial" w:cs="Arial"/>
          <w:lang w:eastAsia="en-US"/>
        </w:rPr>
        <w:t> </w:t>
      </w:r>
      <w:r w:rsidRPr="00152296">
        <w:rPr>
          <w:rFonts w:ascii="Arial" w:eastAsia="Calibri" w:hAnsi="Arial" w:cs="Arial"/>
          <w:lang w:eastAsia="en-US"/>
        </w:rPr>
        <w:t>ust. 2 pkt 1 lit. a-</w:t>
      </w:r>
      <w:r w:rsidR="00AA1A96">
        <w:rPr>
          <w:rFonts w:ascii="Arial" w:eastAsia="Calibri" w:hAnsi="Arial" w:cs="Arial"/>
          <w:lang w:eastAsia="en-US"/>
        </w:rPr>
        <w:t>d</w:t>
      </w:r>
      <w:r w:rsidRPr="00152296">
        <w:rPr>
          <w:rFonts w:ascii="Arial" w:eastAsia="Calibri" w:hAnsi="Arial" w:cs="Arial"/>
          <w:lang w:eastAsia="en-US"/>
        </w:rPr>
        <w:t xml:space="preserve"> oraz pkt 2-</w:t>
      </w:r>
      <w:r w:rsidR="00AA1A96">
        <w:rPr>
          <w:rFonts w:ascii="Arial" w:eastAsia="Calibri" w:hAnsi="Arial" w:cs="Arial"/>
          <w:lang w:eastAsia="en-US"/>
        </w:rPr>
        <w:t>7</w:t>
      </w:r>
      <w:r w:rsidRPr="00AF1C77">
        <w:rPr>
          <w:rFonts w:ascii="Arial" w:eastAsia="Calibri" w:hAnsi="Arial" w:cs="Arial"/>
          <w:lang w:eastAsia="en-US"/>
        </w:rPr>
        <w:t xml:space="preserve">, </w:t>
      </w:r>
      <w:r w:rsidR="00C65E50">
        <w:rPr>
          <w:rFonts w:ascii="Arial" w:hAnsi="Arial" w:cs="Arial"/>
        </w:rPr>
        <w:t>Instytucja Pośrednicząca</w:t>
      </w:r>
      <w:r w:rsidRPr="00AF1C77">
        <w:rPr>
          <w:rFonts w:ascii="Arial" w:eastAsia="Calibri" w:hAnsi="Arial" w:cs="Arial"/>
          <w:lang w:eastAsia="en-US"/>
        </w:rPr>
        <w:t xml:space="preserve"> wzywa Beneficjenta do podjęcia działań zaradczych w terminie i na warunkach określonych w</w:t>
      </w:r>
      <w:r w:rsidR="00B77B94">
        <w:rPr>
          <w:rFonts w:ascii="Arial" w:eastAsia="Calibri" w:hAnsi="Arial" w:cs="Arial"/>
          <w:lang w:eastAsia="en-US"/>
        </w:rPr>
        <w:t> </w:t>
      </w:r>
      <w:r w:rsidRPr="00AF1C77">
        <w:rPr>
          <w:rFonts w:ascii="Arial" w:eastAsia="Calibri" w:hAnsi="Arial" w:cs="Arial"/>
          <w:lang w:eastAsia="en-US"/>
        </w:rPr>
        <w:t xml:space="preserve">wezwaniu. W przypadku braku wykonania przez Beneficjenta działań zaradczych, o których mowa w wezwaniu, </w:t>
      </w:r>
      <w:r w:rsidR="00C65E50">
        <w:rPr>
          <w:rFonts w:ascii="Arial" w:hAnsi="Arial" w:cs="Arial"/>
        </w:rPr>
        <w:t>Instytucja Pośrednicząca</w:t>
      </w:r>
      <w:r w:rsidRPr="00AF1C77">
        <w:rPr>
          <w:rFonts w:ascii="Arial" w:eastAsia="Calibri" w:hAnsi="Arial" w:cs="Arial"/>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w:t>
      </w:r>
      <w:r w:rsidRPr="00AA7C02">
        <w:rPr>
          <w:rFonts w:ascii="Arial" w:eastAsia="Calibri" w:hAnsi="Arial" w:cs="Arial"/>
          <w:lang w:eastAsia="en-US"/>
        </w:rPr>
        <w:t xml:space="preserve">załącznik nr </w:t>
      </w:r>
      <w:r w:rsidR="00E05681" w:rsidRPr="00AA7C02">
        <w:rPr>
          <w:rFonts w:ascii="Arial" w:eastAsia="Calibri" w:hAnsi="Arial" w:cs="Arial"/>
          <w:lang w:eastAsia="en-US"/>
        </w:rPr>
        <w:t>10</w:t>
      </w:r>
      <w:r w:rsidRPr="00AF1C77">
        <w:rPr>
          <w:rFonts w:ascii="Arial" w:eastAsia="Calibri" w:hAnsi="Arial" w:cs="Arial"/>
          <w:lang w:eastAsia="en-US"/>
        </w:rPr>
        <w:t xml:space="preserve"> do Umowy. W takim przypadku </w:t>
      </w:r>
      <w:r w:rsidR="0097390A">
        <w:rPr>
          <w:rFonts w:ascii="Arial" w:hAnsi="Arial" w:cs="Arial"/>
        </w:rPr>
        <w:t>Instytucja Pośrednicząca</w:t>
      </w:r>
      <w:r w:rsidRPr="00AF1C77">
        <w:rPr>
          <w:rFonts w:ascii="Arial" w:eastAsia="Calibri" w:hAnsi="Arial" w:cs="Arial"/>
          <w:lang w:eastAsia="en-US"/>
        </w:rPr>
        <w:t xml:space="preserve"> w</w:t>
      </w:r>
      <w:r w:rsidR="00B77B94">
        <w:rPr>
          <w:rFonts w:ascii="Arial" w:eastAsia="Calibri" w:hAnsi="Arial" w:cs="Arial"/>
          <w:lang w:eastAsia="en-US"/>
        </w:rPr>
        <w:t> </w:t>
      </w:r>
      <w:r w:rsidRPr="00AF1C77">
        <w:rPr>
          <w:rFonts w:ascii="Arial" w:eastAsia="Calibri" w:hAnsi="Arial" w:cs="Arial"/>
          <w:lang w:eastAsia="en-US"/>
        </w:rPr>
        <w:t>drodze jednostronnego oświadczenia woli, które jest wiążące dla Beneficjenta, dokona zmiany maksymalnej kwoty dofinansowania, o której mowa w § 2 ust. 2, o</w:t>
      </w:r>
      <w:r w:rsidR="00B77B94">
        <w:rPr>
          <w:rFonts w:ascii="Arial" w:eastAsia="Calibri" w:hAnsi="Arial" w:cs="Arial"/>
          <w:lang w:eastAsia="en-US"/>
        </w:rPr>
        <w:t> </w:t>
      </w:r>
      <w:r w:rsidRPr="00AF1C77">
        <w:rPr>
          <w:rFonts w:ascii="Arial" w:eastAsia="Calibri" w:hAnsi="Arial" w:cs="Arial"/>
          <w:lang w:eastAsia="en-US"/>
        </w:rPr>
        <w:t>czym poinformuje Beneficjenta w formie pisemnej lub elektronicznej, wzywając go jednocześnie do odpowiedniej zmiany harmonogramu płatności. Jeżeli w</w:t>
      </w:r>
      <w:r w:rsidR="00B77B94">
        <w:rPr>
          <w:rFonts w:ascii="Arial" w:eastAsia="Calibri" w:hAnsi="Arial" w:cs="Arial"/>
          <w:lang w:eastAsia="en-US"/>
        </w:rPr>
        <w:t> </w:t>
      </w:r>
      <w:r w:rsidRPr="00AF1C77">
        <w:rPr>
          <w:rFonts w:ascii="Arial" w:eastAsia="Calibri" w:hAnsi="Arial" w:cs="Arial"/>
          <w:lang w:eastAsia="en-US"/>
        </w:rPr>
        <w:t>wyniku pomniejszenia dofina</w:t>
      </w:r>
      <w:r w:rsidR="009A1ECA">
        <w:rPr>
          <w:rFonts w:ascii="Arial" w:eastAsia="Calibri" w:hAnsi="Arial" w:cs="Arial"/>
          <w:lang w:eastAsia="en-US"/>
        </w:rPr>
        <w:t>n</w:t>
      </w:r>
      <w:r w:rsidRPr="00AF1C77">
        <w:rPr>
          <w:rFonts w:ascii="Arial" w:eastAsia="Calibri" w:hAnsi="Arial" w:cs="Arial"/>
          <w:lang w:eastAsia="en-US"/>
        </w:rPr>
        <w:t>sowania okaże się, że Beneficjent otrzymał środki w kwocie wyższej niż maksymalna wysokość dofinansowania, o której mowa w</w:t>
      </w:r>
      <w:r w:rsidR="00B77B94">
        <w:rPr>
          <w:rFonts w:ascii="Arial" w:eastAsia="Calibri" w:hAnsi="Arial" w:cs="Arial"/>
          <w:lang w:eastAsia="en-US"/>
        </w:rPr>
        <w:t> </w:t>
      </w:r>
      <w:r w:rsidRPr="00AF1C77">
        <w:rPr>
          <w:rFonts w:ascii="Arial" w:eastAsia="Calibri" w:hAnsi="Arial" w:cs="Arial"/>
          <w:lang w:eastAsia="en-US"/>
        </w:rPr>
        <w:t xml:space="preserve">zdaniu poprzednim, różnica podlega zwrotowi bez odsetek w terminie i na zasadach określonych przez </w:t>
      </w:r>
      <w:r w:rsidR="0097390A">
        <w:rPr>
          <w:rFonts w:ascii="Arial" w:hAnsi="Arial" w:cs="Arial"/>
        </w:rPr>
        <w:t>Instytucję Pośredniczącą</w:t>
      </w:r>
      <w:r w:rsidRPr="00AF1C77">
        <w:rPr>
          <w:rFonts w:ascii="Arial" w:eastAsia="Calibri" w:hAnsi="Arial" w:cs="Arial"/>
          <w:lang w:eastAsia="en-US"/>
        </w:rPr>
        <w:t>. Po bezskutecznym upływie terminu do zwrotu, następuje on w trybie i na zasadach określonych w</w:t>
      </w:r>
      <w:r w:rsidR="00B77B94">
        <w:rPr>
          <w:rFonts w:ascii="Arial" w:eastAsia="Calibri" w:hAnsi="Arial" w:cs="Arial"/>
          <w:lang w:eastAsia="en-US"/>
        </w:rPr>
        <w:t> </w:t>
      </w:r>
      <w:r w:rsidRPr="00AF1C77">
        <w:rPr>
          <w:rFonts w:ascii="Arial" w:eastAsia="Calibri" w:hAnsi="Arial" w:cs="Arial"/>
          <w:lang w:eastAsia="en-US"/>
        </w:rPr>
        <w:t>art. 207 ustawy z dnia 27 sierpnia 2009 r. o finansach publicznych.</w:t>
      </w:r>
    </w:p>
    <w:p w14:paraId="7F5D60C3" w14:textId="72240EF1" w:rsidR="002F148C" w:rsidRPr="00AF1C77" w:rsidRDefault="002F148C" w:rsidP="00C26875">
      <w:pPr>
        <w:numPr>
          <w:ilvl w:val="0"/>
          <w:numId w:val="31"/>
        </w:numPr>
        <w:spacing w:line="276" w:lineRule="auto"/>
        <w:rPr>
          <w:rFonts w:ascii="Arial" w:eastAsia="Calibri" w:hAnsi="Arial" w:cs="Arial"/>
          <w:i/>
          <w:iCs/>
          <w:lang w:eastAsia="en-US"/>
        </w:rPr>
      </w:pPr>
      <w:r w:rsidRPr="0A882354">
        <w:rPr>
          <w:rFonts w:ascii="Arial" w:eastAsia="Calibri" w:hAnsi="Arial" w:cs="Arial"/>
          <w:lang w:eastAsia="en-US"/>
        </w:rPr>
        <w:lastRenderedPageBreak/>
        <w:t xml:space="preserve">W przypadku stworzenia przez osobę trzecią utworów, w rozumieniu art. 1 ustawy z dnia 4 lutego 1994 r. o </w:t>
      </w:r>
      <w:r w:rsidR="00B83B80">
        <w:rPr>
          <w:rFonts w:ascii="Arial" w:eastAsia="Calibri" w:hAnsi="Arial" w:cs="Arial"/>
          <w:lang w:eastAsia="en-US"/>
        </w:rPr>
        <w:t>prawie</w:t>
      </w:r>
      <w:r w:rsidRPr="0A882354">
        <w:rPr>
          <w:rFonts w:ascii="Arial" w:eastAsia="Calibri" w:hAnsi="Arial" w:cs="Arial"/>
          <w:lang w:eastAsia="en-US"/>
        </w:rPr>
        <w:t xml:space="preserve"> autorski</w:t>
      </w:r>
      <w:r w:rsidR="00B83B80">
        <w:rPr>
          <w:rFonts w:ascii="Arial" w:eastAsia="Calibri" w:hAnsi="Arial" w:cs="Arial"/>
          <w:lang w:eastAsia="en-US"/>
        </w:rPr>
        <w:t>m</w:t>
      </w:r>
      <w:r w:rsidRPr="0A882354">
        <w:rPr>
          <w:rFonts w:ascii="Arial" w:eastAsia="Calibri" w:hAnsi="Arial" w:cs="Arial"/>
          <w:lang w:eastAsia="en-US"/>
        </w:rPr>
        <w:t xml:space="preserve"> i prawach pokrewnych (</w:t>
      </w:r>
      <w:r w:rsidR="00B21E9A">
        <w:rPr>
          <w:rFonts w:ascii="Arial" w:eastAsia="Calibri" w:hAnsi="Arial" w:cs="Arial"/>
          <w:lang w:eastAsia="en-US"/>
        </w:rPr>
        <w:t xml:space="preserve">tekst jedn. </w:t>
      </w:r>
      <w:r w:rsidRPr="0A882354">
        <w:rPr>
          <w:rFonts w:ascii="Arial" w:eastAsia="Calibri" w:hAnsi="Arial" w:cs="Arial"/>
          <w:lang w:eastAsia="en-US"/>
        </w:rPr>
        <w:t>Dz.U. z 202</w:t>
      </w:r>
      <w:r w:rsidR="566F1225" w:rsidRPr="0A882354">
        <w:rPr>
          <w:rFonts w:ascii="Arial" w:eastAsia="Calibri" w:hAnsi="Arial" w:cs="Arial"/>
          <w:lang w:eastAsia="en-US"/>
        </w:rPr>
        <w:t>2</w:t>
      </w:r>
      <w:r w:rsidRPr="0A882354">
        <w:rPr>
          <w:rFonts w:ascii="Arial" w:eastAsia="Calibri" w:hAnsi="Arial" w:cs="Arial"/>
          <w:lang w:eastAsia="en-US"/>
        </w:rPr>
        <w:t xml:space="preserve"> r. poz. </w:t>
      </w:r>
      <w:r w:rsidR="5C842A1D" w:rsidRPr="0A882354">
        <w:rPr>
          <w:rFonts w:ascii="Arial" w:eastAsia="Calibri" w:hAnsi="Arial" w:cs="Arial"/>
          <w:lang w:eastAsia="en-US"/>
        </w:rPr>
        <w:t>2509</w:t>
      </w:r>
      <w:r w:rsidR="001729AD">
        <w:rPr>
          <w:rFonts w:ascii="Arial" w:eastAsia="Calibri" w:hAnsi="Arial" w:cs="Arial"/>
          <w:lang w:eastAsia="en-US"/>
        </w:rPr>
        <w:t xml:space="preserve"> z późn.zm.</w:t>
      </w:r>
      <w:r w:rsidRPr="0A882354">
        <w:rPr>
          <w:rFonts w:ascii="Arial" w:eastAsia="Calibri" w:hAnsi="Arial" w:cs="Arial"/>
          <w:lang w:eastAsia="en-US"/>
        </w:rPr>
        <w:t>), związanych z komunikacją i widocznością (</w:t>
      </w:r>
      <w:r w:rsidR="00333879" w:rsidRPr="0A882354">
        <w:rPr>
          <w:rFonts w:ascii="Arial" w:eastAsia="Calibri" w:hAnsi="Arial" w:cs="Arial"/>
          <w:lang w:eastAsia="en-US"/>
        </w:rPr>
        <w:t>zdję</w:t>
      </w:r>
      <w:r w:rsidR="00333879">
        <w:rPr>
          <w:rFonts w:ascii="Arial" w:eastAsia="Calibri" w:hAnsi="Arial" w:cs="Arial"/>
          <w:lang w:eastAsia="en-US"/>
        </w:rPr>
        <w:t>ć</w:t>
      </w:r>
      <w:r w:rsidRPr="0A882354">
        <w:rPr>
          <w:rFonts w:ascii="Arial" w:eastAsia="Calibri" w:hAnsi="Arial" w:cs="Arial"/>
          <w:lang w:eastAsia="en-US"/>
        </w:rPr>
        <w:t xml:space="preserve">, </w:t>
      </w:r>
      <w:r w:rsidR="00333879" w:rsidRPr="0A882354">
        <w:rPr>
          <w:rFonts w:ascii="Arial" w:eastAsia="Calibri" w:hAnsi="Arial" w:cs="Arial"/>
          <w:lang w:eastAsia="en-US"/>
        </w:rPr>
        <w:t>film</w:t>
      </w:r>
      <w:r w:rsidR="00333879">
        <w:rPr>
          <w:rFonts w:ascii="Arial" w:eastAsia="Calibri" w:hAnsi="Arial" w:cs="Arial"/>
          <w:lang w:eastAsia="en-US"/>
        </w:rPr>
        <w:t>ów</w:t>
      </w:r>
      <w:r w:rsidRPr="0A882354">
        <w:rPr>
          <w:rFonts w:ascii="Arial" w:eastAsia="Calibri" w:hAnsi="Arial" w:cs="Arial"/>
          <w:lang w:eastAsia="en-US"/>
        </w:rPr>
        <w:t xml:space="preserve">, broszur, </w:t>
      </w:r>
      <w:r w:rsidR="00333879" w:rsidRPr="0A882354">
        <w:rPr>
          <w:rFonts w:ascii="Arial" w:eastAsia="Calibri" w:hAnsi="Arial" w:cs="Arial"/>
          <w:lang w:eastAsia="en-US"/>
        </w:rPr>
        <w:t>ulot</w:t>
      </w:r>
      <w:r w:rsidR="00333879">
        <w:rPr>
          <w:rFonts w:ascii="Arial" w:eastAsia="Calibri" w:hAnsi="Arial" w:cs="Arial"/>
          <w:lang w:eastAsia="en-US"/>
        </w:rPr>
        <w:t>ek</w:t>
      </w:r>
      <w:r w:rsidRPr="0A882354">
        <w:rPr>
          <w:rFonts w:ascii="Arial" w:eastAsia="Calibri" w:hAnsi="Arial" w:cs="Arial"/>
          <w:lang w:eastAsia="en-US"/>
        </w:rPr>
        <w:t xml:space="preserve">, </w:t>
      </w:r>
      <w:r w:rsidR="00333879" w:rsidRPr="0A882354">
        <w:rPr>
          <w:rFonts w:ascii="Arial" w:eastAsia="Calibri" w:hAnsi="Arial" w:cs="Arial"/>
          <w:lang w:eastAsia="en-US"/>
        </w:rPr>
        <w:t>prezentacj</w:t>
      </w:r>
      <w:r w:rsidR="00333879">
        <w:rPr>
          <w:rFonts w:ascii="Arial" w:eastAsia="Calibri" w:hAnsi="Arial" w:cs="Arial"/>
          <w:lang w:eastAsia="en-US"/>
        </w:rPr>
        <w:t>i</w:t>
      </w:r>
      <w:r w:rsidR="00333879" w:rsidRPr="0A882354">
        <w:rPr>
          <w:rFonts w:ascii="Arial" w:eastAsia="Calibri" w:hAnsi="Arial" w:cs="Arial"/>
          <w:lang w:eastAsia="en-US"/>
        </w:rPr>
        <w:t xml:space="preserve"> multimedialn</w:t>
      </w:r>
      <w:r w:rsidR="00333879">
        <w:rPr>
          <w:rFonts w:ascii="Arial" w:eastAsia="Calibri" w:hAnsi="Arial" w:cs="Arial"/>
          <w:lang w:eastAsia="en-US"/>
        </w:rPr>
        <w:t>ych</w:t>
      </w:r>
      <w:r w:rsidR="00C46BBB">
        <w:rPr>
          <w:rFonts w:ascii="Arial" w:eastAsia="Calibri" w:hAnsi="Arial" w:cs="Arial"/>
          <w:lang w:eastAsia="en-US"/>
        </w:rPr>
        <w:t>, utworów</w:t>
      </w:r>
      <w:r w:rsidRPr="0A882354">
        <w:rPr>
          <w:rFonts w:ascii="Arial" w:eastAsia="Calibri" w:hAnsi="Arial" w:cs="Arial"/>
          <w:lang w:eastAsia="en-US"/>
        </w:rPr>
        <w:t xml:space="preserve"> nt. Projektu</w:t>
      </w:r>
      <w:r w:rsidR="00333879" w:rsidRPr="00333879">
        <w:rPr>
          <w:rFonts w:ascii="Arial" w:eastAsia="Calibri" w:hAnsi="Arial" w:cs="Arial"/>
          <w:lang w:eastAsia="en-US"/>
        </w:rPr>
        <w:t xml:space="preserve"> </w:t>
      </w:r>
      <w:r w:rsidR="00333879">
        <w:rPr>
          <w:rFonts w:ascii="Arial" w:eastAsia="Calibri" w:hAnsi="Arial" w:cs="Arial"/>
          <w:lang w:eastAsia="en-US"/>
        </w:rPr>
        <w:t>itp.</w:t>
      </w:r>
      <w:r w:rsidRPr="0A882354">
        <w:rPr>
          <w:rFonts w:ascii="Arial" w:eastAsia="Calibri" w:hAnsi="Arial" w:cs="Arial"/>
          <w:lang w:eastAsia="en-US"/>
        </w:rPr>
        <w:t>), powstałych w</w:t>
      </w:r>
      <w:r w:rsidR="00B77B94">
        <w:rPr>
          <w:rFonts w:ascii="Arial" w:eastAsia="Calibri" w:hAnsi="Arial" w:cs="Arial"/>
          <w:lang w:eastAsia="en-US"/>
        </w:rPr>
        <w:t> </w:t>
      </w:r>
      <w:r w:rsidRPr="0A882354">
        <w:rPr>
          <w:rFonts w:ascii="Arial" w:eastAsia="Calibri" w:hAnsi="Arial" w:cs="Arial"/>
          <w:lang w:eastAsia="en-US"/>
        </w:rPr>
        <w:t>ramach Projektu, Beneficjent zobowiązuje się do uzyskania od tej osoby majątkowych praw autorskich do tych utworów.</w:t>
      </w:r>
    </w:p>
    <w:p w14:paraId="3C5622C9" w14:textId="04EB3A21"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Każdorazowo, 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C46BBB">
        <w:rPr>
          <w:rFonts w:ascii="Arial" w:eastAsia="Calibri" w:hAnsi="Arial" w:cs="Arial"/>
          <w:lang w:eastAsia="en-US"/>
        </w:rPr>
        <w:t>, utworów</w:t>
      </w:r>
      <w:r w:rsidRPr="00AF1C77">
        <w:rPr>
          <w:rFonts w:ascii="Arial" w:eastAsia="Calibri" w:hAnsi="Arial" w:cs="Arial"/>
          <w:lang w:eastAsia="en-US"/>
        </w:rPr>
        <w:t xml:space="preserve"> nt. Projektu</w:t>
      </w:r>
      <w:r w:rsidR="00FB6735">
        <w:rPr>
          <w:rFonts w:ascii="Arial" w:eastAsia="Calibri" w:hAnsi="Arial" w:cs="Arial"/>
          <w:lang w:eastAsia="en-US"/>
        </w:rPr>
        <w:t>, itp.</w:t>
      </w:r>
      <w:r w:rsidRPr="00AF1C77">
        <w:rPr>
          <w:rFonts w:ascii="Arial" w:eastAsia="Calibri" w:hAnsi="Arial" w:cs="Arial"/>
          <w:lang w:eastAsia="en-US"/>
        </w:rPr>
        <w:t xml:space="preserve">) powstałych w ramach Projektu. </w:t>
      </w:r>
    </w:p>
    <w:p w14:paraId="4F813BEE" w14:textId="4D4D39C9" w:rsidR="002F148C" w:rsidRPr="00AF1C77" w:rsidRDefault="002F148C" w:rsidP="00C26875">
      <w:pPr>
        <w:numPr>
          <w:ilvl w:val="0"/>
          <w:numId w:val="31"/>
        </w:numPr>
        <w:spacing w:line="276" w:lineRule="auto"/>
        <w:rPr>
          <w:rFonts w:ascii="Arial" w:eastAsia="Calibri" w:hAnsi="Arial" w:cs="Arial"/>
          <w:i/>
          <w:lang w:eastAsia="en-US"/>
        </w:rPr>
      </w:pPr>
      <w:r w:rsidRPr="00AF1C77">
        <w:rPr>
          <w:rFonts w:ascii="Arial" w:eastAsia="Calibri" w:hAnsi="Arial" w:cs="Arial"/>
          <w:lang w:eastAsia="en-US"/>
        </w:rPr>
        <w:t xml:space="preserve">Na wniosek IK UP, Instytucji Zarządzającej, </w:t>
      </w:r>
      <w:r w:rsidR="0097390A">
        <w:rPr>
          <w:rFonts w:ascii="Arial" w:hAnsi="Arial" w:cs="Arial"/>
        </w:rPr>
        <w:t>Instytucji Pośredniczącej</w:t>
      </w:r>
      <w:r w:rsidRPr="00AF1C77">
        <w:rPr>
          <w:rFonts w:ascii="Arial" w:eastAsia="Calibri" w:hAnsi="Arial" w:cs="Arial"/>
          <w:lang w:eastAsia="en-US"/>
        </w:rPr>
        <w:t xml:space="preserve"> i unijnych instytucji, organów lub jednostek organizacyjnych</w:t>
      </w:r>
      <w:r w:rsidR="00F81586">
        <w:rPr>
          <w:rFonts w:ascii="Arial" w:eastAsia="Calibri" w:hAnsi="Arial" w:cs="Arial"/>
          <w:lang w:eastAsia="en-US"/>
        </w:rPr>
        <w:t>,</w:t>
      </w:r>
      <w:r w:rsidRPr="00AF1C77">
        <w:rPr>
          <w:rFonts w:ascii="Arial" w:eastAsia="Calibri" w:hAnsi="Arial" w:cs="Arial"/>
          <w:lang w:eastAsia="en-US"/>
        </w:rPr>
        <w:t xml:space="preserve"> Beneficjent zobowiązuje się do udzielenia tym podmiotom nieodpłatnej i niewyłącznej licencji do korzystania </w:t>
      </w:r>
      <w:r w:rsidR="0044257A">
        <w:rPr>
          <w:rFonts w:ascii="Arial" w:eastAsia="Calibri" w:hAnsi="Arial" w:cs="Arial"/>
          <w:lang w:eastAsia="en-US"/>
        </w:rPr>
        <w:br/>
      </w:r>
      <w:r w:rsidRPr="00AF1C77">
        <w:rPr>
          <w:rFonts w:ascii="Arial" w:eastAsia="Calibri" w:hAnsi="Arial" w:cs="Arial"/>
          <w:lang w:eastAsia="en-US"/>
        </w:rPr>
        <w:t>z utworów związanych z komunikacją i widocznością (</w:t>
      </w:r>
      <w:r w:rsidR="00FB6735" w:rsidRPr="00AF1C77">
        <w:rPr>
          <w:rFonts w:ascii="Arial" w:eastAsia="Calibri" w:hAnsi="Arial" w:cs="Arial"/>
          <w:lang w:eastAsia="en-US"/>
        </w:rPr>
        <w:t>zdję</w:t>
      </w:r>
      <w:r w:rsidR="00FB6735">
        <w:rPr>
          <w:rFonts w:ascii="Arial" w:eastAsia="Calibri" w:hAnsi="Arial" w:cs="Arial"/>
          <w:lang w:eastAsia="en-US"/>
        </w:rPr>
        <w:t>ć</w:t>
      </w:r>
      <w:r w:rsidRPr="00AF1C77">
        <w:rPr>
          <w:rFonts w:ascii="Arial" w:eastAsia="Calibri" w:hAnsi="Arial" w:cs="Arial"/>
          <w:lang w:eastAsia="en-US"/>
        </w:rPr>
        <w:t xml:space="preserve">, </w:t>
      </w:r>
      <w:r w:rsidR="00FB6735" w:rsidRPr="00AF1C77">
        <w:rPr>
          <w:rFonts w:ascii="Arial" w:eastAsia="Calibri" w:hAnsi="Arial" w:cs="Arial"/>
          <w:lang w:eastAsia="en-US"/>
        </w:rPr>
        <w:t>film</w:t>
      </w:r>
      <w:r w:rsidR="00FB6735">
        <w:rPr>
          <w:rFonts w:ascii="Arial" w:eastAsia="Calibri" w:hAnsi="Arial" w:cs="Arial"/>
          <w:lang w:eastAsia="en-US"/>
        </w:rPr>
        <w:t>ów</w:t>
      </w:r>
      <w:r w:rsidRPr="00AF1C77">
        <w:rPr>
          <w:rFonts w:ascii="Arial" w:eastAsia="Calibri" w:hAnsi="Arial" w:cs="Arial"/>
          <w:lang w:eastAsia="en-US"/>
        </w:rPr>
        <w:t xml:space="preserve">, broszur, </w:t>
      </w:r>
      <w:r w:rsidR="00FB6735" w:rsidRPr="00AF1C77">
        <w:rPr>
          <w:rFonts w:ascii="Arial" w:eastAsia="Calibri" w:hAnsi="Arial" w:cs="Arial"/>
          <w:lang w:eastAsia="en-US"/>
        </w:rPr>
        <w:t>ulot</w:t>
      </w:r>
      <w:r w:rsidR="00FB6735">
        <w:rPr>
          <w:rFonts w:ascii="Arial" w:eastAsia="Calibri" w:hAnsi="Arial" w:cs="Arial"/>
          <w:lang w:eastAsia="en-US"/>
        </w:rPr>
        <w:t>ek</w:t>
      </w:r>
      <w:r w:rsidRPr="00AF1C77">
        <w:rPr>
          <w:rFonts w:ascii="Arial" w:eastAsia="Calibri" w:hAnsi="Arial" w:cs="Arial"/>
          <w:lang w:eastAsia="en-US"/>
        </w:rPr>
        <w:t xml:space="preserve">, </w:t>
      </w:r>
      <w:r w:rsidR="00FB6735" w:rsidRPr="00AF1C77">
        <w:rPr>
          <w:rFonts w:ascii="Arial" w:eastAsia="Calibri" w:hAnsi="Arial" w:cs="Arial"/>
          <w:lang w:eastAsia="en-US"/>
        </w:rPr>
        <w:t>prezentacj</w:t>
      </w:r>
      <w:r w:rsidR="00FB6735">
        <w:rPr>
          <w:rFonts w:ascii="Arial" w:eastAsia="Calibri" w:hAnsi="Arial" w:cs="Arial"/>
          <w:lang w:eastAsia="en-US"/>
        </w:rPr>
        <w:t>i</w:t>
      </w:r>
      <w:r w:rsidR="00FB6735" w:rsidRPr="00AF1C77">
        <w:rPr>
          <w:rFonts w:ascii="Arial" w:eastAsia="Calibri" w:hAnsi="Arial" w:cs="Arial"/>
          <w:lang w:eastAsia="en-US"/>
        </w:rPr>
        <w:t xml:space="preserve"> multimedialn</w:t>
      </w:r>
      <w:r w:rsidR="00FB6735">
        <w:rPr>
          <w:rFonts w:ascii="Arial" w:eastAsia="Calibri" w:hAnsi="Arial" w:cs="Arial"/>
          <w:lang w:eastAsia="en-US"/>
        </w:rPr>
        <w:t>ych</w:t>
      </w:r>
      <w:r w:rsidR="00D251B1">
        <w:rPr>
          <w:rFonts w:ascii="Arial" w:eastAsia="Calibri" w:hAnsi="Arial" w:cs="Arial"/>
          <w:lang w:eastAsia="en-US"/>
        </w:rPr>
        <w:t>, itp. utworów</w:t>
      </w:r>
      <w:r w:rsidRPr="00AF1C77">
        <w:rPr>
          <w:rFonts w:ascii="Arial" w:eastAsia="Calibri" w:hAnsi="Arial" w:cs="Arial"/>
          <w:lang w:eastAsia="en-US"/>
        </w:rPr>
        <w:t xml:space="preserve"> nt. Projektu), powstałych w</w:t>
      </w:r>
      <w:r w:rsidR="00B77B94">
        <w:rPr>
          <w:rFonts w:ascii="Arial" w:eastAsia="Calibri" w:hAnsi="Arial" w:cs="Arial"/>
          <w:lang w:eastAsia="en-US"/>
        </w:rPr>
        <w:t> </w:t>
      </w:r>
      <w:r w:rsidRPr="00AF1C77">
        <w:rPr>
          <w:rFonts w:ascii="Arial" w:eastAsia="Calibri" w:hAnsi="Arial" w:cs="Arial"/>
          <w:lang w:eastAsia="en-US"/>
        </w:rPr>
        <w:t>ramach Projektu w następujący sposób:</w:t>
      </w:r>
    </w:p>
    <w:p w14:paraId="2BE4FB2B" w14:textId="3777F3C1"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terytorium Rzeczypospolitej Polskiej oraz na terytorium innych państw członkowskich U</w:t>
      </w:r>
      <w:r w:rsidR="009C1355">
        <w:rPr>
          <w:rFonts w:ascii="Arial" w:eastAsia="Calibri" w:hAnsi="Arial" w:cs="Arial"/>
          <w:lang w:eastAsia="en-US"/>
        </w:rPr>
        <w:t xml:space="preserve">nii </w:t>
      </w:r>
      <w:r w:rsidRPr="00AF1C77">
        <w:rPr>
          <w:rFonts w:ascii="Arial" w:eastAsia="Calibri" w:hAnsi="Arial" w:cs="Arial"/>
          <w:lang w:eastAsia="en-US"/>
        </w:rPr>
        <w:t>E</w:t>
      </w:r>
      <w:r w:rsidR="009C1355">
        <w:rPr>
          <w:rFonts w:ascii="Arial" w:eastAsia="Calibri" w:hAnsi="Arial" w:cs="Arial"/>
          <w:lang w:eastAsia="en-US"/>
        </w:rPr>
        <w:t>uropejskiej</w:t>
      </w:r>
      <w:r w:rsidRPr="00AF1C77">
        <w:rPr>
          <w:rFonts w:ascii="Arial" w:eastAsia="Calibri" w:hAnsi="Arial" w:cs="Arial"/>
          <w:lang w:eastAsia="en-US"/>
        </w:rPr>
        <w:t>;</w:t>
      </w:r>
    </w:p>
    <w:p w14:paraId="0A847512"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na okres 10 lat;</w:t>
      </w:r>
    </w:p>
    <w:p w14:paraId="168BDBDA" w14:textId="77777777" w:rsidR="002F148C" w:rsidRPr="00AF1C77" w:rsidRDefault="002F148C" w:rsidP="00C26875">
      <w:pPr>
        <w:numPr>
          <w:ilvl w:val="0"/>
          <w:numId w:val="28"/>
        </w:numPr>
        <w:spacing w:line="276" w:lineRule="auto"/>
        <w:ind w:left="993" w:hanging="426"/>
        <w:rPr>
          <w:rFonts w:ascii="Arial" w:eastAsia="Calibri" w:hAnsi="Arial" w:cs="Arial"/>
          <w:lang w:eastAsia="en-US"/>
        </w:rPr>
      </w:pPr>
      <w:r w:rsidRPr="00AF1C77">
        <w:rPr>
          <w:rFonts w:ascii="Arial" w:eastAsia="Calibri" w:hAnsi="Arial" w:cs="Arial"/>
          <w:lang w:eastAsia="en-US"/>
        </w:rPr>
        <w:t>bez ograniczeń co do liczby egzemplarzy i nośników, w zakresie następujących pól eksploatacji:</w:t>
      </w:r>
    </w:p>
    <w:p w14:paraId="0E7E0966" w14:textId="7DD55203"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 xml:space="preserve">utrwalanie – w szczególności </w:t>
      </w:r>
      <w:r w:rsidRPr="00AF1C77">
        <w:rPr>
          <w:rFonts w:ascii="Arial" w:eastAsia="Calibri" w:hAnsi="Arial" w:cs="Arial"/>
          <w:color w:val="000000"/>
          <w:lang w:eastAsia="en-US"/>
        </w:rPr>
        <w:t xml:space="preserve">drukiem, zapisem w pamięci komputera </w:t>
      </w:r>
      <w:r w:rsidR="0044257A">
        <w:rPr>
          <w:rFonts w:ascii="Arial" w:eastAsia="Calibri" w:hAnsi="Arial" w:cs="Arial"/>
          <w:color w:val="000000"/>
          <w:lang w:eastAsia="en-US"/>
        </w:rPr>
        <w:br/>
      </w:r>
      <w:r w:rsidRPr="00AF1C77">
        <w:rPr>
          <w:rFonts w:ascii="Arial" w:eastAsia="Calibri" w:hAnsi="Arial" w:cs="Arial"/>
          <w:color w:val="000000"/>
          <w:lang w:eastAsia="en-US"/>
        </w:rPr>
        <w:t xml:space="preserve">i na nośnikach elektronicznych, oraz zwielokrotnianie, </w:t>
      </w:r>
      <w:r w:rsidRPr="00AF1C77">
        <w:rPr>
          <w:rFonts w:ascii="Arial" w:eastAsia="Calibri" w:hAnsi="Arial" w:cs="Arial"/>
          <w:lang w:eastAsia="en-US"/>
        </w:rPr>
        <w:t xml:space="preserve">powielanie </w:t>
      </w:r>
      <w:r w:rsidR="0044257A">
        <w:rPr>
          <w:rFonts w:ascii="Arial" w:eastAsia="Calibri" w:hAnsi="Arial" w:cs="Arial"/>
          <w:lang w:eastAsia="en-US"/>
        </w:rPr>
        <w:br/>
      </w:r>
      <w:r w:rsidRPr="00AF1C77">
        <w:rPr>
          <w:rFonts w:ascii="Arial" w:eastAsia="Calibri" w:hAnsi="Arial" w:cs="Arial"/>
          <w:lang w:eastAsia="en-US"/>
        </w:rPr>
        <w:t xml:space="preserve">i kopiowanie </w:t>
      </w:r>
      <w:r w:rsidRPr="00AF1C77">
        <w:rPr>
          <w:rFonts w:ascii="Arial" w:eastAsia="Calibri" w:hAnsi="Arial" w:cs="Arial"/>
          <w:color w:val="000000"/>
          <w:lang w:eastAsia="en-US"/>
        </w:rPr>
        <w:t>tak powstałych egzemplarzy dowolną techniką,</w:t>
      </w:r>
    </w:p>
    <w:p w14:paraId="143B414F"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AF1C77" w:rsidRDefault="00FB6735" w:rsidP="00C26875">
      <w:pPr>
        <w:numPr>
          <w:ilvl w:val="0"/>
          <w:numId w:val="29"/>
        </w:numPr>
        <w:tabs>
          <w:tab w:val="num" w:pos="1418"/>
        </w:tabs>
        <w:spacing w:line="276" w:lineRule="auto"/>
        <w:ind w:left="1418" w:hanging="287"/>
        <w:rPr>
          <w:rFonts w:ascii="Arial" w:eastAsia="Calibri" w:hAnsi="Arial" w:cs="Arial"/>
          <w:lang w:eastAsia="en-US"/>
        </w:rPr>
      </w:pPr>
      <w:r w:rsidRPr="3E1990FC">
        <w:rPr>
          <w:rFonts w:ascii="Arial" w:eastAsia="Calibri" w:hAnsi="Arial" w:cs="Arial"/>
          <w:color w:val="000000" w:themeColor="text1"/>
          <w:lang w:eastAsia="en-US"/>
        </w:rPr>
        <w:t>publiczn</w:t>
      </w:r>
      <w:r>
        <w:rPr>
          <w:rFonts w:ascii="Arial" w:eastAsia="Calibri" w:hAnsi="Arial" w:cs="Arial"/>
          <w:color w:val="000000" w:themeColor="text1"/>
          <w:lang w:eastAsia="en-US"/>
        </w:rPr>
        <w:t>ą</w:t>
      </w:r>
      <w:r w:rsidRPr="3E1990FC">
        <w:rPr>
          <w:rFonts w:ascii="Arial" w:eastAsia="Calibri" w:hAnsi="Arial" w:cs="Arial"/>
          <w:color w:val="000000" w:themeColor="text1"/>
          <w:lang w:eastAsia="en-US"/>
        </w:rPr>
        <w:t xml:space="preserve"> dystrybucj</w:t>
      </w:r>
      <w:r>
        <w:rPr>
          <w:rFonts w:ascii="Arial" w:eastAsia="Calibri" w:hAnsi="Arial" w:cs="Arial"/>
          <w:color w:val="000000" w:themeColor="text1"/>
          <w:lang w:eastAsia="en-US"/>
        </w:rPr>
        <w:t>ę</w:t>
      </w:r>
      <w:r w:rsidRPr="3E1990FC">
        <w:rPr>
          <w:rFonts w:ascii="Arial" w:eastAsia="Calibri" w:hAnsi="Arial" w:cs="Arial"/>
          <w:color w:val="000000" w:themeColor="text1"/>
          <w:lang w:eastAsia="en-US"/>
        </w:rPr>
        <w:t xml:space="preserve"> </w:t>
      </w:r>
      <w:r w:rsidR="002F148C" w:rsidRPr="3E1990FC">
        <w:rPr>
          <w:rFonts w:ascii="Arial" w:eastAsia="Calibri" w:hAnsi="Arial" w:cs="Arial"/>
          <w:color w:val="000000" w:themeColor="text1"/>
          <w:lang w:eastAsia="en-US"/>
        </w:rPr>
        <w:t>utworów lub ich kopii we wszelkich formach (np. książka, broszura, CD, Internet),</w:t>
      </w:r>
    </w:p>
    <w:p w14:paraId="39612AFC" w14:textId="0AD7988D"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color w:val="000000"/>
          <w:lang w:eastAsia="en-US"/>
        </w:rPr>
        <w:t xml:space="preserve">udostępnianie, w tym unijnym </w:t>
      </w:r>
      <w:r w:rsidRPr="00AF1C77">
        <w:rPr>
          <w:rFonts w:ascii="Arial" w:eastAsia="Calibri" w:hAnsi="Arial" w:cs="Arial"/>
          <w:lang w:eastAsia="en-US"/>
        </w:rPr>
        <w:t>instytucjom, organom lub jednostkom organizacyjnym Unii</w:t>
      </w:r>
      <w:r w:rsidR="002F3C97">
        <w:rPr>
          <w:rFonts w:ascii="Arial" w:eastAsia="Calibri" w:hAnsi="Arial" w:cs="Arial"/>
          <w:lang w:eastAsia="en-US"/>
        </w:rPr>
        <w:t xml:space="preserve"> Europejskiej</w:t>
      </w:r>
      <w:r w:rsidRPr="00AF1C77">
        <w:rPr>
          <w:rFonts w:ascii="Arial" w:eastAsia="Calibri" w:hAnsi="Arial" w:cs="Arial"/>
          <w:lang w:eastAsia="en-US"/>
        </w:rPr>
        <w:t xml:space="preserve">, IK UP, Instytucji Zarządzającej, </w:t>
      </w:r>
      <w:r w:rsidR="0097390A">
        <w:rPr>
          <w:rFonts w:ascii="Arial" w:hAnsi="Arial" w:cs="Arial"/>
        </w:rPr>
        <w:t>Instytucji Pośredniczącej</w:t>
      </w:r>
      <w:r w:rsidRPr="00AF1C77">
        <w:rPr>
          <w:rFonts w:ascii="Arial" w:eastAsia="Calibri" w:hAnsi="Arial" w:cs="Arial"/>
          <w:lang w:eastAsia="en-US"/>
        </w:rPr>
        <w:t xml:space="preserve"> oraz ich pracownikom oraz publiczne udostępnianie przy wykorzystaniu wszelkich środków komunikacji (np. Internet),</w:t>
      </w:r>
    </w:p>
    <w:p w14:paraId="5FBAD2A5" w14:textId="77777777" w:rsidR="002F148C" w:rsidRPr="00AF1C77" w:rsidRDefault="002F148C" w:rsidP="00C26875">
      <w:pPr>
        <w:numPr>
          <w:ilvl w:val="0"/>
          <w:numId w:val="29"/>
        </w:numPr>
        <w:tabs>
          <w:tab w:val="num" w:pos="1418"/>
        </w:tabs>
        <w:spacing w:line="276" w:lineRule="auto"/>
        <w:ind w:left="1418" w:hanging="287"/>
        <w:rPr>
          <w:rFonts w:ascii="Arial" w:eastAsia="Calibri" w:hAnsi="Arial" w:cs="Arial"/>
          <w:lang w:eastAsia="en-US"/>
        </w:rPr>
      </w:pPr>
      <w:r w:rsidRPr="00AF1C77">
        <w:rPr>
          <w:rFonts w:ascii="Arial" w:eastAsia="Calibri" w:hAnsi="Arial" w:cs="Arial"/>
          <w:lang w:eastAsia="en-US"/>
        </w:rPr>
        <w:t>przechowywanie i archiwizowanie w postaci papierowej albo elektronicznej;</w:t>
      </w:r>
    </w:p>
    <w:p w14:paraId="1D3000A0" w14:textId="77777777" w:rsidR="002F148C" w:rsidRPr="00AF1C77" w:rsidRDefault="002F148C" w:rsidP="00C26875">
      <w:pPr>
        <w:numPr>
          <w:ilvl w:val="0"/>
          <w:numId w:val="28"/>
        </w:numPr>
        <w:spacing w:line="276" w:lineRule="auto"/>
        <w:ind w:left="993" w:hanging="426"/>
        <w:rPr>
          <w:rFonts w:ascii="Arial" w:eastAsia="Calibri" w:hAnsi="Arial" w:cs="Arial"/>
          <w:color w:val="000000"/>
          <w:lang w:eastAsia="en-US"/>
        </w:rPr>
      </w:pPr>
      <w:r w:rsidRPr="00AF1C77">
        <w:rPr>
          <w:rFonts w:ascii="Arial" w:eastAsia="Calibri" w:hAnsi="Arial" w:cs="Arial"/>
          <w:lang w:eastAsia="en-US"/>
        </w:rPr>
        <w:t xml:space="preserve">z prawem do udzielania osobom trzecim sublicencji na warunkach i polach eksploatacji, o których mowa w ust. 10. </w:t>
      </w:r>
    </w:p>
    <w:p w14:paraId="5594B731" w14:textId="2957F411" w:rsidR="002F148C" w:rsidRPr="002C2FEC" w:rsidRDefault="002F148C" w:rsidP="00C26875">
      <w:pPr>
        <w:numPr>
          <w:ilvl w:val="0"/>
          <w:numId w:val="31"/>
        </w:numPr>
        <w:spacing w:line="276" w:lineRule="auto"/>
        <w:rPr>
          <w:rFonts w:ascii="Arial" w:eastAsia="Calibri" w:hAnsi="Arial" w:cs="Arial"/>
          <w:lang w:eastAsia="en-US"/>
        </w:rPr>
      </w:pPr>
      <w:r w:rsidRPr="003F74F1">
        <w:rPr>
          <w:rFonts w:ascii="Arial" w:eastAsia="Calibri" w:hAnsi="Arial" w:cs="Arial"/>
          <w:lang w:eastAsia="en-US"/>
        </w:rPr>
        <w:t>Znaki</w:t>
      </w:r>
      <w:r w:rsidRPr="002C2FEC">
        <w:rPr>
          <w:rFonts w:ascii="Arial" w:eastAsia="Calibri" w:hAnsi="Arial" w:cs="Arial"/>
          <w:color w:val="000000"/>
          <w:lang w:eastAsia="en-US"/>
        </w:rPr>
        <w:t xml:space="preserve"> graficzne </w:t>
      </w:r>
      <w:r w:rsidRPr="002C2FEC">
        <w:rPr>
          <w:rFonts w:ascii="Arial" w:eastAsia="Calibri" w:hAnsi="Arial" w:cs="Arial"/>
          <w:lang w:eastAsia="en-US"/>
        </w:rPr>
        <w:t xml:space="preserve">oraz obowiązkowe wzory tablic, plakatów i naklejek </w:t>
      </w:r>
      <w:r w:rsidR="002C2FEC">
        <w:rPr>
          <w:rFonts w:ascii="Arial" w:eastAsia="Calibri" w:hAnsi="Arial" w:cs="Arial"/>
          <w:color w:val="000000"/>
          <w:lang w:eastAsia="en-US"/>
        </w:rPr>
        <w:t xml:space="preserve">zgodnych </w:t>
      </w:r>
      <w:r w:rsidR="0044257A">
        <w:rPr>
          <w:rFonts w:ascii="Arial" w:eastAsia="Calibri" w:hAnsi="Arial" w:cs="Arial"/>
          <w:color w:val="000000"/>
          <w:lang w:eastAsia="en-US"/>
        </w:rPr>
        <w:br/>
      </w:r>
      <w:r w:rsidR="002C2FEC">
        <w:rPr>
          <w:rFonts w:ascii="Arial" w:eastAsia="Calibri" w:hAnsi="Arial" w:cs="Arial"/>
          <w:color w:val="000000"/>
          <w:lang w:eastAsia="en-US"/>
        </w:rPr>
        <w:t>z</w:t>
      </w:r>
      <w:r w:rsidRPr="002C2FEC">
        <w:rPr>
          <w:rFonts w:ascii="Arial" w:eastAsia="Calibri" w:hAnsi="Arial" w:cs="Arial"/>
          <w:lang w:eastAsia="en-US"/>
        </w:rPr>
        <w:t xml:space="preserve"> Księ</w:t>
      </w:r>
      <w:r w:rsidR="002C2FEC">
        <w:rPr>
          <w:rFonts w:ascii="Arial" w:eastAsia="Calibri" w:hAnsi="Arial" w:cs="Arial"/>
          <w:lang w:eastAsia="en-US"/>
        </w:rPr>
        <w:t>gą</w:t>
      </w:r>
      <w:r w:rsidRPr="002C2FEC">
        <w:rPr>
          <w:rFonts w:ascii="Arial" w:eastAsia="Calibri" w:hAnsi="Arial" w:cs="Arial"/>
          <w:lang w:eastAsia="en-US"/>
        </w:rPr>
        <w:t xml:space="preserve"> Tożsamości Wizualnej dostępne</w:t>
      </w:r>
      <w:r w:rsidR="002C2FEC">
        <w:rPr>
          <w:rFonts w:ascii="Arial" w:eastAsia="Calibri" w:hAnsi="Arial" w:cs="Arial"/>
          <w:lang w:eastAsia="en-US"/>
        </w:rPr>
        <w:t>j</w:t>
      </w:r>
      <w:r w:rsidRPr="002C2FEC">
        <w:rPr>
          <w:rFonts w:ascii="Arial" w:eastAsia="Calibri" w:hAnsi="Arial" w:cs="Arial"/>
          <w:lang w:eastAsia="en-US"/>
        </w:rPr>
        <w:t xml:space="preserve"> na stronie: </w:t>
      </w:r>
      <w:r w:rsidR="00BE57D6" w:rsidRPr="00BE57D6">
        <w:rPr>
          <w:rFonts w:ascii="Arial" w:eastAsia="Calibri" w:hAnsi="Arial" w:cs="Arial"/>
          <w:lang w:eastAsia="en-US"/>
        </w:rPr>
        <w:t>https://www.funduszeeuropejskie.gov.pl/media/111705/KTW_marki_FE_2021-</w:t>
      </w:r>
      <w:r w:rsidR="00BE57D6" w:rsidRPr="00BE57D6">
        <w:rPr>
          <w:rFonts w:ascii="Arial" w:eastAsia="Calibri" w:hAnsi="Arial" w:cs="Arial"/>
          <w:lang w:eastAsia="en-US"/>
        </w:rPr>
        <w:lastRenderedPageBreak/>
        <w:t>2027.pdf</w:t>
      </w:r>
      <w:r w:rsidRPr="002C2FEC">
        <w:rPr>
          <w:rFonts w:ascii="Arial" w:eastAsia="Calibri" w:hAnsi="Arial" w:cs="Arial"/>
          <w:lang w:eastAsia="en-US"/>
        </w:rPr>
        <w:t xml:space="preserve"> </w:t>
      </w:r>
      <w:r w:rsidR="00BE57D6">
        <w:rPr>
          <w:rFonts w:ascii="Arial" w:eastAsia="Calibri" w:hAnsi="Arial" w:cs="Arial"/>
          <w:lang w:eastAsia="en-US"/>
        </w:rPr>
        <w:t xml:space="preserve">przedstawione zostały </w:t>
      </w:r>
      <w:r w:rsidRPr="002C2FEC">
        <w:rPr>
          <w:rFonts w:ascii="Arial" w:eastAsia="Calibri" w:hAnsi="Arial" w:cs="Arial"/>
          <w:lang w:eastAsia="en-US"/>
        </w:rPr>
        <w:t>w</w:t>
      </w:r>
      <w:r w:rsidRPr="002C2FEC">
        <w:rPr>
          <w:rFonts w:ascii="Arial" w:eastAsia="Calibri" w:hAnsi="Arial" w:cs="Arial"/>
          <w:b/>
          <w:bCs/>
          <w:lang w:eastAsia="en-US"/>
        </w:rPr>
        <w:t xml:space="preserve"> </w:t>
      </w:r>
      <w:r w:rsidRPr="00FE0007">
        <w:rPr>
          <w:rFonts w:ascii="Arial" w:eastAsia="Calibri" w:hAnsi="Arial" w:cs="Arial"/>
          <w:lang w:eastAsia="en-US"/>
        </w:rPr>
        <w:t xml:space="preserve">załączniku nr </w:t>
      </w:r>
      <w:r w:rsidR="00E05681" w:rsidRPr="00FE0007">
        <w:rPr>
          <w:rFonts w:ascii="Arial" w:eastAsia="Calibri" w:hAnsi="Arial" w:cs="Arial"/>
          <w:lang w:eastAsia="en-US"/>
        </w:rPr>
        <w:t>9</w:t>
      </w:r>
      <w:r w:rsidRPr="002C2FEC">
        <w:rPr>
          <w:rFonts w:ascii="Arial" w:eastAsia="Calibri" w:hAnsi="Arial" w:cs="Arial"/>
          <w:lang w:eastAsia="en-US"/>
        </w:rPr>
        <w:t xml:space="preserve"> do Umowy</w:t>
      </w:r>
      <w:r w:rsidR="00BE57D6">
        <w:rPr>
          <w:rFonts w:ascii="Arial" w:eastAsia="Calibri" w:hAnsi="Arial" w:cs="Arial"/>
          <w:lang w:eastAsia="en-US"/>
        </w:rPr>
        <w:t xml:space="preserve"> oraz na stronie: </w:t>
      </w:r>
      <w:hyperlink r:id="rId16" w:history="1">
        <w:r w:rsidR="006F02E4" w:rsidRPr="00FE0007">
          <w:rPr>
            <w:rStyle w:val="Hipercze"/>
            <w:rFonts w:ascii="Arial" w:eastAsia="Calibri" w:hAnsi="Arial" w:cs="Arial"/>
            <w:color w:val="auto"/>
            <w:u w:val="none"/>
            <w:lang w:eastAsia="en-US"/>
          </w:rPr>
          <w:t>www.funduszeuedlamazowsza.eu</w:t>
        </w:r>
      </w:hyperlink>
      <w:r w:rsidR="00BE57D6" w:rsidRPr="00FE0007">
        <w:rPr>
          <w:rFonts w:ascii="Arial" w:eastAsia="Calibri" w:hAnsi="Arial" w:cs="Arial"/>
          <w:lang w:eastAsia="en-US"/>
        </w:rPr>
        <w:t xml:space="preserve"> </w:t>
      </w:r>
      <w:r w:rsidR="00BE57D6">
        <w:rPr>
          <w:rFonts w:ascii="Arial" w:eastAsia="Calibri" w:hAnsi="Arial" w:cs="Arial"/>
          <w:lang w:eastAsia="en-US"/>
        </w:rPr>
        <w:t>w zakładce dotyczącej promocji.</w:t>
      </w:r>
      <w:r w:rsidRPr="002C2FEC">
        <w:rPr>
          <w:rFonts w:ascii="Arial" w:eastAsia="Calibri" w:hAnsi="Arial" w:cs="Arial"/>
          <w:lang w:eastAsia="en-US"/>
        </w:rPr>
        <w:t xml:space="preserve"> </w:t>
      </w:r>
    </w:p>
    <w:p w14:paraId="4544AE10" w14:textId="26AEA552" w:rsidR="002F148C" w:rsidRPr="00AF1C77" w:rsidRDefault="002F148C" w:rsidP="00C26875">
      <w:pPr>
        <w:numPr>
          <w:ilvl w:val="0"/>
          <w:numId w:val="31"/>
        </w:numPr>
        <w:spacing w:line="276" w:lineRule="auto"/>
        <w:rPr>
          <w:rFonts w:ascii="Arial" w:eastAsia="Calibri" w:hAnsi="Arial" w:cs="Arial"/>
          <w:lang w:eastAsia="en-US" w:bidi="pl-PL"/>
        </w:rPr>
      </w:pPr>
      <w:r w:rsidRPr="00AF1C77">
        <w:rPr>
          <w:rFonts w:ascii="Arial" w:eastAsia="Calibri" w:hAnsi="Arial" w:cs="Arial"/>
          <w:lang w:eastAsia="en-US"/>
        </w:rPr>
        <w:t>Zmiana</w:t>
      </w:r>
      <w:r w:rsidRPr="00AF1C77">
        <w:rPr>
          <w:rFonts w:ascii="Arial" w:eastAsia="Calibri" w:hAnsi="Arial" w:cs="Arial"/>
          <w:lang w:eastAsia="en-US" w:bidi="pl-PL"/>
        </w:rPr>
        <w:t xml:space="preserve"> adresów poczty elektronicznej, </w:t>
      </w:r>
      <w:r w:rsidR="00FB6735">
        <w:rPr>
          <w:rFonts w:ascii="Arial" w:eastAsia="Calibri" w:hAnsi="Arial" w:cs="Arial"/>
          <w:lang w:eastAsia="en-US" w:bidi="pl-PL"/>
        </w:rPr>
        <w:t xml:space="preserve">o których mowa </w:t>
      </w:r>
      <w:r w:rsidRPr="00AF1C77">
        <w:rPr>
          <w:rFonts w:ascii="Arial" w:eastAsia="Calibri" w:hAnsi="Arial" w:cs="Arial"/>
          <w:lang w:eastAsia="en-US" w:bidi="pl-PL"/>
        </w:rPr>
        <w:t>w ust. 2 pkt 5 i ust. 4</w:t>
      </w:r>
      <w:r w:rsidR="00FB6735">
        <w:rPr>
          <w:rFonts w:ascii="Arial" w:eastAsia="Calibri" w:hAnsi="Arial" w:cs="Arial"/>
          <w:lang w:eastAsia="en-US" w:bidi="pl-PL"/>
        </w:rPr>
        <w:t>,</w:t>
      </w:r>
      <w:r w:rsidRPr="00AF1C77">
        <w:rPr>
          <w:rFonts w:ascii="Arial" w:eastAsia="Calibri" w:hAnsi="Arial" w:cs="Arial"/>
          <w:lang w:eastAsia="en-US" w:bidi="pl-PL"/>
        </w:rPr>
        <w:t xml:space="preserve"> i</w:t>
      </w:r>
      <w:r w:rsidR="00B77B94">
        <w:rPr>
          <w:rFonts w:ascii="Arial" w:eastAsia="Calibri" w:hAnsi="Arial" w:cs="Arial"/>
          <w:lang w:eastAsia="en-US" w:bidi="pl-PL"/>
        </w:rPr>
        <w:t> </w:t>
      </w:r>
      <w:r w:rsidRPr="00AF1C77">
        <w:rPr>
          <w:rFonts w:ascii="Arial" w:eastAsia="Calibri" w:hAnsi="Arial" w:cs="Arial"/>
          <w:lang w:eastAsia="en-US" w:bidi="pl-PL"/>
        </w:rPr>
        <w:t>strony internetowej</w:t>
      </w:r>
      <w:r w:rsidR="00FB6735">
        <w:rPr>
          <w:rFonts w:ascii="Arial" w:eastAsia="Calibri" w:hAnsi="Arial" w:cs="Arial"/>
          <w:lang w:eastAsia="en-US" w:bidi="pl-PL"/>
        </w:rPr>
        <w:t>,</w:t>
      </w:r>
      <w:r w:rsidRPr="00AF1C77">
        <w:rPr>
          <w:rFonts w:ascii="Arial" w:eastAsia="Calibri" w:hAnsi="Arial" w:cs="Arial"/>
          <w:lang w:eastAsia="en-US" w:bidi="pl-PL"/>
        </w:rPr>
        <w:t xml:space="preserve"> </w:t>
      </w:r>
      <w:r w:rsidR="00FB6735">
        <w:rPr>
          <w:rFonts w:ascii="Arial" w:eastAsia="Calibri" w:hAnsi="Arial" w:cs="Arial"/>
          <w:lang w:eastAsia="en-US" w:bidi="pl-PL"/>
        </w:rPr>
        <w:t>o której mowa</w:t>
      </w:r>
      <w:r w:rsidR="00FB6735" w:rsidRPr="00AF1C77">
        <w:rPr>
          <w:rFonts w:ascii="Arial" w:eastAsia="Calibri" w:hAnsi="Arial" w:cs="Arial"/>
          <w:lang w:eastAsia="en-US" w:bidi="pl-PL"/>
        </w:rPr>
        <w:t xml:space="preserve"> </w:t>
      </w:r>
      <w:r w:rsidRPr="00AF1C77">
        <w:rPr>
          <w:rFonts w:ascii="Arial" w:eastAsia="Calibri" w:hAnsi="Arial" w:cs="Arial"/>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AF1C77" w:rsidRDefault="002F148C" w:rsidP="00C26875">
      <w:pPr>
        <w:numPr>
          <w:ilvl w:val="0"/>
          <w:numId w:val="31"/>
        </w:numPr>
        <w:spacing w:line="276" w:lineRule="auto"/>
        <w:rPr>
          <w:rFonts w:ascii="Arial" w:eastAsia="Calibri" w:hAnsi="Arial" w:cs="Arial"/>
          <w:lang w:eastAsia="en-US"/>
        </w:rPr>
      </w:pPr>
      <w:r w:rsidRPr="00AF1C77">
        <w:rPr>
          <w:rFonts w:ascii="Arial" w:eastAsia="Calibri" w:hAnsi="Arial" w:cs="Arial"/>
          <w:lang w:eastAsia="en-US"/>
        </w:rPr>
        <w:t xml:space="preserve">Beneficjent przyjmuje do wiadomości, że objęcie dofinansowaniem oznacza umieszczenie danych </w:t>
      </w:r>
      <w:r w:rsidR="007D26C4">
        <w:rPr>
          <w:rFonts w:ascii="Arial" w:eastAsia="Calibri" w:hAnsi="Arial" w:cs="Arial"/>
          <w:lang w:eastAsia="en-US"/>
        </w:rPr>
        <w:t>B</w:t>
      </w:r>
      <w:r w:rsidRPr="00AF1C77">
        <w:rPr>
          <w:rFonts w:ascii="Arial" w:eastAsia="Calibri" w:hAnsi="Arial" w:cs="Arial"/>
          <w:lang w:eastAsia="en-US"/>
        </w:rPr>
        <w:t xml:space="preserve">eneficjenta w publikowanym przez </w:t>
      </w:r>
      <w:r w:rsidR="0097390A">
        <w:rPr>
          <w:rFonts w:ascii="Arial" w:hAnsi="Arial" w:cs="Arial"/>
        </w:rPr>
        <w:t>Instytucję Pośredniczącą</w:t>
      </w:r>
      <w:r w:rsidRPr="00AF1C77">
        <w:rPr>
          <w:rFonts w:ascii="Arial" w:eastAsia="Calibri" w:hAnsi="Arial" w:cs="Arial"/>
          <w:lang w:eastAsia="en-US"/>
        </w:rPr>
        <w:t xml:space="preserve"> wykazie projektów</w:t>
      </w:r>
      <w:r w:rsidRPr="00AF1C77">
        <w:rPr>
          <w:rFonts w:ascii="Arial" w:eastAsia="Calibri" w:hAnsi="Arial" w:cs="Arial"/>
          <w:vertAlign w:val="superscript"/>
          <w:lang w:eastAsia="en-US"/>
        </w:rPr>
        <w:footnoteReference w:id="51"/>
      </w:r>
      <w:r w:rsidRPr="00AF1C77">
        <w:rPr>
          <w:rFonts w:ascii="Arial" w:eastAsia="Calibri" w:hAnsi="Arial" w:cs="Arial"/>
          <w:vertAlign w:val="superscript"/>
          <w:lang w:eastAsia="en-US"/>
        </w:rPr>
        <w:t>)</w:t>
      </w:r>
      <w:r w:rsidRPr="00AF1C77">
        <w:rPr>
          <w:rFonts w:ascii="Arial" w:eastAsia="Calibri" w:hAnsi="Arial" w:cs="Arial"/>
          <w:lang w:eastAsia="en-US"/>
        </w:rPr>
        <w:t>.</w:t>
      </w:r>
    </w:p>
    <w:p w14:paraId="1476AF1E" w14:textId="5AB78368" w:rsidR="008F7D17" w:rsidRPr="00047B4D" w:rsidRDefault="008F7D17" w:rsidP="00534B1E">
      <w:pPr>
        <w:pStyle w:val="Nagwek2"/>
      </w:pPr>
      <w:r w:rsidRPr="00047B4D">
        <w:t>Zmiany w Projekcie</w:t>
      </w:r>
    </w:p>
    <w:p w14:paraId="2828C826" w14:textId="153844D1" w:rsidR="008F7D17" w:rsidRPr="00047B4D" w:rsidRDefault="008F7D17" w:rsidP="00CC3BEF">
      <w:pPr>
        <w:pStyle w:val="Nagwek3"/>
      </w:pPr>
      <w:r w:rsidRPr="00047B4D">
        <w:t xml:space="preserve">§ </w:t>
      </w:r>
      <w:r w:rsidR="00D10356" w:rsidRPr="00047B4D">
        <w:t>2</w:t>
      </w:r>
      <w:r w:rsidR="00D10356">
        <w:t>5</w:t>
      </w:r>
      <w:r w:rsidR="004D62B2" w:rsidRPr="00047B4D">
        <w:t>.</w:t>
      </w:r>
    </w:p>
    <w:p w14:paraId="282D9E9F" w14:textId="2AB4C3BE" w:rsid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97390A">
        <w:rPr>
          <w:rFonts w:ascii="Arial" w:hAnsi="Arial" w:cs="Arial"/>
        </w:rPr>
        <w:t>Instytucji Pośredniczącej</w:t>
      </w:r>
      <w:r w:rsidRPr="00047B4D">
        <w:rPr>
          <w:rFonts w:ascii="Arial" w:hAnsi="Arial" w:cs="Arial"/>
          <w:spacing w:val="2"/>
        </w:rPr>
        <w:t xml:space="preserve"> nie później niż na 1 miesiąc przed planowanym zakończeniem realizacji Projektu</w:t>
      </w:r>
      <w:r w:rsidR="000150AE" w:rsidRPr="00047B4D">
        <w:rPr>
          <w:rFonts w:ascii="Arial" w:hAnsi="Arial" w:cs="Arial"/>
          <w:spacing w:val="2"/>
        </w:rPr>
        <w:t xml:space="preserve">. Akceptacja zmian następuje </w:t>
      </w:r>
      <w:r w:rsidR="0044257A">
        <w:rPr>
          <w:rFonts w:ascii="Arial" w:hAnsi="Arial" w:cs="Arial"/>
          <w:spacing w:val="2"/>
        </w:rPr>
        <w:br/>
      </w:r>
      <w:r w:rsidR="000150AE" w:rsidRPr="00047B4D">
        <w:rPr>
          <w:rFonts w:ascii="Arial" w:hAnsi="Arial" w:cs="Arial"/>
          <w:spacing w:val="2"/>
        </w:rPr>
        <w:t xml:space="preserve">w 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047B4D" w:rsidRDefault="008F7D17" w:rsidP="00C26875">
      <w:pPr>
        <w:numPr>
          <w:ilvl w:val="0"/>
          <w:numId w:val="47"/>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52"/>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 xml:space="preserve">w odniesieniu do zadania, z którego przesuwane są środki jak i 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44257A">
        <w:rPr>
          <w:rFonts w:ascii="Arial" w:hAnsi="Arial" w:cs="Arial"/>
        </w:rPr>
        <w:br/>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C26875">
      <w:pPr>
        <w:numPr>
          <w:ilvl w:val="1"/>
          <w:numId w:val="18"/>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C26875">
      <w:pPr>
        <w:numPr>
          <w:ilvl w:val="1"/>
          <w:numId w:val="18"/>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53"/>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C26875">
      <w:pPr>
        <w:numPr>
          <w:ilvl w:val="1"/>
          <w:numId w:val="18"/>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54"/>
      </w:r>
      <w:r w:rsidRPr="00AF1C77">
        <w:rPr>
          <w:rFonts w:ascii="Arial" w:hAnsi="Arial" w:cs="Arial"/>
          <w:vertAlign w:val="superscript"/>
        </w:rPr>
        <w:t>)</w:t>
      </w:r>
      <w:r w:rsidR="001F5902" w:rsidRPr="00AF1C77">
        <w:rPr>
          <w:rFonts w:ascii="Arial" w:hAnsi="Arial" w:cs="Arial"/>
          <w:vertAlign w:val="subscript"/>
        </w:rPr>
        <w:t>.</w:t>
      </w:r>
    </w:p>
    <w:p w14:paraId="4F13BB8A" w14:textId="1508F157" w:rsidR="005B21FC" w:rsidRDefault="005B21FC"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rojekcie powstałych w wyniku przeprowadzenia postępowania o udzielenie zamówienia publicznego lub zasady konkurencyjności, przekraczających 10% środków alokowanych na dane zadanie, Beneficjent</w:t>
      </w:r>
      <w:r w:rsidR="000E7AFE">
        <w:rPr>
          <w:rFonts w:ascii="Arial" w:hAnsi="Arial" w:cs="Arial"/>
        </w:rPr>
        <w:t xml:space="preserve"> może je wykorzystać</w:t>
      </w:r>
      <w:r w:rsidR="008F7D17" w:rsidRPr="0A882354">
        <w:rPr>
          <w:rFonts w:ascii="Arial" w:hAnsi="Arial" w:cs="Arial"/>
        </w:rPr>
        <w:t xml:space="preserve"> wyłącznie za pisemną zgodą </w:t>
      </w:r>
      <w:r w:rsidR="0097390A">
        <w:rPr>
          <w:rFonts w:ascii="Arial" w:hAnsi="Arial" w:cs="Arial"/>
        </w:rPr>
        <w:t>Instytucji Pośredniczącej</w:t>
      </w:r>
      <w:r w:rsidR="00AA6BE4" w:rsidRPr="00AA6BE4">
        <w:rPr>
          <w:rFonts w:ascii="Arial" w:hAnsi="Arial" w:cs="Arial"/>
        </w:rPr>
        <w:t xml:space="preserve"> </w:t>
      </w:r>
      <w:r w:rsidR="00AA6BE4">
        <w:rPr>
          <w:rFonts w:ascii="Arial" w:hAnsi="Arial" w:cs="Arial"/>
        </w:rPr>
        <w:t xml:space="preserve">pod rygorem uznania wydatków za niekwalifikowalne </w:t>
      </w:r>
      <w:r w:rsidR="000E7AFE">
        <w:rPr>
          <w:rFonts w:ascii="Arial" w:hAnsi="Arial" w:cs="Arial"/>
        </w:rPr>
        <w:t>w</w:t>
      </w:r>
      <w:r w:rsidR="00B77B94">
        <w:rPr>
          <w:rFonts w:ascii="Arial" w:hAnsi="Arial" w:cs="Arial"/>
        </w:rPr>
        <w:t> </w:t>
      </w:r>
      <w:r w:rsidR="000E7AFE">
        <w:rPr>
          <w:rFonts w:ascii="Arial" w:hAnsi="Arial" w:cs="Arial"/>
        </w:rPr>
        <w:t>końcowym wniosku o płatność</w:t>
      </w:r>
      <w:r w:rsidR="000E7AFE" w:rsidRPr="0A882354">
        <w:rPr>
          <w:rFonts w:ascii="Arial" w:hAnsi="Arial" w:cs="Arial"/>
        </w:rPr>
        <w:t>.</w:t>
      </w:r>
    </w:p>
    <w:p w14:paraId="44165458" w14:textId="0E7E5287" w:rsid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 xml:space="preserve">W </w:t>
      </w:r>
      <w:r w:rsidR="000E7AFE">
        <w:rPr>
          <w:rFonts w:ascii="Arial" w:hAnsi="Arial" w:cs="Arial"/>
        </w:rPr>
        <w:t>przypadku</w:t>
      </w:r>
      <w:r w:rsidR="000E7AFE" w:rsidRPr="005B21FC">
        <w:rPr>
          <w:rFonts w:ascii="Arial" w:hAnsi="Arial" w:cs="Arial"/>
        </w:rPr>
        <w:t xml:space="preserve"> </w:t>
      </w:r>
      <w:r w:rsidRPr="005B21FC">
        <w:rPr>
          <w:rFonts w:ascii="Arial" w:hAnsi="Arial" w:cs="Arial"/>
        </w:rPr>
        <w:t>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97390A">
        <w:rPr>
          <w:rFonts w:ascii="Arial" w:hAnsi="Arial" w:cs="Arial"/>
        </w:rPr>
        <w:t>Instytucja Pośrednicząca</w:t>
      </w:r>
      <w:r w:rsidRPr="005B21FC">
        <w:rPr>
          <w:rFonts w:ascii="Arial" w:hAnsi="Arial" w:cs="Arial"/>
        </w:rPr>
        <w:t xml:space="preserve"> ma prawo renegocjować </w:t>
      </w:r>
      <w:r w:rsidR="00B016D3" w:rsidRPr="005B21FC">
        <w:rPr>
          <w:rFonts w:ascii="Arial" w:hAnsi="Arial" w:cs="Arial"/>
        </w:rPr>
        <w:t>U</w:t>
      </w:r>
      <w:r w:rsidRPr="005B21FC">
        <w:rPr>
          <w:rFonts w:ascii="Arial" w:hAnsi="Arial" w:cs="Arial"/>
        </w:rPr>
        <w:t xml:space="preserve">mowę z Beneficjentem, o ile w wyniku analizy </w:t>
      </w:r>
      <w:r w:rsidR="00224220" w:rsidRPr="005B21FC">
        <w:rPr>
          <w:rFonts w:ascii="Arial" w:hAnsi="Arial" w:cs="Arial"/>
        </w:rPr>
        <w:t>w</w:t>
      </w:r>
      <w:r w:rsidRPr="005B21FC">
        <w:rPr>
          <w:rFonts w:ascii="Arial" w:hAnsi="Arial" w:cs="Arial"/>
        </w:rPr>
        <w:t xml:space="preserve">niosków </w:t>
      </w:r>
      <w:r w:rsidR="00864D8C">
        <w:rPr>
          <w:rFonts w:ascii="Arial" w:hAnsi="Arial" w:cs="Arial"/>
        </w:rPr>
        <w:br/>
      </w:r>
      <w:r w:rsidRPr="005B21FC">
        <w:rPr>
          <w:rFonts w:ascii="Arial" w:hAnsi="Arial" w:cs="Arial"/>
        </w:rPr>
        <w:t xml:space="preserve">o 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0ABADCD9" w14:textId="3F3BB857" w:rsidR="008F7D17" w:rsidRPr="005B21FC" w:rsidRDefault="008F7D17" w:rsidP="00C26875">
      <w:pPr>
        <w:numPr>
          <w:ilvl w:val="0"/>
          <w:numId w:val="47"/>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lastRenderedPageBreak/>
        <w:t xml:space="preserve">W sytuacji, gdy umowa zabezpieczenia projektu określa, że warunkiem ważności zabezpieczenia jest wyrażenie zgody podmiotu udzielającego zabezpieczenie na dokonanie zmian w Projekcie, Beneficjent zgłaszając zmianę do </w:t>
      </w:r>
      <w:r w:rsidR="0097390A">
        <w:rPr>
          <w:rFonts w:ascii="Arial" w:hAnsi="Arial" w:cs="Arial"/>
        </w:rPr>
        <w:t>Instytucji Pośredniczącej</w:t>
      </w:r>
      <w:r w:rsidRPr="005B21FC">
        <w:rPr>
          <w:rFonts w:ascii="Arial" w:hAnsi="Arial" w:cs="Arial"/>
        </w:rPr>
        <w:t xml:space="preserve"> zobowiązany jest złożyć oświadczenie tego podmiotu, w którym wyraża zgodę na zaproponowane zmiany.</w:t>
      </w:r>
    </w:p>
    <w:p w14:paraId="5860B51C" w14:textId="4F8E3A9D"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97390A">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97390A">
        <w:rPr>
          <w:rFonts w:ascii="Arial" w:hAnsi="Arial" w:cs="Arial"/>
        </w:rPr>
        <w:t>Instytucji Pośredniczącej</w:t>
      </w:r>
      <w:r w:rsidRPr="0A882354">
        <w:rPr>
          <w:rFonts w:ascii="Arial" w:hAnsi="Arial" w:cs="Arial"/>
        </w:rPr>
        <w:t>, z zachowaniem formy pisemnej pod rygorem nieważności.</w:t>
      </w:r>
    </w:p>
    <w:p w14:paraId="2E33A10A" w14:textId="19B2DD9A"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97390A">
        <w:rPr>
          <w:rFonts w:ascii="Arial" w:hAnsi="Arial" w:cs="Arial"/>
        </w:rPr>
        <w:t>Instytucji Pośredniczącej</w:t>
      </w:r>
      <w:r w:rsidRPr="008662A4">
        <w:rPr>
          <w:rFonts w:ascii="Arial" w:hAnsi="Arial" w:cs="Arial"/>
        </w:rPr>
        <w:t xml:space="preserve"> 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00864D8C">
        <w:rPr>
          <w:rFonts w:ascii="Arial" w:hAnsi="Arial" w:cs="Arial"/>
        </w:rPr>
        <w:br/>
      </w:r>
      <w:r w:rsidRPr="008662A4">
        <w:rPr>
          <w:rFonts w:ascii="Arial" w:hAnsi="Arial" w:cs="Arial"/>
        </w:rPr>
        <w:t xml:space="preserve">o dofinansowanie Projektu. Przedmiotowe zmiany mogą zostać wprowadzone wyłącznie po uzyskaniu akceptacji </w:t>
      </w:r>
      <w:r w:rsidR="0097390A">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7DEC2CBE" w:rsidR="008662A4" w:rsidRDefault="005344C8"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97390A">
        <w:rPr>
          <w:rFonts w:ascii="Arial" w:hAnsi="Arial" w:cs="Arial"/>
        </w:rPr>
        <w:t>Instytucja Pośrednicząca</w:t>
      </w:r>
      <w:r w:rsidRPr="008662A4">
        <w:rPr>
          <w:rFonts w:ascii="Arial" w:hAnsi="Arial" w:cs="Arial"/>
        </w:rPr>
        <w:t xml:space="preserve"> w oparciu o udokumentowany wniosek Beneficjenta może podjąć decyzję o odstąpieniu od proporcjonalnego obniżenia poziomu dofinansowania, </w:t>
      </w:r>
      <w:r w:rsidR="00864D8C">
        <w:rPr>
          <w:rFonts w:ascii="Arial" w:hAnsi="Arial" w:cs="Arial"/>
        </w:rPr>
        <w:br/>
      </w:r>
      <w:r w:rsidRPr="008662A4">
        <w:rPr>
          <w:rFonts w:ascii="Arial" w:hAnsi="Arial" w:cs="Arial"/>
        </w:rPr>
        <w:t>o którym mowa w ust. 7.</w:t>
      </w:r>
    </w:p>
    <w:p w14:paraId="5BEC072F" w14:textId="687D6005" w:rsidR="008662A4" w:rsidRDefault="000E681F"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4511A6" w:rsidRPr="008662A4">
        <w:rPr>
          <w:rFonts w:ascii="Arial" w:hAnsi="Arial" w:cs="Arial"/>
        </w:rPr>
        <w:t>6</w:t>
      </w:r>
      <w:r w:rsidRPr="008662A4">
        <w:rPr>
          <w:rFonts w:ascii="Arial" w:hAnsi="Arial" w:cs="Arial"/>
        </w:rPr>
        <w:t xml:space="preserve"> i </w:t>
      </w:r>
      <w:r w:rsidR="004511A6" w:rsidRPr="008662A4">
        <w:rPr>
          <w:rFonts w:ascii="Arial" w:hAnsi="Arial" w:cs="Arial"/>
        </w:rPr>
        <w:t>7</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97390A">
        <w:rPr>
          <w:rFonts w:ascii="Arial" w:hAnsi="Arial" w:cs="Arial"/>
        </w:rPr>
        <w:t>Instytucja Pośrednicząca</w:t>
      </w:r>
      <w:r w:rsidRPr="008662A4">
        <w:rPr>
          <w:rFonts w:ascii="Arial" w:hAnsi="Arial" w:cs="Arial"/>
        </w:rPr>
        <w:t xml:space="preserve"> 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2CD98858" w:rsidR="00972F7A" w:rsidRDefault="00972F7A" w:rsidP="00C26875">
      <w:pPr>
        <w:numPr>
          <w:ilvl w:val="0"/>
          <w:numId w:val="47"/>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97390A">
        <w:rPr>
          <w:rFonts w:ascii="Arial" w:hAnsi="Arial" w:cs="Arial"/>
        </w:rPr>
        <w:t>Instytucji Pośredniczącej</w:t>
      </w:r>
      <w:r w:rsidRPr="008662A4">
        <w:rPr>
          <w:rFonts w:ascii="Arial" w:hAnsi="Arial" w:cs="Arial"/>
        </w:rPr>
        <w:t>. Dofinansowanie następuje w ramach budżetu Projektu lub poprzez zwiększenie dofinansowania.</w:t>
      </w:r>
    </w:p>
    <w:p w14:paraId="793D28B7" w14:textId="1F30C8C8" w:rsidR="007D604D" w:rsidRPr="007D604D" w:rsidRDefault="000E7AFE" w:rsidP="00C26875">
      <w:pPr>
        <w:numPr>
          <w:ilvl w:val="0"/>
          <w:numId w:val="47"/>
        </w:numPr>
        <w:tabs>
          <w:tab w:val="left" w:pos="426"/>
          <w:tab w:val="num" w:pos="4680"/>
        </w:tabs>
        <w:autoSpaceDE w:val="0"/>
        <w:autoSpaceDN w:val="0"/>
        <w:adjustRightInd w:val="0"/>
        <w:spacing w:line="276" w:lineRule="auto"/>
        <w:rPr>
          <w:rFonts w:ascii="Arial" w:hAnsi="Arial" w:cs="Arial"/>
        </w:rPr>
      </w:pPr>
      <w:r>
        <w:rPr>
          <w:rFonts w:ascii="Arial" w:hAnsi="Arial" w:cs="Arial"/>
        </w:rPr>
        <w:t>Jeżeli</w:t>
      </w:r>
      <w:r w:rsidR="007D604D" w:rsidRPr="007D604D">
        <w:rPr>
          <w:rFonts w:ascii="Arial" w:hAnsi="Arial" w:cs="Arial"/>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w:t>
      </w:r>
      <w:r w:rsidR="007D604D" w:rsidRPr="007D604D">
        <w:rPr>
          <w:rFonts w:ascii="Arial" w:hAnsi="Arial" w:cs="Arial"/>
        </w:rPr>
        <w:lastRenderedPageBreak/>
        <w:t xml:space="preserve">dofinansowaniem polegającą na zwiększeniu dofinansowania, o którym mowa </w:t>
      </w:r>
      <w:r w:rsidR="00864D8C">
        <w:rPr>
          <w:rFonts w:ascii="Arial" w:hAnsi="Arial" w:cs="Arial"/>
        </w:rPr>
        <w:br/>
      </w:r>
      <w:r w:rsidR="007D604D" w:rsidRPr="007D604D">
        <w:rPr>
          <w:rFonts w:ascii="Arial" w:hAnsi="Arial" w:cs="Arial"/>
        </w:rPr>
        <w:t xml:space="preserve">w </w:t>
      </w:r>
      <w:r w:rsidR="007D604D" w:rsidRPr="008A1C92">
        <w:rPr>
          <w:rFonts w:ascii="Arial" w:hAnsi="Arial" w:cs="Arial"/>
        </w:rPr>
        <w:t xml:space="preserve">§ 2 ust. </w:t>
      </w:r>
      <w:r w:rsidR="004A2EE3" w:rsidRPr="008A1C92">
        <w:rPr>
          <w:rFonts w:ascii="Arial" w:hAnsi="Arial" w:cs="Arial"/>
        </w:rPr>
        <w:t xml:space="preserve">1 </w:t>
      </w:r>
      <w:r w:rsidR="007D604D" w:rsidRPr="008A1C92">
        <w:rPr>
          <w:rFonts w:ascii="Arial" w:hAnsi="Arial" w:cs="Arial"/>
        </w:rPr>
        <w:t>Umowy, która umożliwi dalszą realizację Projektu oraz osiągnięcie</w:t>
      </w:r>
      <w:r w:rsidR="007D604D" w:rsidRPr="007D604D">
        <w:rPr>
          <w:rFonts w:ascii="Arial" w:hAnsi="Arial" w:cs="Arial"/>
        </w:rPr>
        <w:t xml:space="preserve"> złożonego celu projektu określonego wskaźnikami. W tym przypadku zawierany jest z Beneficjentem aneks do Umowy. </w:t>
      </w:r>
    </w:p>
    <w:p w14:paraId="3A4FEEC4" w14:textId="15A72C5A" w:rsidR="007D604D" w:rsidRPr="007D604D" w:rsidRDefault="007D604D" w:rsidP="00C26875">
      <w:pPr>
        <w:numPr>
          <w:ilvl w:val="0"/>
          <w:numId w:val="47"/>
        </w:numPr>
        <w:tabs>
          <w:tab w:val="left" w:pos="426"/>
          <w:tab w:val="num" w:pos="4680"/>
        </w:tabs>
        <w:autoSpaceDE w:val="0"/>
        <w:autoSpaceDN w:val="0"/>
        <w:adjustRightInd w:val="0"/>
        <w:spacing w:line="276" w:lineRule="auto"/>
        <w:rPr>
          <w:rFonts w:ascii="Arial" w:hAnsi="Arial" w:cs="Arial"/>
        </w:rPr>
      </w:pPr>
      <w:r w:rsidRPr="007D604D">
        <w:rPr>
          <w:rFonts w:ascii="Arial" w:hAnsi="Arial" w:cs="Arial"/>
        </w:rPr>
        <w:t xml:space="preserve">Zgoda, o której </w:t>
      </w:r>
      <w:r w:rsidRPr="008A1C92">
        <w:rPr>
          <w:rFonts w:ascii="Arial" w:hAnsi="Arial" w:cs="Arial"/>
        </w:rPr>
        <w:t xml:space="preserve">mowa w ust. </w:t>
      </w:r>
      <w:r w:rsidR="00D10356" w:rsidRPr="008A1C92">
        <w:rPr>
          <w:rFonts w:ascii="Arial" w:hAnsi="Arial" w:cs="Arial"/>
        </w:rPr>
        <w:t xml:space="preserve">11 </w:t>
      </w:r>
      <w:r w:rsidRPr="008A1C92">
        <w:rPr>
          <w:rFonts w:ascii="Arial" w:hAnsi="Arial" w:cs="Arial"/>
        </w:rPr>
        <w:t>nie</w:t>
      </w:r>
      <w:r w:rsidRPr="007D604D">
        <w:rPr>
          <w:rFonts w:ascii="Arial" w:hAnsi="Arial" w:cs="Arial"/>
        </w:rPr>
        <w:t xml:space="preserv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534B1E">
      <w:pPr>
        <w:pStyle w:val="Nagwek2"/>
      </w:pPr>
      <w:r w:rsidRPr="00AF1C77">
        <w:t>Reguła proporcjonalności</w:t>
      </w:r>
    </w:p>
    <w:p w14:paraId="18076768" w14:textId="19F81D2E" w:rsidR="00A137A1" w:rsidRPr="00AF1C77" w:rsidRDefault="00A137A1" w:rsidP="00CC3BEF">
      <w:pPr>
        <w:pStyle w:val="Nagwek3"/>
      </w:pPr>
      <w:r w:rsidRPr="00AF1C77">
        <w:t xml:space="preserve">§ </w:t>
      </w:r>
      <w:r w:rsidR="00985AEE" w:rsidRPr="00AF1C77">
        <w:t>2</w:t>
      </w:r>
      <w:r w:rsidR="00985AEE">
        <w:t>6</w:t>
      </w:r>
      <w:r w:rsidR="004D62B2" w:rsidRPr="00AF1C77">
        <w:t>.</w:t>
      </w:r>
    </w:p>
    <w:p w14:paraId="6FEDAE63" w14:textId="4AAB8978" w:rsidR="00C71F09" w:rsidRDefault="0046258F"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 </w:t>
      </w:r>
      <w:r w:rsidR="000E7AFE">
        <w:rPr>
          <w:rFonts w:ascii="Arial" w:hAnsi="Arial" w:cs="Arial"/>
        </w:rPr>
        <w:t xml:space="preserve">się </w:t>
      </w:r>
      <w:r w:rsidRPr="00AF1C77">
        <w:rPr>
          <w:rFonts w:ascii="Arial" w:hAnsi="Arial" w:cs="Arial"/>
        </w:rPr>
        <w:t xml:space="preserve">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Zasadność rozliczenia Projektu w oparciu o regułę proporcjonalności</w:t>
      </w:r>
      <w:r w:rsidR="000E7AFE">
        <w:rPr>
          <w:rFonts w:ascii="Arial" w:hAnsi="Arial" w:cs="Arial"/>
        </w:rPr>
        <w:t>, Instytucja Pośrednicząca</w:t>
      </w:r>
      <w:r w:rsidRPr="00AF1C77">
        <w:rPr>
          <w:rFonts w:ascii="Arial" w:hAnsi="Arial" w:cs="Arial"/>
        </w:rPr>
        <w:t xml:space="preserve"> ocenia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F5AD247" w:rsidR="00C71F09" w:rsidRDefault="00DB302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w:t>
      </w:r>
      <w:r w:rsidR="00B27C4F">
        <w:rPr>
          <w:rFonts w:ascii="Arial" w:hAnsi="Arial" w:cs="Arial"/>
        </w:rPr>
        <w:t>mierzy się</w:t>
      </w:r>
      <w:r w:rsidR="0046258F" w:rsidRPr="00C71F09">
        <w:rPr>
          <w:rFonts w:ascii="Arial" w:hAnsi="Arial" w:cs="Arial"/>
        </w:rPr>
        <w:t xml:space="preserve"> poprzez wskaźniki produktu i rezultatu bezpośredniego określone we </w:t>
      </w:r>
      <w:r w:rsidR="00224220" w:rsidRPr="00C71F09">
        <w:rPr>
          <w:rFonts w:ascii="Arial" w:hAnsi="Arial" w:cs="Arial"/>
        </w:rPr>
        <w:t>w</w:t>
      </w:r>
      <w:r w:rsidR="0046258F" w:rsidRPr="00C71F09">
        <w:rPr>
          <w:rFonts w:ascii="Arial" w:hAnsi="Arial" w:cs="Arial"/>
        </w:rPr>
        <w:t xml:space="preserve">niosku </w:t>
      </w:r>
      <w:r w:rsidR="00864D8C">
        <w:rPr>
          <w:rFonts w:ascii="Arial" w:hAnsi="Arial" w:cs="Arial"/>
        </w:rPr>
        <w:br/>
      </w:r>
      <w:r w:rsidR="0046258F" w:rsidRPr="00C71F09">
        <w:rPr>
          <w:rFonts w:ascii="Arial" w:hAnsi="Arial" w:cs="Arial"/>
        </w:rPr>
        <w:t>o dofinansowanie.</w:t>
      </w:r>
    </w:p>
    <w:p w14:paraId="4F72E38D" w14:textId="4EAAEE44" w:rsidR="001108F0" w:rsidRPr="00C71F09" w:rsidRDefault="00A137A1" w:rsidP="00C26875">
      <w:pPr>
        <w:numPr>
          <w:ilvl w:val="0"/>
          <w:numId w:val="48"/>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101387EE" w:rsidR="001108F0" w:rsidRPr="00AF1C77" w:rsidRDefault="00A137A1" w:rsidP="00C26875">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863946">
        <w:rPr>
          <w:rFonts w:ascii="Arial" w:hAnsi="Arial" w:cs="Arial"/>
        </w:rPr>
        <w:t>Instytucja Pośrednicząca</w:t>
      </w:r>
      <w:r w:rsidRPr="00AF1C77">
        <w:rPr>
          <w:rFonts w:ascii="Arial" w:hAnsi="Arial" w:cs="Arial"/>
        </w:rPr>
        <w:t xml:space="preserve"> 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r w:rsidR="001108F0" w:rsidRPr="00AF1C77">
        <w:rPr>
          <w:rFonts w:ascii="Arial" w:hAnsi="Arial" w:cs="Arial"/>
        </w:rPr>
        <w:t xml:space="preserve"> </w:t>
      </w:r>
    </w:p>
    <w:p w14:paraId="129134AF" w14:textId="5E3BEF5D" w:rsidR="001108F0" w:rsidRPr="00AF1C77" w:rsidRDefault="00EA77C8" w:rsidP="00C26875">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864D8C">
        <w:rPr>
          <w:rFonts w:ascii="Arial" w:hAnsi="Arial" w:cs="Arial"/>
        </w:rPr>
        <w:br/>
      </w:r>
      <w:r w:rsidR="0046258F" w:rsidRPr="00AF1C77">
        <w:rPr>
          <w:rFonts w:ascii="Arial" w:hAnsi="Arial" w:cs="Arial"/>
        </w:rPr>
        <w:t xml:space="preserve">z 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5852651D" w:rsidR="00E77865" w:rsidRPr="00A1444F" w:rsidRDefault="00863946" w:rsidP="00C26875">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E77865" w:rsidRPr="00A1444F">
        <w:rPr>
          <w:rFonts w:ascii="Arial" w:hAnsi="Arial" w:cs="Arial"/>
        </w:rPr>
        <w:t xml:space="preserve"> podejmuje decyzję o:</w:t>
      </w:r>
    </w:p>
    <w:p w14:paraId="54CEF9FC" w14:textId="1CEF0336" w:rsidR="00E77865" w:rsidRPr="00AF1C77" w:rsidRDefault="00E77865" w:rsidP="00C26875">
      <w:pPr>
        <w:pStyle w:val="Akapitzlist"/>
        <w:numPr>
          <w:ilvl w:val="1"/>
          <w:numId w:val="59"/>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 xml:space="preserve">rojektu zgodnie z regułą proporcjonalności </w:t>
      </w:r>
      <w:r w:rsidR="00864D8C">
        <w:rPr>
          <w:rFonts w:ascii="Arial" w:eastAsiaTheme="minorHAnsi" w:hAnsi="Arial" w:cs="Arial"/>
          <w:lang w:eastAsia="en-US"/>
        </w:rPr>
        <w:br/>
      </w:r>
      <w:r w:rsidRPr="00AF1C77">
        <w:rPr>
          <w:rFonts w:ascii="Arial" w:eastAsiaTheme="minorHAnsi" w:hAnsi="Arial" w:cs="Arial"/>
          <w:lang w:eastAsia="en-US"/>
        </w:rPr>
        <w:t>w prz</w:t>
      </w:r>
      <w:r w:rsidR="00CE520C" w:rsidRPr="00AF1C77">
        <w:rPr>
          <w:rFonts w:ascii="Arial" w:eastAsiaTheme="minorHAnsi" w:hAnsi="Arial" w:cs="Arial"/>
          <w:lang w:eastAsia="en-US"/>
        </w:rPr>
        <w:t>ypadku wystąpienia siły wyższej;</w:t>
      </w:r>
    </w:p>
    <w:p w14:paraId="2359274B" w14:textId="42774736" w:rsidR="00E77865" w:rsidRPr="00AF1C77" w:rsidRDefault="00E77865" w:rsidP="00C26875">
      <w:pPr>
        <w:pStyle w:val="Akapitzlist"/>
        <w:numPr>
          <w:ilvl w:val="1"/>
          <w:numId w:val="59"/>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 xml:space="preserve">eneficjent o to wnioskuje i należycie uzasadni przyczyny nieosiągnięcia założeń, </w:t>
      </w:r>
      <w:r w:rsidR="00864D8C">
        <w:rPr>
          <w:rFonts w:ascii="Arial" w:eastAsiaTheme="minorHAnsi" w:hAnsi="Arial" w:cs="Arial"/>
          <w:lang w:eastAsia="en-US"/>
        </w:rPr>
        <w:br/>
      </w:r>
      <w:r w:rsidRPr="00AF1C77">
        <w:rPr>
          <w:rFonts w:ascii="Arial" w:eastAsiaTheme="minorHAnsi" w:hAnsi="Arial" w:cs="Arial"/>
          <w:lang w:eastAsia="en-US"/>
        </w:rPr>
        <w:t>w 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77777777" w:rsidR="00A137A1" w:rsidRPr="00AF1C77" w:rsidRDefault="00A137A1" w:rsidP="00C26875">
      <w:pPr>
        <w:numPr>
          <w:ilvl w:val="0"/>
          <w:numId w:val="48"/>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eneficjenta od partnerów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rojektu z winy partnera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55"/>
      </w:r>
      <w:r w:rsidR="00201EC1" w:rsidRPr="003E571E">
        <w:rPr>
          <w:rFonts w:ascii="Arial" w:hAnsi="Arial" w:cs="Arial"/>
          <w:vertAlign w:val="superscript"/>
        </w:rPr>
        <w:t>)</w:t>
      </w:r>
      <w:r w:rsidR="00B05D5F" w:rsidRPr="00AF1C77">
        <w:rPr>
          <w:rFonts w:ascii="Arial" w:hAnsi="Arial" w:cs="Arial"/>
        </w:rPr>
        <w:t>.</w:t>
      </w:r>
    </w:p>
    <w:p w14:paraId="2EF17B1A" w14:textId="374A60B8" w:rsidR="008F7D17" w:rsidRPr="00AF1C77" w:rsidRDefault="008F7D17" w:rsidP="00534B1E">
      <w:pPr>
        <w:pStyle w:val="Nagwek2"/>
      </w:pPr>
      <w:r w:rsidRPr="00AF1C77">
        <w:lastRenderedPageBreak/>
        <w:t xml:space="preserve">Rozwiązanie </w:t>
      </w:r>
      <w:r w:rsidR="00B016D3" w:rsidRPr="00AF1C77">
        <w:t>U</w:t>
      </w:r>
      <w:r w:rsidRPr="00AF1C77">
        <w:t>mowy</w:t>
      </w:r>
    </w:p>
    <w:p w14:paraId="010C581C" w14:textId="090B08E4" w:rsidR="008F7D17" w:rsidRPr="00AF1C77" w:rsidRDefault="008F7D17" w:rsidP="00CC3BEF">
      <w:pPr>
        <w:pStyle w:val="Nagwek3"/>
      </w:pPr>
      <w:r w:rsidRPr="00AF1C77">
        <w:t xml:space="preserve">§ </w:t>
      </w:r>
      <w:r w:rsidR="003626C7" w:rsidRPr="00AF1C77">
        <w:t>2</w:t>
      </w:r>
      <w:r w:rsidR="003626C7">
        <w:t>7</w:t>
      </w:r>
      <w:r w:rsidR="004D62B2" w:rsidRPr="00AF1C77">
        <w:t>.</w:t>
      </w:r>
    </w:p>
    <w:p w14:paraId="5C3D0C2B" w14:textId="0760CE1A" w:rsidR="00A23F1F" w:rsidRPr="00B661C1" w:rsidRDefault="00863946" w:rsidP="00C26875">
      <w:pPr>
        <w:numPr>
          <w:ilvl w:val="0"/>
          <w:numId w:val="49"/>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8F7D17" w:rsidRPr="00AF1C77">
        <w:rPr>
          <w:rFonts w:ascii="Arial" w:hAnsi="Arial" w:cs="Arial"/>
        </w:rPr>
        <w:t xml:space="preserve"> może rozwiązać </w:t>
      </w:r>
      <w:r w:rsidR="00B016D3" w:rsidRPr="00AF1C77">
        <w:rPr>
          <w:rFonts w:ascii="Arial" w:hAnsi="Arial" w:cs="Arial"/>
        </w:rPr>
        <w:t>U</w:t>
      </w:r>
      <w:r w:rsidR="008F7D17" w:rsidRPr="00AF1C77">
        <w:rPr>
          <w:rFonts w:ascii="Arial" w:hAnsi="Arial" w:cs="Arial"/>
        </w:rPr>
        <w:t>mowę</w:t>
      </w:r>
      <w:r w:rsidR="000C3EF6">
        <w:rPr>
          <w:rFonts w:ascii="Arial" w:hAnsi="Arial" w:cs="Arial"/>
        </w:rPr>
        <w:t xml:space="preserve"> </w:t>
      </w:r>
      <w:r w:rsidR="00A23F1F" w:rsidRPr="00B661C1">
        <w:rPr>
          <w:rFonts w:ascii="Arial" w:hAnsi="Arial" w:cs="Arial"/>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4196F9D2" w14:textId="27CF628F" w:rsidR="00A23F1F"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 xml:space="preserve">Beneficjent nie przedłoży zabezpieczenia prawidłowej realizacji Umowy zgodnie </w:t>
      </w:r>
      <w:r w:rsidRPr="008A1C92">
        <w:rPr>
          <w:rFonts w:ascii="Arial" w:hAnsi="Arial" w:cs="Arial"/>
        </w:rPr>
        <w:t xml:space="preserve">z § </w:t>
      </w:r>
      <w:r w:rsidR="003626C7" w:rsidRPr="008A1C92">
        <w:rPr>
          <w:rFonts w:ascii="Arial" w:hAnsi="Arial" w:cs="Arial"/>
        </w:rPr>
        <w:t>16</w:t>
      </w:r>
      <w:r w:rsidRPr="008A1C92">
        <w:rPr>
          <w:rFonts w:ascii="Arial" w:hAnsi="Arial" w:cs="Arial"/>
        </w:rPr>
        <w:t>;</w:t>
      </w:r>
    </w:p>
    <w:p w14:paraId="57FAD18B"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Umową,</w:t>
      </w:r>
    </w:p>
    <w:p w14:paraId="002417EF" w14:textId="2120592B" w:rsidR="00A23F1F" w:rsidRPr="00FC010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0748A037"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863946">
        <w:rPr>
          <w:rFonts w:ascii="Arial" w:hAnsi="Arial" w:cs="Arial"/>
        </w:rPr>
        <w:t>Instytucję Pośredniczącą</w:t>
      </w:r>
      <w:r w:rsidRPr="00B91EBA">
        <w:rPr>
          <w:rFonts w:ascii="Arial" w:hAnsi="Arial" w:cs="Arial"/>
        </w:rPr>
        <w:t xml:space="preserve">, </w:t>
      </w:r>
      <w:r w:rsidR="00863946">
        <w:rPr>
          <w:rFonts w:ascii="Arial" w:hAnsi="Arial" w:cs="Arial"/>
        </w:rPr>
        <w:t>Instytucję Zarządzającą</w:t>
      </w:r>
      <w:r w:rsidR="00863946" w:rsidRPr="00B91EBA">
        <w:rPr>
          <w:rFonts w:ascii="Arial" w:hAnsi="Arial" w:cs="Arial"/>
        </w:rPr>
        <w:t xml:space="preserve"> </w:t>
      </w:r>
      <w:r w:rsidRPr="00B91EBA">
        <w:rPr>
          <w:rFonts w:ascii="Arial" w:hAnsi="Arial" w:cs="Arial"/>
        </w:rPr>
        <w:t>bądź inne uprawnione podmioty;</w:t>
      </w:r>
    </w:p>
    <w:p w14:paraId="6C857893" w14:textId="31A7FC05"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8A1C92">
        <w:rPr>
          <w:rFonts w:ascii="Arial" w:hAnsi="Arial" w:cs="Arial"/>
        </w:rPr>
        <w:t xml:space="preserve">wystąpiło uzasadnione podejrzenie wystąpienia nieprawidłowości w realizacji Projektu, w szczególności skierowano wobec Beneficjenta zawiadomienie </w:t>
      </w:r>
      <w:r w:rsidR="00864D8C">
        <w:rPr>
          <w:rFonts w:ascii="Arial" w:hAnsi="Arial" w:cs="Arial"/>
        </w:rPr>
        <w:br/>
      </w:r>
      <w:r w:rsidRPr="008A1C92">
        <w:rPr>
          <w:rFonts w:ascii="Arial" w:hAnsi="Arial" w:cs="Arial"/>
        </w:rPr>
        <w:t>o uzasadnionym podejrzeniu popełnienia przestępstwa w zakresie dotyczącym realizacji Projektu;</w:t>
      </w:r>
    </w:p>
    <w:p w14:paraId="6FB3E5E1" w14:textId="083714C2"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863946">
        <w:rPr>
          <w:rFonts w:ascii="Arial" w:hAnsi="Arial" w:cs="Arial"/>
        </w:rPr>
        <w:t>Instytucję Pośredniczącą</w:t>
      </w:r>
      <w:r w:rsidRPr="00B91EBA">
        <w:rPr>
          <w:rFonts w:ascii="Arial" w:hAnsi="Arial" w:cs="Arial"/>
        </w:rPr>
        <w:t xml:space="preserve">, wypełnionych poprawnie Wniosków, w szczególności </w:t>
      </w:r>
      <w:r>
        <w:rPr>
          <w:rFonts w:ascii="Arial" w:hAnsi="Arial" w:cs="Arial"/>
        </w:rPr>
        <w:t>w</w:t>
      </w:r>
      <w:r w:rsidRPr="00B91EBA">
        <w:rPr>
          <w:rFonts w:ascii="Arial" w:hAnsi="Arial" w:cs="Arial"/>
        </w:rPr>
        <w:t>niosku rozliczającego zaliczkę</w:t>
      </w:r>
      <w:r>
        <w:rPr>
          <w:rFonts w:ascii="Arial" w:hAnsi="Arial" w:cs="Arial"/>
        </w:rPr>
        <w:t xml:space="preserve"> i/lub wniosku końcowego</w:t>
      </w:r>
      <w:r w:rsidRPr="00B91EBA">
        <w:rPr>
          <w:rFonts w:ascii="Arial" w:hAnsi="Arial" w:cs="Arial"/>
        </w:rPr>
        <w:t>;</w:t>
      </w:r>
    </w:p>
    <w:p w14:paraId="503B15F7" w14:textId="071BA3B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wykorzystał przekazane środki finansowe na cel inny niż określony </w:t>
      </w:r>
      <w:r w:rsidR="00864D8C">
        <w:rPr>
          <w:rFonts w:ascii="Arial" w:hAnsi="Arial" w:cs="Arial"/>
        </w:rPr>
        <w:br/>
      </w:r>
      <w:r w:rsidRPr="00B91EBA">
        <w:rPr>
          <w:rFonts w:ascii="Arial" w:hAnsi="Arial" w:cs="Arial"/>
        </w:rPr>
        <w:t>w Projekcie;</w:t>
      </w:r>
    </w:p>
    <w:p w14:paraId="2CC143E4" w14:textId="4424017C"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863946">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bez uzasadnionych powodów odmawia wyrażenia zgody na zmianę Umowy w formie aneksu, jeżeli zmiana ta wynika ze zmian w obowiązujących przepisach prawa krajowego i unijnego lub Wytycznych;</w:t>
      </w:r>
    </w:p>
    <w:p w14:paraId="04F2DD60" w14:textId="4F0DABE3" w:rsidR="00A23F1F" w:rsidRPr="00B91EBA"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459D5ED" w:rsidR="00A23F1F" w:rsidRPr="008A1C92" w:rsidRDefault="00A23F1F"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w:t>
      </w:r>
      <w:r w:rsidRPr="008A1C92">
        <w:rPr>
          <w:rFonts w:ascii="Arial" w:hAnsi="Arial" w:cs="Arial"/>
        </w:rPr>
        <w:t xml:space="preserve">mowa w § </w:t>
      </w:r>
      <w:r w:rsidR="003626C7" w:rsidRPr="008A1C92">
        <w:rPr>
          <w:rFonts w:ascii="Arial" w:hAnsi="Arial" w:cs="Arial"/>
        </w:rPr>
        <w:t>19</w:t>
      </w:r>
      <w:r w:rsidRPr="008A1C92">
        <w:rPr>
          <w:rFonts w:ascii="Arial" w:hAnsi="Arial" w:cs="Arial"/>
        </w:rPr>
        <w:t xml:space="preserve">. </w:t>
      </w:r>
    </w:p>
    <w:p w14:paraId="7E56DFBC" w14:textId="77777777" w:rsidR="00596A36" w:rsidRPr="00B91EBA" w:rsidRDefault="00596A36" w:rsidP="00C26875">
      <w:pPr>
        <w:pStyle w:val="Akapitzlist"/>
        <w:numPr>
          <w:ilvl w:val="0"/>
          <w:numId w:val="33"/>
        </w:numPr>
        <w:tabs>
          <w:tab w:val="left" w:pos="426"/>
        </w:tabs>
        <w:autoSpaceDE w:val="0"/>
        <w:autoSpaceDN w:val="0"/>
        <w:adjustRightInd w:val="0"/>
        <w:spacing w:line="276" w:lineRule="auto"/>
        <w:ind w:left="851" w:hanging="491"/>
        <w:rPr>
          <w:rFonts w:ascii="Arial" w:hAnsi="Arial" w:cs="Arial"/>
        </w:rPr>
      </w:pPr>
      <w:r>
        <w:rPr>
          <w:rFonts w:ascii="Arial" w:hAnsi="Arial" w:cs="Arial"/>
        </w:rPr>
        <w:t xml:space="preserve">podjął dyskryminujące akty prawne, o których mowa w </w:t>
      </w:r>
      <w:r w:rsidRPr="006D3817">
        <w:rPr>
          <w:rFonts w:ascii="Arial" w:hAnsi="Arial" w:cs="Arial"/>
        </w:rPr>
        <w:t>§</w:t>
      </w:r>
      <w:r>
        <w:rPr>
          <w:rFonts w:ascii="Arial" w:hAnsi="Arial" w:cs="Arial"/>
        </w:rPr>
        <w:t xml:space="preserve"> 13 ust. 9.</w:t>
      </w:r>
    </w:p>
    <w:p w14:paraId="2623F198" w14:textId="7570C3CE" w:rsidR="000940B0" w:rsidRPr="00E507AE" w:rsidRDefault="00863946" w:rsidP="00C26875">
      <w:pPr>
        <w:numPr>
          <w:ilvl w:val="0"/>
          <w:numId w:val="34"/>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000940B0" w:rsidRPr="00E507AE">
        <w:rPr>
          <w:rFonts w:ascii="Arial" w:hAnsi="Arial" w:cs="Arial"/>
        </w:rPr>
        <w:t xml:space="preserve"> może rozwiązać Umowę z zachowaniem jednomiesięcznego okresu wypowiedzenia, w przypadku, gdy</w:t>
      </w:r>
      <w:r w:rsidR="003626C7">
        <w:rPr>
          <w:rFonts w:ascii="Arial" w:hAnsi="Arial" w:cs="Arial"/>
        </w:rPr>
        <w:t xml:space="preserve"> Beneficjent</w:t>
      </w:r>
      <w:r w:rsidR="000940B0" w:rsidRPr="00E507AE">
        <w:rPr>
          <w:rFonts w:ascii="Arial" w:hAnsi="Arial" w:cs="Arial"/>
        </w:rPr>
        <w:t>:</w:t>
      </w:r>
    </w:p>
    <w:p w14:paraId="4BF81D46" w14:textId="0214A675"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AF1C77">
        <w:rPr>
          <w:rFonts w:ascii="Arial" w:hAnsi="Arial" w:cs="Arial"/>
        </w:rPr>
        <w:t xml:space="preserve">nie realizuje Projektu zgodnie z harmonogramem załączonym do wniosku </w:t>
      </w:r>
      <w:r w:rsidR="00864D8C">
        <w:rPr>
          <w:rFonts w:ascii="Arial" w:hAnsi="Arial" w:cs="Arial"/>
        </w:rPr>
        <w:br/>
      </w:r>
      <w:r w:rsidRPr="00AF1C77">
        <w:rPr>
          <w:rFonts w:ascii="Arial" w:hAnsi="Arial" w:cs="Arial"/>
        </w:rPr>
        <w:t>o dofinansowanie Projektu;</w:t>
      </w:r>
    </w:p>
    <w:p w14:paraId="0887E418" w14:textId="6D428A4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514FF096"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863946">
        <w:rPr>
          <w:rFonts w:ascii="Arial" w:hAnsi="Arial" w:cs="Arial"/>
        </w:rPr>
        <w:t>Instytucję Pośredniczącą</w:t>
      </w:r>
      <w:r w:rsidRPr="00E507AE">
        <w:rPr>
          <w:rFonts w:ascii="Arial" w:hAnsi="Arial" w:cs="Arial"/>
        </w:rPr>
        <w:t xml:space="preserve"> terminie nie doprowadzi do usunięcia stwierdzonych nieprawidłowości;</w:t>
      </w:r>
    </w:p>
    <w:p w14:paraId="7D98AC78"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niezwłocznie po ustaniu siły wyższej nie przystąpił do wykonywania obowiązków wynikających z Umowy;</w:t>
      </w:r>
    </w:p>
    <w:p w14:paraId="651D7F49" w14:textId="77777777" w:rsidR="000940B0"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02CD9E7C" w:rsidR="000940B0" w:rsidRPr="008A1C92" w:rsidRDefault="000940B0" w:rsidP="00C26875">
      <w:pPr>
        <w:numPr>
          <w:ilvl w:val="0"/>
          <w:numId w:val="37"/>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Uczestników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t>
      </w:r>
      <w:r w:rsidR="00864D8C">
        <w:rPr>
          <w:rFonts w:ascii="Arial" w:hAnsi="Arial" w:cs="Arial"/>
        </w:rPr>
        <w:br/>
      </w:r>
      <w:r w:rsidRPr="00E507AE">
        <w:rPr>
          <w:rFonts w:ascii="Arial" w:hAnsi="Arial" w:cs="Arial"/>
        </w:rPr>
        <w:t xml:space="preserve">w </w:t>
      </w:r>
      <w:r w:rsidRPr="008A1C92">
        <w:rPr>
          <w:rFonts w:ascii="Arial" w:hAnsi="Arial" w:cs="Arial"/>
        </w:rPr>
        <w:t xml:space="preserve">§ </w:t>
      </w:r>
      <w:r w:rsidR="003626C7" w:rsidRPr="008A1C92">
        <w:rPr>
          <w:rFonts w:ascii="Arial" w:hAnsi="Arial" w:cs="Arial"/>
        </w:rPr>
        <w:t xml:space="preserve">18 </w:t>
      </w:r>
      <w:r w:rsidRPr="008A1C92">
        <w:rPr>
          <w:rFonts w:ascii="Arial" w:hAnsi="Arial" w:cs="Arial"/>
        </w:rPr>
        <w:t>ust. 3.</w:t>
      </w:r>
    </w:p>
    <w:p w14:paraId="6E1C9F02" w14:textId="2A4198A7" w:rsidR="00A23F1F" w:rsidRPr="00B661C1" w:rsidRDefault="7C4264EA" w:rsidP="00C26875">
      <w:pPr>
        <w:numPr>
          <w:ilvl w:val="0"/>
          <w:numId w:val="34"/>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w:t>
      </w:r>
      <w:r w:rsidR="00A514BC">
        <w:rPr>
          <w:rFonts w:ascii="Arial" w:hAnsi="Arial" w:cs="Arial"/>
        </w:rPr>
        <w:t>przypadku</w:t>
      </w:r>
      <w:r w:rsidR="00A514BC" w:rsidRPr="3AAE4FE6">
        <w:rPr>
          <w:rFonts w:ascii="Arial" w:hAnsi="Arial" w:cs="Arial"/>
        </w:rPr>
        <w:t xml:space="preserve"> </w:t>
      </w:r>
      <w:r w:rsidRPr="3AAE4FE6">
        <w:rPr>
          <w:rFonts w:ascii="Arial" w:hAnsi="Arial" w:cs="Arial"/>
        </w:rPr>
        <w:t>rozwiązania Umowy 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2545B56B" w:rsidR="008F7D17" w:rsidRPr="00AF1C77" w:rsidRDefault="008F7D17" w:rsidP="00CC3BEF">
      <w:pPr>
        <w:pStyle w:val="Nagwek3"/>
      </w:pPr>
      <w:r w:rsidRPr="00AF1C77">
        <w:t xml:space="preserve">§ </w:t>
      </w:r>
      <w:r w:rsidR="003626C7" w:rsidRPr="00AF1C77">
        <w:t>2</w:t>
      </w:r>
      <w:r w:rsidR="003626C7">
        <w:t>8</w:t>
      </w:r>
      <w:r w:rsidR="004D62B2" w:rsidRPr="00AF1C77">
        <w:t>.</w:t>
      </w:r>
    </w:p>
    <w:p w14:paraId="1CA12668" w14:textId="00ABA708" w:rsidR="00F42F4A" w:rsidRDefault="008F7D17" w:rsidP="00FA557F">
      <w:pPr>
        <w:spacing w:before="60" w:line="276" w:lineRule="auto"/>
        <w:ind w:left="284"/>
        <w:rPr>
          <w:rFonts w:ascii="Arial" w:hAnsi="Arial" w:cs="Arial"/>
        </w:rPr>
      </w:pPr>
      <w:r w:rsidRPr="00F42F4A">
        <w:rPr>
          <w:rFonts w:ascii="Arial" w:hAnsi="Arial" w:cs="Arial"/>
        </w:rPr>
        <w:t xml:space="preserve">Umowa może zostać rozwiązana na wniosek każdej ze </w:t>
      </w:r>
      <w:r w:rsidR="00B6408A">
        <w:rPr>
          <w:rFonts w:ascii="Arial" w:hAnsi="Arial" w:cs="Arial"/>
        </w:rPr>
        <w:t>S</w:t>
      </w:r>
      <w:r w:rsidR="00B6408A" w:rsidRPr="00F42F4A">
        <w:rPr>
          <w:rFonts w:ascii="Arial" w:hAnsi="Arial" w:cs="Arial"/>
        </w:rPr>
        <w:t xml:space="preserve">tron </w:t>
      </w:r>
      <w:r w:rsidR="00B6408A">
        <w:rPr>
          <w:rFonts w:ascii="Arial" w:hAnsi="Arial" w:cs="Arial"/>
        </w:rPr>
        <w:t xml:space="preserve">Umowy </w:t>
      </w:r>
      <w:r w:rsidRPr="00F42F4A">
        <w:rPr>
          <w:rFonts w:ascii="Arial" w:hAnsi="Arial" w:cs="Arial"/>
        </w:rPr>
        <w:t xml:space="preserve">w przypadku wystąpienia okoliczności, które uniemożliwiają dalsze wykonywanie postanowień zawartych w </w:t>
      </w:r>
      <w:r w:rsidR="00060DB4" w:rsidRPr="00F42F4A">
        <w:rPr>
          <w:rFonts w:ascii="Arial" w:hAnsi="Arial" w:cs="Arial"/>
        </w:rPr>
        <w:t>U</w:t>
      </w:r>
      <w:r w:rsidRPr="00F42F4A">
        <w:rPr>
          <w:rFonts w:ascii="Arial" w:hAnsi="Arial" w:cs="Arial"/>
        </w:rPr>
        <w:t xml:space="preserve">mowie. W takim przypadku </w:t>
      </w:r>
      <w:r w:rsidR="00136BD3" w:rsidRPr="00B331A3">
        <w:rPr>
          <w:rFonts w:ascii="Arial" w:hAnsi="Arial" w:cs="Arial"/>
        </w:rPr>
        <w:t xml:space="preserve">postanowienia </w:t>
      </w:r>
      <w:r w:rsidRPr="00B331A3">
        <w:rPr>
          <w:rFonts w:ascii="Arial" w:hAnsi="Arial" w:cs="Arial"/>
        </w:rPr>
        <w:t xml:space="preserve">§ </w:t>
      </w:r>
      <w:r w:rsidR="003626C7" w:rsidRPr="00B331A3">
        <w:rPr>
          <w:rFonts w:ascii="Arial" w:hAnsi="Arial" w:cs="Arial"/>
        </w:rPr>
        <w:t>3</w:t>
      </w:r>
      <w:r w:rsidR="000137B6" w:rsidRPr="00B331A3">
        <w:rPr>
          <w:rFonts w:ascii="Arial" w:hAnsi="Arial" w:cs="Arial"/>
        </w:rPr>
        <w:t>2</w:t>
      </w:r>
      <w:r w:rsidR="003626C7" w:rsidRPr="00B331A3">
        <w:rPr>
          <w:rFonts w:ascii="Arial" w:hAnsi="Arial" w:cs="Arial"/>
        </w:rPr>
        <w:t xml:space="preserve"> </w:t>
      </w:r>
      <w:r w:rsidRPr="00B331A3">
        <w:rPr>
          <w:rFonts w:ascii="Arial" w:hAnsi="Arial" w:cs="Arial"/>
        </w:rPr>
        <w:t xml:space="preserve">ust. </w:t>
      </w:r>
      <w:r w:rsidR="00B04A37" w:rsidRPr="00B331A3">
        <w:rPr>
          <w:rFonts w:ascii="Arial" w:hAnsi="Arial" w:cs="Arial"/>
        </w:rPr>
        <w:t>3</w:t>
      </w:r>
      <w:r w:rsidR="000E5C5F" w:rsidRPr="00B331A3">
        <w:rPr>
          <w:rFonts w:ascii="Arial" w:hAnsi="Arial" w:cs="Arial"/>
        </w:rPr>
        <w:t xml:space="preserve"> </w:t>
      </w:r>
      <w:r w:rsidRPr="00B331A3">
        <w:rPr>
          <w:rFonts w:ascii="Arial" w:hAnsi="Arial" w:cs="Arial"/>
        </w:rPr>
        <w:t>stosuje</w:t>
      </w:r>
      <w:r w:rsidRPr="00F42F4A">
        <w:rPr>
          <w:rFonts w:ascii="Arial" w:hAnsi="Arial" w:cs="Arial"/>
        </w:rPr>
        <w:t xml:space="preserve"> się odpowiednio.</w:t>
      </w:r>
    </w:p>
    <w:p w14:paraId="49C5F458" w14:textId="5B6E167A" w:rsidR="008F7D17" w:rsidRPr="00AF1C77" w:rsidRDefault="008F7D17" w:rsidP="00CC3BEF">
      <w:pPr>
        <w:pStyle w:val="Nagwek3"/>
      </w:pPr>
      <w:r w:rsidRPr="00AF1C77">
        <w:t xml:space="preserve">§ </w:t>
      </w:r>
      <w:r w:rsidR="003626C7">
        <w:t>29</w:t>
      </w:r>
      <w:r w:rsidR="004D62B2" w:rsidRPr="00AF1C77">
        <w:t>.</w:t>
      </w:r>
    </w:p>
    <w:p w14:paraId="4A3BAB56" w14:textId="56DC82DF" w:rsidR="008F7D17" w:rsidRPr="008A1C92" w:rsidRDefault="008F7D17" w:rsidP="00C26875">
      <w:pPr>
        <w:numPr>
          <w:ilvl w:val="0"/>
          <w:numId w:val="61"/>
        </w:numPr>
        <w:tabs>
          <w:tab w:val="left" w:pos="426"/>
        </w:tabs>
        <w:autoSpaceDE w:val="0"/>
        <w:autoSpaceDN w:val="0"/>
        <w:adjustRightInd w:val="0"/>
        <w:spacing w:line="276" w:lineRule="auto"/>
        <w:rPr>
          <w:rFonts w:ascii="Arial" w:hAnsi="Arial" w:cs="Arial"/>
        </w:rPr>
      </w:pPr>
      <w:bookmarkStart w:id="53" w:name="_Hlk127360123"/>
      <w:r w:rsidRPr="00AF1C77">
        <w:rPr>
          <w:rFonts w:ascii="Arial" w:hAnsi="Arial" w:cs="Arial"/>
        </w:rPr>
        <w:t xml:space="preserve">W przypadku rozwiązania </w:t>
      </w:r>
      <w:r w:rsidR="00060DB4" w:rsidRPr="00AF1C77">
        <w:rPr>
          <w:rFonts w:ascii="Arial" w:hAnsi="Arial" w:cs="Arial"/>
        </w:rPr>
        <w:t>U</w:t>
      </w:r>
      <w:r w:rsidRPr="00AF1C77">
        <w:rPr>
          <w:rFonts w:ascii="Arial" w:hAnsi="Arial" w:cs="Arial"/>
        </w:rPr>
        <w:t xml:space="preserve">mowy na </w:t>
      </w:r>
      <w:r w:rsidRPr="008A1C92">
        <w:rPr>
          <w:rFonts w:ascii="Arial" w:hAnsi="Arial" w:cs="Arial"/>
        </w:rPr>
        <w:t xml:space="preserve">podstawie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AF1C77" w:rsidRDefault="008F7D17" w:rsidP="00C26875">
      <w:pPr>
        <w:numPr>
          <w:ilvl w:val="0"/>
          <w:numId w:val="61"/>
        </w:numPr>
        <w:tabs>
          <w:tab w:val="left" w:pos="426"/>
        </w:tabs>
        <w:autoSpaceDE w:val="0"/>
        <w:autoSpaceDN w:val="0"/>
        <w:adjustRightInd w:val="0"/>
        <w:spacing w:line="276" w:lineRule="auto"/>
        <w:rPr>
          <w:rFonts w:ascii="Arial" w:hAnsi="Arial" w:cs="Arial"/>
        </w:rPr>
      </w:pPr>
      <w:r w:rsidRPr="008A1C92">
        <w:rPr>
          <w:rFonts w:ascii="Arial" w:hAnsi="Arial" w:cs="Arial"/>
        </w:rPr>
        <w:t xml:space="preserve">W przypadku rozwiązania </w:t>
      </w:r>
      <w:r w:rsidR="00060DB4" w:rsidRPr="008A1C92">
        <w:rPr>
          <w:rFonts w:ascii="Arial" w:hAnsi="Arial" w:cs="Arial"/>
        </w:rPr>
        <w:t>U</w:t>
      </w:r>
      <w:r w:rsidRPr="008A1C92">
        <w:rPr>
          <w:rFonts w:ascii="Arial" w:hAnsi="Arial" w:cs="Arial"/>
        </w:rPr>
        <w:t xml:space="preserve">mowy w trybie § </w:t>
      </w:r>
      <w:r w:rsidR="003626C7" w:rsidRPr="008A1C92">
        <w:rPr>
          <w:rFonts w:ascii="Arial" w:hAnsi="Arial" w:cs="Arial"/>
        </w:rPr>
        <w:t xml:space="preserve">27 </w:t>
      </w:r>
      <w:r w:rsidR="00B73C93" w:rsidRPr="008A1C92">
        <w:rPr>
          <w:rFonts w:ascii="Arial" w:hAnsi="Arial" w:cs="Arial"/>
        </w:rPr>
        <w:t xml:space="preserve">i § </w:t>
      </w:r>
      <w:r w:rsidR="003626C7" w:rsidRPr="008A1C92">
        <w:rPr>
          <w:rFonts w:ascii="Arial" w:hAnsi="Arial" w:cs="Arial"/>
        </w:rPr>
        <w:t>28</w:t>
      </w:r>
      <w:r w:rsidRPr="008A1C92">
        <w:rPr>
          <w:rFonts w:ascii="Arial" w:hAnsi="Arial" w:cs="Arial"/>
        </w:rPr>
        <w:t>, Beneficjent</w:t>
      </w:r>
      <w:r w:rsidRPr="00AF1C77">
        <w:rPr>
          <w:rFonts w:ascii="Arial" w:hAnsi="Arial" w:cs="Arial"/>
        </w:rPr>
        <w:t xml:space="preserve">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56"/>
      </w:r>
      <w:r w:rsidRPr="00AF1C77">
        <w:rPr>
          <w:rFonts w:ascii="Arial" w:hAnsi="Arial" w:cs="Arial"/>
          <w:vertAlign w:val="superscript"/>
        </w:rPr>
        <w:t>)</w:t>
      </w:r>
      <w:r w:rsidR="00A03371" w:rsidRPr="00AF1C77">
        <w:rPr>
          <w:rFonts w:ascii="Arial" w:hAnsi="Arial" w:cs="Arial"/>
        </w:rPr>
        <w:t>.</w:t>
      </w:r>
    </w:p>
    <w:p w14:paraId="2F5F3103" w14:textId="68425B6D" w:rsidR="008F7D17" w:rsidRDefault="008F7D17" w:rsidP="00C26875">
      <w:pPr>
        <w:numPr>
          <w:ilvl w:val="0"/>
          <w:numId w:val="61"/>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niosku o płatność</w:t>
      </w:r>
      <w:r w:rsidR="00E16B00">
        <w:rPr>
          <w:rFonts w:ascii="Arial" w:hAnsi="Arial" w:cs="Arial"/>
        </w:rPr>
        <w:t xml:space="preserve"> końcową</w:t>
      </w:r>
      <w:r w:rsidR="00F76A5E">
        <w:rPr>
          <w:rFonts w:ascii="Arial" w:hAnsi="Arial" w:cs="Arial"/>
        </w:rPr>
        <w:t>.</w:t>
      </w:r>
    </w:p>
    <w:p w14:paraId="0571A324" w14:textId="26ADD23D" w:rsidR="00E16B00" w:rsidRPr="00AF1C77"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lastRenderedPageBreak/>
        <w:t xml:space="preserve">W przypadku rozwiązania Umowy w trybie </w:t>
      </w:r>
      <w:r w:rsidRPr="008A1C92">
        <w:rPr>
          <w:rFonts w:ascii="Arial" w:hAnsi="Arial" w:cs="Arial"/>
        </w:rPr>
        <w:t xml:space="preserve">§ </w:t>
      </w:r>
      <w:r w:rsidR="003626C7" w:rsidRPr="008A1C92">
        <w:rPr>
          <w:rFonts w:ascii="Arial" w:hAnsi="Arial" w:cs="Arial"/>
        </w:rPr>
        <w:t>27</w:t>
      </w:r>
      <w:r w:rsidR="003626C7" w:rsidRPr="3AAE4FE6">
        <w:rPr>
          <w:rFonts w:ascii="Arial" w:hAnsi="Arial" w:cs="Arial"/>
        </w:rPr>
        <w:t xml:space="preserve"> </w:t>
      </w:r>
      <w:r w:rsidRPr="3AAE4FE6">
        <w:rPr>
          <w:rFonts w:ascii="Arial" w:hAnsi="Arial" w:cs="Arial"/>
        </w:rPr>
        <w:t xml:space="preserve">ust. 1 Beneficjent dokonuje zwrotu środków, o których mowa w ust. 1 zgodnie z </w:t>
      </w:r>
      <w:r w:rsidRPr="008A1C92">
        <w:rPr>
          <w:rFonts w:ascii="Arial" w:hAnsi="Arial" w:cs="Arial"/>
        </w:rPr>
        <w:t xml:space="preserve">zapisami § </w:t>
      </w:r>
      <w:r w:rsidR="003626C7" w:rsidRPr="008A1C92">
        <w:rPr>
          <w:rFonts w:ascii="Arial" w:hAnsi="Arial" w:cs="Arial"/>
        </w:rPr>
        <w:t>13</w:t>
      </w:r>
      <w:r w:rsidRPr="3AAE4FE6">
        <w:rPr>
          <w:rFonts w:ascii="Arial" w:hAnsi="Arial" w:cs="Arial"/>
        </w:rPr>
        <w:t>.</w:t>
      </w:r>
    </w:p>
    <w:bookmarkEnd w:id="53"/>
    <w:p w14:paraId="7D30E1B2" w14:textId="1AE6A002" w:rsidR="00E16B00" w:rsidRPr="00E16B00" w:rsidRDefault="28626317"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przypadku rozwiązania Umowy w </w:t>
      </w:r>
      <w:r w:rsidRPr="008A1C92">
        <w:rPr>
          <w:rFonts w:ascii="Arial" w:hAnsi="Arial" w:cs="Arial"/>
        </w:rPr>
        <w:t xml:space="preserve">trybie § </w:t>
      </w:r>
      <w:r w:rsidR="003626C7" w:rsidRPr="008A1C92">
        <w:rPr>
          <w:rFonts w:ascii="Arial" w:hAnsi="Arial" w:cs="Arial"/>
        </w:rPr>
        <w:t xml:space="preserve">27 </w:t>
      </w:r>
      <w:r w:rsidRPr="008A1C92">
        <w:rPr>
          <w:rFonts w:ascii="Arial" w:hAnsi="Arial" w:cs="Arial"/>
        </w:rPr>
        <w:t xml:space="preserve">ust. 2 oraz § </w:t>
      </w:r>
      <w:r w:rsidR="003626C7" w:rsidRPr="008A1C92">
        <w:rPr>
          <w:rFonts w:ascii="Arial" w:hAnsi="Arial" w:cs="Arial"/>
        </w:rPr>
        <w:t>28</w:t>
      </w:r>
      <w:r w:rsidRPr="008A1C92">
        <w:rPr>
          <w:rFonts w:ascii="Arial" w:hAnsi="Arial" w:cs="Arial"/>
        </w:rPr>
        <w:t>,</w:t>
      </w:r>
      <w:r w:rsidRPr="3AAE4FE6">
        <w:rPr>
          <w:rFonts w:ascii="Arial" w:hAnsi="Arial" w:cs="Arial"/>
        </w:rPr>
        <w:t xml:space="preserve"> n</w:t>
      </w:r>
      <w:r w:rsidR="563D6BE4" w:rsidRPr="3AAE4FE6">
        <w:rPr>
          <w:rFonts w:ascii="Arial" w:hAnsi="Arial" w:cs="Arial"/>
        </w:rPr>
        <w:t xml:space="preserve">iewykorzystana część otrzymanych transz dofinansowania podlega zwrotowi na rachunek bankowy wskazany przez </w:t>
      </w:r>
      <w:bookmarkStart w:id="54" w:name="_Hlk147821666"/>
      <w:r w:rsidR="00863946">
        <w:rPr>
          <w:rFonts w:ascii="Arial" w:hAnsi="Arial" w:cs="Arial"/>
        </w:rPr>
        <w:t>Instytucję Pośredniczącą</w:t>
      </w:r>
      <w:bookmarkEnd w:id="54"/>
      <w:r w:rsidR="563D6BE4" w:rsidRPr="3AAE4FE6">
        <w:rPr>
          <w:rFonts w:ascii="Arial" w:hAnsi="Arial" w:cs="Arial"/>
        </w:rPr>
        <w:t xml:space="preserve"> w terminie 30</w:t>
      </w:r>
      <w:r w:rsidR="401A2A6B" w:rsidRPr="3AAE4FE6">
        <w:rPr>
          <w:rFonts w:ascii="Arial" w:hAnsi="Arial" w:cs="Arial"/>
        </w:rPr>
        <w:t xml:space="preserve"> dni od zakończenia realizacji P</w:t>
      </w:r>
      <w:r w:rsidR="563D6BE4" w:rsidRPr="3AAE4FE6">
        <w:rPr>
          <w:rFonts w:ascii="Arial" w:hAnsi="Arial" w:cs="Arial"/>
        </w:rPr>
        <w:t xml:space="preserve">rojektu. W przypadku niedokonania zwrotu w ww. terminie, stosuje się </w:t>
      </w:r>
      <w:r w:rsidR="40345DEA" w:rsidRPr="008A1C92">
        <w:rPr>
          <w:rFonts w:ascii="Arial" w:hAnsi="Arial" w:cs="Arial"/>
        </w:rPr>
        <w:t xml:space="preserve">postanowienia </w:t>
      </w:r>
      <w:r w:rsidR="563D6BE4" w:rsidRPr="008A1C92">
        <w:rPr>
          <w:rFonts w:ascii="Arial" w:hAnsi="Arial" w:cs="Arial"/>
        </w:rPr>
        <w:t xml:space="preserve">§ </w:t>
      </w:r>
      <w:r w:rsidR="003626C7" w:rsidRPr="008A1C92">
        <w:rPr>
          <w:rFonts w:ascii="Arial" w:hAnsi="Arial" w:cs="Arial"/>
        </w:rPr>
        <w:t xml:space="preserve">13 </w:t>
      </w:r>
      <w:r w:rsidR="420A8EB7" w:rsidRPr="008A1C92">
        <w:rPr>
          <w:rFonts w:ascii="Arial" w:hAnsi="Arial" w:cs="Arial"/>
        </w:rPr>
        <w:t>U</w:t>
      </w:r>
      <w:r w:rsidR="563D6BE4" w:rsidRPr="008A1C92">
        <w:rPr>
          <w:rFonts w:ascii="Arial" w:hAnsi="Arial" w:cs="Arial"/>
        </w:rPr>
        <w:t>mowy</w:t>
      </w:r>
      <w:r w:rsidR="563D6BE4" w:rsidRPr="3AAE4FE6">
        <w:rPr>
          <w:rFonts w:ascii="Arial" w:hAnsi="Arial" w:cs="Arial"/>
        </w:rPr>
        <w:t>.</w:t>
      </w:r>
    </w:p>
    <w:p w14:paraId="6C9FBA84" w14:textId="1FF4B2D8" w:rsidR="0046149F" w:rsidRPr="00AF1C77" w:rsidRDefault="563D6BE4"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Rozwiązanie </w:t>
      </w:r>
      <w:r w:rsidR="420A8EB7" w:rsidRPr="3AAE4FE6">
        <w:rPr>
          <w:rFonts w:ascii="Arial" w:hAnsi="Arial" w:cs="Arial"/>
        </w:rPr>
        <w:t>U</w:t>
      </w:r>
      <w:r w:rsidRPr="3AAE4FE6">
        <w:rPr>
          <w:rFonts w:ascii="Arial" w:hAnsi="Arial" w:cs="Arial"/>
        </w:rPr>
        <w:t xml:space="preserve">mowy, bez względu na to czy następuje na podstawie § </w:t>
      </w:r>
      <w:r w:rsidR="003626C7" w:rsidRPr="3AAE4FE6">
        <w:rPr>
          <w:rFonts w:ascii="Arial" w:hAnsi="Arial" w:cs="Arial"/>
        </w:rPr>
        <w:t>2</w:t>
      </w:r>
      <w:r w:rsidR="003626C7">
        <w:rPr>
          <w:rFonts w:ascii="Arial" w:hAnsi="Arial" w:cs="Arial"/>
        </w:rPr>
        <w:t>7</w:t>
      </w:r>
      <w:r w:rsidR="003626C7" w:rsidRPr="3AAE4FE6">
        <w:rPr>
          <w:rFonts w:ascii="Arial" w:hAnsi="Arial" w:cs="Arial"/>
        </w:rPr>
        <w:t xml:space="preserve"> </w:t>
      </w:r>
      <w:r w:rsidRPr="3AAE4FE6">
        <w:rPr>
          <w:rFonts w:ascii="Arial" w:hAnsi="Arial" w:cs="Arial"/>
        </w:rPr>
        <w:t xml:space="preserve">lub § </w:t>
      </w:r>
      <w:r w:rsidR="003626C7" w:rsidRPr="3AAE4FE6">
        <w:rPr>
          <w:rFonts w:ascii="Arial" w:hAnsi="Arial" w:cs="Arial"/>
        </w:rPr>
        <w:t>2</w:t>
      </w:r>
      <w:r w:rsidR="003626C7">
        <w:rPr>
          <w:rFonts w:ascii="Arial" w:hAnsi="Arial" w:cs="Arial"/>
        </w:rPr>
        <w:t>8</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03626C7" w:rsidRPr="3AAE4FE6">
        <w:rPr>
          <w:rFonts w:ascii="Arial" w:hAnsi="Arial" w:cs="Arial"/>
        </w:rPr>
        <w:t>1</w:t>
      </w:r>
      <w:r w:rsidR="003626C7">
        <w:rPr>
          <w:rFonts w:ascii="Arial" w:hAnsi="Arial" w:cs="Arial"/>
        </w:rPr>
        <w:t>5</w:t>
      </w:r>
      <w:r w:rsidRPr="3AAE4FE6">
        <w:rPr>
          <w:rFonts w:ascii="Arial" w:hAnsi="Arial" w:cs="Arial"/>
        </w:rPr>
        <w:t xml:space="preserve">, § </w:t>
      </w:r>
      <w:r w:rsidR="003626C7">
        <w:rPr>
          <w:rFonts w:ascii="Arial" w:hAnsi="Arial" w:cs="Arial"/>
        </w:rPr>
        <w:t>19</w:t>
      </w:r>
      <w:r w:rsidRPr="3AAE4FE6">
        <w:rPr>
          <w:rFonts w:ascii="Arial" w:hAnsi="Arial" w:cs="Arial"/>
        </w:rPr>
        <w:t xml:space="preserve">, § </w:t>
      </w:r>
      <w:r w:rsidR="003626C7">
        <w:rPr>
          <w:rFonts w:ascii="Arial" w:hAnsi="Arial" w:cs="Arial"/>
        </w:rPr>
        <w:t>20</w:t>
      </w:r>
      <w:r w:rsidRPr="3AAE4FE6">
        <w:rPr>
          <w:rFonts w:ascii="Arial" w:hAnsi="Arial" w:cs="Arial"/>
        </w:rPr>
        <w:t xml:space="preserve">, </w:t>
      </w:r>
      <w:r w:rsidR="6E59AF66" w:rsidRPr="3AAE4FE6">
        <w:rPr>
          <w:rFonts w:ascii="Arial" w:hAnsi="Arial" w:cs="Arial"/>
        </w:rPr>
        <w:t xml:space="preserve">§ </w:t>
      </w:r>
      <w:r w:rsidR="003626C7" w:rsidRPr="3AAE4FE6">
        <w:rPr>
          <w:rFonts w:ascii="Arial" w:hAnsi="Arial" w:cs="Arial"/>
        </w:rPr>
        <w:t>2</w:t>
      </w:r>
      <w:r w:rsidR="003626C7">
        <w:rPr>
          <w:rFonts w:ascii="Arial" w:hAnsi="Arial" w:cs="Arial"/>
        </w:rPr>
        <w:t>3</w:t>
      </w:r>
      <w:r w:rsidR="003626C7" w:rsidRPr="3AAE4FE6">
        <w:rPr>
          <w:rFonts w:ascii="Arial" w:hAnsi="Arial" w:cs="Arial"/>
        </w:rPr>
        <w:t xml:space="preserve"> </w:t>
      </w:r>
      <w:r w:rsidR="00864D8C">
        <w:rPr>
          <w:rFonts w:ascii="Arial" w:hAnsi="Arial" w:cs="Arial"/>
        </w:rPr>
        <w:br/>
      </w:r>
      <w:r w:rsidR="6E59AF66" w:rsidRPr="3AAE4FE6">
        <w:rPr>
          <w:rFonts w:ascii="Arial" w:hAnsi="Arial" w:cs="Arial"/>
        </w:rPr>
        <w:t xml:space="preserve">i </w:t>
      </w:r>
      <w:r w:rsidRPr="3AAE4FE6">
        <w:rPr>
          <w:rFonts w:ascii="Arial" w:hAnsi="Arial" w:cs="Arial"/>
        </w:rPr>
        <w:t xml:space="preserve">§ </w:t>
      </w:r>
      <w:r w:rsidR="003626C7" w:rsidRPr="3AAE4FE6">
        <w:rPr>
          <w:rFonts w:ascii="Arial" w:hAnsi="Arial" w:cs="Arial"/>
        </w:rPr>
        <w:t>2</w:t>
      </w:r>
      <w:r w:rsidR="003626C7">
        <w:rPr>
          <w:rFonts w:ascii="Arial" w:hAnsi="Arial" w:cs="Arial"/>
        </w:rPr>
        <w:t>4</w:t>
      </w:r>
      <w:r w:rsidRPr="3AAE4FE6">
        <w:rPr>
          <w:rFonts w:ascii="Arial" w:hAnsi="Arial" w:cs="Arial"/>
        </w:rPr>
        <w:t>, które zobowiązany jest on wykonywać w dalszym ciągu.</w:t>
      </w:r>
    </w:p>
    <w:p w14:paraId="46C341E1" w14:textId="11370BCC" w:rsidR="008F7D17" w:rsidRPr="00AF1C77" w:rsidRDefault="2238B700" w:rsidP="00C26875">
      <w:pPr>
        <w:numPr>
          <w:ilvl w:val="0"/>
          <w:numId w:val="61"/>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420A8EB7" w:rsidRPr="3AAE4FE6">
        <w:rPr>
          <w:rFonts w:ascii="Arial" w:hAnsi="Arial" w:cs="Arial"/>
        </w:rPr>
        <w:t>U</w:t>
      </w:r>
      <w:r w:rsidR="563D6BE4" w:rsidRPr="3AAE4FE6">
        <w:rPr>
          <w:rFonts w:ascii="Arial" w:hAnsi="Arial" w:cs="Arial"/>
        </w:rPr>
        <w:t>mowy Beneficjent zobowiązany jest do zwrotu całości otrzymanego dofinansowania.</w:t>
      </w:r>
    </w:p>
    <w:p w14:paraId="4BC32C2E" w14:textId="2F163D89" w:rsidR="00267A05" w:rsidRPr="00AF1C77" w:rsidRDefault="00267A05" w:rsidP="00534B1E">
      <w:pPr>
        <w:pStyle w:val="Nagwek2"/>
      </w:pPr>
      <w:bookmarkStart w:id="55" w:name="_Hlk180668519"/>
      <w:r w:rsidRPr="00AF1C77">
        <w:t xml:space="preserve">Szczególne warunki </w:t>
      </w:r>
      <w:r w:rsidR="005C4EDD" w:rsidRPr="00AF1C77">
        <w:t>realizacji</w:t>
      </w:r>
      <w:r w:rsidR="00B52F44" w:rsidRPr="00AF1C77">
        <w:t xml:space="preserve"> Umowy</w:t>
      </w:r>
      <w:r w:rsidR="00C55369" w:rsidRPr="00AF1C77">
        <w:rPr>
          <w:rStyle w:val="Odwoanieprzypisudolnego"/>
        </w:rPr>
        <w:footnoteReference w:id="57"/>
      </w:r>
      <w:r w:rsidR="00C55369" w:rsidRPr="00AF1C77">
        <w:rPr>
          <w:vertAlign w:val="superscript"/>
        </w:rPr>
        <w:t>)</w:t>
      </w:r>
    </w:p>
    <w:p w14:paraId="35076AF9" w14:textId="264DDAC5" w:rsidR="00BC311D" w:rsidRPr="00672D7D" w:rsidRDefault="00BC311D" w:rsidP="00C17326">
      <w:pPr>
        <w:pStyle w:val="Nagwek3"/>
        <w:ind w:left="0" w:firstLine="0"/>
      </w:pPr>
      <w:bookmarkStart w:id="56" w:name="_Hlk152667971"/>
      <w:r w:rsidRPr="00672D7D">
        <w:t>§ 30.</w:t>
      </w:r>
    </w:p>
    <w:p w14:paraId="00D70AF0" w14:textId="0CAA9B11" w:rsidR="00D72D1A" w:rsidRPr="00D72D1A" w:rsidRDefault="00D72D1A" w:rsidP="00D72D1A">
      <w:pPr>
        <w:pStyle w:val="Akapitzlist"/>
        <w:numPr>
          <w:ilvl w:val="6"/>
          <w:numId w:val="37"/>
        </w:numPr>
        <w:spacing w:line="276" w:lineRule="auto"/>
        <w:ind w:left="360"/>
        <w:rPr>
          <w:rFonts w:ascii="Arial" w:hAnsi="Arial" w:cs="Arial"/>
        </w:rPr>
      </w:pPr>
      <w:r w:rsidRPr="00D72D1A">
        <w:rPr>
          <w:rFonts w:ascii="Arial" w:hAnsi="Arial" w:cs="Arial"/>
        </w:rPr>
        <w:t xml:space="preserve">Beneficjent zobowiązany jest do </w:t>
      </w:r>
      <w:r>
        <w:rPr>
          <w:rFonts w:ascii="Arial" w:hAnsi="Arial" w:cs="Arial"/>
        </w:rPr>
        <w:t>złożenia</w:t>
      </w:r>
      <w:r w:rsidRPr="00D72D1A">
        <w:rPr>
          <w:rFonts w:ascii="Arial" w:hAnsi="Arial" w:cs="Arial"/>
        </w:rPr>
        <w:t xml:space="preserve"> sprawozdania z realizacji zadań w</w:t>
      </w:r>
      <w:r w:rsidR="0083255E">
        <w:rPr>
          <w:rFonts w:ascii="Arial" w:hAnsi="Arial" w:cs="Arial"/>
        </w:rPr>
        <w:t> </w:t>
      </w:r>
      <w:r w:rsidRPr="00D72D1A">
        <w:rPr>
          <w:rFonts w:ascii="Arial" w:hAnsi="Arial" w:cs="Arial"/>
        </w:rPr>
        <w:t>Projekcie</w:t>
      </w:r>
      <w:r>
        <w:rPr>
          <w:rFonts w:ascii="Arial" w:hAnsi="Arial" w:cs="Arial"/>
        </w:rPr>
        <w:t xml:space="preserve">. </w:t>
      </w:r>
      <w:r w:rsidRPr="00D72D1A">
        <w:rPr>
          <w:rFonts w:ascii="Arial" w:hAnsi="Arial" w:cs="Arial"/>
        </w:rPr>
        <w:t xml:space="preserve">Sprawozdanie, o którym mowa w zdaniu poprzedzającym </w:t>
      </w:r>
      <w:r w:rsidR="00B24315" w:rsidRPr="00D72D1A">
        <w:rPr>
          <w:rFonts w:ascii="Arial" w:hAnsi="Arial" w:cs="Arial"/>
        </w:rPr>
        <w:t>zawiera</w:t>
      </w:r>
      <w:r w:rsidRPr="00D72D1A">
        <w:rPr>
          <w:rFonts w:ascii="Arial" w:hAnsi="Arial" w:cs="Arial"/>
        </w:rPr>
        <w:t xml:space="preserve"> następujące informacje:</w:t>
      </w:r>
    </w:p>
    <w:p w14:paraId="21312CF2" w14:textId="202277D1" w:rsidR="00D72D1A" w:rsidRDefault="00D72D1A" w:rsidP="00D72D1A">
      <w:pPr>
        <w:spacing w:line="276" w:lineRule="auto"/>
        <w:ind w:left="360"/>
        <w:rPr>
          <w:rFonts w:ascii="Arial" w:hAnsi="Arial" w:cs="Arial"/>
        </w:rPr>
      </w:pPr>
      <w:r>
        <w:rPr>
          <w:rFonts w:ascii="Arial" w:hAnsi="Arial" w:cs="Arial"/>
        </w:rPr>
        <w:t>1</w:t>
      </w:r>
      <w:r w:rsidR="00B24315">
        <w:rPr>
          <w:rFonts w:ascii="Arial" w:hAnsi="Arial" w:cs="Arial"/>
        </w:rPr>
        <w:t>)</w:t>
      </w:r>
      <w:r w:rsidR="00B24315" w:rsidRPr="00C17326">
        <w:rPr>
          <w:rFonts w:ascii="Arial" w:hAnsi="Arial" w:cs="Arial"/>
        </w:rPr>
        <w:t xml:space="preserve"> liczba utworzonych miejsc świadczenia usług w społeczności lokalnej w formie hospicjów domowych</w:t>
      </w:r>
      <w:r>
        <w:rPr>
          <w:rFonts w:ascii="Arial" w:hAnsi="Arial" w:cs="Arial"/>
        </w:rPr>
        <w:t>;</w:t>
      </w:r>
    </w:p>
    <w:p w14:paraId="56F255C2" w14:textId="7C4ED838" w:rsidR="00B24315" w:rsidRDefault="00D72D1A" w:rsidP="00D72D1A">
      <w:pPr>
        <w:spacing w:line="276" w:lineRule="auto"/>
        <w:ind w:left="360"/>
        <w:rPr>
          <w:rFonts w:ascii="Arial" w:hAnsi="Arial" w:cs="Arial"/>
        </w:rPr>
      </w:pPr>
      <w:r>
        <w:rPr>
          <w:rFonts w:ascii="Arial" w:hAnsi="Arial" w:cs="Arial"/>
        </w:rPr>
        <w:t xml:space="preserve">2) </w:t>
      </w:r>
      <w:r w:rsidR="00B24315" w:rsidRPr="00C17326">
        <w:rPr>
          <w:rFonts w:ascii="Arial" w:hAnsi="Arial" w:cs="Arial"/>
        </w:rPr>
        <w:t>liczba osób objętych usługami świadczonymi w społeczności lokalnej przez hospicja domowe.</w:t>
      </w:r>
      <w:r w:rsidR="00B24315">
        <w:rPr>
          <w:rFonts w:ascii="Arial" w:hAnsi="Arial" w:cs="Arial"/>
        </w:rPr>
        <w:t xml:space="preserve"> </w:t>
      </w:r>
    </w:p>
    <w:p w14:paraId="0254EF78" w14:textId="2DAA0C56" w:rsidR="00D72D1A" w:rsidRDefault="00B24315" w:rsidP="00D72D1A">
      <w:pPr>
        <w:spacing w:line="276" w:lineRule="auto"/>
        <w:ind w:hanging="426"/>
        <w:rPr>
          <w:rFonts w:ascii="Arial" w:hAnsi="Arial" w:cs="Arial"/>
        </w:rPr>
      </w:pPr>
      <w:r>
        <w:rPr>
          <w:rFonts w:ascii="Arial" w:hAnsi="Arial" w:cs="Arial"/>
        </w:rPr>
        <w:t xml:space="preserve">      </w:t>
      </w:r>
      <w:r w:rsidR="00D72D1A">
        <w:rPr>
          <w:rFonts w:ascii="Arial" w:hAnsi="Arial" w:cs="Arial"/>
        </w:rPr>
        <w:t xml:space="preserve">2. Sprawozdanie, o którym mowa w ust. 1 </w:t>
      </w:r>
      <w:r w:rsidR="00D72D1A" w:rsidRPr="00672D7D">
        <w:rPr>
          <w:rFonts w:ascii="Arial" w:hAnsi="Arial" w:cs="Arial"/>
        </w:rPr>
        <w:t>Beneficjent zobowiązany jest złoż</w:t>
      </w:r>
      <w:r w:rsidR="00D72D1A">
        <w:rPr>
          <w:rFonts w:ascii="Arial" w:hAnsi="Arial" w:cs="Arial"/>
        </w:rPr>
        <w:t>yć</w:t>
      </w:r>
      <w:r w:rsidR="00D72D1A" w:rsidRPr="00672D7D">
        <w:rPr>
          <w:rFonts w:ascii="Arial" w:hAnsi="Arial" w:cs="Arial"/>
        </w:rPr>
        <w:t xml:space="preserve"> </w:t>
      </w:r>
      <w:r w:rsidRPr="00672D7D">
        <w:rPr>
          <w:rFonts w:ascii="Arial" w:hAnsi="Arial" w:cs="Arial"/>
        </w:rPr>
        <w:t>do Departamentu Zdrowia i Polityki</w:t>
      </w:r>
      <w:r>
        <w:rPr>
          <w:rFonts w:ascii="Arial" w:hAnsi="Arial" w:cs="Arial"/>
        </w:rPr>
        <w:t xml:space="preserve"> </w:t>
      </w:r>
      <w:r w:rsidRPr="00672D7D">
        <w:rPr>
          <w:rFonts w:ascii="Arial" w:hAnsi="Arial" w:cs="Arial"/>
        </w:rPr>
        <w:t>Społecznej Urzędu Marszałkowskiego Województwa Mazowieckiego w Warszawie w</w:t>
      </w:r>
      <w:r w:rsidR="009F4BC6">
        <w:rPr>
          <w:rFonts w:ascii="Arial" w:hAnsi="Arial" w:cs="Arial"/>
        </w:rPr>
        <w:t> </w:t>
      </w:r>
      <w:r w:rsidRPr="00672D7D">
        <w:rPr>
          <w:rFonts w:ascii="Arial" w:hAnsi="Arial" w:cs="Arial"/>
        </w:rPr>
        <w:t xml:space="preserve">formie elektronicznej na adres elektronicznej skrzynki podawczej ePUAP Urzędu Marszałkowskiego Województwa Mazowieckiego w Warszawie lub </w:t>
      </w:r>
      <w:hyperlink r:id="rId17" w:history="1">
        <w:r w:rsidRPr="00672D7D">
          <w:rPr>
            <w:rStyle w:val="Hipercze"/>
            <w:rFonts w:ascii="Arial" w:eastAsia="Calibri" w:hAnsi="Arial" w:cs="Arial"/>
          </w:rPr>
          <w:t>zdrowie@mazovia.pl</w:t>
        </w:r>
      </w:hyperlink>
      <w:r w:rsidRPr="00672D7D">
        <w:rPr>
          <w:rFonts w:ascii="Arial" w:hAnsi="Arial" w:cs="Arial"/>
        </w:rPr>
        <w:t xml:space="preserve"> oraz przesłania za pośrednictwem systemu CST2021 do MJWPU</w:t>
      </w:r>
      <w:r w:rsidRPr="00672D7D">
        <w:rPr>
          <w:rStyle w:val="Odwoanieprzypisudolnego"/>
          <w:rFonts w:ascii="Arial" w:hAnsi="Arial" w:cs="Arial"/>
        </w:rPr>
        <w:footnoteReference w:id="58"/>
      </w:r>
      <w:r w:rsidRPr="00672D7D">
        <w:rPr>
          <w:rFonts w:ascii="Arial" w:hAnsi="Arial" w:cs="Arial"/>
          <w:vertAlign w:val="superscript"/>
        </w:rPr>
        <w:t>)</w:t>
      </w:r>
      <w:r w:rsidR="005F3C02">
        <w:rPr>
          <w:rFonts w:ascii="Arial" w:hAnsi="Arial" w:cs="Arial"/>
        </w:rPr>
        <w:t xml:space="preserve"> w następujących terminach:</w:t>
      </w:r>
    </w:p>
    <w:p w14:paraId="4E35A1FF" w14:textId="4FA8C226" w:rsidR="00B24315" w:rsidRPr="00C17326" w:rsidRDefault="00B24315" w:rsidP="00CB0402">
      <w:pPr>
        <w:spacing w:line="276" w:lineRule="auto"/>
        <w:ind w:left="426" w:hanging="568"/>
        <w:rPr>
          <w:rFonts w:ascii="Arial" w:hAnsi="Arial" w:cs="Arial"/>
          <w:sz w:val="22"/>
          <w:szCs w:val="22"/>
        </w:rPr>
      </w:pPr>
      <w:r>
        <w:rPr>
          <w:rFonts w:ascii="Arial" w:hAnsi="Arial" w:cs="Arial"/>
        </w:rPr>
        <w:t xml:space="preserve">      1) </w:t>
      </w:r>
      <w:r w:rsidRPr="00672D7D">
        <w:rPr>
          <w:rFonts w:ascii="Arial" w:hAnsi="Arial" w:cs="Arial"/>
        </w:rPr>
        <w:t xml:space="preserve">corocznie, </w:t>
      </w:r>
      <w:r w:rsidRPr="00C17326">
        <w:rPr>
          <w:rFonts w:ascii="Arial" w:hAnsi="Arial" w:cs="Arial"/>
        </w:rPr>
        <w:t xml:space="preserve">w ramach monitoringu do </w:t>
      </w:r>
      <w:r w:rsidR="00D72D1A">
        <w:rPr>
          <w:rFonts w:ascii="Arial" w:hAnsi="Arial" w:cs="Arial"/>
        </w:rPr>
        <w:t xml:space="preserve">dnia </w:t>
      </w:r>
      <w:r w:rsidRPr="00C17326">
        <w:rPr>
          <w:rFonts w:ascii="Arial" w:hAnsi="Arial" w:cs="Arial"/>
        </w:rPr>
        <w:t xml:space="preserve">31 stycznia roku następnego, biorąc pod uwagę wykonane </w:t>
      </w:r>
      <w:r w:rsidR="00D72D1A">
        <w:rPr>
          <w:rFonts w:ascii="Arial" w:hAnsi="Arial" w:cs="Arial"/>
        </w:rPr>
        <w:t>zadania</w:t>
      </w:r>
      <w:r w:rsidRPr="00C17326">
        <w:rPr>
          <w:rFonts w:ascii="Arial" w:hAnsi="Arial" w:cs="Arial"/>
        </w:rPr>
        <w:t xml:space="preserve"> w ramach pr</w:t>
      </w:r>
      <w:r w:rsidR="00D72D1A">
        <w:rPr>
          <w:rFonts w:ascii="Arial" w:hAnsi="Arial" w:cs="Arial"/>
        </w:rPr>
        <w:t>ojektu;</w:t>
      </w:r>
      <w:r w:rsidRPr="00C17326">
        <w:rPr>
          <w:rFonts w:ascii="Arial" w:hAnsi="Arial" w:cs="Arial"/>
        </w:rPr>
        <w:t xml:space="preserve"> </w:t>
      </w:r>
    </w:p>
    <w:p w14:paraId="4A15A8C0" w14:textId="62CB2186" w:rsidR="00E2339C" w:rsidRPr="00C17326" w:rsidRDefault="00B24315" w:rsidP="00CB0402">
      <w:pPr>
        <w:spacing w:line="276" w:lineRule="auto"/>
        <w:ind w:left="426" w:hanging="142"/>
        <w:rPr>
          <w:rFonts w:ascii="Arial" w:hAnsi="Arial" w:cs="Arial"/>
        </w:rPr>
      </w:pPr>
      <w:r>
        <w:rPr>
          <w:rFonts w:ascii="Arial" w:hAnsi="Arial" w:cs="Arial"/>
        </w:rPr>
        <w:t xml:space="preserve">2) </w:t>
      </w:r>
      <w:r w:rsidRPr="00C17326">
        <w:rPr>
          <w:rFonts w:ascii="Arial" w:hAnsi="Arial" w:cs="Arial"/>
        </w:rPr>
        <w:t xml:space="preserve">jednorazowo, po zakończeniu realizacji </w:t>
      </w:r>
      <w:r w:rsidR="005F3C02">
        <w:rPr>
          <w:rFonts w:ascii="Arial" w:hAnsi="Arial" w:cs="Arial"/>
        </w:rPr>
        <w:t>p</w:t>
      </w:r>
      <w:r w:rsidRPr="00C17326">
        <w:rPr>
          <w:rFonts w:ascii="Arial" w:hAnsi="Arial" w:cs="Arial"/>
        </w:rPr>
        <w:t>r</w:t>
      </w:r>
      <w:r w:rsidR="005F3C02">
        <w:rPr>
          <w:rFonts w:ascii="Arial" w:hAnsi="Arial" w:cs="Arial"/>
        </w:rPr>
        <w:t>ogramu</w:t>
      </w:r>
      <w:r w:rsidRPr="00C17326">
        <w:rPr>
          <w:rFonts w:ascii="Arial" w:hAnsi="Arial" w:cs="Arial"/>
        </w:rPr>
        <w:t xml:space="preserve"> do </w:t>
      </w:r>
      <w:r w:rsidR="005F3C02">
        <w:rPr>
          <w:rFonts w:ascii="Arial" w:hAnsi="Arial" w:cs="Arial"/>
        </w:rPr>
        <w:t xml:space="preserve">dnia </w:t>
      </w:r>
      <w:r w:rsidRPr="00C17326">
        <w:rPr>
          <w:rFonts w:ascii="Arial" w:hAnsi="Arial" w:cs="Arial"/>
        </w:rPr>
        <w:t>31 stycznia roku następnego, w ramach oceny efektów programu</w:t>
      </w:r>
      <w:r>
        <w:rPr>
          <w:rFonts w:ascii="Arial" w:hAnsi="Arial" w:cs="Arial"/>
        </w:rPr>
        <w:t>.</w:t>
      </w:r>
    </w:p>
    <w:bookmarkEnd w:id="55"/>
    <w:bookmarkEnd w:id="56"/>
    <w:p w14:paraId="09D3D284" w14:textId="7459CF1C" w:rsidR="008F7D17" w:rsidRPr="00AF1C77" w:rsidRDefault="008F7D17" w:rsidP="00534B1E">
      <w:pPr>
        <w:pStyle w:val="Nagwek2"/>
      </w:pPr>
      <w:r w:rsidRPr="00AF1C77">
        <w:t>Postanowienia końcowe</w:t>
      </w:r>
    </w:p>
    <w:p w14:paraId="1E3FC61B" w14:textId="08E11463" w:rsidR="00C8152E" w:rsidRPr="00AF1C77" w:rsidRDefault="00C8152E" w:rsidP="00CC3BEF">
      <w:pPr>
        <w:pStyle w:val="Nagwek3"/>
      </w:pPr>
      <w:r w:rsidRPr="00AF1C77">
        <w:t xml:space="preserve">§ </w:t>
      </w:r>
      <w:r w:rsidR="00F27DEA" w:rsidRPr="00AF1C77">
        <w:t>3</w:t>
      </w:r>
      <w:r w:rsidR="00F27DEA">
        <w:t>1</w:t>
      </w:r>
      <w:r w:rsidR="004D62B2" w:rsidRPr="00AF1C77">
        <w:t>.</w:t>
      </w:r>
    </w:p>
    <w:p w14:paraId="0F9FBD79" w14:textId="5F02AA66"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060DB4" w:rsidRPr="00AF1C77">
        <w:rPr>
          <w:rFonts w:ascii="Arial" w:hAnsi="Arial" w:cs="Arial"/>
        </w:rPr>
        <w:t>U</w:t>
      </w:r>
      <w:r w:rsidRPr="00AF1C77">
        <w:rPr>
          <w:rFonts w:ascii="Arial" w:hAnsi="Arial" w:cs="Arial"/>
        </w:rPr>
        <w:t xml:space="preserve">mową 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w:t>
      </w:r>
      <w:r w:rsidR="00313B9E" w:rsidRPr="00AF1C77">
        <w:rPr>
          <w:rFonts w:ascii="Arial" w:hAnsi="Arial" w:cs="Arial"/>
        </w:rPr>
        <w:lastRenderedPageBreak/>
        <w:t>2021-2027</w:t>
      </w:r>
      <w:r w:rsidR="00BF6B52" w:rsidRPr="00AF1C77">
        <w:rPr>
          <w:rFonts w:ascii="Arial" w:hAnsi="Arial" w:cs="Arial"/>
        </w:rPr>
        <w:t xml:space="preserve">, </w:t>
      </w:r>
      <w:r w:rsidR="00DC4E52">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59"/>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C26875">
      <w:pPr>
        <w:numPr>
          <w:ilvl w:val="0"/>
          <w:numId w:val="50"/>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64340626" w:rsidR="00E94D06" w:rsidRPr="00AF1C77" w:rsidRDefault="004F2DC5" w:rsidP="00C26875">
      <w:pPr>
        <w:numPr>
          <w:ilvl w:val="0"/>
          <w:numId w:val="50"/>
        </w:numPr>
        <w:spacing w:line="276" w:lineRule="auto"/>
        <w:rPr>
          <w:rFonts w:ascii="Arial" w:hAnsi="Arial" w:cs="Arial"/>
        </w:rPr>
      </w:pPr>
      <w:r>
        <w:rPr>
          <w:rFonts w:ascii="Arial" w:hAnsi="Arial" w:cs="Arial"/>
        </w:rPr>
        <w:t>u</w:t>
      </w:r>
      <w:r w:rsidR="00E94D06" w:rsidRPr="00AF1C77">
        <w:rPr>
          <w:rFonts w:ascii="Arial" w:hAnsi="Arial" w:cs="Arial"/>
        </w:rPr>
        <w:t xml:space="preserve">stawy z dnia 23 kwietnia 1964 r. - Kodeks cywilny (Dz. U. </w:t>
      </w:r>
      <w:r w:rsidR="00810D82" w:rsidRPr="00AF1C77">
        <w:rPr>
          <w:rFonts w:ascii="Arial" w:hAnsi="Arial" w:cs="Arial"/>
        </w:rPr>
        <w:t xml:space="preserve">z </w:t>
      </w:r>
      <w:r w:rsidR="009F4BC6">
        <w:rPr>
          <w:rFonts w:ascii="Arial" w:hAnsi="Arial" w:cs="Arial"/>
        </w:rPr>
        <w:t>2024</w:t>
      </w:r>
      <w:r w:rsidR="009F4BC6" w:rsidRPr="00AF1C77">
        <w:rPr>
          <w:rFonts w:ascii="Arial" w:hAnsi="Arial" w:cs="Arial"/>
        </w:rPr>
        <w:t xml:space="preserve"> </w:t>
      </w:r>
      <w:r w:rsidR="00810D82" w:rsidRPr="00AF1C77">
        <w:rPr>
          <w:rFonts w:ascii="Arial" w:hAnsi="Arial" w:cs="Arial"/>
        </w:rPr>
        <w:t xml:space="preserve">r. </w:t>
      </w:r>
      <w:r w:rsidR="00E94D06" w:rsidRPr="00AF1C77">
        <w:rPr>
          <w:rFonts w:ascii="Arial" w:hAnsi="Arial" w:cs="Arial"/>
        </w:rPr>
        <w:t xml:space="preserve">poz. </w:t>
      </w:r>
      <w:r w:rsidR="009F4BC6">
        <w:rPr>
          <w:rFonts w:ascii="Arial" w:hAnsi="Arial" w:cs="Arial"/>
        </w:rPr>
        <w:t>1061</w:t>
      </w:r>
      <w:r w:rsidR="00F35835" w:rsidRPr="00AF1C77">
        <w:rPr>
          <w:rFonts w:ascii="Arial" w:hAnsi="Arial" w:cs="Arial"/>
        </w:rPr>
        <w:t>, z późn. zm.</w:t>
      </w:r>
      <w:r w:rsidR="00E94D06" w:rsidRPr="00AF1C77">
        <w:rPr>
          <w:rFonts w:ascii="Arial" w:hAnsi="Arial" w:cs="Arial"/>
        </w:rPr>
        <w:t>);</w:t>
      </w:r>
    </w:p>
    <w:p w14:paraId="6C9DDB44" w14:textId="531F70E8" w:rsidR="00E94D06" w:rsidRPr="00AF1C77" w:rsidRDefault="004F2DC5" w:rsidP="00C26875">
      <w:pPr>
        <w:numPr>
          <w:ilvl w:val="0"/>
          <w:numId w:val="50"/>
        </w:numPr>
        <w:spacing w:line="276" w:lineRule="auto"/>
        <w:rPr>
          <w:rFonts w:ascii="Arial" w:hAnsi="Arial" w:cs="Arial"/>
        </w:rPr>
      </w:pPr>
      <w:r>
        <w:rPr>
          <w:rFonts w:ascii="Arial" w:hAnsi="Arial" w:cs="Arial"/>
        </w:rPr>
        <w:t>u</w:t>
      </w:r>
      <w:r w:rsidR="751E1BDE" w:rsidRPr="3AAE4FE6">
        <w:rPr>
          <w:rFonts w:ascii="Arial" w:hAnsi="Arial" w:cs="Arial"/>
        </w:rPr>
        <w:t>stawy z dnia 27 sierpnia 2009 r. o finansach publicznych</w:t>
      </w:r>
      <w:r w:rsidR="729F21A0" w:rsidRPr="3AAE4FE6">
        <w:rPr>
          <w:rFonts w:ascii="Arial" w:hAnsi="Arial" w:cs="Arial"/>
        </w:rPr>
        <w:t>;</w:t>
      </w:r>
    </w:p>
    <w:p w14:paraId="7EF1B5F0" w14:textId="783B58D5" w:rsidR="001639E5" w:rsidRPr="004266A0" w:rsidRDefault="004F2DC5" w:rsidP="00C26875">
      <w:pPr>
        <w:numPr>
          <w:ilvl w:val="0"/>
          <w:numId w:val="50"/>
        </w:numPr>
        <w:spacing w:line="276" w:lineRule="auto"/>
        <w:rPr>
          <w:rFonts w:ascii="Arial" w:hAnsi="Arial" w:cs="Arial"/>
        </w:rPr>
      </w:pPr>
      <w:r>
        <w:rPr>
          <w:rFonts w:ascii="Arial" w:hAnsi="Arial" w:cs="Arial"/>
        </w:rPr>
        <w:t>u</w:t>
      </w:r>
      <w:r w:rsidR="347B35D6" w:rsidRPr="3AAE4FE6">
        <w:rPr>
          <w:rFonts w:ascii="Arial" w:hAnsi="Arial" w:cs="Arial"/>
        </w:rPr>
        <w:t xml:space="preserve">stawy </w:t>
      </w:r>
      <w:r w:rsidR="2427476A" w:rsidRPr="3AAE4FE6">
        <w:rPr>
          <w:rFonts w:ascii="Arial" w:hAnsi="Arial" w:cs="Arial"/>
        </w:rPr>
        <w:t>wdrożeniowej</w:t>
      </w:r>
      <w:r w:rsidR="347B35D6" w:rsidRPr="3AAE4FE6">
        <w:rPr>
          <w:rFonts w:ascii="Arial" w:hAnsi="Arial" w:cs="Arial"/>
        </w:rPr>
        <w:t>;</w:t>
      </w:r>
    </w:p>
    <w:p w14:paraId="42AA4FC4" w14:textId="6A401FC9" w:rsidR="00937486" w:rsidRPr="00AF1C77" w:rsidRDefault="004F2DC5" w:rsidP="00C26875">
      <w:pPr>
        <w:numPr>
          <w:ilvl w:val="0"/>
          <w:numId w:val="50"/>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17CBDA71" w:rsidR="00E11BE6" w:rsidRPr="00AF1C77" w:rsidRDefault="004F2DC5" w:rsidP="00C26875">
      <w:pPr>
        <w:numPr>
          <w:ilvl w:val="0"/>
          <w:numId w:val="50"/>
        </w:numPr>
        <w:spacing w:line="276" w:lineRule="auto"/>
        <w:rPr>
          <w:rFonts w:ascii="Arial" w:hAnsi="Arial" w:cs="Arial"/>
        </w:rPr>
      </w:pPr>
      <w:r>
        <w:rPr>
          <w:rFonts w:ascii="Arial" w:hAnsi="Arial" w:cs="Arial"/>
        </w:rPr>
        <w:t>u</w:t>
      </w:r>
      <w:r w:rsidR="2D1EDDCB" w:rsidRPr="3AAE4FE6">
        <w:rPr>
          <w:rFonts w:ascii="Arial" w:hAnsi="Arial" w:cs="Arial"/>
        </w:rPr>
        <w:t xml:space="preserve">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2D1EDDCB"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xml:space="preserve">, </w:t>
      </w:r>
      <w:r w:rsidR="00864D8C">
        <w:rPr>
          <w:rFonts w:ascii="Arial" w:hAnsi="Arial" w:cs="Arial"/>
        </w:rPr>
        <w:br/>
      </w:r>
      <w:r w:rsidR="46435A62" w:rsidRPr="3AAE4FE6">
        <w:rPr>
          <w:rFonts w:ascii="Arial" w:hAnsi="Arial" w:cs="Arial"/>
        </w:rPr>
        <w:t>z późn. zm.</w:t>
      </w:r>
      <w:r w:rsidR="2D1EDDCB" w:rsidRPr="3AAE4FE6">
        <w:rPr>
          <w:rFonts w:ascii="Arial" w:hAnsi="Arial" w:cs="Arial"/>
        </w:rPr>
        <w:t>);</w:t>
      </w:r>
    </w:p>
    <w:p w14:paraId="60F543D0" w14:textId="0287ECA8"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17 grudnia 2004 r. o odpowiedzialności za naruszenie dyscypliny finansów publicznych (Dz. U. </w:t>
      </w:r>
      <w:r w:rsidR="00FF4E58" w:rsidRPr="00AF1C77">
        <w:rPr>
          <w:rFonts w:ascii="Arial" w:hAnsi="Arial" w:cs="Arial"/>
        </w:rPr>
        <w:t xml:space="preserve">z </w:t>
      </w:r>
      <w:r w:rsidR="00B77B94" w:rsidRPr="00AF1C77">
        <w:rPr>
          <w:rFonts w:ascii="Arial" w:hAnsi="Arial" w:cs="Arial"/>
        </w:rPr>
        <w:t>202</w:t>
      </w:r>
      <w:r w:rsidR="00B77B94">
        <w:rPr>
          <w:rFonts w:ascii="Arial" w:hAnsi="Arial" w:cs="Arial"/>
        </w:rPr>
        <w:t xml:space="preserve">4 </w:t>
      </w:r>
      <w:r w:rsidR="00FF4E58" w:rsidRPr="00AF1C77">
        <w:rPr>
          <w:rFonts w:ascii="Arial" w:hAnsi="Arial" w:cs="Arial"/>
        </w:rPr>
        <w:t>r.</w:t>
      </w:r>
      <w:r w:rsidR="000C3435" w:rsidRPr="00AF1C77">
        <w:rPr>
          <w:rFonts w:ascii="Arial" w:hAnsi="Arial" w:cs="Arial"/>
        </w:rPr>
        <w:t xml:space="preserve"> poz. </w:t>
      </w:r>
      <w:r w:rsidR="00B77B94">
        <w:rPr>
          <w:rFonts w:ascii="Arial" w:hAnsi="Arial" w:cs="Arial"/>
        </w:rPr>
        <w:t>104</w:t>
      </w:r>
      <w:r w:rsidR="000C3435" w:rsidRPr="00AF1C77">
        <w:rPr>
          <w:rFonts w:ascii="Arial" w:hAnsi="Arial" w:cs="Arial"/>
        </w:rPr>
        <w:t>);</w:t>
      </w:r>
    </w:p>
    <w:p w14:paraId="3C377953" w14:textId="338EA713" w:rsidR="000C3435" w:rsidRPr="00AF1C77" w:rsidRDefault="004F2DC5" w:rsidP="00C26875">
      <w:pPr>
        <w:numPr>
          <w:ilvl w:val="0"/>
          <w:numId w:val="50"/>
        </w:numPr>
        <w:spacing w:line="276" w:lineRule="auto"/>
        <w:rPr>
          <w:rFonts w:ascii="Arial" w:hAnsi="Arial" w:cs="Arial"/>
        </w:rPr>
      </w:pPr>
      <w:r>
        <w:rPr>
          <w:rFonts w:ascii="Arial" w:hAnsi="Arial" w:cs="Arial"/>
        </w:rPr>
        <w:t>u</w:t>
      </w:r>
      <w:r w:rsidR="000C3435" w:rsidRPr="00AF1C77">
        <w:rPr>
          <w:rFonts w:ascii="Arial" w:hAnsi="Arial" w:cs="Arial"/>
        </w:rPr>
        <w:t xml:space="preserve">stawy z dnia 30 kwietnia 2004 r. o postępowaniu w sprawach dotyczących pomocy publicznej (Dz. U. z </w:t>
      </w:r>
      <w:r w:rsidR="00FA6B7E">
        <w:rPr>
          <w:rFonts w:ascii="Arial" w:hAnsi="Arial" w:cs="Arial"/>
        </w:rPr>
        <w:t>2023</w:t>
      </w:r>
      <w:r w:rsidR="00FA6B7E" w:rsidRPr="00AF1C77">
        <w:rPr>
          <w:rFonts w:ascii="Arial" w:hAnsi="Arial" w:cs="Arial"/>
        </w:rPr>
        <w:t xml:space="preserve"> </w:t>
      </w:r>
      <w:r w:rsidR="000C3435" w:rsidRPr="00AF1C77">
        <w:rPr>
          <w:rFonts w:ascii="Arial" w:hAnsi="Arial" w:cs="Arial"/>
        </w:rPr>
        <w:t xml:space="preserve">r. poz. </w:t>
      </w:r>
      <w:r w:rsidR="00FA6B7E">
        <w:rPr>
          <w:rFonts w:ascii="Arial" w:hAnsi="Arial" w:cs="Arial"/>
        </w:rPr>
        <w:t>702</w:t>
      </w:r>
      <w:r w:rsidR="000C3435" w:rsidRPr="00AF1C77">
        <w:rPr>
          <w:rFonts w:ascii="Arial" w:hAnsi="Arial" w:cs="Arial"/>
        </w:rPr>
        <w:t>);</w:t>
      </w:r>
    </w:p>
    <w:p w14:paraId="37363B2C" w14:textId="261FD288" w:rsidR="00E94D06"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0F47D8">
        <w:rPr>
          <w:rFonts w:ascii="Arial" w:hAnsi="Arial" w:cs="Arial"/>
        </w:rPr>
        <w:t xml:space="preserve"> (Dz. U. poz. 2055)</w:t>
      </w:r>
      <w:r w:rsidR="00E94D06" w:rsidRPr="00AF1C77">
        <w:rPr>
          <w:rFonts w:ascii="Arial" w:hAnsi="Arial" w:cs="Arial"/>
        </w:rPr>
        <w:t>;</w:t>
      </w:r>
    </w:p>
    <w:p w14:paraId="3688CE8B" w14:textId="48BAAAA0" w:rsidR="005B6639" w:rsidRPr="00AF1C77" w:rsidRDefault="004F2DC5" w:rsidP="00C26875">
      <w:pPr>
        <w:numPr>
          <w:ilvl w:val="0"/>
          <w:numId w:val="50"/>
        </w:numPr>
        <w:spacing w:line="276" w:lineRule="auto"/>
        <w:ind w:hanging="502"/>
        <w:rPr>
          <w:rFonts w:ascii="Arial" w:hAnsi="Arial" w:cs="Arial"/>
        </w:rPr>
      </w:pPr>
      <w:r>
        <w:rPr>
          <w:rFonts w:ascii="Arial" w:hAnsi="Arial" w:cs="Arial"/>
        </w:rPr>
        <w:t>r</w:t>
      </w:r>
      <w:r w:rsidR="00E94D06" w:rsidRPr="00AF1C77">
        <w:rPr>
          <w:rFonts w:ascii="Arial" w:hAnsi="Arial" w:cs="Arial"/>
        </w:rPr>
        <w:t xml:space="preserve">ozporządzenia </w:t>
      </w:r>
      <w:r w:rsidR="00A71E1D">
        <w:rPr>
          <w:rFonts w:ascii="Arial" w:hAnsi="Arial" w:cs="Arial"/>
        </w:rPr>
        <w:t xml:space="preserve">Ministra Finansów </w:t>
      </w:r>
      <w:r w:rsidR="003E1EA5" w:rsidRPr="00AF1C77">
        <w:rPr>
          <w:rFonts w:ascii="Arial" w:hAnsi="Arial" w:cs="Arial"/>
        </w:rPr>
        <w:t xml:space="preserve">z dnia 21 grudnia 2012 r. </w:t>
      </w:r>
      <w:r w:rsidR="00E94D06"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0F47D8">
        <w:rPr>
          <w:rFonts w:ascii="Arial" w:hAnsi="Arial" w:cs="Arial"/>
        </w:rPr>
        <w:t xml:space="preserve"> (Dz. U. z </w:t>
      </w:r>
      <w:r w:rsidR="00E179CD">
        <w:rPr>
          <w:rFonts w:ascii="Arial" w:hAnsi="Arial" w:cs="Arial"/>
        </w:rPr>
        <w:t xml:space="preserve">2024 </w:t>
      </w:r>
      <w:r w:rsidR="000F47D8">
        <w:rPr>
          <w:rFonts w:ascii="Arial" w:hAnsi="Arial" w:cs="Arial"/>
        </w:rPr>
        <w:t xml:space="preserve">poz. </w:t>
      </w:r>
      <w:r w:rsidR="00E179CD">
        <w:rPr>
          <w:rFonts w:ascii="Arial" w:hAnsi="Arial" w:cs="Arial"/>
        </w:rPr>
        <w:t>869</w:t>
      </w:r>
      <w:r w:rsidR="000F47D8">
        <w:rPr>
          <w:rFonts w:ascii="Arial" w:hAnsi="Arial" w:cs="Arial"/>
        </w:rPr>
        <w:t>)</w:t>
      </w:r>
      <w:r w:rsidR="00A4625A">
        <w:rPr>
          <w:rFonts w:ascii="Arial" w:hAnsi="Arial" w:cs="Arial"/>
        </w:rPr>
        <w:t>.</w:t>
      </w:r>
    </w:p>
    <w:p w14:paraId="7698EC38" w14:textId="5F1FF063" w:rsidR="008F7D17" w:rsidRPr="00AF1C77" w:rsidRDefault="008F7D17" w:rsidP="00CC3BEF">
      <w:pPr>
        <w:pStyle w:val="Nagwek3"/>
      </w:pPr>
      <w:r w:rsidRPr="00AF1C77">
        <w:t xml:space="preserve">§ </w:t>
      </w:r>
      <w:r w:rsidR="00F27DEA" w:rsidRPr="00AF1C77">
        <w:t>3</w:t>
      </w:r>
      <w:r w:rsidR="00F27DEA">
        <w:t>2</w:t>
      </w:r>
      <w:r w:rsidR="004D62B2" w:rsidRPr="00AF1C77">
        <w:t>.</w:t>
      </w:r>
    </w:p>
    <w:p w14:paraId="3564ED92" w14:textId="6C877EAD" w:rsid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060DB4" w:rsidRPr="00BB09FE">
        <w:rPr>
          <w:rFonts w:ascii="Arial" w:hAnsi="Arial" w:cs="Arial"/>
        </w:rPr>
        <w:t>U</w:t>
      </w:r>
      <w:r w:rsidRPr="00BB09FE">
        <w:rPr>
          <w:rFonts w:ascii="Arial" w:hAnsi="Arial" w:cs="Arial"/>
        </w:rPr>
        <w:t xml:space="preserve">mowy nie mogą być przenoszone na osoby trzecie, bez zgody </w:t>
      </w:r>
      <w:bookmarkStart w:id="57" w:name="_Hlk147821839"/>
      <w:r w:rsidR="00863946">
        <w:rPr>
          <w:rFonts w:ascii="Arial" w:hAnsi="Arial" w:cs="Arial"/>
        </w:rPr>
        <w:t>Instytucji Pośredniczącej</w:t>
      </w:r>
      <w:bookmarkEnd w:id="57"/>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3C309344" w:rsidR="00DC213F" w:rsidRDefault="008D1FD3"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060DB4" w:rsidRPr="00DC213F">
        <w:rPr>
          <w:rFonts w:ascii="Arial" w:hAnsi="Arial" w:cs="Arial"/>
        </w:rPr>
        <w:t>U</w:t>
      </w:r>
      <w:r w:rsidRPr="00DC213F">
        <w:rPr>
          <w:rFonts w:ascii="Arial" w:hAnsi="Arial" w:cs="Arial"/>
        </w:rPr>
        <w:t xml:space="preserve">mowy związane ze zmianą adresu siedziby Beneficjenta </w:t>
      </w:r>
      <w:r w:rsidR="00A514BC">
        <w:rPr>
          <w:rFonts w:ascii="Arial" w:hAnsi="Arial" w:cs="Arial"/>
        </w:rPr>
        <w:br/>
      </w:r>
      <w:r w:rsidRPr="00DC213F">
        <w:rPr>
          <w:rFonts w:ascii="Arial" w:hAnsi="Arial" w:cs="Arial"/>
        </w:rPr>
        <w:t>i</w:t>
      </w:r>
      <w:r w:rsidRPr="00DC213F">
        <w:rPr>
          <w:rFonts w:ascii="Arial" w:hAnsi="Arial" w:cs="Arial"/>
          <w:i/>
        </w:rPr>
        <w:t xml:space="preserve"> </w:t>
      </w:r>
      <w:r w:rsidRPr="00DC213F">
        <w:rPr>
          <w:rFonts w:ascii="Arial" w:hAnsi="Arial" w:cs="Arial"/>
        </w:rPr>
        <w:t>Partnerów</w:t>
      </w:r>
      <w:r w:rsidRPr="00AF1C77">
        <w:rPr>
          <w:rStyle w:val="Odwoanieprzypisudolnego"/>
          <w:rFonts w:ascii="Arial" w:hAnsi="Arial" w:cs="Arial"/>
        </w:rPr>
        <w:footnoteReference w:id="60"/>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wymagają</w:t>
      </w:r>
      <w:r w:rsidR="00DF29AF">
        <w:rPr>
          <w:rFonts w:ascii="Arial" w:hAnsi="Arial" w:cs="Arial"/>
        </w:rPr>
        <w:t xml:space="preserve"> niezwłocznego, </w:t>
      </w:r>
      <w:r w:rsidRPr="00DC213F">
        <w:rPr>
          <w:rFonts w:ascii="Arial" w:hAnsi="Arial" w:cs="Arial"/>
        </w:rPr>
        <w:t xml:space="preserve">pisemnego poinformowania </w:t>
      </w:r>
      <w:r w:rsidR="00863946">
        <w:rPr>
          <w:rFonts w:ascii="Arial" w:hAnsi="Arial" w:cs="Arial"/>
        </w:rPr>
        <w:t>Instytucji Pośredniczącej</w:t>
      </w:r>
      <w:r w:rsidRPr="00DC213F">
        <w:rPr>
          <w:rFonts w:ascii="Arial" w:hAnsi="Arial" w:cs="Arial"/>
        </w:rPr>
        <w:t>.</w:t>
      </w:r>
    </w:p>
    <w:p w14:paraId="2F7770D6" w14:textId="26471052" w:rsidR="00DC213F"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060DB4" w:rsidRPr="00DC213F">
        <w:rPr>
          <w:rFonts w:ascii="Arial" w:hAnsi="Arial" w:cs="Arial"/>
        </w:rPr>
        <w:t>U</w:t>
      </w:r>
      <w:r w:rsidRPr="00DC213F">
        <w:rPr>
          <w:rFonts w:ascii="Arial" w:hAnsi="Arial" w:cs="Arial"/>
        </w:rPr>
        <w:t>mowy w zawartej z nimi umowie</w:t>
      </w:r>
      <w:r w:rsidR="0028523F" w:rsidRPr="00DC213F">
        <w:rPr>
          <w:rFonts w:ascii="Arial" w:hAnsi="Arial" w:cs="Arial"/>
        </w:rPr>
        <w:t xml:space="preserve"> albo porozumieniu </w:t>
      </w:r>
      <w:r w:rsidR="00864D8C">
        <w:rPr>
          <w:rFonts w:ascii="Arial" w:hAnsi="Arial" w:cs="Arial"/>
        </w:rPr>
        <w:br/>
      </w:r>
      <w:r w:rsidR="0028523F" w:rsidRPr="00DC213F">
        <w:rPr>
          <w:rFonts w:ascii="Arial" w:hAnsi="Arial" w:cs="Arial"/>
        </w:rPr>
        <w:t>o</w:t>
      </w:r>
      <w:r w:rsidRPr="00DC213F">
        <w:rPr>
          <w:rFonts w:ascii="Arial" w:hAnsi="Arial" w:cs="Arial"/>
        </w:rPr>
        <w:t xml:space="preserve"> partnerstw</w:t>
      </w:r>
      <w:r w:rsidR="00A57EB3" w:rsidRPr="00DC213F">
        <w:rPr>
          <w:rFonts w:ascii="Arial" w:hAnsi="Arial" w:cs="Arial"/>
        </w:rPr>
        <w:t>ie</w:t>
      </w:r>
      <w:r w:rsidRPr="003C6EF4">
        <w:rPr>
          <w:rFonts w:ascii="Arial" w:hAnsi="Arial" w:cs="Arial"/>
          <w:vertAlign w:val="superscript"/>
        </w:rPr>
        <w:footnoteReference w:id="61"/>
      </w:r>
      <w:r w:rsidRPr="003C6EF4">
        <w:rPr>
          <w:rFonts w:ascii="Arial" w:hAnsi="Arial" w:cs="Arial"/>
          <w:vertAlign w:val="superscript"/>
        </w:rPr>
        <w:t>)</w:t>
      </w:r>
      <w:r w:rsidR="00BF274D" w:rsidRPr="003C6EF4">
        <w:rPr>
          <w:rFonts w:ascii="Arial" w:hAnsi="Arial" w:cs="Arial"/>
          <w:vertAlign w:val="subscript"/>
        </w:rPr>
        <w:t>.</w:t>
      </w:r>
    </w:p>
    <w:p w14:paraId="57B4472A" w14:textId="49FAA421" w:rsidR="008F7D17" w:rsidRPr="00DC213F" w:rsidRDefault="008F7D17" w:rsidP="00C26875">
      <w:pPr>
        <w:pStyle w:val="Akapitzlist"/>
        <w:numPr>
          <w:ilvl w:val="0"/>
          <w:numId w:val="51"/>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558D1267" w:rsidR="008F7D17" w:rsidRPr="00AF1C77" w:rsidRDefault="008F7D17" w:rsidP="00CC3BEF">
      <w:pPr>
        <w:pStyle w:val="Nagwek3"/>
      </w:pPr>
      <w:r w:rsidRPr="00AF1C77">
        <w:t xml:space="preserve">§ </w:t>
      </w:r>
      <w:r w:rsidR="00F27DEA" w:rsidRPr="00AF1C77">
        <w:t>3</w:t>
      </w:r>
      <w:r w:rsidR="00F27DEA">
        <w:t>3</w:t>
      </w:r>
      <w:r w:rsidR="004D62B2" w:rsidRPr="00AF1C77">
        <w:t>.</w:t>
      </w:r>
    </w:p>
    <w:p w14:paraId="35A22A74" w14:textId="48B4BEC9" w:rsidR="008F7D17"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060DB4" w:rsidRPr="00AF1C77">
        <w:rPr>
          <w:rFonts w:ascii="Arial" w:hAnsi="Arial" w:cs="Arial"/>
        </w:rPr>
        <w:t>U</w:t>
      </w:r>
      <w:r w:rsidRPr="00AF1C77">
        <w:rPr>
          <w:rFonts w:ascii="Arial" w:hAnsi="Arial" w:cs="Arial"/>
        </w:rPr>
        <w:t xml:space="preserve">mowy </w:t>
      </w:r>
      <w:r w:rsidR="007F4AFF" w:rsidRPr="00AF1C77">
        <w:rPr>
          <w:rFonts w:ascii="Arial" w:hAnsi="Arial" w:cs="Arial"/>
        </w:rPr>
        <w:t>S</w:t>
      </w:r>
      <w:r w:rsidRPr="00AF1C77">
        <w:rPr>
          <w:rFonts w:ascii="Arial" w:hAnsi="Arial" w:cs="Arial"/>
        </w:rPr>
        <w:t>trony będą starały się rozwiązać polubownie.</w:t>
      </w:r>
    </w:p>
    <w:p w14:paraId="29437FB4" w14:textId="2007CB77" w:rsidR="00B11CCB" w:rsidRPr="00AF1C77" w:rsidRDefault="008F7D17" w:rsidP="00C26875">
      <w:pPr>
        <w:numPr>
          <w:ilvl w:val="3"/>
          <w:numId w:val="35"/>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863946">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5E942110" w:rsidR="008F7D17" w:rsidRPr="00AF1C77" w:rsidRDefault="008F7D17" w:rsidP="00CC3BEF">
      <w:pPr>
        <w:pStyle w:val="Nagwek3"/>
      </w:pPr>
      <w:r w:rsidRPr="00AF1C77">
        <w:lastRenderedPageBreak/>
        <w:t xml:space="preserve">§ </w:t>
      </w:r>
      <w:r w:rsidR="00F27DEA" w:rsidRPr="00AF1C77">
        <w:t>3</w:t>
      </w:r>
      <w:r w:rsidR="00F27DEA">
        <w:t>4</w:t>
      </w:r>
      <w:r w:rsidR="004D62B2" w:rsidRPr="00AF1C77">
        <w:t>.</w:t>
      </w:r>
    </w:p>
    <w:p w14:paraId="5D6D496F" w14:textId="59080F58" w:rsidR="008F7D17" w:rsidRPr="00AF1C77" w:rsidRDefault="008F7D17" w:rsidP="00C26875">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060DB4" w:rsidRPr="00AF1C77">
        <w:rPr>
          <w:rFonts w:ascii="Arial" w:hAnsi="Arial" w:cs="Arial"/>
        </w:rPr>
        <w:t>U</w:t>
      </w:r>
      <w:r w:rsidRPr="00AF1C77">
        <w:rPr>
          <w:rFonts w:ascii="Arial" w:hAnsi="Arial" w:cs="Arial"/>
        </w:rPr>
        <w:t>mowy wyjaśniane będą w formie pisemnej.</w:t>
      </w:r>
    </w:p>
    <w:p w14:paraId="44A6FE2B" w14:textId="28FDB00E" w:rsidR="008F7D17" w:rsidRPr="008A1C92" w:rsidRDefault="008F7D17" w:rsidP="00C26875">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060DB4" w:rsidRPr="00AF1C77">
        <w:rPr>
          <w:rFonts w:ascii="Arial" w:hAnsi="Arial" w:cs="Arial"/>
        </w:rPr>
        <w:t>U</w:t>
      </w:r>
      <w:r w:rsidRPr="00AF1C77">
        <w:rPr>
          <w:rFonts w:ascii="Arial" w:hAnsi="Arial" w:cs="Arial"/>
        </w:rPr>
        <w:t xml:space="preserve">mowy wymagają formy aneksu do </w:t>
      </w:r>
      <w:r w:rsidR="00060DB4" w:rsidRPr="00AF1C77">
        <w:rPr>
          <w:rFonts w:ascii="Arial" w:hAnsi="Arial" w:cs="Arial"/>
        </w:rPr>
        <w:t>U</w:t>
      </w:r>
      <w:r w:rsidRPr="00AF1C77">
        <w:rPr>
          <w:rFonts w:ascii="Arial" w:hAnsi="Arial" w:cs="Arial"/>
        </w:rPr>
        <w:t>mowy,</w:t>
      </w:r>
      <w:r w:rsidR="00A745B4" w:rsidRPr="00AF1C77">
        <w:rPr>
          <w:rFonts w:ascii="Arial" w:hAnsi="Arial" w:cs="Arial"/>
        </w:rPr>
        <w:t xml:space="preserve"> z zastrzeżeniem § 8 ust. 3, </w:t>
      </w:r>
      <w:r w:rsidR="00A745B4" w:rsidRPr="0013127A">
        <w:rPr>
          <w:rFonts w:ascii="Arial" w:hAnsi="Arial" w:cs="Arial"/>
        </w:rPr>
        <w:t xml:space="preserve">§ </w:t>
      </w:r>
      <w:r w:rsidR="008A1C92" w:rsidRPr="0013127A">
        <w:rPr>
          <w:rFonts w:ascii="Arial" w:hAnsi="Arial" w:cs="Arial"/>
        </w:rPr>
        <w:t>1</w:t>
      </w:r>
      <w:r w:rsidR="008A1C92">
        <w:rPr>
          <w:rFonts w:ascii="Arial" w:hAnsi="Arial" w:cs="Arial"/>
        </w:rPr>
        <w:t>4</w:t>
      </w:r>
      <w:r w:rsidR="008A1C92" w:rsidRPr="0013127A">
        <w:rPr>
          <w:rFonts w:ascii="Arial" w:hAnsi="Arial" w:cs="Arial"/>
        </w:rPr>
        <w:t xml:space="preserve"> </w:t>
      </w:r>
      <w:r w:rsidR="00262866" w:rsidRPr="0013127A">
        <w:rPr>
          <w:rFonts w:ascii="Arial" w:hAnsi="Arial" w:cs="Arial"/>
        </w:rPr>
        <w:t>ust. 1</w:t>
      </w:r>
      <w:r w:rsidR="0013127A" w:rsidRPr="008A1C92">
        <w:rPr>
          <w:rFonts w:ascii="Arial" w:hAnsi="Arial" w:cs="Arial"/>
        </w:rPr>
        <w:t xml:space="preserve"> i</w:t>
      </w:r>
      <w:r w:rsidRPr="008A1C92">
        <w:rPr>
          <w:rFonts w:ascii="Arial" w:hAnsi="Arial" w:cs="Arial"/>
        </w:rPr>
        <w:t xml:space="preserve"> §</w:t>
      </w:r>
      <w:r w:rsidR="00DC213F" w:rsidRPr="008A1C92">
        <w:rPr>
          <w:rFonts w:ascii="Arial" w:hAnsi="Arial" w:cs="Arial"/>
        </w:rPr>
        <w:t xml:space="preserve"> </w:t>
      </w:r>
      <w:r w:rsidR="0013127A" w:rsidRPr="008A1C92">
        <w:rPr>
          <w:rFonts w:ascii="Arial" w:hAnsi="Arial" w:cs="Arial"/>
        </w:rPr>
        <w:t xml:space="preserve">25 </w:t>
      </w:r>
      <w:r w:rsidRPr="008A1C92">
        <w:rPr>
          <w:rFonts w:ascii="Arial" w:hAnsi="Arial" w:cs="Arial"/>
        </w:rPr>
        <w:t>ust. 1.</w:t>
      </w:r>
    </w:p>
    <w:p w14:paraId="55717F1A" w14:textId="6E74C4B1" w:rsidR="008F7D17" w:rsidRPr="00AF1C77" w:rsidRDefault="008F7D17" w:rsidP="00CC3BEF">
      <w:pPr>
        <w:pStyle w:val="Nagwek3"/>
      </w:pPr>
      <w:r w:rsidRPr="00AF1C77">
        <w:t xml:space="preserve">§ </w:t>
      </w:r>
      <w:r w:rsidR="00F27DEA" w:rsidRPr="00AF1C77">
        <w:t>3</w:t>
      </w:r>
      <w:r w:rsidR="00F27DEA">
        <w:t>5</w:t>
      </w:r>
      <w:r w:rsidR="004D62B2" w:rsidRPr="00AF1C77">
        <w:t>.</w:t>
      </w:r>
    </w:p>
    <w:p w14:paraId="7E25ED38" w14:textId="10AA9A2D" w:rsidR="008F7D17" w:rsidRPr="00AF1C77" w:rsidRDefault="008F7D17" w:rsidP="00C26875">
      <w:pPr>
        <w:numPr>
          <w:ilvl w:val="0"/>
          <w:numId w:val="9"/>
        </w:numPr>
        <w:spacing w:line="276" w:lineRule="auto"/>
        <w:ind w:left="357" w:hanging="357"/>
        <w:rPr>
          <w:rFonts w:ascii="Arial" w:hAnsi="Arial" w:cs="Arial"/>
        </w:rPr>
      </w:pPr>
      <w:r w:rsidRPr="00AF1C77">
        <w:rPr>
          <w:rFonts w:ascii="Arial" w:hAnsi="Arial" w:cs="Arial"/>
        </w:rPr>
        <w:t>Umowa została sporządzona w dwóch jednobrzmiących egzemplarzach</w:t>
      </w:r>
      <w:r w:rsidRPr="00AF1C77">
        <w:rPr>
          <w:rFonts w:ascii="Arial" w:hAnsi="Arial" w:cs="Arial"/>
          <w:i/>
        </w:rPr>
        <w:t xml:space="preserve">, </w:t>
      </w:r>
      <w:r w:rsidRPr="00AF1C77">
        <w:rPr>
          <w:rFonts w:ascii="Arial" w:hAnsi="Arial" w:cs="Arial"/>
        </w:rPr>
        <w:t xml:space="preserve">po jednym dla każdej ze </w:t>
      </w:r>
      <w:r w:rsidR="00F27DEA">
        <w:rPr>
          <w:rFonts w:ascii="Arial" w:hAnsi="Arial" w:cs="Arial"/>
        </w:rPr>
        <w:t>S</w:t>
      </w:r>
      <w:r w:rsidR="00F27DEA" w:rsidRPr="00AF1C77">
        <w:rPr>
          <w:rFonts w:ascii="Arial" w:hAnsi="Arial" w:cs="Arial"/>
        </w:rPr>
        <w:t>tron</w:t>
      </w:r>
      <w:r w:rsidR="00F27DEA">
        <w:rPr>
          <w:rFonts w:ascii="Arial" w:hAnsi="Arial" w:cs="Arial"/>
        </w:rPr>
        <w:t xml:space="preserve"> Umowy</w:t>
      </w:r>
      <w:r w:rsidRPr="00AF1C77">
        <w:rPr>
          <w:rFonts w:ascii="Arial" w:hAnsi="Arial" w:cs="Arial"/>
        </w:rPr>
        <w:t>.</w:t>
      </w:r>
    </w:p>
    <w:p w14:paraId="100A8950" w14:textId="77777777" w:rsidR="008F7D17" w:rsidRPr="00AF1C77" w:rsidRDefault="008F7D17" w:rsidP="00C26875">
      <w:pPr>
        <w:numPr>
          <w:ilvl w:val="0"/>
          <w:numId w:val="9"/>
        </w:numPr>
        <w:spacing w:line="276" w:lineRule="auto"/>
        <w:rPr>
          <w:rFonts w:ascii="Arial" w:hAnsi="Arial" w:cs="Arial"/>
        </w:rPr>
      </w:pPr>
      <w:r w:rsidRPr="00AF1C77">
        <w:rPr>
          <w:rFonts w:ascii="Arial" w:hAnsi="Arial" w:cs="Arial"/>
        </w:rPr>
        <w:t xml:space="preserve">Integralną część </w:t>
      </w:r>
      <w:r w:rsidR="00060DB4" w:rsidRPr="00AF1C77">
        <w:rPr>
          <w:rFonts w:ascii="Arial" w:hAnsi="Arial" w:cs="Arial"/>
        </w:rPr>
        <w:t>U</w:t>
      </w:r>
      <w:r w:rsidRPr="00AF1C77">
        <w:rPr>
          <w:rFonts w:ascii="Arial" w:hAnsi="Arial" w:cs="Arial"/>
        </w:rPr>
        <w:t>mowy stanowią następujące załączniki:</w:t>
      </w:r>
    </w:p>
    <w:p w14:paraId="7F428139" w14:textId="1B49CFCA" w:rsidR="008F7D17"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r w:rsidRPr="00AF1C77">
        <w:rPr>
          <w:rFonts w:ascii="Arial" w:hAnsi="Arial" w:cs="Arial"/>
        </w:rPr>
        <w:t xml:space="preserve"> </w:t>
      </w:r>
    </w:p>
    <w:p w14:paraId="6CCD8740" w14:textId="3FB99B36" w:rsidR="00C33800" w:rsidRPr="00AF1C77" w:rsidRDefault="00C33800" w:rsidP="00C26875">
      <w:pPr>
        <w:pStyle w:val="Akapitzlist"/>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39EDC2E6" w:rsidR="008F7D17" w:rsidRPr="00AF1C77" w:rsidRDefault="563D6BE4"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 xml:space="preserve">od towarów </w:t>
      </w:r>
      <w:r w:rsidR="00864D8C">
        <w:rPr>
          <w:rFonts w:ascii="Arial" w:hAnsi="Arial" w:cs="Arial"/>
        </w:rPr>
        <w:br/>
      </w:r>
      <w:r w:rsidR="06B3DE61">
        <w:rPr>
          <w:rFonts w:ascii="Arial" w:hAnsi="Arial" w:cs="Arial"/>
        </w:rPr>
        <w:t>i usług</w:t>
      </w:r>
      <w:r w:rsidR="008F7D17" w:rsidRPr="00AF1C77">
        <w:rPr>
          <w:rFonts w:ascii="Arial" w:hAnsi="Arial" w:cs="Arial"/>
          <w:vertAlign w:val="superscript"/>
        </w:rPr>
        <w:footnoteReference w:id="62"/>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54CE689B" w:rsidR="00C33800" w:rsidRPr="00AF1C77" w:rsidRDefault="008F7D17"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F27DEA">
        <w:rPr>
          <w:rStyle w:val="Odwoanieprzypisudolnego"/>
          <w:rFonts w:ascii="Arial" w:hAnsi="Arial" w:cs="Arial"/>
        </w:rPr>
        <w:footnoteReference w:id="63"/>
      </w:r>
      <w:r w:rsidR="00C33800" w:rsidRPr="00AF1C77">
        <w:rPr>
          <w:rFonts w:ascii="Arial" w:hAnsi="Arial" w:cs="Arial"/>
        </w:rPr>
        <w:t>;</w:t>
      </w:r>
    </w:p>
    <w:p w14:paraId="0FB0DBB6" w14:textId="223B1510" w:rsidR="00846C56"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2EB72D5C" w:rsidR="007A389C" w:rsidRPr="00AF1C77" w:rsidRDefault="00C33800"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w:t>
      </w:r>
      <w:r w:rsidR="00864D8C">
        <w:rPr>
          <w:rFonts w:ascii="Arial" w:hAnsi="Arial" w:cs="Arial"/>
        </w:rPr>
        <w:br/>
      </w:r>
      <w:r w:rsidR="007A389C" w:rsidRPr="00AF1C77">
        <w:rPr>
          <w:rFonts w:ascii="Arial" w:hAnsi="Arial" w:cs="Arial"/>
        </w:rPr>
        <w:t>i promocji;</w:t>
      </w:r>
      <w:bookmarkStart w:id="59" w:name="_Hlk125715871"/>
    </w:p>
    <w:p w14:paraId="6BC2A8FB" w14:textId="29471456" w:rsidR="00846C56" w:rsidRPr="00AF1C77" w:rsidRDefault="007A389C" w:rsidP="00C26875">
      <w:pPr>
        <w:numPr>
          <w:ilvl w:val="1"/>
          <w:numId w:val="52"/>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00864D8C">
        <w:rPr>
          <w:rFonts w:ascii="Arial" w:hAnsi="Arial" w:cs="Arial"/>
        </w:rPr>
        <w:br/>
      </w:r>
      <w:r w:rsidRPr="00AF1C77">
        <w:rPr>
          <w:rFonts w:ascii="Arial" w:hAnsi="Arial" w:cs="Arial"/>
        </w:rPr>
        <w:t>w zakresie obowiązków komunikacyjnych beneficjentów Funduszy Europejskich</w:t>
      </w:r>
      <w:bookmarkEnd w:id="59"/>
      <w:r w:rsidR="00026C9E">
        <w:rPr>
          <w:rFonts w:ascii="Arial" w:hAnsi="Arial" w:cs="Arial"/>
        </w:rPr>
        <w:t>.</w:t>
      </w:r>
    </w:p>
    <w:p w14:paraId="3448DD52" w14:textId="77777777" w:rsidR="008F7D17" w:rsidRPr="00AF1C77" w:rsidRDefault="00E400B2" w:rsidP="00FA557F">
      <w:pPr>
        <w:keepNext/>
        <w:spacing w:before="240" w:after="120" w:line="276" w:lineRule="auto"/>
        <w:rPr>
          <w:rFonts w:ascii="Arial" w:hAnsi="Arial" w:cs="Arial"/>
        </w:rPr>
      </w:pPr>
      <w:r w:rsidRPr="00AF1C77">
        <w:rPr>
          <w:rFonts w:ascii="Arial" w:hAnsi="Arial" w:cs="Arial"/>
        </w:rPr>
        <w:t>Podpisy:</w:t>
      </w:r>
    </w:p>
    <w:p w14:paraId="6FD36D5F" w14:textId="77777777" w:rsidR="003C6EF4" w:rsidRDefault="003C6EF4" w:rsidP="00FA557F">
      <w:pPr>
        <w:keepNext/>
        <w:tabs>
          <w:tab w:val="center" w:pos="1440"/>
          <w:tab w:val="center" w:pos="7200"/>
        </w:tabs>
        <w:spacing w:before="240" w:after="120" w:line="276" w:lineRule="auto"/>
        <w:rPr>
          <w:rFonts w:ascii="Arial" w:hAnsi="Arial" w:cs="Arial"/>
        </w:rPr>
      </w:pPr>
    </w:p>
    <w:p w14:paraId="3F01BEFB" w14:textId="77777777" w:rsidR="003C6EF4" w:rsidRDefault="003C6EF4" w:rsidP="00FA557F">
      <w:pPr>
        <w:keepNext/>
        <w:tabs>
          <w:tab w:val="center" w:pos="1440"/>
          <w:tab w:val="center" w:pos="7200"/>
        </w:tabs>
        <w:spacing w:before="240" w:after="120" w:line="276" w:lineRule="auto"/>
        <w:rPr>
          <w:rFonts w:ascii="Arial" w:hAnsi="Arial" w:cs="Arial"/>
        </w:rPr>
      </w:pPr>
    </w:p>
    <w:p w14:paraId="5BFABEE9" w14:textId="77777777" w:rsidR="003C6EF4" w:rsidRDefault="003C6EF4" w:rsidP="00FA557F">
      <w:pPr>
        <w:keepNext/>
        <w:tabs>
          <w:tab w:val="center" w:pos="1440"/>
          <w:tab w:val="center" w:pos="7200"/>
        </w:tabs>
        <w:spacing w:before="240" w:after="120" w:line="276" w:lineRule="auto"/>
        <w:rPr>
          <w:rFonts w:ascii="Arial" w:hAnsi="Arial" w:cs="Arial"/>
        </w:rPr>
      </w:pPr>
    </w:p>
    <w:p w14:paraId="5A921FD8" w14:textId="77777777" w:rsidR="003C6EF4" w:rsidRDefault="003C6EF4" w:rsidP="00FA557F">
      <w:pPr>
        <w:keepNext/>
        <w:tabs>
          <w:tab w:val="center" w:pos="1440"/>
          <w:tab w:val="center" w:pos="7200"/>
        </w:tabs>
        <w:spacing w:before="240" w:after="120" w:line="276" w:lineRule="auto"/>
        <w:rPr>
          <w:rFonts w:ascii="Arial" w:hAnsi="Arial" w:cs="Arial"/>
        </w:rPr>
      </w:pPr>
    </w:p>
    <w:p w14:paraId="2F073ED9" w14:textId="76FF9988" w:rsidR="003B218F" w:rsidRPr="00AF1C77"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294BA9">
        <w:rPr>
          <w:rStyle w:val="Odwoanieprzypisudolnego"/>
          <w:rFonts w:ascii="Arial" w:hAnsi="Arial" w:cs="Arial"/>
          <w:b/>
        </w:rPr>
        <w:footnoteReference w:id="64"/>
      </w:r>
      <w:r w:rsidR="00294BA9">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r w:rsidRPr="00AF1C77">
        <w:rPr>
          <w:rFonts w:ascii="Arial" w:hAnsi="Arial" w:cs="Arial"/>
          <w:b/>
        </w:rPr>
        <w:t xml:space="preserve"> </w:t>
      </w:r>
    </w:p>
    <w:sectPr w:rsidR="003B218F" w:rsidRPr="00AF1C77" w:rsidSect="00EB655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C42F" w14:textId="77777777" w:rsidR="001A032A" w:rsidRDefault="001A032A" w:rsidP="00FE0628">
      <w:r>
        <w:separator/>
      </w:r>
    </w:p>
  </w:endnote>
  <w:endnote w:type="continuationSeparator" w:id="0">
    <w:p w14:paraId="63AAB19C" w14:textId="77777777" w:rsidR="001A032A" w:rsidRDefault="001A032A" w:rsidP="00FE0628">
      <w:r>
        <w:continuationSeparator/>
      </w:r>
    </w:p>
  </w:endnote>
  <w:endnote w:type="continuationNotice" w:id="1">
    <w:p w14:paraId="2E4C6A9B" w14:textId="77777777" w:rsidR="001A032A" w:rsidRDefault="001A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F4DD" w14:textId="77777777" w:rsidR="001A032A" w:rsidRDefault="001A032A" w:rsidP="00FE0628">
      <w:r>
        <w:separator/>
      </w:r>
    </w:p>
  </w:footnote>
  <w:footnote w:type="continuationSeparator" w:id="0">
    <w:p w14:paraId="1B5994AB" w14:textId="77777777" w:rsidR="001A032A" w:rsidRDefault="001A032A" w:rsidP="00FE0628">
      <w:r>
        <w:continuationSeparator/>
      </w:r>
    </w:p>
  </w:footnote>
  <w:footnote w:type="continuationNotice" w:id="1">
    <w:p w14:paraId="3339D4E1" w14:textId="77777777" w:rsidR="001A032A" w:rsidRDefault="001A032A"/>
  </w:footnote>
  <w:footnote w:id="2">
    <w:p w14:paraId="021F4A1D" w14:textId="38BA9E38" w:rsidR="00C479EC" w:rsidRPr="00490746" w:rsidRDefault="00C479EC" w:rsidP="00F240D2">
      <w:pPr>
        <w:pStyle w:val="Tekstprzypisudolnego"/>
        <w:ind w:left="142" w:hanging="142"/>
        <w:rPr>
          <w:sz w:val="18"/>
          <w:szCs w:val="18"/>
        </w:rPr>
      </w:pPr>
      <w:r w:rsidRPr="00490746">
        <w:rPr>
          <w:rStyle w:val="Odwoanieprzypisudolnego"/>
          <w:rFonts w:ascii="Arial" w:hAnsi="Arial" w:cs="Arial"/>
          <w:sz w:val="18"/>
          <w:szCs w:val="18"/>
        </w:rPr>
        <w:footnoteRef/>
      </w:r>
      <w:r w:rsidRPr="00490746">
        <w:rPr>
          <w:rStyle w:val="Odwoanieprzypisudolnego"/>
          <w:sz w:val="18"/>
          <w:szCs w:val="18"/>
        </w:rPr>
        <w:t>)</w:t>
      </w:r>
      <w:r w:rsidRPr="00490746">
        <w:rPr>
          <w:sz w:val="18"/>
          <w:szCs w:val="18"/>
        </w:rPr>
        <w:t xml:space="preserve"> </w:t>
      </w:r>
      <w:r w:rsidRPr="00490746">
        <w:rPr>
          <w:rFonts w:ascii="Arial" w:hAnsi="Arial" w:cs="Arial"/>
          <w:sz w:val="18"/>
          <w:szCs w:val="18"/>
        </w:rPr>
        <w:t>Wzór umowy stosuje się dla beneficjentów niebędących państwowymi jednostkami budżetowymi realizującymi projekty w ramach</w:t>
      </w:r>
      <w:r w:rsidR="00B856E9">
        <w:rPr>
          <w:rFonts w:ascii="Arial" w:hAnsi="Arial" w:cs="Arial"/>
          <w:sz w:val="18"/>
          <w:szCs w:val="18"/>
        </w:rPr>
        <w:t xml:space="preserve"> Priorytetu VI</w:t>
      </w:r>
      <w:r w:rsidRPr="00490746">
        <w:rPr>
          <w:rFonts w:ascii="Arial" w:hAnsi="Arial" w:cs="Arial"/>
          <w:sz w:val="18"/>
          <w:szCs w:val="18"/>
        </w:rPr>
        <w:t xml:space="preserve"> </w:t>
      </w:r>
      <w:r w:rsidR="008D326A">
        <w:rPr>
          <w:rFonts w:ascii="Arial" w:hAnsi="Arial" w:cs="Arial"/>
          <w:sz w:val="18"/>
          <w:szCs w:val="18"/>
        </w:rPr>
        <w:t>Działani</w:t>
      </w:r>
      <w:r w:rsidR="00B856E9">
        <w:rPr>
          <w:rFonts w:ascii="Arial" w:hAnsi="Arial" w:cs="Arial"/>
          <w:sz w:val="18"/>
          <w:szCs w:val="18"/>
        </w:rPr>
        <w:t>e</w:t>
      </w:r>
      <w:r w:rsidR="008D326A">
        <w:rPr>
          <w:rFonts w:ascii="Arial" w:hAnsi="Arial" w:cs="Arial"/>
          <w:sz w:val="18"/>
          <w:szCs w:val="18"/>
        </w:rPr>
        <w:t xml:space="preserve"> 6.6, Priorytetu VII </w:t>
      </w:r>
      <w:r w:rsidR="00B856E9">
        <w:rPr>
          <w:rFonts w:ascii="Arial" w:hAnsi="Arial" w:cs="Arial"/>
          <w:sz w:val="18"/>
          <w:szCs w:val="18"/>
        </w:rPr>
        <w:t>(</w:t>
      </w:r>
      <w:r w:rsidR="008D326A">
        <w:rPr>
          <w:rFonts w:ascii="Arial" w:hAnsi="Arial" w:cs="Arial"/>
          <w:sz w:val="18"/>
          <w:szCs w:val="18"/>
        </w:rPr>
        <w:t xml:space="preserve">z wyłączeniem Działania </w:t>
      </w:r>
      <w:r w:rsidR="00A66A04">
        <w:rPr>
          <w:rFonts w:ascii="Arial" w:hAnsi="Arial" w:cs="Arial"/>
          <w:sz w:val="18"/>
          <w:szCs w:val="18"/>
        </w:rPr>
        <w:t xml:space="preserve">7.3 i Działania </w:t>
      </w:r>
      <w:r w:rsidR="008D326A">
        <w:rPr>
          <w:rFonts w:ascii="Arial" w:hAnsi="Arial" w:cs="Arial"/>
          <w:sz w:val="18"/>
          <w:szCs w:val="18"/>
        </w:rPr>
        <w:t>7.4</w:t>
      </w:r>
      <w:r w:rsidR="00B856E9">
        <w:rPr>
          <w:rFonts w:ascii="Arial" w:hAnsi="Arial" w:cs="Arial"/>
          <w:sz w:val="18"/>
          <w:szCs w:val="18"/>
        </w:rPr>
        <w:t>)</w:t>
      </w:r>
      <w:r w:rsidR="008D326A">
        <w:rPr>
          <w:rFonts w:ascii="Arial" w:hAnsi="Arial" w:cs="Arial"/>
          <w:sz w:val="18"/>
          <w:szCs w:val="18"/>
        </w:rPr>
        <w:t xml:space="preserve"> oraz </w:t>
      </w:r>
      <w:r w:rsidRPr="00490746">
        <w:rPr>
          <w:rFonts w:ascii="Arial" w:hAnsi="Arial" w:cs="Arial"/>
          <w:sz w:val="18"/>
          <w:szCs w:val="18"/>
        </w:rPr>
        <w:t>Priorytet</w:t>
      </w:r>
      <w:r w:rsidR="009C505E">
        <w:rPr>
          <w:rFonts w:ascii="Arial" w:hAnsi="Arial" w:cs="Arial"/>
          <w:sz w:val="18"/>
          <w:szCs w:val="18"/>
        </w:rPr>
        <w:t>u</w:t>
      </w:r>
      <w:r w:rsidRPr="00490746">
        <w:rPr>
          <w:rFonts w:ascii="Arial" w:hAnsi="Arial" w:cs="Arial"/>
          <w:sz w:val="18"/>
          <w:szCs w:val="18"/>
        </w:rPr>
        <w:t xml:space="preserve"> VIII</w:t>
      </w:r>
      <w:r w:rsidR="00973403">
        <w:rPr>
          <w:rFonts w:ascii="Arial" w:hAnsi="Arial" w:cs="Arial"/>
          <w:sz w:val="18"/>
          <w:szCs w:val="18"/>
        </w:rPr>
        <w:t>.</w:t>
      </w:r>
      <w:r w:rsidR="009C505E">
        <w:rPr>
          <w:rFonts w:ascii="Arial" w:hAnsi="Arial" w:cs="Arial"/>
          <w:sz w:val="18"/>
          <w:szCs w:val="18"/>
        </w:rPr>
        <w:t xml:space="preserve"> </w:t>
      </w:r>
      <w:r w:rsidRPr="00490746">
        <w:rPr>
          <w:rFonts w:ascii="Arial" w:hAnsi="Arial" w:cs="Arial"/>
          <w:sz w:val="18"/>
          <w:szCs w:val="18"/>
        </w:rPr>
        <w:t>Wzór umowy stanowi minimalny zakres i</w:t>
      </w:r>
      <w:r w:rsidR="003A4821">
        <w:rPr>
          <w:rFonts w:ascii="Arial" w:hAnsi="Arial" w:cs="Arial"/>
          <w:sz w:val="18"/>
          <w:szCs w:val="18"/>
        </w:rPr>
        <w:t> </w:t>
      </w:r>
      <w:r w:rsidRPr="00490746">
        <w:rPr>
          <w:rFonts w:ascii="Arial" w:hAnsi="Arial" w:cs="Arial"/>
          <w:sz w:val="18"/>
          <w:szCs w:val="18"/>
        </w:rPr>
        <w:t xml:space="preserve"> może być przez </w:t>
      </w:r>
      <w:r w:rsidR="00183FB8">
        <w:rPr>
          <w:rFonts w:ascii="Arial" w:hAnsi="Arial" w:cs="Arial"/>
          <w:sz w:val="18"/>
          <w:szCs w:val="18"/>
        </w:rPr>
        <w:t>S</w:t>
      </w:r>
      <w:r w:rsidR="00183FB8" w:rsidRPr="00490746">
        <w:rPr>
          <w:rFonts w:ascii="Arial" w:hAnsi="Arial" w:cs="Arial"/>
          <w:sz w:val="18"/>
          <w:szCs w:val="18"/>
        </w:rPr>
        <w:t xml:space="preserve">trony </w:t>
      </w:r>
      <w:r w:rsidR="00183FB8">
        <w:rPr>
          <w:rFonts w:ascii="Arial" w:hAnsi="Arial" w:cs="Arial"/>
          <w:sz w:val="18"/>
          <w:szCs w:val="18"/>
        </w:rPr>
        <w:t xml:space="preserve">Umowy </w:t>
      </w:r>
      <w:r w:rsidRPr="00490746">
        <w:rPr>
          <w:rFonts w:ascii="Arial" w:hAnsi="Arial" w:cs="Arial"/>
          <w:sz w:val="18"/>
          <w:szCs w:val="18"/>
        </w:rPr>
        <w:t>uzupełniony</w:t>
      </w:r>
      <w:r w:rsidR="00CC0152">
        <w:rPr>
          <w:rFonts w:ascii="Arial" w:hAnsi="Arial" w:cs="Arial"/>
          <w:sz w:val="18"/>
          <w:szCs w:val="18"/>
        </w:rPr>
        <w:t xml:space="preserve"> </w:t>
      </w:r>
      <w:r w:rsidRPr="00490746">
        <w:rPr>
          <w:rFonts w:ascii="Arial" w:hAnsi="Arial" w:cs="Arial"/>
          <w:sz w:val="18"/>
          <w:szCs w:val="18"/>
        </w:rPr>
        <w:t>o</w:t>
      </w:r>
      <w:r w:rsidR="006B033A">
        <w:rPr>
          <w:rFonts w:ascii="Arial" w:hAnsi="Arial" w:cs="Arial"/>
          <w:sz w:val="18"/>
          <w:szCs w:val="18"/>
        </w:rPr>
        <w:t> </w:t>
      </w:r>
      <w:r w:rsidRPr="00490746">
        <w:rPr>
          <w:rFonts w:ascii="Arial" w:hAnsi="Arial" w:cs="Arial"/>
          <w:sz w:val="18"/>
          <w:szCs w:val="18"/>
        </w:rPr>
        <w:t>postanowienia niezbędne dla realizacji Projektu po uzyskaniu akceptacji Instytucji Zarządzającej.</w:t>
      </w:r>
      <w:r w:rsidR="00D46AC8">
        <w:rPr>
          <w:rFonts w:ascii="Arial" w:hAnsi="Arial" w:cs="Arial"/>
          <w:sz w:val="18"/>
          <w:szCs w:val="18"/>
        </w:rPr>
        <w:t xml:space="preserve"> </w:t>
      </w:r>
      <w:r w:rsidRPr="00490746">
        <w:rPr>
          <w:rFonts w:ascii="Arial" w:hAnsi="Arial" w:cs="Arial"/>
          <w:sz w:val="18"/>
          <w:szCs w:val="18"/>
        </w:rPr>
        <w:t>Postanowienia stanowiące uzupełnienie wzoru umowy nie mogą być sprzeczne z postanowieniami zawartymi w</w:t>
      </w:r>
      <w:r w:rsidR="008D326A">
        <w:rPr>
          <w:rFonts w:ascii="Arial" w:hAnsi="Arial" w:cs="Arial"/>
          <w:sz w:val="18"/>
          <w:szCs w:val="18"/>
        </w:rPr>
        <w:t> </w:t>
      </w:r>
      <w:r w:rsidRPr="00490746">
        <w:rPr>
          <w:rFonts w:ascii="Arial" w:hAnsi="Arial" w:cs="Arial"/>
          <w:sz w:val="18"/>
          <w:szCs w:val="18"/>
        </w:rPr>
        <w:t>tym wzorze</w:t>
      </w:r>
      <w:r w:rsidR="00183FB8">
        <w:rPr>
          <w:rFonts w:ascii="Arial" w:hAnsi="Arial" w:cs="Arial"/>
          <w:sz w:val="18"/>
          <w:szCs w:val="18"/>
        </w:rPr>
        <w:t xml:space="preserve"> </w:t>
      </w:r>
      <w:r w:rsidR="00B6408A">
        <w:rPr>
          <w:rFonts w:ascii="Arial" w:hAnsi="Arial" w:cs="Arial"/>
          <w:sz w:val="18"/>
          <w:szCs w:val="18"/>
        </w:rPr>
        <w:t>u</w:t>
      </w:r>
      <w:r w:rsidR="00183FB8">
        <w:rPr>
          <w:rFonts w:ascii="Arial" w:hAnsi="Arial" w:cs="Arial"/>
          <w:sz w:val="18"/>
          <w:szCs w:val="18"/>
        </w:rPr>
        <w:t>mowy</w:t>
      </w:r>
      <w:r w:rsidRPr="00490746">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77BAE09C"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Umowy.</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38651C83" w14:textId="77777777" w:rsidR="00931B06" w:rsidRPr="00490746" w:rsidRDefault="00931B06" w:rsidP="00931B06">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Pr="00863946">
        <w:rPr>
          <w:rFonts w:ascii="Arial" w:hAnsi="Arial" w:cs="Arial"/>
          <w:sz w:val="18"/>
          <w:szCs w:val="18"/>
        </w:rPr>
        <w:t>Instytucja Pośrednicząca</w:t>
      </w:r>
      <w:r>
        <w:rPr>
          <w:rFonts w:ascii="Arial" w:hAnsi="Arial" w:cs="Arial"/>
        </w:rPr>
        <w:t xml:space="preserve"> </w:t>
      </w:r>
      <w:r w:rsidRPr="00490746">
        <w:rPr>
          <w:rFonts w:ascii="Arial" w:hAnsi="Arial" w:cs="Arial"/>
          <w:sz w:val="18"/>
          <w:szCs w:val="18"/>
        </w:rPr>
        <w:t xml:space="preserve"> w regulaminie </w:t>
      </w:r>
      <w:r>
        <w:rPr>
          <w:rFonts w:ascii="Arial" w:hAnsi="Arial" w:cs="Arial"/>
          <w:sz w:val="18"/>
          <w:szCs w:val="18"/>
        </w:rPr>
        <w:t xml:space="preserve">wyboru </w:t>
      </w:r>
      <w:r w:rsidRPr="00490746">
        <w:rPr>
          <w:rFonts w:ascii="Arial" w:hAnsi="Arial" w:cs="Arial"/>
          <w:sz w:val="18"/>
          <w:szCs w:val="18"/>
        </w:rPr>
        <w:t>Projektów ograniczy możliwość kwalifikowania wydatków wstecz.</w:t>
      </w:r>
      <w:r w:rsidRPr="00490746">
        <w:rPr>
          <w:rFonts w:ascii="Calibri" w:hAnsi="Calibri" w:cs="Calibri"/>
          <w:sz w:val="18"/>
          <w:szCs w:val="18"/>
        </w:rPr>
        <w:t xml:space="preserve"> </w:t>
      </w:r>
    </w:p>
  </w:footnote>
  <w:footnote w:id="7">
    <w:p w14:paraId="644C5FFE" w14:textId="37496EE8"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5E13A4" w:rsidRPr="00BA0FFC">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7BCF5BDC" w:rsidR="00C479EC" w:rsidRPr="008776D6" w:rsidRDefault="00C479EC" w:rsidP="00FA557F">
      <w:pPr>
        <w:pStyle w:val="Tekstprzypisudolneg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Pr>
          <w:rFonts w:ascii="Arial" w:hAnsi="Arial" w:cs="Arial"/>
          <w:sz w:val="18"/>
          <w:szCs w:val="18"/>
        </w:rPr>
        <w:t>Jeżeli</w:t>
      </w:r>
      <w:r w:rsidR="402883DC" w:rsidRPr="008776D6">
        <w:rPr>
          <w:rFonts w:ascii="Arial" w:hAnsi="Arial"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Default="00D51C5E" w:rsidP="003205E3">
      <w:pPr>
        <w:pStyle w:val="Tekstprzypisudolnego"/>
        <w:ind w:left="142" w:hanging="142"/>
      </w:pPr>
      <w:r>
        <w:rPr>
          <w:rStyle w:val="Odwoanieprzypisudolnego"/>
        </w:rPr>
        <w:footnoteRef/>
      </w:r>
      <w:r w:rsidR="002B5FBC">
        <w:rPr>
          <w:vertAlign w:val="superscript"/>
        </w:rPr>
        <w:t>)</w:t>
      </w:r>
      <w:r>
        <w:t xml:space="preserve"> </w:t>
      </w:r>
      <w:r w:rsidRPr="008776D6">
        <w:rPr>
          <w:rFonts w:ascii="Arial" w:hAnsi="Arial" w:cs="Arial"/>
          <w:sz w:val="18"/>
          <w:szCs w:val="18"/>
        </w:rPr>
        <w:t xml:space="preserve">W przypadku realizacji </w:t>
      </w:r>
      <w:r w:rsidR="00EE7B3A">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5E13A4">
        <w:rPr>
          <w:rFonts w:ascii="Arial" w:hAnsi="Arial" w:cs="Arial"/>
          <w:sz w:val="18"/>
          <w:szCs w:val="18"/>
        </w:rPr>
        <w:t> </w:t>
      </w:r>
      <w:r w:rsidRPr="008776D6">
        <w:rPr>
          <w:rFonts w:ascii="Arial" w:hAnsi="Arial" w:cs="Arial"/>
          <w:sz w:val="18"/>
          <w:szCs w:val="18"/>
        </w:rPr>
        <w:t>zależności od statusu prawnego)</w:t>
      </w:r>
      <w:r w:rsidR="003205E3">
        <w:rPr>
          <w:rFonts w:ascii="Arial" w:hAnsi="Arial" w:cs="Arial"/>
          <w:sz w:val="18"/>
          <w:szCs w:val="18"/>
        </w:rPr>
        <w:t>.</w:t>
      </w:r>
      <w:r w:rsidR="00EE7B3A">
        <w:rPr>
          <w:rFonts w:ascii="Arial" w:hAnsi="Arial" w:cs="Arial"/>
          <w:sz w:val="18"/>
          <w:szCs w:val="18"/>
        </w:rPr>
        <w:t xml:space="preserve"> Należy wpisać dane wszystkich Partnerów</w:t>
      </w:r>
      <w:r w:rsidRPr="008776D6">
        <w:rPr>
          <w:rFonts w:ascii="Arial" w:hAnsi="Arial" w:cs="Arial"/>
          <w:sz w:val="18"/>
          <w:szCs w:val="18"/>
        </w:rPr>
        <w:t>.</w:t>
      </w:r>
    </w:p>
  </w:footnote>
  <w:footnote w:id="10">
    <w:p w14:paraId="57A05C8D" w14:textId="0476D521" w:rsidR="00CD3E2F" w:rsidRPr="00CD3E2F" w:rsidRDefault="00CD3E2F">
      <w:pPr>
        <w:pStyle w:val="Tekstprzypisudolnego"/>
        <w:rPr>
          <w:rStyle w:val="Odwoanieprzypisudolnego"/>
          <w:rFonts w:ascii="Arial" w:hAnsi="Arial" w:cs="Arial"/>
          <w:sz w:val="18"/>
          <w:szCs w:val="18"/>
        </w:rPr>
      </w:pPr>
      <w:r w:rsidRPr="00CD3E2F">
        <w:rPr>
          <w:rStyle w:val="Odwoanieprzypisudolnego"/>
          <w:rFonts w:ascii="Arial" w:hAnsi="Arial" w:cs="Arial"/>
          <w:sz w:val="18"/>
          <w:szCs w:val="18"/>
        </w:rPr>
        <w:footnoteRef/>
      </w:r>
      <w:bookmarkStart w:id="4" w:name="_Hlk147782231"/>
      <w:r w:rsidR="00B27734">
        <w:rPr>
          <w:rFonts w:ascii="Arial" w:hAnsi="Arial" w:cs="Arial"/>
          <w:sz w:val="18"/>
          <w:szCs w:val="18"/>
          <w:vertAlign w:val="superscript"/>
        </w:rPr>
        <w:t>)</w:t>
      </w:r>
      <w:r w:rsidR="0012755A">
        <w:rPr>
          <w:rFonts w:ascii="Arial" w:hAnsi="Arial" w:cs="Arial"/>
          <w:sz w:val="18"/>
          <w:szCs w:val="18"/>
        </w:rPr>
        <w:t>Jeśli dotyczy</w:t>
      </w:r>
      <w:r w:rsidRPr="00BF242D">
        <w:rPr>
          <w:rFonts w:ascii="Arial" w:hAnsi="Arial" w:cs="Arial"/>
          <w:sz w:val="18"/>
          <w:szCs w:val="18"/>
        </w:rPr>
        <w:t>.</w:t>
      </w:r>
      <w:bookmarkEnd w:id="4"/>
    </w:p>
  </w:footnote>
  <w:footnote w:id="11">
    <w:p w14:paraId="22B80B31" w14:textId="5DDB0DCE" w:rsidR="0060046C" w:rsidRDefault="0060046C">
      <w:pPr>
        <w:pStyle w:val="Tekstprzypisudolnego"/>
      </w:pPr>
      <w:r w:rsidRPr="0060046C">
        <w:rPr>
          <w:rStyle w:val="Odwoanieprzypisudolnego"/>
          <w:rFonts w:ascii="Arial" w:hAnsi="Arial" w:cs="Arial"/>
          <w:sz w:val="18"/>
          <w:szCs w:val="18"/>
        </w:rPr>
        <w:footnoteRef/>
      </w:r>
      <w:bookmarkStart w:id="6" w:name="_Hlk147782279"/>
      <w:r w:rsidR="00B27734">
        <w:rPr>
          <w:rFonts w:ascii="Arial" w:hAnsi="Arial" w:cs="Arial"/>
          <w:sz w:val="18"/>
          <w:szCs w:val="18"/>
          <w:vertAlign w:val="superscript"/>
        </w:rPr>
        <w:t>)</w:t>
      </w:r>
      <w:r w:rsidR="00884E02">
        <w:rPr>
          <w:rFonts w:ascii="Arial" w:hAnsi="Arial" w:cs="Arial"/>
          <w:sz w:val="18"/>
          <w:szCs w:val="18"/>
        </w:rPr>
        <w:t>Jeśli dotyczy</w:t>
      </w:r>
      <w:r w:rsidRPr="00BF242D">
        <w:rPr>
          <w:rFonts w:ascii="Arial" w:hAnsi="Arial" w:cs="Arial"/>
          <w:sz w:val="18"/>
          <w:szCs w:val="18"/>
        </w:rPr>
        <w:t>.</w:t>
      </w:r>
      <w:bookmarkEnd w:id="6"/>
    </w:p>
  </w:footnote>
  <w:footnote w:id="12">
    <w:p w14:paraId="01DF077E" w14:textId="77777777" w:rsidR="00046397" w:rsidRPr="00B84D9C" w:rsidRDefault="00046397" w:rsidP="00046397">
      <w:pPr>
        <w:pStyle w:val="Tekstprzypisudolnego"/>
        <w:rPr>
          <w:rStyle w:val="Odwoanieprzypisudolnego"/>
          <w:rFonts w:eastAsiaTheme="majorEastAsia" w:cs="Arial"/>
          <w:sz w:val="18"/>
          <w:szCs w:val="18"/>
        </w:rPr>
      </w:pPr>
      <w:r w:rsidRPr="00B84D9C">
        <w:rPr>
          <w:rStyle w:val="Odwoanieprzypisudolnego"/>
          <w:rFonts w:eastAsiaTheme="majorEastAsia" w:cs="Arial"/>
          <w:sz w:val="18"/>
          <w:szCs w:val="18"/>
        </w:rPr>
        <w:footnoteRef/>
      </w:r>
      <w:r w:rsidRPr="00B84D9C">
        <w:rPr>
          <w:rStyle w:val="Odwoanieprzypisudolnego"/>
          <w:rFonts w:eastAsiaTheme="majorEastAsia" w:cs="Arial"/>
          <w:sz w:val="18"/>
          <w:szCs w:val="18"/>
        </w:rPr>
        <w:t xml:space="preserve">) </w:t>
      </w:r>
      <w:r w:rsidRPr="00942186">
        <w:rPr>
          <w:sz w:val="18"/>
          <w:szCs w:val="18"/>
        </w:rPr>
        <w:t>Dotyczy Projektu, którego łączny koszt wynosi co najmniej 5 mln EUR (włączając VAT).</w:t>
      </w:r>
    </w:p>
  </w:footnote>
  <w:footnote w:id="13">
    <w:p w14:paraId="0F687792" w14:textId="6E737073" w:rsidR="00C479EC" w:rsidRPr="00BF242D" w:rsidRDefault="00C479EC" w:rsidP="008F7D17">
      <w:pPr>
        <w:pStyle w:val="Tekstprzypisudolneg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Należy wykreślić w </w:t>
      </w:r>
      <w:r w:rsidR="00FC1743" w:rsidRPr="00BF242D">
        <w:rPr>
          <w:rFonts w:ascii="Arial" w:hAnsi="Arial" w:cs="Arial"/>
          <w:sz w:val="18"/>
          <w:szCs w:val="18"/>
        </w:rPr>
        <w:t>przypadku,</w:t>
      </w:r>
      <w:r w:rsidRPr="00BF242D">
        <w:rPr>
          <w:rFonts w:ascii="Arial" w:hAnsi="Arial" w:cs="Arial"/>
          <w:sz w:val="18"/>
          <w:szCs w:val="18"/>
        </w:rPr>
        <w:t xml:space="preserve"> gdy Projekt nie jest realizowany w ramach partnerstwa.</w:t>
      </w:r>
    </w:p>
  </w:footnote>
  <w:footnote w:id="14">
    <w:p w14:paraId="35BFDBCE" w14:textId="1DF25C1E" w:rsidR="00C479EC" w:rsidRPr="00EB7ECA" w:rsidRDefault="00C479EC" w:rsidP="00FA557F">
      <w:pPr>
        <w:pStyle w:val="Tekstprzypisudolnego"/>
        <w:rPr>
          <w:rFonts w:ascii="Calibri" w:hAnsi="Calibri"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sidRPr="00EE7B3A">
        <w:rPr>
          <w:rFonts w:ascii="Arial" w:hAnsi="Arial" w:cs="Arial"/>
          <w:sz w:val="18"/>
          <w:szCs w:val="18"/>
        </w:rPr>
        <w:t xml:space="preserve"> </w:t>
      </w:r>
      <w:r w:rsidR="00EE7B3A" w:rsidRPr="00BF242D">
        <w:rPr>
          <w:rFonts w:ascii="Arial" w:hAnsi="Arial" w:cs="Arial"/>
          <w:sz w:val="18"/>
          <w:szCs w:val="18"/>
        </w:rPr>
        <w:t>Należy wykreślić w przypadku, gdy Projekt nie jest realizowany w ramach partnerstwa.</w:t>
      </w:r>
    </w:p>
  </w:footnote>
  <w:footnote w:id="15">
    <w:p w14:paraId="1C60376B"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Jeśli dotyczy.</w:t>
      </w:r>
    </w:p>
  </w:footnote>
  <w:footnote w:id="16">
    <w:p w14:paraId="323AC596" w14:textId="77777777" w:rsidR="00C479EC" w:rsidRPr="00EB7ECA" w:rsidRDefault="00C479EC" w:rsidP="00FA557F">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podać nazwę właściciela rachunku, nazwę i adres banku oraz numer rachunku bankowego.</w:t>
      </w:r>
    </w:p>
  </w:footnote>
  <w:footnote w:id="17">
    <w:p w14:paraId="13BACA6F" w14:textId="5F15C74E" w:rsidR="00C479EC" w:rsidRPr="00EB7ECA" w:rsidRDefault="00C479EC" w:rsidP="00FA557F">
      <w:pPr>
        <w:pStyle w:val="Tekstprzypisudolnego"/>
        <w:ind w:left="142" w:hanging="142"/>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8">
    <w:p w14:paraId="7FF4CDFA" w14:textId="16130EFB" w:rsidR="00C479EC" w:rsidRPr="00EB7ECA" w:rsidRDefault="00C479EC" w:rsidP="009C5CBA">
      <w:pPr>
        <w:pStyle w:val="Tekstprzypisudolneg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r w:rsidR="00EE7B3A">
        <w:rPr>
          <w:rFonts w:ascii="Arial" w:hAnsi="Arial" w:cs="Arial"/>
          <w:sz w:val="18"/>
          <w:szCs w:val="18"/>
        </w:rPr>
        <w:t>Jeśli dotyczy.</w:t>
      </w:r>
    </w:p>
  </w:footnote>
  <w:footnote w:id="19">
    <w:p w14:paraId="6D8EDEDD" w14:textId="4DD9B995" w:rsidR="00C479EC" w:rsidRPr="00DE75EF" w:rsidRDefault="00C479EC" w:rsidP="009C5CBA">
      <w:pPr>
        <w:pStyle w:val="Tekstprzypisudolnego"/>
        <w:rPr>
          <w:rFonts w:ascii="Arial" w:hAnsi="Arial" w:cs="Arial"/>
          <w:sz w:val="16"/>
          <w:szCs w:val="16"/>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Należy wykreślić, w </w:t>
      </w:r>
      <w:r w:rsidR="00FC1743" w:rsidRPr="00EB7ECA">
        <w:rPr>
          <w:rFonts w:ascii="Arial" w:hAnsi="Arial" w:cs="Arial"/>
          <w:sz w:val="18"/>
          <w:szCs w:val="18"/>
        </w:rPr>
        <w:t>przypadku,</w:t>
      </w:r>
      <w:r w:rsidRPr="00EB7ECA">
        <w:rPr>
          <w:rFonts w:ascii="Arial" w:hAnsi="Arial" w:cs="Arial"/>
          <w:sz w:val="18"/>
          <w:szCs w:val="18"/>
        </w:rPr>
        <w:t xml:space="preserve"> gdy Projekt nie jest realizowany w ramach partnerstwa.</w:t>
      </w:r>
    </w:p>
  </w:footnote>
  <w:footnote w:id="20">
    <w:p w14:paraId="2F57108B" w14:textId="77777777" w:rsidR="00C479EC" w:rsidRPr="00294063" w:rsidRDefault="00C479EC" w:rsidP="00FA557F">
      <w:pPr>
        <w:pStyle w:val="Tekstprzypisudolnego"/>
        <w:rPr>
          <w:rFonts w:asciiTheme="minorHAnsi" w:hAnsiTheme="minorHAnsi" w:cs="Arial"/>
        </w:rPr>
      </w:pPr>
      <w:r w:rsidRPr="009413D1">
        <w:rPr>
          <w:rStyle w:val="Odwoanieprzypisudolnego"/>
          <w:rFonts w:ascii="Arial" w:hAnsi="Arial" w:cs="Arial"/>
          <w:sz w:val="18"/>
          <w:szCs w:val="18"/>
        </w:rPr>
        <w:footnoteRef/>
      </w:r>
      <w:r w:rsidRPr="009413D1">
        <w:rPr>
          <w:rFonts w:ascii="Arial" w:hAnsi="Arial" w:cs="Arial"/>
          <w:sz w:val="18"/>
          <w:szCs w:val="18"/>
          <w:vertAlign w:val="superscript"/>
        </w:rPr>
        <w:t>)</w:t>
      </w:r>
      <w:r w:rsidRPr="009413D1">
        <w:rPr>
          <w:rFonts w:ascii="Arial" w:hAnsi="Arial" w:cs="Arial"/>
          <w:sz w:val="18"/>
          <w:szCs w:val="18"/>
        </w:rPr>
        <w:t xml:space="preserve"> Należy skreślić fragment dotyczący warunku wniesienia zabezpieczenia, jeśli nie dotyczy.</w:t>
      </w:r>
    </w:p>
  </w:footnote>
  <w:footnote w:id="21">
    <w:p w14:paraId="3A2277AB" w14:textId="77777777" w:rsidR="00C479EC" w:rsidRPr="00534940" w:rsidRDefault="00C479EC" w:rsidP="00FA557F">
      <w:pPr>
        <w:pStyle w:val="Tekstprzypisudolnego"/>
        <w:rPr>
          <w:sz w:val="18"/>
          <w:szCs w:val="18"/>
          <w:vertAlign w:val="superscript"/>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 xml:space="preserve">) </w:t>
      </w:r>
      <w:r w:rsidRPr="00534940">
        <w:rPr>
          <w:rFonts w:ascii="Arial" w:hAnsi="Arial" w:cs="Arial"/>
          <w:sz w:val="18"/>
          <w:szCs w:val="18"/>
        </w:rPr>
        <w:t>Do obliczenia procentu rozliczenia wlicza się również środki zwrócone przez Beneficjenta do końca okresu rozliczeniowego.</w:t>
      </w:r>
    </w:p>
  </w:footnote>
  <w:footnote w:id="22">
    <w:p w14:paraId="5755A66C" w14:textId="77777777" w:rsidR="00C479EC" w:rsidRPr="00534940" w:rsidRDefault="00C479EC" w:rsidP="00FA557F">
      <w:pPr>
        <w:pStyle w:val="Tekstprzypisudolnego"/>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przekazania zlecenia płatności nie może przekroczyć 5 dni roboczych.</w:t>
      </w:r>
    </w:p>
  </w:footnote>
  <w:footnote w:id="23">
    <w:p w14:paraId="0BDE6C22" w14:textId="594318D4" w:rsidR="00C479EC" w:rsidRPr="00534940" w:rsidRDefault="00C479EC" w:rsidP="00DE7F20">
      <w:pPr>
        <w:pStyle w:val="Tekstprzypisudolneg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bookmarkStart w:id="21" w:name="_Hlk147783017"/>
      <w:r w:rsidR="00F715B7">
        <w:rPr>
          <w:rFonts w:ascii="Arial" w:hAnsi="Arial" w:cs="Arial"/>
          <w:sz w:val="18"/>
          <w:szCs w:val="18"/>
        </w:rPr>
        <w:t>Instytucja Pośrednicząca</w:t>
      </w:r>
      <w:r w:rsidR="00F715B7" w:rsidRPr="00534940">
        <w:rPr>
          <w:rFonts w:ascii="Arial" w:hAnsi="Arial" w:cs="Arial"/>
          <w:sz w:val="18"/>
          <w:szCs w:val="18"/>
        </w:rPr>
        <w:t xml:space="preserve"> </w:t>
      </w:r>
      <w:bookmarkEnd w:id="21"/>
      <w:r w:rsidRPr="00534940">
        <w:rPr>
          <w:rFonts w:ascii="Arial" w:hAnsi="Arial" w:cs="Arial"/>
          <w:sz w:val="18"/>
          <w:szCs w:val="18"/>
        </w:rPr>
        <w:t xml:space="preserve">może wydłużyć odpowiednio termin złożenia wniosku o płatność). Za termin złożenia wniosku o płatność do </w:t>
      </w:r>
      <w:bookmarkStart w:id="22" w:name="_Hlk147783029"/>
      <w:r w:rsidR="00F715B7">
        <w:rPr>
          <w:rFonts w:ascii="Arial" w:hAnsi="Arial" w:cs="Arial"/>
          <w:sz w:val="18"/>
          <w:szCs w:val="18"/>
        </w:rPr>
        <w:t>Instytucji Pośredniczącej</w:t>
      </w:r>
      <w:bookmarkEnd w:id="22"/>
      <w:r w:rsidRPr="00534940">
        <w:rPr>
          <w:rFonts w:ascii="Arial" w:hAnsi="Arial" w:cs="Arial"/>
          <w:sz w:val="18"/>
          <w:szCs w:val="18"/>
        </w:rPr>
        <w:t xml:space="preserve"> uznaje się termin przekazania przedmiotowego dokumentu w systemie CST2021.</w:t>
      </w:r>
    </w:p>
  </w:footnote>
  <w:footnote w:id="24">
    <w:p w14:paraId="18B9CEC7" w14:textId="77777777" w:rsidR="0003442C" w:rsidRPr="00902AE1" w:rsidRDefault="0003442C" w:rsidP="0003442C">
      <w:pPr>
        <w:pStyle w:val="Tekstprzypisudolneg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5">
    <w:p w14:paraId="1891BECE" w14:textId="77777777" w:rsidR="00772217" w:rsidRDefault="00772217" w:rsidP="00772217">
      <w:pPr>
        <w:pStyle w:val="Tekstprzypisudolnego"/>
        <w:spacing w:line="276" w:lineRule="auto"/>
        <w:ind w:left="142" w:hanging="142"/>
        <w:jc w:val="both"/>
      </w:pPr>
      <w:r w:rsidRPr="00327DBD">
        <w:rPr>
          <w:rStyle w:val="Odwoanieprzypisudolnego"/>
          <w:rFonts w:ascii="Arial" w:hAnsi="Arial" w:cs="Arial"/>
          <w:sz w:val="18"/>
          <w:szCs w:val="18"/>
        </w:rPr>
        <w:footnoteRef/>
      </w:r>
      <w:r w:rsidRPr="00327DBD">
        <w:rPr>
          <w:rStyle w:val="Odwoanieprzypisudolnego"/>
          <w:rFonts w:ascii="Arial" w:hAnsi="Arial" w:cs="Arial"/>
          <w:sz w:val="18"/>
          <w:szCs w:val="18"/>
        </w:rPr>
        <w:t xml:space="preserve">) </w:t>
      </w:r>
      <w:r>
        <w:rPr>
          <w:rFonts w:ascii="Arial" w:hAnsi="Arial" w:cs="Arial"/>
          <w:sz w:val="18"/>
          <w:szCs w:val="18"/>
        </w:rPr>
        <w:t>Jako rozliczenie należy również rozumieć zwrot zaliczki na rachunek płatniczy Instytucji Pośredniczącej.</w:t>
      </w:r>
    </w:p>
  </w:footnote>
  <w:footnote w:id="26">
    <w:p w14:paraId="2A51B05E" w14:textId="77777777" w:rsidR="00772217" w:rsidRDefault="00772217" w:rsidP="00772217">
      <w:pPr>
        <w:pStyle w:val="Tekstprzypisudolnego"/>
        <w:spacing w:line="276" w:lineRule="auto"/>
        <w:ind w:left="142" w:hanging="142"/>
      </w:pPr>
      <w:r w:rsidRPr="00341F1C">
        <w:rPr>
          <w:rStyle w:val="Odwoanieprzypisudolnego"/>
          <w:rFonts w:ascii="Arial" w:hAnsi="Arial" w:cs="Arial"/>
          <w:sz w:val="18"/>
          <w:szCs w:val="18"/>
        </w:rPr>
        <w:footnoteRef/>
      </w:r>
      <w:r w:rsidRPr="00341F1C">
        <w:rPr>
          <w:rStyle w:val="Odwoanieprzypisudolnego"/>
          <w:rFonts w:ascii="Arial" w:hAnsi="Arial" w:cs="Arial"/>
          <w:sz w:val="18"/>
          <w:szCs w:val="18"/>
        </w:rPr>
        <w:t xml:space="preserve">)  </w:t>
      </w:r>
      <w:r>
        <w:rPr>
          <w:rFonts w:ascii="Arial" w:hAnsi="Arial" w:cs="Arial"/>
          <w:sz w:val="18"/>
          <w:szCs w:val="18"/>
        </w:rPr>
        <w:t>Dotyczy wniosków o płatność, na podstawie których, zgodnie z harmonogramem płatności, Beneficjent wnioskuje o wypłatę kolejnej transzy dofinansowania i do końcowego wniosku o płatność.</w:t>
      </w:r>
    </w:p>
  </w:footnote>
  <w:footnote w:id="27">
    <w:p w14:paraId="2F272D12" w14:textId="7D2067F5" w:rsidR="00C479EC" w:rsidRPr="00385A7C" w:rsidRDefault="00C479EC" w:rsidP="00DE7F20">
      <w:pPr>
        <w:pStyle w:val="Tekstprzypisudolneg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8">
    <w:p w14:paraId="7866F5CB" w14:textId="08B6AADC" w:rsidR="00D60E7C" w:rsidRDefault="00D60E7C" w:rsidP="00FA557F">
      <w:pPr>
        <w:pStyle w:val="Tekstprzypisudolneg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9">
    <w:p w14:paraId="3803B03A" w14:textId="73CD07CB" w:rsidR="00A4174F" w:rsidRDefault="00A4174F">
      <w:pPr>
        <w:pStyle w:val="Tekstprzypisudolnego"/>
      </w:pPr>
      <w:r>
        <w:rPr>
          <w:rStyle w:val="Odwoanieprzypisudolnego"/>
        </w:rPr>
        <w:footnoteRef/>
      </w:r>
      <w:r w:rsidR="00B27734">
        <w:rPr>
          <w:vertAlign w:val="superscript"/>
        </w:rPr>
        <w:t>)</w:t>
      </w:r>
      <w:r>
        <w:t xml:space="preserve"> </w:t>
      </w:r>
      <w:r w:rsidRPr="009718AA">
        <w:rPr>
          <w:rFonts w:ascii="Arial" w:hAnsi="Arial" w:cs="Arial"/>
          <w:sz w:val="18"/>
          <w:szCs w:val="18"/>
        </w:rPr>
        <w:t>Jeśli dotyczy.</w:t>
      </w:r>
    </w:p>
  </w:footnote>
  <w:footnote w:id="30">
    <w:p w14:paraId="114923A1" w14:textId="1BB0E904" w:rsidR="00B378F6" w:rsidRDefault="00B378F6">
      <w:pPr>
        <w:pStyle w:val="Tekstprzypisudolnego"/>
      </w:pPr>
      <w:r>
        <w:rPr>
          <w:rStyle w:val="Odwoanieprzypisudolnego"/>
        </w:rPr>
        <w:footnoteRef/>
      </w:r>
      <w:r w:rsidR="00B27734">
        <w:rPr>
          <w:vertAlign w:val="superscript"/>
        </w:rPr>
        <w:t>)</w:t>
      </w:r>
      <w:r>
        <w:t xml:space="preserve"> </w:t>
      </w:r>
      <w:r w:rsidRPr="00EB7ECA">
        <w:rPr>
          <w:rFonts w:ascii="Arial" w:hAnsi="Arial" w:cs="Arial"/>
          <w:sz w:val="18"/>
          <w:szCs w:val="18"/>
        </w:rPr>
        <w:t>Należy wykreślić, w przypadku, gdy Projekt nie jest realizowany w ramach partnerstwa.</w:t>
      </w:r>
    </w:p>
  </w:footnote>
  <w:footnote w:id="31">
    <w:p w14:paraId="0059A9F1" w14:textId="6D9943CD" w:rsidR="00C479EC" w:rsidRPr="000004BD" w:rsidRDefault="00C479EC" w:rsidP="00FA557F">
      <w:pPr>
        <w:pStyle w:val="Tekstprzypisudolneg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B378F6">
        <w:rPr>
          <w:rFonts w:ascii="Arial" w:hAnsi="Arial" w:cs="Arial"/>
          <w:sz w:val="18"/>
          <w:szCs w:val="18"/>
        </w:rPr>
        <w:t>Jeśli dotyczy.</w:t>
      </w:r>
    </w:p>
  </w:footnote>
  <w:footnote w:id="32">
    <w:p w14:paraId="0AD93D99" w14:textId="77777777"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Nie dotyczy Beneficjentów będących jednostkami sektora finansów publicznych.</w:t>
      </w:r>
    </w:p>
  </w:footnote>
  <w:footnote w:id="33">
    <w:p w14:paraId="4B1CCF27" w14:textId="585910E4" w:rsidR="00C479EC" w:rsidRPr="000004BD"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Pr>
          <w:rFonts w:ascii="Arial" w:hAnsi="Arial" w:cs="Arial"/>
          <w:sz w:val="18"/>
          <w:szCs w:val="18"/>
        </w:rPr>
        <w:br/>
      </w:r>
      <w:r w:rsidRPr="000004BD">
        <w:rPr>
          <w:rFonts w:ascii="Arial" w:hAnsi="Arial" w:cs="Arial"/>
          <w:sz w:val="18"/>
          <w:szCs w:val="18"/>
        </w:rPr>
        <w:t xml:space="preserve"> z przyczyn obiektywnych we wskazanym terminie.</w:t>
      </w:r>
    </w:p>
  </w:footnote>
  <w:footnote w:id="34">
    <w:p w14:paraId="2B43F8B5" w14:textId="2BCAF54D" w:rsidR="00C479EC" w:rsidRPr="00964D88" w:rsidRDefault="00C479EC" w:rsidP="00FA557F">
      <w:pPr>
        <w:pStyle w:val="Tekstprzypisudolnego"/>
        <w:ind w:left="142" w:hanging="142"/>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 xml:space="preserve">) </w:t>
      </w:r>
      <w:r w:rsidRPr="000004BD">
        <w:rPr>
          <w:rFonts w:ascii="Arial" w:hAnsi="Arial" w:cs="Arial"/>
          <w:sz w:val="18"/>
          <w:szCs w:val="18"/>
        </w:rPr>
        <w:t xml:space="preserve">W przypadku, gdy wartość dofinansowania Projektu przekracza limit określony w </w:t>
      </w:r>
      <w:r w:rsidR="7C2499FA" w:rsidRPr="7C2499FA">
        <w:rPr>
          <w:rFonts w:ascii="Arial" w:eastAsia="Arial" w:hAnsi="Arial" w:cs="Arial"/>
          <w:sz w:val="18"/>
          <w:szCs w:val="18"/>
        </w:rPr>
        <w:t xml:space="preserve"> rozporządzeniu Ministra Funduszy i Polityki Regionalnej z dnia 21 września 2022 r. w sprawie zaliczek w ramach programów finansowanych z udziałem środków europejskich (Dz.U. poz. 2055)</w:t>
      </w:r>
      <w:r w:rsidR="00BA1784">
        <w:rPr>
          <w:rFonts w:ascii="Arial" w:eastAsia="Arial" w:hAnsi="Arial" w:cs="Arial"/>
          <w:sz w:val="18"/>
          <w:szCs w:val="18"/>
        </w:rPr>
        <w:t xml:space="preserve">, stosuje </w:t>
      </w:r>
      <w:r w:rsidR="00F561A7">
        <w:rPr>
          <w:rFonts w:ascii="Arial" w:eastAsia="Arial" w:hAnsi="Arial" w:cs="Arial"/>
          <w:sz w:val="18"/>
          <w:szCs w:val="18"/>
        </w:rPr>
        <w:t>się odpowiednio przepisy ww. rozporządzenia.</w:t>
      </w:r>
    </w:p>
  </w:footnote>
  <w:footnote w:id="35">
    <w:p w14:paraId="5C59C4F0" w14:textId="18AD0A86"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Pr>
          <w:rFonts w:ascii="Arial" w:hAnsi="Arial" w:cs="Arial"/>
          <w:sz w:val="18"/>
          <w:szCs w:val="18"/>
        </w:rPr>
        <w:t>Jeśli dotyczy.</w:t>
      </w:r>
    </w:p>
  </w:footnote>
  <w:footnote w:id="36">
    <w:p w14:paraId="043BC848" w14:textId="417985A8" w:rsidR="00007805" w:rsidRDefault="00007805">
      <w:pPr>
        <w:pStyle w:val="Tekstprzypisudolnego"/>
      </w:pPr>
      <w:r w:rsidRPr="00007805">
        <w:rPr>
          <w:rStyle w:val="Odwoanieprzypisudolnego"/>
          <w:rFonts w:ascii="Arial" w:hAnsi="Arial" w:cs="Arial"/>
          <w:sz w:val="18"/>
          <w:szCs w:val="18"/>
        </w:rPr>
        <w:footnoteRef/>
      </w:r>
      <w:r w:rsidR="00B27734">
        <w:rPr>
          <w:rFonts w:ascii="Arial" w:hAnsi="Arial" w:cs="Arial"/>
          <w:sz w:val="18"/>
          <w:szCs w:val="18"/>
          <w:vertAlign w:val="superscript"/>
        </w:rPr>
        <w:t>)</w:t>
      </w:r>
      <w:r w:rsidRPr="00007805">
        <w:rPr>
          <w:rStyle w:val="Odwoanieprzypisudolnego"/>
          <w:rFonts w:ascii="Arial" w:hAnsi="Arial" w:cs="Arial"/>
          <w:sz w:val="18"/>
          <w:szCs w:val="18"/>
        </w:rPr>
        <w:t xml:space="preserve"> </w:t>
      </w:r>
      <w:r w:rsidRPr="00007805">
        <w:rPr>
          <w:rFonts w:ascii="Arial" w:hAnsi="Arial" w:cs="Arial"/>
          <w:sz w:val="18"/>
          <w:szCs w:val="18"/>
        </w:rPr>
        <w:t>J</w:t>
      </w:r>
      <w:r>
        <w:rPr>
          <w:rFonts w:ascii="Arial" w:hAnsi="Arial" w:cs="Arial"/>
          <w:sz w:val="18"/>
          <w:szCs w:val="18"/>
        </w:rPr>
        <w:t>eśli dotyczy.</w:t>
      </w:r>
    </w:p>
  </w:footnote>
  <w:footnote w:id="37">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38">
    <w:p w14:paraId="7D7C9CA2" w14:textId="24315F1F"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w:t>
      </w:r>
      <w:bookmarkStart w:id="35" w:name="_Hlk157682858"/>
      <w:r w:rsidR="00B378F6">
        <w:rPr>
          <w:rFonts w:ascii="Arial" w:hAnsi="Arial" w:cs="Arial"/>
          <w:sz w:val="18"/>
          <w:szCs w:val="18"/>
        </w:rPr>
        <w:t>Jeśli dotyczy.</w:t>
      </w:r>
      <w:bookmarkEnd w:id="35"/>
    </w:p>
  </w:footnote>
  <w:footnote w:id="39">
    <w:p w14:paraId="1A0DABC1" w14:textId="0534B248" w:rsidR="00007805" w:rsidRPr="00007805" w:rsidRDefault="00007805">
      <w:pPr>
        <w:pStyle w:val="Tekstprzypisudolnego"/>
        <w:rPr>
          <w:rFonts w:ascii="Arial" w:hAnsi="Arial" w:cs="Arial"/>
        </w:rPr>
      </w:pPr>
      <w:r w:rsidRPr="00007805">
        <w:rPr>
          <w:rStyle w:val="Odwoanieprzypisudolnego"/>
          <w:rFonts w:ascii="Arial" w:hAnsi="Arial" w:cs="Arial"/>
        </w:rPr>
        <w:footnoteRef/>
      </w:r>
      <w:r w:rsidR="004501C1">
        <w:rPr>
          <w:rFonts w:ascii="Arial" w:hAnsi="Arial" w:cs="Arial"/>
          <w:vertAlign w:val="superscript"/>
        </w:rPr>
        <w:t>)</w:t>
      </w:r>
      <w:r w:rsidRPr="00007805">
        <w:rPr>
          <w:rFonts w:ascii="Arial" w:hAnsi="Arial" w:cs="Arial"/>
        </w:rPr>
        <w:t xml:space="preserve"> </w:t>
      </w:r>
      <w:bookmarkStart w:id="36" w:name="_Hlk157973765"/>
      <w:r w:rsidRPr="00007805">
        <w:rPr>
          <w:rFonts w:ascii="Arial" w:hAnsi="Arial" w:cs="Arial"/>
          <w:sz w:val="18"/>
          <w:szCs w:val="18"/>
        </w:rPr>
        <w:t>Należy wykreślić, w przypadku, gdy Projekt nie jest realizowany w ramach partnerstwa.</w:t>
      </w:r>
      <w:bookmarkEnd w:id="36"/>
    </w:p>
  </w:footnote>
  <w:footnote w:id="40">
    <w:p w14:paraId="415CC0D0" w14:textId="42746478" w:rsidR="00A4363C" w:rsidRPr="00A4363C" w:rsidRDefault="00A4363C">
      <w:pPr>
        <w:pStyle w:val="Tekstprzypisudolnego"/>
        <w:rPr>
          <w:rFonts w:ascii="Arial" w:hAnsi="Arial" w:cs="Arial"/>
        </w:rPr>
      </w:pPr>
      <w:r w:rsidRPr="00A4363C">
        <w:rPr>
          <w:rStyle w:val="Odwoanieprzypisudolnego"/>
          <w:rFonts w:ascii="Arial" w:hAnsi="Arial" w:cs="Arial"/>
        </w:rPr>
        <w:footnoteRef/>
      </w:r>
      <w:r w:rsidR="004501C1">
        <w:rPr>
          <w:vertAlign w:val="superscript"/>
        </w:rPr>
        <w:t>)</w:t>
      </w:r>
      <w:r>
        <w:t xml:space="preserve"> </w:t>
      </w:r>
      <w:r w:rsidRPr="00AA04D6">
        <w:rPr>
          <w:rFonts w:ascii="Arial" w:hAnsi="Arial" w:cs="Arial"/>
          <w:sz w:val="18"/>
          <w:szCs w:val="18"/>
        </w:rPr>
        <w:t>Jeśli dotyczy.</w:t>
      </w:r>
    </w:p>
  </w:footnote>
  <w:footnote w:id="41">
    <w:p w14:paraId="3E3BEEC2" w14:textId="49C9F5CB" w:rsidR="00A4363C" w:rsidRDefault="00A4363C">
      <w:pPr>
        <w:pStyle w:val="Tekstprzypisudolnego"/>
      </w:pPr>
      <w:r w:rsidRPr="00A4363C">
        <w:rPr>
          <w:rStyle w:val="Odwoanieprzypisudolnego"/>
          <w:rFonts w:ascii="Arial" w:hAnsi="Arial" w:cs="Arial"/>
        </w:rPr>
        <w:footnoteRef/>
      </w:r>
      <w:r w:rsidR="004501C1">
        <w:rPr>
          <w:rFonts w:ascii="Arial" w:hAnsi="Arial" w:cs="Arial"/>
          <w:vertAlign w:val="superscript"/>
        </w:rPr>
        <w:t>)</w:t>
      </w:r>
      <w:r w:rsidRPr="00A4363C">
        <w:rPr>
          <w:rFonts w:ascii="Arial" w:hAnsi="Arial" w:cs="Arial"/>
        </w:rPr>
        <w:t xml:space="preserve"> </w:t>
      </w:r>
      <w:bookmarkStart w:id="37" w:name="_Hlk157973888"/>
      <w:r w:rsidRPr="00AA04D6">
        <w:rPr>
          <w:rFonts w:ascii="Arial" w:hAnsi="Arial" w:cs="Arial"/>
          <w:sz w:val="18"/>
          <w:szCs w:val="18"/>
        </w:rPr>
        <w:t>Jeśli dotyczy.</w:t>
      </w:r>
      <w:bookmarkEnd w:id="37"/>
    </w:p>
  </w:footnote>
  <w:footnote w:id="42">
    <w:p w14:paraId="5414E0B2" w14:textId="6E0942BD" w:rsidR="001A4CBD" w:rsidRPr="001A4CBD" w:rsidRDefault="00870712">
      <w:pPr>
        <w:pStyle w:val="Tekstprzypisudolnego"/>
        <w:rPr>
          <w:rFonts w:ascii="Arial" w:hAnsi="Arial" w:cs="Arial"/>
          <w:sz w:val="18"/>
          <w:szCs w:val="18"/>
        </w:rPr>
      </w:pPr>
      <w:r w:rsidRPr="002D4488">
        <w:rPr>
          <w:rStyle w:val="Odwoanieprzypisudolnego"/>
          <w:rFonts w:ascii="Arial" w:hAnsi="Arial" w:cs="Arial"/>
          <w:sz w:val="18"/>
          <w:szCs w:val="18"/>
        </w:rPr>
        <w:footnoteRef/>
      </w:r>
      <w:r w:rsidR="00B27734">
        <w:rPr>
          <w:rFonts w:ascii="Arial" w:hAnsi="Arial" w:cs="Arial"/>
          <w:sz w:val="18"/>
          <w:szCs w:val="18"/>
          <w:vertAlign w:val="superscript"/>
        </w:rPr>
        <w:t>)</w:t>
      </w:r>
      <w:r w:rsidRPr="002D4488">
        <w:rPr>
          <w:rStyle w:val="Odwoanieprzypisudolnego"/>
          <w:rFonts w:ascii="Arial" w:hAnsi="Arial" w:cs="Arial"/>
          <w:sz w:val="18"/>
          <w:szCs w:val="18"/>
        </w:rPr>
        <w:t xml:space="preserve"> </w:t>
      </w:r>
      <w:r w:rsidR="001A4CBD">
        <w:rPr>
          <w:rFonts w:ascii="Arial" w:hAnsi="Arial" w:cs="Arial"/>
          <w:sz w:val="18"/>
          <w:szCs w:val="18"/>
        </w:rPr>
        <w:t>Jeśli dotyczy.</w:t>
      </w:r>
    </w:p>
  </w:footnote>
  <w:footnote w:id="43">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44">
    <w:p w14:paraId="1DCB0991" w14:textId="3504D2E0"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DA2C2F">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5">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46">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52"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52"/>
    </w:p>
  </w:footnote>
  <w:footnote w:id="47">
    <w:p w14:paraId="134B389A" w14:textId="1091378C"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F24670">
        <w:rPr>
          <w:rFonts w:ascii="Arial" w:hAnsi="Arial" w:cs="Arial"/>
          <w:sz w:val="18"/>
          <w:szCs w:val="18"/>
        </w:rPr>
        <w:t>l</w:t>
      </w:r>
      <w:r w:rsidRPr="00550A4E">
        <w:rPr>
          <w:rFonts w:ascii="Arial" w:hAnsi="Arial" w:cs="Arial"/>
          <w:sz w:val="18"/>
          <w:szCs w:val="18"/>
        </w:rPr>
        <w:t>ne i niekwalifikowa</w:t>
      </w:r>
      <w:r w:rsidR="00F24670">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EC1D88">
        <w:rPr>
          <w:rFonts w:ascii="Arial" w:hAnsi="Arial" w:cs="Arial"/>
          <w:sz w:val="18"/>
          <w:szCs w:val="18"/>
          <w:lang w:bidi="pl-PL"/>
        </w:rPr>
        <w:t>i</w:t>
      </w:r>
      <w:r w:rsidRPr="00550A4E">
        <w:rPr>
          <w:rFonts w:ascii="Arial" w:hAnsi="Arial" w:cs="Arial"/>
          <w:sz w:val="18"/>
          <w:szCs w:val="18"/>
          <w:lang w:bidi="pl-PL"/>
        </w:rPr>
        <w:t xml:space="preserve">a </w:t>
      </w:r>
      <w:r w:rsidR="009C1355">
        <w:rPr>
          <w:rFonts w:ascii="Arial" w:hAnsi="Arial" w:cs="Arial"/>
          <w:sz w:val="18"/>
          <w:szCs w:val="18"/>
          <w:lang w:bidi="pl-PL"/>
        </w:rPr>
        <w:t>Umowy</w:t>
      </w:r>
      <w:r w:rsidRPr="00550A4E">
        <w:rPr>
          <w:rFonts w:ascii="Arial" w:hAnsi="Arial" w:cs="Arial"/>
          <w:sz w:val="18"/>
          <w:szCs w:val="18"/>
          <w:lang w:bidi="pl-PL"/>
        </w:rPr>
        <w:t>.</w:t>
      </w:r>
    </w:p>
  </w:footnote>
  <w:footnote w:id="48">
    <w:p w14:paraId="47C7300E" w14:textId="77777777" w:rsidR="00C479EC" w:rsidRPr="00BD6A17" w:rsidRDefault="00C479EC" w:rsidP="00FA557F">
      <w:pPr>
        <w:pStyle w:val="Tekstprzypisudolneg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49">
    <w:p w14:paraId="3F8B6732" w14:textId="4D10C3C0" w:rsidR="00C479EC" w:rsidRPr="001C107E" w:rsidRDefault="00C479EC" w:rsidP="0017517E">
      <w:pPr>
        <w:pStyle w:val="Tekstprzypisudolneg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50">
    <w:p w14:paraId="6202C865" w14:textId="2ACD86E4" w:rsidR="00C479EC" w:rsidRPr="0017517E" w:rsidRDefault="00C479EC" w:rsidP="002F148C">
      <w:pPr>
        <w:pStyle w:val="Default"/>
        <w:spacing w:line="276" w:lineRule="auto"/>
        <w:ind w:left="284" w:hanging="284"/>
        <w:contextualSpacing/>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w:t>
      </w:r>
      <w:r w:rsidR="00365E9D">
        <w:rPr>
          <w:color w:val="auto"/>
          <w:sz w:val="18"/>
          <w:szCs w:val="18"/>
        </w:rPr>
        <w:t xml:space="preserve"> i</w:t>
      </w:r>
      <w:r w:rsidR="00D956AB">
        <w:rPr>
          <w:color w:val="auto"/>
          <w:sz w:val="18"/>
          <w:szCs w:val="18"/>
        </w:rPr>
        <w:t xml:space="preserve"> </w:t>
      </w:r>
      <w:r w:rsidRPr="0017517E">
        <w:rPr>
          <w:color w:val="auto"/>
          <w:sz w:val="18"/>
          <w:szCs w:val="18"/>
        </w:rPr>
        <w:t>wdrażanie</w:t>
      </w:r>
      <w:r w:rsidR="00365E9D">
        <w:rPr>
          <w:color w:val="auto"/>
          <w:sz w:val="18"/>
          <w:szCs w:val="18"/>
        </w:rPr>
        <w:t>,</w:t>
      </w:r>
      <w:r w:rsidRPr="0017517E">
        <w:rPr>
          <w:color w:val="auto"/>
          <w:sz w:val="18"/>
          <w:szCs w:val="18"/>
        </w:rPr>
        <w:t xml:space="preserve"> i która nie otrzymuje wsparcia finansowego.</w:t>
      </w:r>
    </w:p>
    <w:p w14:paraId="1FCEC5BA" w14:textId="77777777" w:rsidR="00C479EC" w:rsidRDefault="00C479EC" w:rsidP="002F148C">
      <w:pPr>
        <w:pStyle w:val="Tekstprzypisudolnego"/>
        <w:rPr>
          <w:rFonts w:ascii="Calibri" w:hAnsi="Calibri"/>
        </w:rPr>
      </w:pPr>
    </w:p>
  </w:footnote>
  <w:footnote w:id="51">
    <w:p w14:paraId="5A842DC9" w14:textId="77777777" w:rsidR="00C479EC" w:rsidRPr="00B20702" w:rsidRDefault="00C479EC" w:rsidP="002F148C">
      <w:pPr>
        <w:pStyle w:val="Tekstprzypisudolneg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52">
    <w:p w14:paraId="2F46C6B1" w14:textId="28E365AB" w:rsidR="00C479EC" w:rsidRPr="00B1454B" w:rsidRDefault="00C479EC">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p>
  </w:footnote>
  <w:footnote w:id="53">
    <w:p w14:paraId="49413D48" w14:textId="2E0FEC52" w:rsidR="00C479EC" w:rsidRPr="00B1454B" w:rsidRDefault="00C479EC" w:rsidP="00AC6F99">
      <w:pPr>
        <w:pStyle w:val="Tekstprzypisudolneg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54">
    <w:p w14:paraId="66D8C9D9" w14:textId="4872698B" w:rsidR="00C479EC" w:rsidRPr="00C42F68" w:rsidRDefault="00C479EC" w:rsidP="00AC6F99">
      <w:pPr>
        <w:pStyle w:val="Tekstprzypisudolneg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55">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56">
    <w:p w14:paraId="18384C11" w14:textId="77777777" w:rsidR="00C479EC" w:rsidRPr="00B1454B" w:rsidRDefault="00C479EC" w:rsidP="00FA557F">
      <w:pPr>
        <w:pStyle w:val="Tekstprzypisudolneg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Projekt należy zrozumieć jako prawidłowo zrealizowany, jeżeli zostały osiągnięte założenia zgodne z regułą proporcjonalności. </w:t>
      </w:r>
    </w:p>
  </w:footnote>
  <w:footnote w:id="57">
    <w:p w14:paraId="42CAEE89" w14:textId="23BF29A0" w:rsidR="00C479EC" w:rsidRPr="00194ED4" w:rsidRDefault="00C479EC" w:rsidP="00FA557F">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Postanowienia stanowiące uzupełnienie treści wzoru Umowy uwzględniają specyfikę danego Działania. Należy wykreślić</w:t>
      </w:r>
      <w:r w:rsidR="00FC1743">
        <w:rPr>
          <w:rFonts w:ascii="Arial" w:hAnsi="Arial" w:cs="Arial"/>
          <w:sz w:val="18"/>
          <w:szCs w:val="18"/>
        </w:rPr>
        <w:t>,</w:t>
      </w:r>
      <w:r w:rsidRPr="00B1454B">
        <w:rPr>
          <w:rFonts w:ascii="Arial" w:hAnsi="Arial" w:cs="Arial"/>
          <w:sz w:val="18"/>
          <w:szCs w:val="18"/>
        </w:rPr>
        <w:t xml:space="preserve"> jeśli nie dotyczy.</w:t>
      </w:r>
    </w:p>
  </w:footnote>
  <w:footnote w:id="58">
    <w:p w14:paraId="32125B54" w14:textId="427FACF5" w:rsidR="00B24315" w:rsidRPr="00E2339C" w:rsidRDefault="00B24315" w:rsidP="00B24315">
      <w:pPr>
        <w:pStyle w:val="Tekstprzypisudolnego"/>
        <w:ind w:left="142" w:hanging="142"/>
        <w:rPr>
          <w:rFonts w:ascii="Arial" w:hAnsi="Arial" w:cs="Arial"/>
          <w:sz w:val="18"/>
          <w:szCs w:val="18"/>
        </w:rPr>
      </w:pPr>
      <w:r w:rsidRPr="00E2339C">
        <w:rPr>
          <w:rStyle w:val="Odwoanieprzypisudolnego"/>
          <w:rFonts w:ascii="Arial" w:hAnsi="Arial" w:cs="Arial"/>
          <w:sz w:val="18"/>
          <w:szCs w:val="18"/>
        </w:rPr>
        <w:footnoteRef/>
      </w:r>
      <w:r>
        <w:rPr>
          <w:rFonts w:ascii="Arial" w:hAnsi="Arial" w:cs="Arial"/>
          <w:sz w:val="18"/>
          <w:szCs w:val="18"/>
          <w:vertAlign w:val="superscript"/>
        </w:rPr>
        <w:t>)</w:t>
      </w:r>
      <w:r w:rsidRPr="00E2339C">
        <w:rPr>
          <w:rFonts w:ascii="Arial" w:hAnsi="Arial" w:cs="Arial"/>
          <w:sz w:val="18"/>
          <w:szCs w:val="18"/>
        </w:rPr>
        <w:t xml:space="preserve"> </w:t>
      </w:r>
      <w:r>
        <w:rPr>
          <w:rFonts w:ascii="Arial" w:hAnsi="Arial" w:cs="Arial"/>
          <w:sz w:val="18"/>
          <w:szCs w:val="18"/>
        </w:rPr>
        <w:t>Dotyczy umów na realizację wsparcia hospicjów domowych. Wraz ze sprawozdaniem przesłanym w systemie CST2021 należy złożyć oświadczenie, że sprawozdanie jest tożsame ze sprawozdaniem złożonym w</w:t>
      </w:r>
      <w:r w:rsidR="009F4BC6">
        <w:rPr>
          <w:rFonts w:ascii="Arial" w:hAnsi="Arial" w:cs="Arial"/>
          <w:sz w:val="18"/>
          <w:szCs w:val="18"/>
        </w:rPr>
        <w:t> </w:t>
      </w:r>
      <w:r>
        <w:rPr>
          <w:rFonts w:ascii="Arial" w:hAnsi="Arial" w:cs="Arial"/>
          <w:sz w:val="18"/>
          <w:szCs w:val="18"/>
        </w:rPr>
        <w:t>Departamencie Zdrowia i Polityki Społecznej Urzędu Marszałkowskiego Województwa Mazowieckiego w</w:t>
      </w:r>
      <w:r w:rsidR="009F4BC6">
        <w:rPr>
          <w:rFonts w:ascii="Arial" w:hAnsi="Arial" w:cs="Arial"/>
          <w:sz w:val="18"/>
          <w:szCs w:val="18"/>
        </w:rPr>
        <w:t> </w:t>
      </w:r>
      <w:r>
        <w:rPr>
          <w:rFonts w:ascii="Arial" w:hAnsi="Arial" w:cs="Arial"/>
          <w:sz w:val="18"/>
          <w:szCs w:val="18"/>
        </w:rPr>
        <w:t>Warszawie.</w:t>
      </w:r>
    </w:p>
  </w:footnote>
  <w:footnote w:id="59">
    <w:p w14:paraId="3542B4DD" w14:textId="77777777" w:rsidR="00C479EC" w:rsidRPr="00B1454B" w:rsidRDefault="00C479EC" w:rsidP="00267A05">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Umowy.</w:t>
      </w:r>
    </w:p>
  </w:footnote>
  <w:footnote w:id="60">
    <w:p w14:paraId="5B2150F5" w14:textId="3D20D4C2" w:rsidR="00C479EC" w:rsidRPr="00874A75" w:rsidRDefault="00C479EC" w:rsidP="008D1FD3">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003C6EF4">
        <w:rPr>
          <w:rFonts w:ascii="Arial" w:hAnsi="Arial" w:cs="Arial"/>
          <w:sz w:val="18"/>
          <w:szCs w:val="18"/>
        </w:rPr>
        <w:t>Jeśli dotyczy.</w:t>
      </w:r>
    </w:p>
  </w:footnote>
  <w:footnote w:id="61">
    <w:p w14:paraId="282BBC91" w14:textId="0DE8A286" w:rsidR="00C479EC" w:rsidRPr="00874A75" w:rsidRDefault="00C479EC" w:rsidP="008F7D17">
      <w:pPr>
        <w:pStyle w:val="Tekstprzypisudolneg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62">
    <w:p w14:paraId="3C5FEAA2" w14:textId="2F8EDA4A" w:rsidR="00C479EC" w:rsidRPr="001C10BF" w:rsidRDefault="00C479EC" w:rsidP="00230084">
      <w:pPr>
        <w:pStyle w:val="Tekstprzypisudolnego"/>
        <w:rPr>
          <w:rFonts w:ascii="Arial" w:hAnsi="Arial" w:cs="Arial"/>
          <w:sz w:val="18"/>
          <w:szCs w:val="18"/>
        </w:rPr>
      </w:pPr>
      <w:r w:rsidRPr="001C10BF">
        <w:rPr>
          <w:rStyle w:val="Odwoanieprzypisudolnego"/>
          <w:rFonts w:ascii="Arial" w:hAnsi="Arial" w:cs="Arial"/>
          <w:sz w:val="18"/>
          <w:szCs w:val="18"/>
        </w:rPr>
        <w:footnoteRef/>
      </w:r>
      <w:r w:rsidR="3AAE4FE6" w:rsidRPr="001C10BF">
        <w:rPr>
          <w:rFonts w:ascii="Arial" w:hAnsi="Arial" w:cs="Arial"/>
          <w:sz w:val="18"/>
          <w:szCs w:val="18"/>
          <w:vertAlign w:val="superscript"/>
        </w:rPr>
        <w:t>)</w:t>
      </w:r>
      <w:r w:rsidR="3AAE4FE6" w:rsidRPr="001C10BF">
        <w:rPr>
          <w:rFonts w:ascii="Arial" w:hAnsi="Arial" w:cs="Arial"/>
          <w:sz w:val="18"/>
          <w:szCs w:val="18"/>
        </w:rPr>
        <w:t xml:space="preserve"> Należy wykreślić, jeżeli Beneficjent/Partner nie będzie kwalifikował kosztu podatku od towarów i usług </w:t>
      </w:r>
      <w:r w:rsidR="3AAE4FE6" w:rsidRPr="001C10BF">
        <w:rPr>
          <w:rFonts w:ascii="Arial" w:eastAsia="Arial" w:hAnsi="Arial" w:cs="Arial"/>
          <w:sz w:val="18"/>
          <w:szCs w:val="18"/>
        </w:rPr>
        <w:t>lub jeśli wartość Projektu nie przekracza wartości wskazanej w Podrozdziale 3.5 pkt 3 Wytycznych dotyczących kwalifikowalności wydatków na lata 2021-2027</w:t>
      </w:r>
      <w:r w:rsidR="00230084" w:rsidRPr="001C10BF">
        <w:rPr>
          <w:rFonts w:ascii="Arial" w:hAnsi="Arial" w:cs="Arial"/>
          <w:sz w:val="18"/>
          <w:szCs w:val="18"/>
        </w:rPr>
        <w:t>.</w:t>
      </w:r>
    </w:p>
  </w:footnote>
  <w:footnote w:id="63">
    <w:p w14:paraId="0D8FDDA6" w14:textId="181AF393" w:rsidR="00F27DEA" w:rsidRPr="001C10BF" w:rsidRDefault="00F27DEA">
      <w:pPr>
        <w:pStyle w:val="Tekstprzypisudolnego"/>
        <w:rPr>
          <w:sz w:val="18"/>
          <w:szCs w:val="18"/>
        </w:rPr>
      </w:pPr>
      <w:r w:rsidRPr="001C10BF">
        <w:rPr>
          <w:rStyle w:val="Odwoanieprzypisudolnego"/>
          <w:rFonts w:ascii="Arial" w:hAnsi="Arial" w:cs="Arial"/>
          <w:sz w:val="18"/>
          <w:szCs w:val="18"/>
        </w:rPr>
        <w:footnoteRef/>
      </w:r>
      <w:r w:rsidR="00294BA9" w:rsidRPr="001C10BF">
        <w:rPr>
          <w:rFonts w:ascii="Arial" w:hAnsi="Arial" w:cs="Arial"/>
          <w:sz w:val="18"/>
          <w:szCs w:val="18"/>
          <w:vertAlign w:val="superscript"/>
        </w:rPr>
        <w:t>)</w:t>
      </w:r>
      <w:bookmarkStart w:id="58" w:name="_Hlk147821931"/>
      <w:r w:rsidRPr="001C10BF">
        <w:rPr>
          <w:rFonts w:ascii="Arial" w:hAnsi="Arial" w:cs="Arial"/>
          <w:sz w:val="18"/>
          <w:szCs w:val="18"/>
        </w:rPr>
        <w:t>Należy wykreślić, jeśli nie dotyczy</w:t>
      </w:r>
      <w:bookmarkEnd w:id="58"/>
    </w:p>
  </w:footnote>
  <w:footnote w:id="64">
    <w:p w14:paraId="7F702612" w14:textId="7479A2D8" w:rsidR="00294BA9" w:rsidRPr="001C10BF" w:rsidRDefault="00294BA9">
      <w:pPr>
        <w:pStyle w:val="Tekstprzypisudolnego"/>
        <w:rPr>
          <w:rFonts w:ascii="Arial" w:hAnsi="Arial" w:cs="Arial"/>
          <w:sz w:val="18"/>
          <w:szCs w:val="18"/>
        </w:rPr>
      </w:pPr>
      <w:r w:rsidRPr="001C10BF">
        <w:rPr>
          <w:rStyle w:val="Odwoanieprzypisudolnego"/>
          <w:rFonts w:ascii="Arial" w:hAnsi="Arial" w:cs="Arial"/>
          <w:sz w:val="18"/>
          <w:szCs w:val="18"/>
        </w:rPr>
        <w:footnoteRef/>
      </w:r>
      <w:r w:rsidR="00C3549F" w:rsidRPr="001C10BF">
        <w:rPr>
          <w:rFonts w:ascii="Arial" w:hAnsi="Arial" w:cs="Arial"/>
          <w:sz w:val="18"/>
          <w:szCs w:val="18"/>
          <w:vertAlign w:val="superscript"/>
        </w:rPr>
        <w:t xml:space="preserve">)  </w:t>
      </w:r>
      <w:r w:rsidR="00C3549F" w:rsidRPr="001C10BF">
        <w:rPr>
          <w:rFonts w:ascii="Arial" w:hAnsi="Arial"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2DA2E9BC"/>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7178825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730073"/>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AB926A2"/>
    <w:multiLevelType w:val="hybridMultilevel"/>
    <w:tmpl w:val="6FB8769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1243B7"/>
    <w:multiLevelType w:val="hybridMultilevel"/>
    <w:tmpl w:val="BEEE276A"/>
    <w:lvl w:ilvl="0" w:tplc="8C644714">
      <w:start w:val="1"/>
      <w:numFmt w:val="decimal"/>
      <w:lvlText w:val="%1."/>
      <w:lvlJc w:val="left"/>
      <w:pPr>
        <w:tabs>
          <w:tab w:val="num" w:pos="360"/>
        </w:tabs>
        <w:ind w:left="360" w:hanging="360"/>
      </w:pPr>
      <w:rPr>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D6E4916"/>
    <w:multiLevelType w:val="hybridMultilevel"/>
    <w:tmpl w:val="499E887C"/>
    <w:lvl w:ilvl="0" w:tplc="FDC65252">
      <w:start w:val="1"/>
      <w:numFmt w:val="decimal"/>
      <w:lvlText w:val="%1)"/>
      <w:lvlJc w:val="left"/>
      <w:pPr>
        <w:ind w:left="720" w:hanging="360"/>
      </w:pPr>
      <w:rPr>
        <w:rFonts w:ascii="Aptos" w:eastAsia="Times New Roman" w:hAnsi="Aptos" w:cs="Times New Roman"/>
      </w:rPr>
    </w:lvl>
    <w:lvl w:ilvl="1" w:tplc="A2CAC8A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6"/>
  </w:num>
  <w:num w:numId="2" w16cid:durableId="1530601785">
    <w:abstractNumId w:val="30"/>
  </w:num>
  <w:num w:numId="3" w16cid:durableId="908033505">
    <w:abstractNumId w:val="35"/>
  </w:num>
  <w:num w:numId="4" w16cid:durableId="1278684133">
    <w:abstractNumId w:val="38"/>
  </w:num>
  <w:num w:numId="5" w16cid:durableId="1582792140">
    <w:abstractNumId w:val="14"/>
  </w:num>
  <w:num w:numId="6" w16cid:durableId="1594820259">
    <w:abstractNumId w:val="65"/>
  </w:num>
  <w:num w:numId="7" w16cid:durableId="2032026490">
    <w:abstractNumId w:val="41"/>
  </w:num>
  <w:num w:numId="8" w16cid:durableId="1014264249">
    <w:abstractNumId w:val="40"/>
  </w:num>
  <w:num w:numId="9" w16cid:durableId="1399014171">
    <w:abstractNumId w:val="15"/>
  </w:num>
  <w:num w:numId="10" w16cid:durableId="1007252882">
    <w:abstractNumId w:val="61"/>
  </w:num>
  <w:num w:numId="11" w16cid:durableId="1406493966">
    <w:abstractNumId w:val="48"/>
  </w:num>
  <w:num w:numId="12" w16cid:durableId="1301156122">
    <w:abstractNumId w:val="45"/>
  </w:num>
  <w:num w:numId="13" w16cid:durableId="1030641430">
    <w:abstractNumId w:val="58"/>
  </w:num>
  <w:num w:numId="14" w16cid:durableId="617491815">
    <w:abstractNumId w:val="60"/>
  </w:num>
  <w:num w:numId="15" w16cid:durableId="1787235213">
    <w:abstractNumId w:val="62"/>
  </w:num>
  <w:num w:numId="16" w16cid:durableId="656038668">
    <w:abstractNumId w:val="36"/>
  </w:num>
  <w:num w:numId="17" w16cid:durableId="2057466707">
    <w:abstractNumId w:val="18"/>
  </w:num>
  <w:num w:numId="18" w16cid:durableId="1895772987">
    <w:abstractNumId w:val="5"/>
  </w:num>
  <w:num w:numId="19" w16cid:durableId="1066688993">
    <w:abstractNumId w:val="39"/>
  </w:num>
  <w:num w:numId="20" w16cid:durableId="993992308">
    <w:abstractNumId w:val="54"/>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7"/>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5"/>
  </w:num>
  <w:num w:numId="33" w16cid:durableId="1918517407">
    <w:abstractNumId w:val="43"/>
  </w:num>
  <w:num w:numId="34" w16cid:durableId="1856462053">
    <w:abstractNumId w:val="51"/>
  </w:num>
  <w:num w:numId="35" w16cid:durableId="43021613">
    <w:abstractNumId w:val="19"/>
  </w:num>
  <w:num w:numId="36" w16cid:durableId="796798726">
    <w:abstractNumId w:val="28"/>
  </w:num>
  <w:num w:numId="37" w16cid:durableId="1651860933">
    <w:abstractNumId w:val="23"/>
  </w:num>
  <w:num w:numId="38" w16cid:durableId="196048431">
    <w:abstractNumId w:val="25"/>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7"/>
  </w:num>
  <w:num w:numId="47" w16cid:durableId="1225142558">
    <w:abstractNumId w:val="34"/>
  </w:num>
  <w:num w:numId="48" w16cid:durableId="590703113">
    <w:abstractNumId w:val="1"/>
  </w:num>
  <w:num w:numId="49" w16cid:durableId="1935817530">
    <w:abstractNumId w:val="24"/>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1633169696">
    <w:abstractNumId w:val="22"/>
  </w:num>
  <w:num w:numId="63" w16cid:durableId="1535196224">
    <w:abstractNumId w:val="42"/>
  </w:num>
  <w:num w:numId="64" w16cid:durableId="1025330010">
    <w:abstractNumId w:val="46"/>
  </w:num>
  <w:num w:numId="65" w16cid:durableId="33165158">
    <w:abstractNumId w:val="56"/>
  </w:num>
  <w:num w:numId="66" w16cid:durableId="9646990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5FD"/>
    <w:rsid w:val="000358E3"/>
    <w:rsid w:val="00035F7D"/>
    <w:rsid w:val="0003629F"/>
    <w:rsid w:val="000366F7"/>
    <w:rsid w:val="00036892"/>
    <w:rsid w:val="00036CC5"/>
    <w:rsid w:val="00037407"/>
    <w:rsid w:val="00037572"/>
    <w:rsid w:val="00037D11"/>
    <w:rsid w:val="00037EBA"/>
    <w:rsid w:val="00040380"/>
    <w:rsid w:val="0004075D"/>
    <w:rsid w:val="000411A9"/>
    <w:rsid w:val="00041CB3"/>
    <w:rsid w:val="000439F7"/>
    <w:rsid w:val="00043E4C"/>
    <w:rsid w:val="00044B11"/>
    <w:rsid w:val="00044E5F"/>
    <w:rsid w:val="00044E9C"/>
    <w:rsid w:val="00044F52"/>
    <w:rsid w:val="00044FAC"/>
    <w:rsid w:val="00045750"/>
    <w:rsid w:val="000460FC"/>
    <w:rsid w:val="00046397"/>
    <w:rsid w:val="0004688D"/>
    <w:rsid w:val="000475DA"/>
    <w:rsid w:val="00047B4D"/>
    <w:rsid w:val="00047CF4"/>
    <w:rsid w:val="00047EBD"/>
    <w:rsid w:val="00050326"/>
    <w:rsid w:val="00051881"/>
    <w:rsid w:val="00051A31"/>
    <w:rsid w:val="00051CB9"/>
    <w:rsid w:val="000525CA"/>
    <w:rsid w:val="00052E81"/>
    <w:rsid w:val="000532BF"/>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1B27"/>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50E"/>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132"/>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96D"/>
    <w:rsid w:val="000F678C"/>
    <w:rsid w:val="000F7071"/>
    <w:rsid w:val="000F71FD"/>
    <w:rsid w:val="000F7583"/>
    <w:rsid w:val="000F7737"/>
    <w:rsid w:val="001003DF"/>
    <w:rsid w:val="001005C5"/>
    <w:rsid w:val="0010090E"/>
    <w:rsid w:val="00100BD2"/>
    <w:rsid w:val="0010108B"/>
    <w:rsid w:val="00101145"/>
    <w:rsid w:val="00101B18"/>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EB2"/>
    <w:rsid w:val="001564EF"/>
    <w:rsid w:val="00156843"/>
    <w:rsid w:val="001568AC"/>
    <w:rsid w:val="00157A45"/>
    <w:rsid w:val="00160194"/>
    <w:rsid w:val="001601C7"/>
    <w:rsid w:val="00160253"/>
    <w:rsid w:val="001608AF"/>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20A2"/>
    <w:rsid w:val="0017298E"/>
    <w:rsid w:val="001729AD"/>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32A"/>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10BF"/>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3CA"/>
    <w:rsid w:val="00201A63"/>
    <w:rsid w:val="00201E83"/>
    <w:rsid w:val="00201EC1"/>
    <w:rsid w:val="002021D3"/>
    <w:rsid w:val="0020262D"/>
    <w:rsid w:val="00202DD2"/>
    <w:rsid w:val="00202F26"/>
    <w:rsid w:val="00202F3A"/>
    <w:rsid w:val="0020367E"/>
    <w:rsid w:val="002036C8"/>
    <w:rsid w:val="002038AA"/>
    <w:rsid w:val="00203CEF"/>
    <w:rsid w:val="00203E7A"/>
    <w:rsid w:val="002044B2"/>
    <w:rsid w:val="00204738"/>
    <w:rsid w:val="00204A23"/>
    <w:rsid w:val="00204D9B"/>
    <w:rsid w:val="002055B8"/>
    <w:rsid w:val="0020561E"/>
    <w:rsid w:val="002067E5"/>
    <w:rsid w:val="00206B81"/>
    <w:rsid w:val="00206DE5"/>
    <w:rsid w:val="00207E19"/>
    <w:rsid w:val="00210A7C"/>
    <w:rsid w:val="002110CE"/>
    <w:rsid w:val="002132B8"/>
    <w:rsid w:val="00213D7D"/>
    <w:rsid w:val="00214934"/>
    <w:rsid w:val="00214AE9"/>
    <w:rsid w:val="00214E16"/>
    <w:rsid w:val="0021534C"/>
    <w:rsid w:val="00215454"/>
    <w:rsid w:val="0021567C"/>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D95"/>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640F"/>
    <w:rsid w:val="002464C0"/>
    <w:rsid w:val="0024678A"/>
    <w:rsid w:val="002506D8"/>
    <w:rsid w:val="0025089C"/>
    <w:rsid w:val="00250C60"/>
    <w:rsid w:val="002513DD"/>
    <w:rsid w:val="00251F81"/>
    <w:rsid w:val="002525DB"/>
    <w:rsid w:val="002530CA"/>
    <w:rsid w:val="0025391D"/>
    <w:rsid w:val="00253FD3"/>
    <w:rsid w:val="0025448A"/>
    <w:rsid w:val="0025473B"/>
    <w:rsid w:val="00255540"/>
    <w:rsid w:val="00255B3C"/>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905"/>
    <w:rsid w:val="002B0812"/>
    <w:rsid w:val="002B0A56"/>
    <w:rsid w:val="002B0F31"/>
    <w:rsid w:val="002B10C2"/>
    <w:rsid w:val="002B12C0"/>
    <w:rsid w:val="002B138E"/>
    <w:rsid w:val="002B1E58"/>
    <w:rsid w:val="002B1FA9"/>
    <w:rsid w:val="002B21FD"/>
    <w:rsid w:val="002B2417"/>
    <w:rsid w:val="002B2489"/>
    <w:rsid w:val="002B2589"/>
    <w:rsid w:val="002B38BE"/>
    <w:rsid w:val="002B3E7A"/>
    <w:rsid w:val="002B4159"/>
    <w:rsid w:val="002B4C41"/>
    <w:rsid w:val="002B5FBC"/>
    <w:rsid w:val="002B67E5"/>
    <w:rsid w:val="002B7E7E"/>
    <w:rsid w:val="002C0239"/>
    <w:rsid w:val="002C0372"/>
    <w:rsid w:val="002C0877"/>
    <w:rsid w:val="002C09E8"/>
    <w:rsid w:val="002C1133"/>
    <w:rsid w:val="002C1D0D"/>
    <w:rsid w:val="002C2779"/>
    <w:rsid w:val="002C2FEC"/>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EF0"/>
    <w:rsid w:val="00300FE7"/>
    <w:rsid w:val="00301C22"/>
    <w:rsid w:val="00301EC4"/>
    <w:rsid w:val="0030202B"/>
    <w:rsid w:val="00302233"/>
    <w:rsid w:val="00302303"/>
    <w:rsid w:val="00302F7F"/>
    <w:rsid w:val="00303B5C"/>
    <w:rsid w:val="00303F89"/>
    <w:rsid w:val="003049BE"/>
    <w:rsid w:val="00304B12"/>
    <w:rsid w:val="00305443"/>
    <w:rsid w:val="003055E9"/>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06EA"/>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901D2"/>
    <w:rsid w:val="0039095C"/>
    <w:rsid w:val="00390B03"/>
    <w:rsid w:val="00390D1B"/>
    <w:rsid w:val="00391C04"/>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6A0"/>
    <w:rsid w:val="003F0AB2"/>
    <w:rsid w:val="003F0D33"/>
    <w:rsid w:val="003F12DB"/>
    <w:rsid w:val="003F13F2"/>
    <w:rsid w:val="003F1455"/>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747"/>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9DB"/>
    <w:rsid w:val="00410BCC"/>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4BC3"/>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E63"/>
    <w:rsid w:val="004A763F"/>
    <w:rsid w:val="004A7F12"/>
    <w:rsid w:val="004B0B19"/>
    <w:rsid w:val="004B1D68"/>
    <w:rsid w:val="004B2287"/>
    <w:rsid w:val="004B25FA"/>
    <w:rsid w:val="004B2887"/>
    <w:rsid w:val="004B2FB8"/>
    <w:rsid w:val="004B3149"/>
    <w:rsid w:val="004B3994"/>
    <w:rsid w:val="004B3B07"/>
    <w:rsid w:val="004B3C9C"/>
    <w:rsid w:val="004B3DCA"/>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1B60"/>
    <w:rsid w:val="004C1BF2"/>
    <w:rsid w:val="004C2648"/>
    <w:rsid w:val="004C2E6E"/>
    <w:rsid w:val="004C3277"/>
    <w:rsid w:val="004C36B1"/>
    <w:rsid w:val="004C3C32"/>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5F7"/>
    <w:rsid w:val="004F0609"/>
    <w:rsid w:val="004F0C97"/>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BFC"/>
    <w:rsid w:val="00560518"/>
    <w:rsid w:val="00560D31"/>
    <w:rsid w:val="00561382"/>
    <w:rsid w:val="0056198C"/>
    <w:rsid w:val="005626E9"/>
    <w:rsid w:val="00563BF1"/>
    <w:rsid w:val="00564055"/>
    <w:rsid w:val="0056580F"/>
    <w:rsid w:val="0056653A"/>
    <w:rsid w:val="00566AEA"/>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64B"/>
    <w:rsid w:val="00575A34"/>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5F9"/>
    <w:rsid w:val="005F36BA"/>
    <w:rsid w:val="005F3985"/>
    <w:rsid w:val="005F3BD1"/>
    <w:rsid w:val="005F3C02"/>
    <w:rsid w:val="005F432C"/>
    <w:rsid w:val="005F486C"/>
    <w:rsid w:val="005F4A50"/>
    <w:rsid w:val="005F4DCE"/>
    <w:rsid w:val="005F4E92"/>
    <w:rsid w:val="005F54D8"/>
    <w:rsid w:val="005F6228"/>
    <w:rsid w:val="005F7FE8"/>
    <w:rsid w:val="00600012"/>
    <w:rsid w:val="0060046C"/>
    <w:rsid w:val="00601570"/>
    <w:rsid w:val="006018D3"/>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1EEC"/>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16B"/>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472"/>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3FAD"/>
    <w:rsid w:val="006B4BC5"/>
    <w:rsid w:val="006B5CFF"/>
    <w:rsid w:val="006B6667"/>
    <w:rsid w:val="006B66AE"/>
    <w:rsid w:val="006B6C21"/>
    <w:rsid w:val="006B705F"/>
    <w:rsid w:val="006B7182"/>
    <w:rsid w:val="006B7C92"/>
    <w:rsid w:val="006C05CD"/>
    <w:rsid w:val="006C07C5"/>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9C6"/>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299"/>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306"/>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7A5"/>
    <w:rsid w:val="00783A52"/>
    <w:rsid w:val="0078420B"/>
    <w:rsid w:val="007849AF"/>
    <w:rsid w:val="00784FCE"/>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B42"/>
    <w:rsid w:val="007E1E0B"/>
    <w:rsid w:val="007E25B8"/>
    <w:rsid w:val="007E28D2"/>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55E"/>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30E5"/>
    <w:rsid w:val="0094347A"/>
    <w:rsid w:val="00943A5C"/>
    <w:rsid w:val="00943EE8"/>
    <w:rsid w:val="0094438E"/>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4CA"/>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5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941"/>
    <w:rsid w:val="009F3EC1"/>
    <w:rsid w:val="009F3F3E"/>
    <w:rsid w:val="009F46F4"/>
    <w:rsid w:val="009F46F7"/>
    <w:rsid w:val="009F4BC6"/>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75F6"/>
    <w:rsid w:val="00A07B40"/>
    <w:rsid w:val="00A10076"/>
    <w:rsid w:val="00A103CF"/>
    <w:rsid w:val="00A10CC2"/>
    <w:rsid w:val="00A10F0C"/>
    <w:rsid w:val="00A11230"/>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0AE"/>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40D3"/>
    <w:rsid w:val="00A745B4"/>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035"/>
    <w:rsid w:val="00AC5410"/>
    <w:rsid w:val="00AC5C41"/>
    <w:rsid w:val="00AC661C"/>
    <w:rsid w:val="00AC6C36"/>
    <w:rsid w:val="00AC6F99"/>
    <w:rsid w:val="00AC7BD4"/>
    <w:rsid w:val="00AD03E3"/>
    <w:rsid w:val="00AD05D5"/>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33D"/>
    <w:rsid w:val="00B10128"/>
    <w:rsid w:val="00B1025C"/>
    <w:rsid w:val="00B10476"/>
    <w:rsid w:val="00B10E67"/>
    <w:rsid w:val="00B11CCB"/>
    <w:rsid w:val="00B11DF7"/>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315"/>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B5D"/>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B2B"/>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EAD"/>
    <w:rsid w:val="00BF63F9"/>
    <w:rsid w:val="00BF6998"/>
    <w:rsid w:val="00BF6B52"/>
    <w:rsid w:val="00BF7121"/>
    <w:rsid w:val="00BF723D"/>
    <w:rsid w:val="00BF78B4"/>
    <w:rsid w:val="00C0060A"/>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2C7"/>
    <w:rsid w:val="00C12C5E"/>
    <w:rsid w:val="00C13D82"/>
    <w:rsid w:val="00C14505"/>
    <w:rsid w:val="00C1457B"/>
    <w:rsid w:val="00C148F9"/>
    <w:rsid w:val="00C149FD"/>
    <w:rsid w:val="00C15C9F"/>
    <w:rsid w:val="00C164B6"/>
    <w:rsid w:val="00C168A7"/>
    <w:rsid w:val="00C16B8A"/>
    <w:rsid w:val="00C16F9C"/>
    <w:rsid w:val="00C17326"/>
    <w:rsid w:val="00C17D6A"/>
    <w:rsid w:val="00C20AE5"/>
    <w:rsid w:val="00C20E5C"/>
    <w:rsid w:val="00C21DEA"/>
    <w:rsid w:val="00C221B7"/>
    <w:rsid w:val="00C221E0"/>
    <w:rsid w:val="00C230DF"/>
    <w:rsid w:val="00C23394"/>
    <w:rsid w:val="00C23568"/>
    <w:rsid w:val="00C23884"/>
    <w:rsid w:val="00C239BC"/>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2400"/>
    <w:rsid w:val="00C33650"/>
    <w:rsid w:val="00C336F1"/>
    <w:rsid w:val="00C33800"/>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4F6E"/>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402"/>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2FE"/>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6CB"/>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5F6"/>
    <w:rsid w:val="00D051CF"/>
    <w:rsid w:val="00D05946"/>
    <w:rsid w:val="00D06132"/>
    <w:rsid w:val="00D0689D"/>
    <w:rsid w:val="00D06F29"/>
    <w:rsid w:val="00D07131"/>
    <w:rsid w:val="00D07429"/>
    <w:rsid w:val="00D07BB8"/>
    <w:rsid w:val="00D07F42"/>
    <w:rsid w:val="00D10356"/>
    <w:rsid w:val="00D106ED"/>
    <w:rsid w:val="00D10BD4"/>
    <w:rsid w:val="00D1289E"/>
    <w:rsid w:val="00D12D47"/>
    <w:rsid w:val="00D13546"/>
    <w:rsid w:val="00D144A2"/>
    <w:rsid w:val="00D14BE9"/>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51974"/>
    <w:rsid w:val="00D51C5E"/>
    <w:rsid w:val="00D52C77"/>
    <w:rsid w:val="00D53FA3"/>
    <w:rsid w:val="00D542FC"/>
    <w:rsid w:val="00D55D05"/>
    <w:rsid w:val="00D564D8"/>
    <w:rsid w:val="00D56792"/>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2101"/>
    <w:rsid w:val="00D72D1A"/>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288"/>
    <w:rsid w:val="00E835A6"/>
    <w:rsid w:val="00E84105"/>
    <w:rsid w:val="00E85AD0"/>
    <w:rsid w:val="00E85E21"/>
    <w:rsid w:val="00E860FD"/>
    <w:rsid w:val="00E8660D"/>
    <w:rsid w:val="00E871A6"/>
    <w:rsid w:val="00E871E8"/>
    <w:rsid w:val="00E900EB"/>
    <w:rsid w:val="00E90208"/>
    <w:rsid w:val="00E903B6"/>
    <w:rsid w:val="00E92083"/>
    <w:rsid w:val="00E927BD"/>
    <w:rsid w:val="00E928F6"/>
    <w:rsid w:val="00E92CDD"/>
    <w:rsid w:val="00E94644"/>
    <w:rsid w:val="00E94D06"/>
    <w:rsid w:val="00E95292"/>
    <w:rsid w:val="00E958F5"/>
    <w:rsid w:val="00E95A4B"/>
    <w:rsid w:val="00E95D8A"/>
    <w:rsid w:val="00E96047"/>
    <w:rsid w:val="00E963EE"/>
    <w:rsid w:val="00E968CE"/>
    <w:rsid w:val="00E975BA"/>
    <w:rsid w:val="00E97A21"/>
    <w:rsid w:val="00E97D7E"/>
    <w:rsid w:val="00E97FCC"/>
    <w:rsid w:val="00EA041B"/>
    <w:rsid w:val="00EA0D9F"/>
    <w:rsid w:val="00EA0DA5"/>
    <w:rsid w:val="00EA0DC2"/>
    <w:rsid w:val="00EA1071"/>
    <w:rsid w:val="00EA1127"/>
    <w:rsid w:val="00EA2B71"/>
    <w:rsid w:val="00EA3380"/>
    <w:rsid w:val="00EA3864"/>
    <w:rsid w:val="00EA3993"/>
    <w:rsid w:val="00EA3D63"/>
    <w:rsid w:val="00EA41CC"/>
    <w:rsid w:val="00EA422F"/>
    <w:rsid w:val="00EA4C09"/>
    <w:rsid w:val="00EA5F6E"/>
    <w:rsid w:val="00EA67D2"/>
    <w:rsid w:val="00EA67F9"/>
    <w:rsid w:val="00EA69F7"/>
    <w:rsid w:val="00EA6CD4"/>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6AA"/>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5B0"/>
    <w:rsid w:val="00F24670"/>
    <w:rsid w:val="00F246E6"/>
    <w:rsid w:val="00F24ABD"/>
    <w:rsid w:val="00F24B69"/>
    <w:rsid w:val="00F24D63"/>
    <w:rsid w:val="00F25676"/>
    <w:rsid w:val="00F25B0B"/>
    <w:rsid w:val="00F25E06"/>
    <w:rsid w:val="00F26421"/>
    <w:rsid w:val="00F2658E"/>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C3C"/>
    <w:rsid w:val="00FA2D45"/>
    <w:rsid w:val="00FA3053"/>
    <w:rsid w:val="00FA381E"/>
    <w:rsid w:val="00FA3E95"/>
    <w:rsid w:val="00FA5308"/>
    <w:rsid w:val="00FA54C7"/>
    <w:rsid w:val="00FA557F"/>
    <w:rsid w:val="00FA618B"/>
    <w:rsid w:val="00FA6812"/>
    <w:rsid w:val="00FA6B7E"/>
    <w:rsid w:val="00FA6E66"/>
    <w:rsid w:val="00FA6FDA"/>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518A"/>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4A0"/>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5A3"/>
    <w:rsid w:val="00FD19CC"/>
    <w:rsid w:val="00FD2EEF"/>
    <w:rsid w:val="00FD3714"/>
    <w:rsid w:val="00FD3B65"/>
    <w:rsid w:val="00FD4741"/>
    <w:rsid w:val="00FD5BDE"/>
    <w:rsid w:val="00FD623C"/>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mailto:zdrowie@mazovia.pl" TargetMode="Externa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330aaab-781a-4e81-9e04-9ab3c5abca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2" ma:contentTypeDescription="Create a new document." ma:contentTypeScope="" ma:versionID="d9aa5a544018bfd4d688650632a23d5c">
  <xsd:schema xmlns:xsd="http://www.w3.org/2001/XMLSchema" xmlns:xs="http://www.w3.org/2001/XMLSchema" xmlns:p="http://schemas.microsoft.com/office/2006/metadata/properties" xmlns:ns1="http://schemas.microsoft.com/sharepoint/v3" xmlns:ns3="b9a2604f-4196-4a8c-a860-eeca958f322e" xmlns:ns4="5330aaab-781a-4e81-9e04-9ab3c5abca2d" targetNamespace="http://schemas.microsoft.com/office/2006/metadata/properties" ma:root="true" ma:fieldsID="5dc862670a7a6b80f087404e35c40399" ns1:_="" ns3:_="" ns4:_="">
    <xsd:import namespace="http://schemas.microsoft.com/sharepoint/v3"/>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1:_ip_UnifiedCompliancePolicyProperties" minOccurs="0"/>
                <xsd:element ref="ns1:_ip_UnifiedCompliancePolicyUIAc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http://schemas.microsoft.com/sharepoint/v3"/>
    <ds:schemaRef ds:uri="5330aaab-781a-4e81-9e04-9ab3c5abca2d"/>
  </ds:schemaRefs>
</ds:datastoreItem>
</file>

<file path=customXml/itemProps2.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3.xml><?xml version="1.0" encoding="utf-8"?>
<ds:datastoreItem xmlns:ds="http://schemas.openxmlformats.org/officeDocument/2006/customXml" ds:itemID="{72C13539-A429-4D84-AC3B-5E45DC2B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13683</Words>
  <Characters>82103</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6</cp:revision>
  <cp:lastPrinted>2024-10-24T11:44:00Z</cp:lastPrinted>
  <dcterms:created xsi:type="dcterms:W3CDTF">2024-10-24T11:14:00Z</dcterms:created>
  <dcterms:modified xsi:type="dcterms:W3CDTF">2024-10-29T12:22:00Z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