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EB3D1" w14:textId="202B4ECA" w:rsidR="009539F8" w:rsidRDefault="009539F8" w:rsidP="00A81A3C"/>
    <w:p w14:paraId="0389E7EC" w14:textId="77777777" w:rsidR="00A81A3C" w:rsidRDefault="00A81A3C" w:rsidP="00A81A3C"/>
    <w:p w14:paraId="0E5B2FDC" w14:textId="77777777" w:rsidR="00A81A3C" w:rsidRDefault="00A81A3C" w:rsidP="00A81A3C"/>
    <w:p w14:paraId="0CCEE5B2" w14:textId="77777777" w:rsidR="00A81A3C" w:rsidRDefault="00A81A3C" w:rsidP="00A81A3C">
      <w:pPr>
        <w:spacing w:before="120" w:after="120"/>
        <w:jc w:val="center"/>
        <w:rPr>
          <w:rFonts w:ascii="Arial" w:hAnsi="Arial" w:cs="Arial"/>
          <w:b/>
          <w:color w:val="auto"/>
          <w:szCs w:val="20"/>
        </w:rPr>
      </w:pPr>
      <w:r>
        <w:rPr>
          <w:rFonts w:ascii="Arial" w:hAnsi="Arial" w:cs="Arial"/>
          <w:b/>
          <w:szCs w:val="20"/>
        </w:rPr>
        <w:t>Komunikat</w:t>
      </w:r>
    </w:p>
    <w:p w14:paraId="784EA418" w14:textId="77777777" w:rsidR="00A81A3C" w:rsidRDefault="00A81A3C" w:rsidP="00A81A3C">
      <w:pPr>
        <w:spacing w:before="120" w:after="120"/>
        <w:jc w:val="center"/>
        <w:rPr>
          <w:rFonts w:ascii="Arial" w:hAnsi="Arial" w:cs="Arial"/>
          <w:b/>
          <w:szCs w:val="20"/>
        </w:rPr>
      </w:pPr>
    </w:p>
    <w:p w14:paraId="7BFA2307" w14:textId="77777777" w:rsidR="00A81A3C" w:rsidRDefault="00A81A3C" w:rsidP="00A81A3C">
      <w:pPr>
        <w:spacing w:after="0" w:line="360" w:lineRule="auto"/>
        <w:rPr>
          <w:rFonts w:ascii="Arial" w:hAnsi="Arial" w:cs="Arial"/>
          <w:szCs w:val="20"/>
        </w:rPr>
      </w:pPr>
    </w:p>
    <w:p w14:paraId="5BDF8524" w14:textId="16C381F2" w:rsidR="001A7DED" w:rsidRDefault="00A81A3C" w:rsidP="001A7DED">
      <w:pPr>
        <w:spacing w:before="120" w:after="120" w:line="360" w:lineRule="auto"/>
        <w:jc w:val="left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Mazowiecka Jednostka Wdrażania Programów Unijnych informuje, że w ramach naboru                                      </w:t>
      </w:r>
      <w:bookmarkStart w:id="0" w:name="_Hlk161661419"/>
      <w:bookmarkStart w:id="1" w:name="_Hlk161659927"/>
      <w:r w:rsidR="00F54D97" w:rsidRPr="00F54D97">
        <w:rPr>
          <w:rFonts w:ascii="Arial" w:hAnsi="Arial" w:cs="Arial"/>
          <w:szCs w:val="20"/>
        </w:rPr>
        <w:t xml:space="preserve">Nr </w:t>
      </w:r>
      <w:bookmarkStart w:id="2" w:name="_Hlk164419122"/>
      <w:bookmarkStart w:id="3" w:name="_Hlk166581532"/>
      <w:r w:rsidR="00F54D97" w:rsidRPr="00F54D97">
        <w:rPr>
          <w:rFonts w:ascii="Arial" w:hAnsi="Arial" w:cs="Arial"/>
          <w:szCs w:val="20"/>
        </w:rPr>
        <w:t>FEMA.0</w:t>
      </w:r>
      <w:r w:rsidR="000F4D68">
        <w:rPr>
          <w:rFonts w:ascii="Arial" w:hAnsi="Arial" w:cs="Arial"/>
          <w:szCs w:val="20"/>
        </w:rPr>
        <w:t>8</w:t>
      </w:r>
      <w:r w:rsidR="00F54D97" w:rsidRPr="00F54D97">
        <w:rPr>
          <w:rFonts w:ascii="Arial" w:hAnsi="Arial" w:cs="Arial"/>
          <w:szCs w:val="20"/>
        </w:rPr>
        <w:t>.0</w:t>
      </w:r>
      <w:r w:rsidR="005F72DA">
        <w:rPr>
          <w:rFonts w:ascii="Arial" w:hAnsi="Arial" w:cs="Arial"/>
          <w:szCs w:val="20"/>
        </w:rPr>
        <w:t>5</w:t>
      </w:r>
      <w:r w:rsidR="00F54D97" w:rsidRPr="00F54D97">
        <w:rPr>
          <w:rFonts w:ascii="Arial" w:hAnsi="Arial" w:cs="Arial"/>
          <w:szCs w:val="20"/>
        </w:rPr>
        <w:t>-IP.01-0</w:t>
      </w:r>
      <w:r w:rsidR="00F95E1A">
        <w:rPr>
          <w:rFonts w:ascii="Arial" w:hAnsi="Arial" w:cs="Arial"/>
          <w:szCs w:val="20"/>
        </w:rPr>
        <w:t>30</w:t>
      </w:r>
      <w:r w:rsidR="00F54D97" w:rsidRPr="00F54D97">
        <w:rPr>
          <w:rFonts w:ascii="Arial" w:hAnsi="Arial" w:cs="Arial"/>
          <w:szCs w:val="20"/>
        </w:rPr>
        <w:t xml:space="preserve">/24 </w:t>
      </w:r>
      <w:bookmarkEnd w:id="2"/>
      <w:r w:rsidR="00AB1BC3">
        <w:rPr>
          <w:rFonts w:ascii="Arial" w:hAnsi="Arial" w:cs="Arial"/>
          <w:szCs w:val="20"/>
        </w:rPr>
        <w:t>(R</w:t>
      </w:r>
      <w:r w:rsidR="00F95E1A">
        <w:rPr>
          <w:rFonts w:ascii="Arial" w:hAnsi="Arial" w:cs="Arial"/>
          <w:szCs w:val="20"/>
        </w:rPr>
        <w:t>MR</w:t>
      </w:r>
      <w:r w:rsidR="00AB1BC3">
        <w:rPr>
          <w:rFonts w:ascii="Arial" w:hAnsi="Arial" w:cs="Arial"/>
          <w:szCs w:val="20"/>
        </w:rPr>
        <w:t>)</w:t>
      </w:r>
      <w:bookmarkEnd w:id="0"/>
      <w:bookmarkEnd w:id="1"/>
      <w:r w:rsidR="00AB1BC3">
        <w:rPr>
          <w:rFonts w:ascii="Arial" w:hAnsi="Arial" w:cs="Arial"/>
          <w:szCs w:val="20"/>
        </w:rPr>
        <w:t xml:space="preserve"> </w:t>
      </w:r>
      <w:bookmarkEnd w:id="3"/>
      <w:r w:rsidR="00AB1BC3">
        <w:rPr>
          <w:rFonts w:ascii="Arial" w:hAnsi="Arial" w:cs="Arial"/>
          <w:szCs w:val="20"/>
        </w:rPr>
        <w:t>ogłoszonego w Prioryte</w:t>
      </w:r>
      <w:r w:rsidR="00821970">
        <w:rPr>
          <w:rFonts w:ascii="Arial" w:hAnsi="Arial" w:cs="Arial"/>
          <w:szCs w:val="20"/>
        </w:rPr>
        <w:t>cie</w:t>
      </w:r>
      <w:r w:rsidR="00AB1BC3">
        <w:rPr>
          <w:rFonts w:ascii="Arial" w:hAnsi="Arial" w:cs="Arial"/>
          <w:szCs w:val="20"/>
        </w:rPr>
        <w:t xml:space="preserve"> VII</w:t>
      </w:r>
      <w:r w:rsidR="005F72DA">
        <w:rPr>
          <w:rFonts w:ascii="Arial" w:hAnsi="Arial" w:cs="Arial"/>
          <w:szCs w:val="20"/>
        </w:rPr>
        <w:t>I</w:t>
      </w:r>
      <w:r w:rsidR="00AB1BC3">
        <w:rPr>
          <w:rFonts w:ascii="Arial" w:hAnsi="Arial" w:cs="Arial"/>
          <w:szCs w:val="20"/>
        </w:rPr>
        <w:t xml:space="preserve"> </w:t>
      </w:r>
      <w:r w:rsidR="00F54D97" w:rsidRPr="00F54D97">
        <w:rPr>
          <w:rFonts w:ascii="Arial" w:hAnsi="Arial" w:cs="Arial"/>
          <w:szCs w:val="20"/>
        </w:rPr>
        <w:t xml:space="preserve">Fundusze Europejskie dla </w:t>
      </w:r>
      <w:r w:rsidR="00821970">
        <w:rPr>
          <w:rFonts w:ascii="Arial" w:hAnsi="Arial" w:cs="Arial"/>
          <w:szCs w:val="20"/>
        </w:rPr>
        <w:t>aktywnej integracji oraz rozwoju usług społecznych i zdrowotnych na Mazowszu</w:t>
      </w:r>
      <w:r w:rsidR="00AB1BC3">
        <w:rPr>
          <w:rFonts w:ascii="Arial" w:hAnsi="Arial" w:cs="Arial"/>
          <w:szCs w:val="20"/>
        </w:rPr>
        <w:t>, Działania</w:t>
      </w:r>
      <w:r w:rsidR="00F54D97">
        <w:rPr>
          <w:rFonts w:ascii="Arial" w:hAnsi="Arial" w:cs="Arial"/>
          <w:szCs w:val="20"/>
        </w:rPr>
        <w:t xml:space="preserve"> </w:t>
      </w:r>
      <w:r w:rsidR="005F72DA">
        <w:rPr>
          <w:rFonts w:ascii="Arial" w:hAnsi="Arial" w:cs="Arial"/>
          <w:szCs w:val="20"/>
        </w:rPr>
        <w:t>8</w:t>
      </w:r>
      <w:r w:rsidR="00F54D97">
        <w:rPr>
          <w:rFonts w:ascii="Arial" w:hAnsi="Arial" w:cs="Arial"/>
          <w:szCs w:val="20"/>
        </w:rPr>
        <w:t>.</w:t>
      </w:r>
      <w:r w:rsidR="005F72DA">
        <w:rPr>
          <w:rFonts w:ascii="Arial" w:hAnsi="Arial" w:cs="Arial"/>
          <w:szCs w:val="20"/>
        </w:rPr>
        <w:t>5</w:t>
      </w:r>
      <w:r w:rsidR="00F54D97">
        <w:rPr>
          <w:rFonts w:ascii="Arial" w:hAnsi="Arial" w:cs="Arial"/>
          <w:szCs w:val="20"/>
        </w:rPr>
        <w:t xml:space="preserve"> </w:t>
      </w:r>
      <w:r w:rsidR="005F72DA">
        <w:rPr>
          <w:rFonts w:ascii="Arial" w:hAnsi="Arial" w:cs="Arial"/>
          <w:szCs w:val="20"/>
        </w:rPr>
        <w:t>Usługi społeczne i zdrowotne</w:t>
      </w:r>
      <w:r w:rsidR="006A400F">
        <w:rPr>
          <w:rFonts w:ascii="Arial" w:hAnsi="Arial" w:cs="Arial"/>
          <w:szCs w:val="20"/>
        </w:rPr>
        <w:t>,</w:t>
      </w:r>
      <w:r w:rsidR="00AB1BC3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>nastąpiła aktualizacja Regulaminu wyboru projektów</w:t>
      </w:r>
      <w:r w:rsidR="001A7DED">
        <w:rPr>
          <w:rFonts w:ascii="Arial" w:hAnsi="Arial" w:cs="Arial"/>
          <w:szCs w:val="20"/>
        </w:rPr>
        <w:t xml:space="preserve"> oraz załącznika nr 7 </w:t>
      </w:r>
      <w:r w:rsidR="001A7DED" w:rsidRPr="006E2267">
        <w:rPr>
          <w:rFonts w:ascii="Arial" w:hAnsi="Arial" w:cs="Arial"/>
          <w:szCs w:val="20"/>
        </w:rPr>
        <w:t>Lista gmin wykluczonych komunikacyjnie w województwie mazowieckim</w:t>
      </w:r>
      <w:r w:rsidR="001A7DED">
        <w:rPr>
          <w:rFonts w:ascii="Arial" w:hAnsi="Arial" w:cs="Arial"/>
          <w:szCs w:val="20"/>
        </w:rPr>
        <w:t>.</w:t>
      </w:r>
    </w:p>
    <w:p w14:paraId="461EBC8D" w14:textId="6CFC363E" w:rsidR="00A81A3C" w:rsidRDefault="00A81A3C" w:rsidP="007B69C9">
      <w:pPr>
        <w:spacing w:before="120" w:after="120" w:line="360" w:lineRule="auto"/>
        <w:jc w:val="left"/>
        <w:rPr>
          <w:rFonts w:ascii="Arial" w:hAnsi="Arial" w:cs="Arial"/>
          <w:szCs w:val="20"/>
        </w:rPr>
      </w:pPr>
    </w:p>
    <w:p w14:paraId="03763FB8" w14:textId="77777777" w:rsidR="007B69C9" w:rsidRDefault="007B69C9" w:rsidP="007B69C9">
      <w:pPr>
        <w:spacing w:before="120" w:after="120" w:line="240" w:lineRule="auto"/>
        <w:jc w:val="left"/>
        <w:rPr>
          <w:rFonts w:ascii="Arial" w:hAnsi="Arial" w:cs="Arial"/>
          <w:szCs w:val="20"/>
        </w:rPr>
      </w:pPr>
    </w:p>
    <w:p w14:paraId="2434548D" w14:textId="77777777" w:rsidR="00A81A3C" w:rsidRDefault="00A81A3C" w:rsidP="00A81A3C">
      <w:pPr>
        <w:spacing w:before="120" w:after="120" w:line="36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Szczegółowe informacje znajdują się w poniższej tabeli zmian:</w:t>
      </w:r>
    </w:p>
    <w:p w14:paraId="069C6B36" w14:textId="327D926F" w:rsidR="00A81A3C" w:rsidRDefault="00A81A3C" w:rsidP="00A81A3C">
      <w:pPr>
        <w:pStyle w:val="Akapitzlist"/>
        <w:numPr>
          <w:ilvl w:val="0"/>
          <w:numId w:val="10"/>
        </w:numPr>
        <w:spacing w:before="120" w:after="120" w:line="360" w:lineRule="auto"/>
        <w:jc w:val="left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nr </w:t>
      </w:r>
      <w:r w:rsidR="00F54D97">
        <w:rPr>
          <w:rFonts w:ascii="Arial" w:hAnsi="Arial" w:cs="Arial"/>
          <w:szCs w:val="20"/>
        </w:rPr>
        <w:t>1</w:t>
      </w:r>
      <w:r>
        <w:rPr>
          <w:rFonts w:ascii="Arial" w:hAnsi="Arial" w:cs="Arial"/>
          <w:szCs w:val="20"/>
        </w:rPr>
        <w:t xml:space="preserve"> zmiana zapisów Regulaminu wyboru projektów</w:t>
      </w:r>
      <w:r w:rsidR="001A7DED">
        <w:rPr>
          <w:rFonts w:ascii="Arial" w:hAnsi="Arial" w:cs="Arial"/>
          <w:szCs w:val="20"/>
        </w:rPr>
        <w:t xml:space="preserve"> oraz</w:t>
      </w:r>
      <w:r w:rsidR="001A7DED" w:rsidRPr="001A7DED">
        <w:t xml:space="preserve"> </w:t>
      </w:r>
      <w:r w:rsidR="001A7DED" w:rsidRPr="001A7DED">
        <w:rPr>
          <w:rFonts w:ascii="Arial" w:hAnsi="Arial" w:cs="Arial"/>
          <w:szCs w:val="20"/>
        </w:rPr>
        <w:t>załącznika nr 7 Lista gmin wykluczonych komunikacyjnie w województwie mazowieckim</w:t>
      </w:r>
      <w:r>
        <w:rPr>
          <w:rFonts w:ascii="Arial" w:hAnsi="Arial" w:cs="Arial"/>
          <w:szCs w:val="20"/>
        </w:rPr>
        <w:t>;</w:t>
      </w:r>
    </w:p>
    <w:p w14:paraId="39C99CC2" w14:textId="77777777" w:rsidR="00A81A3C" w:rsidRDefault="00A81A3C" w:rsidP="00A81A3C">
      <w:pPr>
        <w:pStyle w:val="Akapitzlist"/>
        <w:spacing w:before="120" w:after="120" w:line="360" w:lineRule="auto"/>
        <w:rPr>
          <w:rFonts w:ascii="Arial" w:hAnsi="Arial" w:cs="Arial"/>
          <w:szCs w:val="20"/>
        </w:rPr>
      </w:pPr>
    </w:p>
    <w:p w14:paraId="068F836A" w14:textId="77777777" w:rsidR="00A81A3C" w:rsidRDefault="00A81A3C" w:rsidP="00A81A3C">
      <w:pPr>
        <w:spacing w:after="0" w:line="240" w:lineRule="auto"/>
        <w:rPr>
          <w:rFonts w:ascii="Arial" w:hAnsi="Arial" w:cs="Arial"/>
          <w:szCs w:val="20"/>
        </w:rPr>
      </w:pPr>
    </w:p>
    <w:p w14:paraId="4AB1312E" w14:textId="77777777" w:rsidR="00A81A3C" w:rsidRDefault="00A81A3C" w:rsidP="00A81A3C">
      <w:pPr>
        <w:spacing w:after="120"/>
        <w:rPr>
          <w:rFonts w:ascii="Arial" w:eastAsia="Times New Roman" w:hAnsi="Arial" w:cs="Arial"/>
          <w:szCs w:val="20"/>
        </w:rPr>
      </w:pPr>
      <w:r>
        <w:rPr>
          <w:rFonts w:ascii="Arial" w:eastAsia="Times New Roman" w:hAnsi="Arial" w:cs="Arial"/>
          <w:szCs w:val="20"/>
        </w:rPr>
        <w:t>Pozostałe postanowienia Regulaminu wyboru projektów oraz załączniki pozostają bez zmian. Wprowadzone zmiany stosuje się z dniem ogłoszenia.</w:t>
      </w:r>
    </w:p>
    <w:p w14:paraId="0AB889FB" w14:textId="77777777" w:rsidR="00A81A3C" w:rsidRDefault="00A81A3C" w:rsidP="00A81A3C">
      <w:pPr>
        <w:spacing w:after="0" w:line="360" w:lineRule="auto"/>
        <w:rPr>
          <w:rFonts w:ascii="Arial" w:hAnsi="Arial" w:cs="Arial"/>
          <w:szCs w:val="20"/>
        </w:rPr>
      </w:pPr>
    </w:p>
    <w:p w14:paraId="6492149C" w14:textId="77777777" w:rsidR="00A81A3C" w:rsidRDefault="00A81A3C" w:rsidP="00A81A3C">
      <w:pPr>
        <w:spacing w:after="0" w:line="360" w:lineRule="auto"/>
        <w:rPr>
          <w:rFonts w:cs="Arial"/>
          <w:szCs w:val="20"/>
        </w:rPr>
        <w:sectPr w:rsidR="00A81A3C" w:rsidSect="006C2AA1">
          <w:pgSz w:w="11906" w:h="16838"/>
          <w:pgMar w:top="2268" w:right="1274" w:bottom="1134" w:left="1276" w:header="567" w:footer="850" w:gutter="0"/>
          <w:cols w:space="708"/>
        </w:sectPr>
      </w:pPr>
    </w:p>
    <w:p w14:paraId="532D87E0" w14:textId="77777777" w:rsidR="00A81A3C" w:rsidRDefault="00A81A3C" w:rsidP="00A81A3C">
      <w:pPr>
        <w:tabs>
          <w:tab w:val="left" w:pos="7680"/>
        </w:tabs>
        <w:spacing w:after="0" w:line="240" w:lineRule="auto"/>
        <w:jc w:val="center"/>
        <w:rPr>
          <w:rFonts w:eastAsia="Times New Roman" w:cs="Arial"/>
          <w:b/>
          <w:bCs/>
          <w:szCs w:val="20"/>
          <w:lang w:eastAsia="pl-PL"/>
        </w:rPr>
      </w:pPr>
    </w:p>
    <w:p w14:paraId="14C28919" w14:textId="77777777" w:rsidR="00A81A3C" w:rsidRDefault="00A81A3C" w:rsidP="00A81A3C">
      <w:pPr>
        <w:tabs>
          <w:tab w:val="left" w:pos="7680"/>
        </w:tabs>
        <w:spacing w:after="0" w:line="240" w:lineRule="auto"/>
        <w:jc w:val="center"/>
        <w:rPr>
          <w:rFonts w:eastAsia="Times New Roman" w:cs="Arial"/>
          <w:b/>
          <w:bCs/>
          <w:szCs w:val="20"/>
          <w:lang w:eastAsia="pl-PL"/>
        </w:rPr>
      </w:pPr>
    </w:p>
    <w:p w14:paraId="06124D11" w14:textId="77777777" w:rsidR="00A81A3C" w:rsidRDefault="00A81A3C" w:rsidP="00A81A3C">
      <w:pPr>
        <w:tabs>
          <w:tab w:val="left" w:pos="7680"/>
        </w:tabs>
        <w:spacing w:after="0" w:line="240" w:lineRule="auto"/>
        <w:jc w:val="center"/>
        <w:rPr>
          <w:rFonts w:eastAsia="Times New Roman" w:cs="Arial"/>
          <w:b/>
          <w:bCs/>
          <w:szCs w:val="20"/>
          <w:lang w:eastAsia="pl-PL"/>
        </w:rPr>
      </w:pPr>
    </w:p>
    <w:p w14:paraId="07233582" w14:textId="77777777" w:rsidR="00A81A3C" w:rsidRDefault="00A81A3C" w:rsidP="00A81A3C">
      <w:pPr>
        <w:tabs>
          <w:tab w:val="left" w:pos="7680"/>
        </w:tabs>
        <w:spacing w:after="0" w:line="240" w:lineRule="auto"/>
        <w:jc w:val="center"/>
        <w:rPr>
          <w:rFonts w:eastAsia="Times New Roman" w:cs="Arial"/>
          <w:b/>
          <w:bCs/>
          <w:szCs w:val="20"/>
          <w:lang w:eastAsia="pl-PL"/>
        </w:rPr>
      </w:pPr>
    </w:p>
    <w:p w14:paraId="6CC875C5" w14:textId="77777777" w:rsidR="00A81A3C" w:rsidRDefault="00A81A3C" w:rsidP="00A81A3C">
      <w:pPr>
        <w:tabs>
          <w:tab w:val="left" w:pos="7680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Cs w:val="20"/>
          <w:lang w:eastAsia="pl-PL"/>
        </w:rPr>
      </w:pPr>
    </w:p>
    <w:p w14:paraId="615AF396" w14:textId="15A9CFEB" w:rsidR="00A81A3C" w:rsidRDefault="00A81A3C" w:rsidP="00A81A3C">
      <w:pPr>
        <w:spacing w:after="0" w:line="360" w:lineRule="auto"/>
        <w:jc w:val="center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szCs w:val="20"/>
        </w:rPr>
        <w:t xml:space="preserve">Tabela zmian nr </w:t>
      </w:r>
      <w:r w:rsidR="00F54D97">
        <w:rPr>
          <w:rFonts w:ascii="Arial" w:hAnsi="Arial" w:cs="Arial"/>
          <w:b/>
          <w:szCs w:val="20"/>
        </w:rPr>
        <w:t>1</w:t>
      </w:r>
      <w:r>
        <w:rPr>
          <w:rFonts w:ascii="Arial" w:hAnsi="Arial" w:cs="Arial"/>
          <w:b/>
          <w:szCs w:val="20"/>
        </w:rPr>
        <w:t xml:space="preserve"> w ramach naboru</w:t>
      </w:r>
      <w:r w:rsidR="00DD4B21">
        <w:rPr>
          <w:rFonts w:ascii="Arial" w:hAnsi="Arial" w:cs="Arial"/>
          <w:b/>
          <w:szCs w:val="20"/>
        </w:rPr>
        <w:t xml:space="preserve"> n</w:t>
      </w:r>
      <w:r w:rsidR="00DD4B21" w:rsidRPr="00DD4B21">
        <w:rPr>
          <w:rFonts w:ascii="Arial" w:hAnsi="Arial" w:cs="Arial"/>
          <w:b/>
          <w:szCs w:val="20"/>
        </w:rPr>
        <w:t xml:space="preserve">r </w:t>
      </w:r>
      <w:r w:rsidR="00821970" w:rsidRPr="00821970">
        <w:rPr>
          <w:rFonts w:ascii="Arial" w:hAnsi="Arial" w:cs="Arial"/>
          <w:b/>
          <w:szCs w:val="20"/>
        </w:rPr>
        <w:t>FEMA.0</w:t>
      </w:r>
      <w:r w:rsidR="00A75351">
        <w:rPr>
          <w:rFonts w:ascii="Arial" w:hAnsi="Arial" w:cs="Arial"/>
          <w:b/>
          <w:szCs w:val="20"/>
        </w:rPr>
        <w:t>8</w:t>
      </w:r>
      <w:r w:rsidR="00821970" w:rsidRPr="00821970">
        <w:rPr>
          <w:rFonts w:ascii="Arial" w:hAnsi="Arial" w:cs="Arial"/>
          <w:b/>
          <w:szCs w:val="20"/>
        </w:rPr>
        <w:t>.05-IP.01-0</w:t>
      </w:r>
      <w:r w:rsidR="00F95E1A">
        <w:rPr>
          <w:rFonts w:ascii="Arial" w:hAnsi="Arial" w:cs="Arial"/>
          <w:b/>
          <w:szCs w:val="20"/>
        </w:rPr>
        <w:t>30</w:t>
      </w:r>
      <w:r w:rsidR="00821970" w:rsidRPr="00821970">
        <w:rPr>
          <w:rFonts w:ascii="Arial" w:hAnsi="Arial" w:cs="Arial"/>
          <w:b/>
          <w:szCs w:val="20"/>
        </w:rPr>
        <w:t>/24 (R</w:t>
      </w:r>
      <w:r w:rsidR="00F95E1A">
        <w:rPr>
          <w:rFonts w:ascii="Arial" w:hAnsi="Arial" w:cs="Arial"/>
          <w:b/>
          <w:szCs w:val="20"/>
        </w:rPr>
        <w:t>MR</w:t>
      </w:r>
      <w:r w:rsidR="00821970" w:rsidRPr="00821970">
        <w:rPr>
          <w:rFonts w:ascii="Arial" w:hAnsi="Arial" w:cs="Arial"/>
          <w:b/>
          <w:szCs w:val="20"/>
        </w:rPr>
        <w:t>)</w:t>
      </w:r>
    </w:p>
    <w:p w14:paraId="19E04A6A" w14:textId="34E30EB0" w:rsidR="00A81A3C" w:rsidRDefault="00A81A3C" w:rsidP="001A7DED">
      <w:pPr>
        <w:spacing w:after="0" w:line="360" w:lineRule="auto"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Tabela zmian do Regulaminu wyboru projektów</w:t>
      </w:r>
      <w:r w:rsidR="001A7DED">
        <w:rPr>
          <w:rFonts w:ascii="Arial" w:hAnsi="Arial" w:cs="Arial"/>
          <w:b/>
          <w:szCs w:val="20"/>
        </w:rPr>
        <w:t xml:space="preserve"> </w:t>
      </w:r>
      <w:r w:rsidR="001A7DED" w:rsidRPr="001A7DED">
        <w:rPr>
          <w:rFonts w:ascii="Arial" w:hAnsi="Arial" w:cs="Arial"/>
          <w:b/>
          <w:szCs w:val="20"/>
        </w:rPr>
        <w:t>oraz załącznika nr 7 Lista gmin wykluczonych komunikacyjnie w województwie mazowieckim.</w:t>
      </w:r>
    </w:p>
    <w:p w14:paraId="4C937B94" w14:textId="77777777" w:rsidR="00A81A3C" w:rsidRDefault="00A81A3C" w:rsidP="00A81A3C">
      <w:pPr>
        <w:spacing w:after="0" w:line="240" w:lineRule="auto"/>
        <w:jc w:val="center"/>
        <w:rPr>
          <w:rFonts w:ascii="Arial" w:hAnsi="Arial" w:cs="Arial"/>
          <w:b/>
          <w:szCs w:val="20"/>
        </w:rPr>
      </w:pPr>
    </w:p>
    <w:tbl>
      <w:tblPr>
        <w:tblW w:w="15027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842"/>
        <w:gridCol w:w="4536"/>
        <w:gridCol w:w="4678"/>
        <w:gridCol w:w="3261"/>
      </w:tblGrid>
      <w:tr w:rsidR="00A81A3C" w14:paraId="31868745" w14:textId="77777777" w:rsidTr="001A7DED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F8CA03" w14:textId="77777777" w:rsidR="00A81A3C" w:rsidRDefault="00A81A3C">
            <w:pPr>
              <w:widowControl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Cs w:val="20"/>
                <w:lang w:eastAsia="pl-PL"/>
              </w:rPr>
              <w:t>Lp.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6AA87B" w14:textId="77777777" w:rsidR="00A81A3C" w:rsidRDefault="00A81A3C">
            <w:pPr>
              <w:widowControl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Cs w:val="20"/>
                <w:lang w:eastAsia="pl-PL"/>
              </w:rPr>
              <w:t>Miejsce zmiany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CE7D41" w14:textId="77777777" w:rsidR="00A81A3C" w:rsidRDefault="00A81A3C">
            <w:pPr>
              <w:widowControl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Cs w:val="20"/>
                <w:lang w:eastAsia="pl-PL"/>
              </w:rPr>
              <w:t>Dotychczasowy zapis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A80925" w14:textId="77777777" w:rsidR="00A81A3C" w:rsidRDefault="00A81A3C">
            <w:pPr>
              <w:widowControl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Cs w:val="20"/>
                <w:lang w:eastAsia="pl-PL"/>
              </w:rPr>
              <w:t>Obecny zapis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73A4D0" w14:textId="77777777" w:rsidR="00A81A3C" w:rsidRDefault="00A81A3C">
            <w:pPr>
              <w:widowControl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Cs w:val="20"/>
                <w:lang w:eastAsia="pl-PL"/>
              </w:rPr>
              <w:t>Uzasadnienie/Uwagi</w:t>
            </w:r>
          </w:p>
        </w:tc>
      </w:tr>
      <w:tr w:rsidR="00A81A3C" w14:paraId="1812D799" w14:textId="77777777" w:rsidTr="001A7DED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03564" w14:textId="77777777" w:rsidR="00A81A3C" w:rsidRDefault="00A81A3C" w:rsidP="001A7DED">
            <w:pPr>
              <w:pStyle w:val="Akapitzlist"/>
              <w:widowControl w:val="0"/>
              <w:numPr>
                <w:ilvl w:val="0"/>
                <w:numId w:val="11"/>
              </w:numPr>
              <w:adjustRightInd w:val="0"/>
              <w:spacing w:before="240" w:after="0" w:line="276" w:lineRule="auto"/>
              <w:jc w:val="left"/>
              <w:rPr>
                <w:rFonts w:ascii="Arial" w:eastAsia="Times New Roman" w:hAnsi="Arial" w:cs="Arial"/>
                <w:bCs/>
                <w:szCs w:val="20"/>
                <w:lang w:eastAsia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9403F8" w14:textId="3401CA71" w:rsidR="001A7DED" w:rsidRDefault="001A7DED" w:rsidP="001A7DED">
            <w:pPr>
              <w:widowControl w:val="0"/>
              <w:adjustRightInd w:val="0"/>
              <w:spacing w:before="240" w:line="360" w:lineRule="auto"/>
              <w:contextualSpacing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Regulamin wyboru projektów</w:t>
            </w:r>
          </w:p>
          <w:p w14:paraId="500CF034" w14:textId="5CF021C0" w:rsidR="00A81A3C" w:rsidRDefault="00A81A3C" w:rsidP="001A7DED">
            <w:pPr>
              <w:widowControl w:val="0"/>
              <w:adjustRightInd w:val="0"/>
              <w:spacing w:before="240" w:line="360" w:lineRule="auto"/>
              <w:contextualSpacing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Strona tytułowa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38D80" w14:textId="4BD7053B" w:rsidR="009842B0" w:rsidRPr="009842B0" w:rsidRDefault="009842B0" w:rsidP="001A7DED">
            <w:pPr>
              <w:widowControl w:val="0"/>
              <w:autoSpaceDE w:val="0"/>
              <w:autoSpaceDN w:val="0"/>
              <w:spacing w:before="240" w:after="0" w:line="249" w:lineRule="auto"/>
              <w:jc w:val="left"/>
              <w:rPr>
                <w:rFonts w:ascii="Arial" w:eastAsia="Arial" w:hAnsi="Arial" w:cs="Arial"/>
                <w:color w:val="231F20"/>
                <w:szCs w:val="20"/>
              </w:rPr>
            </w:pPr>
            <w:r w:rsidRPr="009842B0">
              <w:rPr>
                <w:rFonts w:ascii="Arial" w:eastAsia="Arial" w:hAnsi="Arial" w:cs="Arial"/>
                <w:color w:val="231F20"/>
                <w:szCs w:val="20"/>
              </w:rPr>
              <w:t>Termin</w:t>
            </w:r>
            <w:r w:rsidRPr="009842B0">
              <w:rPr>
                <w:rFonts w:ascii="Arial" w:eastAsia="Arial" w:hAnsi="Arial" w:cs="Arial"/>
                <w:color w:val="231F20"/>
                <w:spacing w:val="-14"/>
                <w:szCs w:val="20"/>
              </w:rPr>
              <w:t xml:space="preserve"> </w:t>
            </w:r>
            <w:r w:rsidRPr="009842B0">
              <w:rPr>
                <w:rFonts w:ascii="Arial" w:eastAsia="Arial" w:hAnsi="Arial" w:cs="Arial"/>
                <w:color w:val="231F20"/>
                <w:szCs w:val="20"/>
              </w:rPr>
              <w:t>złożenia</w:t>
            </w:r>
            <w:r w:rsidRPr="009842B0">
              <w:rPr>
                <w:rFonts w:ascii="Arial" w:eastAsia="Arial" w:hAnsi="Arial" w:cs="Arial"/>
                <w:color w:val="231F20"/>
                <w:spacing w:val="-14"/>
                <w:szCs w:val="20"/>
              </w:rPr>
              <w:t xml:space="preserve"> </w:t>
            </w:r>
            <w:r w:rsidRPr="009842B0">
              <w:rPr>
                <w:rFonts w:ascii="Arial" w:eastAsia="Arial" w:hAnsi="Arial" w:cs="Arial"/>
                <w:color w:val="231F20"/>
                <w:szCs w:val="20"/>
              </w:rPr>
              <w:t xml:space="preserve">wniosku: </w:t>
            </w:r>
            <w:bookmarkStart w:id="4" w:name="_Hlk140130362"/>
            <w:r w:rsidRPr="009842B0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 xml:space="preserve">od </w:t>
            </w:r>
            <w:r w:rsidR="004F2156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>10</w:t>
            </w:r>
            <w:r w:rsidRPr="009842B0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>-0</w:t>
            </w:r>
            <w:r w:rsidR="004F2156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>5</w:t>
            </w:r>
            <w:r w:rsidRPr="009842B0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 xml:space="preserve">-2024 r. do </w:t>
            </w:r>
            <w:r w:rsidR="00F54D97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>0</w:t>
            </w:r>
            <w:r w:rsidR="004F2156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>5</w:t>
            </w:r>
            <w:r w:rsidRPr="009842B0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>-0</w:t>
            </w:r>
            <w:r w:rsidR="004F2156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>6</w:t>
            </w:r>
            <w:r w:rsidRPr="009842B0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>-2024 r.</w:t>
            </w:r>
            <w:bookmarkEnd w:id="4"/>
          </w:p>
          <w:p w14:paraId="09F65E01" w14:textId="77777777" w:rsidR="00A81A3C" w:rsidRPr="009842B0" w:rsidRDefault="00A81A3C" w:rsidP="001A7DED">
            <w:pPr>
              <w:spacing w:before="240" w:line="360" w:lineRule="auto"/>
              <w:jc w:val="left"/>
              <w:rPr>
                <w:rFonts w:ascii="Arial" w:hAnsi="Arial" w:cs="Arial"/>
                <w:szCs w:val="20"/>
                <w:lang w:bidi="ar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5B7D9" w14:textId="4DE05ED2" w:rsidR="009842B0" w:rsidRPr="009842B0" w:rsidRDefault="009842B0" w:rsidP="001A7DED">
            <w:pPr>
              <w:widowControl w:val="0"/>
              <w:autoSpaceDE w:val="0"/>
              <w:autoSpaceDN w:val="0"/>
              <w:spacing w:before="240" w:after="0" w:line="249" w:lineRule="auto"/>
              <w:jc w:val="left"/>
              <w:rPr>
                <w:rFonts w:ascii="Arial" w:eastAsia="Arial" w:hAnsi="Arial" w:cs="Arial"/>
                <w:color w:val="231F20"/>
                <w:szCs w:val="20"/>
              </w:rPr>
            </w:pPr>
            <w:r w:rsidRPr="009842B0">
              <w:rPr>
                <w:rFonts w:ascii="Arial" w:eastAsia="Arial" w:hAnsi="Arial" w:cs="Arial"/>
                <w:color w:val="231F20"/>
                <w:szCs w:val="20"/>
              </w:rPr>
              <w:t>Termin</w:t>
            </w:r>
            <w:r w:rsidRPr="009842B0">
              <w:rPr>
                <w:rFonts w:ascii="Arial" w:eastAsia="Arial" w:hAnsi="Arial" w:cs="Arial"/>
                <w:color w:val="231F20"/>
                <w:spacing w:val="-14"/>
                <w:szCs w:val="20"/>
              </w:rPr>
              <w:t xml:space="preserve"> </w:t>
            </w:r>
            <w:r w:rsidRPr="009842B0">
              <w:rPr>
                <w:rFonts w:ascii="Arial" w:eastAsia="Arial" w:hAnsi="Arial" w:cs="Arial"/>
                <w:color w:val="231F20"/>
                <w:szCs w:val="20"/>
              </w:rPr>
              <w:t>złożenia</w:t>
            </w:r>
            <w:r w:rsidRPr="009842B0">
              <w:rPr>
                <w:rFonts w:ascii="Arial" w:eastAsia="Arial" w:hAnsi="Arial" w:cs="Arial"/>
                <w:color w:val="231F20"/>
                <w:spacing w:val="-14"/>
                <w:szCs w:val="20"/>
              </w:rPr>
              <w:t xml:space="preserve"> </w:t>
            </w:r>
            <w:r w:rsidRPr="009842B0">
              <w:rPr>
                <w:rFonts w:ascii="Arial" w:eastAsia="Arial" w:hAnsi="Arial" w:cs="Arial"/>
                <w:color w:val="231F20"/>
                <w:szCs w:val="20"/>
              </w:rPr>
              <w:t xml:space="preserve">wniosku: </w:t>
            </w:r>
            <w:r w:rsidRPr="009842B0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>o</w:t>
            </w:r>
            <w:r w:rsidR="00821970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 xml:space="preserve">d </w:t>
            </w:r>
            <w:r w:rsidR="004F2156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>10</w:t>
            </w:r>
            <w:r w:rsidRPr="009842B0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>-0</w:t>
            </w:r>
            <w:r w:rsidR="004F2156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>5</w:t>
            </w:r>
            <w:r w:rsidRPr="009842B0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 xml:space="preserve">-2024 r. do </w:t>
            </w:r>
            <w:r w:rsidR="00FF1487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>19</w:t>
            </w:r>
            <w:r w:rsidRPr="009842B0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>-0</w:t>
            </w:r>
            <w:r w:rsidR="00FF1487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>6</w:t>
            </w:r>
            <w:r w:rsidRPr="009842B0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>-2024 r.</w:t>
            </w:r>
          </w:p>
          <w:p w14:paraId="6B1DEB20" w14:textId="77777777" w:rsidR="00A81A3C" w:rsidRPr="009842B0" w:rsidRDefault="00A81A3C" w:rsidP="001A7DED">
            <w:pPr>
              <w:spacing w:before="240" w:line="360" w:lineRule="auto"/>
              <w:jc w:val="left"/>
              <w:rPr>
                <w:rFonts w:ascii="Arial" w:hAnsi="Arial" w:cs="Arial"/>
                <w:szCs w:val="20"/>
                <w:lang w:bidi="ar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3F26E2" w14:textId="77777777" w:rsidR="001A7DED" w:rsidRDefault="001A7DED" w:rsidP="001A7DED">
            <w:pPr>
              <w:widowControl w:val="0"/>
              <w:adjustRightInd w:val="0"/>
              <w:spacing w:before="240" w:line="360" w:lineRule="auto"/>
              <w:contextualSpacing/>
              <w:jc w:val="left"/>
              <w:rPr>
                <w:rFonts w:ascii="Arial" w:eastAsia="Times New Roman" w:hAnsi="Arial" w:cs="Arial"/>
                <w:bCs/>
                <w:szCs w:val="20"/>
                <w:lang w:eastAsia="pl-PL"/>
              </w:rPr>
            </w:pPr>
          </w:p>
          <w:p w14:paraId="75D218EB" w14:textId="4A0D2B33" w:rsidR="00A81A3C" w:rsidRDefault="00A81A3C" w:rsidP="001A7DED">
            <w:pPr>
              <w:widowControl w:val="0"/>
              <w:adjustRightInd w:val="0"/>
              <w:spacing w:before="240" w:line="360" w:lineRule="auto"/>
              <w:contextualSpacing/>
              <w:jc w:val="left"/>
              <w:rPr>
                <w:rFonts w:ascii="Arial" w:eastAsia="Times New Roman" w:hAnsi="Arial" w:cs="Arial"/>
                <w:bCs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Cs/>
                <w:szCs w:val="20"/>
                <w:lang w:eastAsia="pl-PL"/>
              </w:rPr>
              <w:t xml:space="preserve">Wydłużenie terminu składania wniosków, zgodnie decyzją </w:t>
            </w:r>
            <w:r>
              <w:rPr>
                <w:rStyle w:val="normaltextrun"/>
                <w:rFonts w:ascii="Arial" w:hAnsi="Arial" w:cs="Arial"/>
                <w:bCs/>
                <w:color w:val="000000"/>
                <w:szCs w:val="20"/>
                <w:bdr w:val="none" w:sz="0" w:space="0" w:color="auto" w:frame="1"/>
              </w:rPr>
              <w:t>Zarządu Województwa Mazowieckiego</w:t>
            </w:r>
          </w:p>
        </w:tc>
      </w:tr>
      <w:tr w:rsidR="00A81A3C" w14:paraId="4369A2D3" w14:textId="77777777" w:rsidTr="001A7DED">
        <w:trPr>
          <w:trHeight w:val="13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14A8E" w14:textId="77777777" w:rsidR="00A81A3C" w:rsidRDefault="00A81A3C" w:rsidP="001A7DED">
            <w:pPr>
              <w:pStyle w:val="Akapitzlist"/>
              <w:widowControl w:val="0"/>
              <w:numPr>
                <w:ilvl w:val="0"/>
                <w:numId w:val="11"/>
              </w:numPr>
              <w:adjustRightInd w:val="0"/>
              <w:spacing w:before="240" w:after="0" w:line="276" w:lineRule="auto"/>
              <w:jc w:val="left"/>
              <w:rPr>
                <w:rFonts w:ascii="Arial" w:eastAsia="Times New Roman" w:hAnsi="Arial" w:cs="Arial"/>
                <w:szCs w:val="20"/>
                <w:lang w:eastAsia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CAA613" w14:textId="2E2DC5F5" w:rsidR="001A7DED" w:rsidRDefault="001A7DED" w:rsidP="001A7DED">
            <w:pPr>
              <w:widowControl w:val="0"/>
              <w:adjustRightInd w:val="0"/>
              <w:spacing w:before="240" w:line="360" w:lineRule="auto"/>
              <w:contextualSpacing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Regulamin wyboru projektów</w:t>
            </w:r>
          </w:p>
          <w:p w14:paraId="2B562CDD" w14:textId="43C013F6" w:rsidR="00A81A3C" w:rsidRDefault="00A81A3C" w:rsidP="001A7DED">
            <w:pPr>
              <w:widowControl w:val="0"/>
              <w:adjustRightInd w:val="0"/>
              <w:spacing w:before="240" w:line="360" w:lineRule="auto"/>
              <w:contextualSpacing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Rozdział </w:t>
            </w:r>
            <w:r w:rsidR="004F2156">
              <w:rPr>
                <w:rFonts w:ascii="Arial" w:hAnsi="Arial" w:cs="Arial"/>
                <w:szCs w:val="20"/>
              </w:rPr>
              <w:t>6</w:t>
            </w:r>
            <w:r>
              <w:rPr>
                <w:rFonts w:ascii="Arial" w:hAnsi="Arial" w:cs="Arial"/>
                <w:szCs w:val="20"/>
              </w:rPr>
              <w:t xml:space="preserve">. </w:t>
            </w:r>
          </w:p>
          <w:p w14:paraId="2403D6C1" w14:textId="28718B38" w:rsidR="00A81A3C" w:rsidRDefault="004F2156" w:rsidP="001A7DED">
            <w:pPr>
              <w:widowControl w:val="0"/>
              <w:adjustRightInd w:val="0"/>
              <w:spacing w:before="240" w:line="360" w:lineRule="auto"/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4F2156">
              <w:rPr>
                <w:rFonts w:ascii="Arial" w:hAnsi="Arial" w:cs="Arial"/>
                <w:szCs w:val="20"/>
              </w:rPr>
              <w:t>Jak zmierzyć osiągnięcie założeń projektu - wskaźniki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EE7500" w14:textId="77777777" w:rsidR="004F2156" w:rsidRPr="00433850" w:rsidRDefault="004F2156" w:rsidP="001A7DED">
            <w:pPr>
              <w:spacing w:before="240" w:after="0" w:line="360" w:lineRule="auto"/>
              <w:jc w:val="left"/>
              <w:rPr>
                <w:rFonts w:ascii="Arial" w:eastAsia="Times New Roman" w:hAnsi="Arial" w:cs="Arial"/>
                <w:b/>
                <w:bCs/>
                <w:color w:val="auto"/>
                <w:szCs w:val="20"/>
                <w:lang w:eastAsia="pl-PL"/>
              </w:rPr>
            </w:pPr>
            <w:r w:rsidRPr="00433850">
              <w:rPr>
                <w:rFonts w:ascii="Arial" w:eastAsia="Times New Roman" w:hAnsi="Arial" w:cs="Arial"/>
                <w:b/>
                <w:bCs/>
                <w:color w:val="auto"/>
                <w:szCs w:val="20"/>
                <w:lang w:eastAsia="pl-PL"/>
              </w:rPr>
              <w:t>Wskaźniki, dla których jesteś zobowiązany wskazać wartość docelową wyższą niż „0”:</w:t>
            </w:r>
          </w:p>
          <w:p w14:paraId="685797DD" w14:textId="77777777" w:rsidR="004F2156" w:rsidRPr="004F2156" w:rsidRDefault="004F2156" w:rsidP="001A7DED">
            <w:pPr>
              <w:spacing w:before="240" w:after="144" w:line="360" w:lineRule="auto"/>
              <w:jc w:val="left"/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</w:pPr>
            <w:r w:rsidRPr="004F2156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Wskaźnik rezultatu:</w:t>
            </w:r>
          </w:p>
          <w:p w14:paraId="0F819108" w14:textId="336B2692" w:rsidR="004F2156" w:rsidRPr="004F2156" w:rsidRDefault="004F2156" w:rsidP="001A7DED">
            <w:pPr>
              <w:spacing w:before="240" w:after="144" w:line="360" w:lineRule="auto"/>
              <w:jc w:val="left"/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</w:pPr>
            <w:r w:rsidRPr="004F2156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•</w:t>
            </w:r>
            <w:r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 xml:space="preserve"> </w:t>
            </w:r>
            <w:r w:rsidRPr="004F2156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Liczba utworzonych miejsc świadczenia usług w społeczności lokalnej.</w:t>
            </w:r>
          </w:p>
          <w:p w14:paraId="0B40DDD6" w14:textId="77777777" w:rsidR="004F2156" w:rsidRDefault="004F2156" w:rsidP="001A7DED">
            <w:pPr>
              <w:spacing w:before="240" w:after="144" w:line="360" w:lineRule="auto"/>
              <w:jc w:val="left"/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</w:pPr>
            <w:r w:rsidRPr="004F2156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•</w:t>
            </w:r>
            <w:r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 xml:space="preserve"> </w:t>
            </w:r>
            <w:r w:rsidRPr="004F2156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Liczba osób świadczących usługi w społeczności lokalnej dzięki wsparciu w programie.</w:t>
            </w:r>
          </w:p>
          <w:p w14:paraId="71100F3D" w14:textId="77777777" w:rsidR="00173CAC" w:rsidRDefault="00173CAC" w:rsidP="001A7DED">
            <w:pPr>
              <w:spacing w:before="240" w:after="144" w:line="360" w:lineRule="auto"/>
              <w:jc w:val="left"/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</w:pPr>
          </w:p>
          <w:p w14:paraId="517CD5E1" w14:textId="0378E21E" w:rsidR="004F2156" w:rsidRPr="00433850" w:rsidRDefault="004F2156" w:rsidP="001A7DED">
            <w:pPr>
              <w:spacing w:before="240" w:after="144" w:line="360" w:lineRule="auto"/>
              <w:jc w:val="left"/>
              <w:rPr>
                <w:rFonts w:ascii="Arial" w:eastAsia="Times New Roman" w:hAnsi="Arial" w:cs="Arial"/>
                <w:b/>
                <w:bCs/>
                <w:color w:val="auto"/>
                <w:szCs w:val="20"/>
                <w:lang w:eastAsia="pl-PL"/>
              </w:rPr>
            </w:pPr>
            <w:r w:rsidRPr="00433850">
              <w:rPr>
                <w:rFonts w:ascii="Arial" w:eastAsia="Times New Roman" w:hAnsi="Arial" w:cs="Arial"/>
                <w:b/>
                <w:bCs/>
                <w:color w:val="auto"/>
                <w:szCs w:val="20"/>
                <w:lang w:eastAsia="pl-PL"/>
              </w:rPr>
              <w:lastRenderedPageBreak/>
              <w:t>Wskaźniki, dla których musisz wskazać wartość docelową, nawet jeśli będzie ona wynosić „0”</w:t>
            </w:r>
            <w:r w:rsidR="00537C36">
              <w:rPr>
                <w:rStyle w:val="Odwoanieprzypisudolnego"/>
                <w:rFonts w:ascii="Arial" w:eastAsia="Times New Roman" w:hAnsi="Arial" w:cs="Arial"/>
                <w:b/>
                <w:bCs/>
                <w:color w:val="auto"/>
                <w:szCs w:val="20"/>
                <w:lang w:eastAsia="pl-PL"/>
              </w:rPr>
              <w:footnoteReference w:id="1"/>
            </w:r>
            <w:r w:rsidRPr="00433850">
              <w:rPr>
                <w:rFonts w:ascii="Arial" w:eastAsia="Times New Roman" w:hAnsi="Arial" w:cs="Arial"/>
                <w:b/>
                <w:bCs/>
                <w:color w:val="auto"/>
                <w:szCs w:val="20"/>
                <w:lang w:eastAsia="pl-PL"/>
              </w:rPr>
              <w:t>:</w:t>
            </w:r>
          </w:p>
          <w:p w14:paraId="6D3E1449" w14:textId="1A62155C" w:rsidR="00173CAC" w:rsidRPr="00173CAC" w:rsidRDefault="00173CAC" w:rsidP="001A7DED">
            <w:pPr>
              <w:spacing w:before="240" w:after="144" w:line="360" w:lineRule="auto"/>
              <w:jc w:val="left"/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</w:pPr>
            <w:r w:rsidRPr="00173CAC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Wskaźnik rezultatu:</w:t>
            </w:r>
          </w:p>
          <w:p w14:paraId="019D25AA" w14:textId="48AA486F" w:rsidR="00173CAC" w:rsidRPr="00173CAC" w:rsidRDefault="00173CAC" w:rsidP="001A7DED">
            <w:pPr>
              <w:spacing w:before="240" w:after="144" w:line="360" w:lineRule="auto"/>
              <w:jc w:val="left"/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</w:pPr>
            <w:r w:rsidRPr="00173CAC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•</w:t>
            </w:r>
            <w:r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 xml:space="preserve"> </w:t>
            </w:r>
            <w:r w:rsidRPr="00173CAC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Liczba podmiotów, które rozszerzyły ofertę wsparcia lub podniosły jakość oferowanych usług.</w:t>
            </w:r>
          </w:p>
          <w:p w14:paraId="425273FE" w14:textId="33D740DE" w:rsidR="00A81A3C" w:rsidRPr="00433850" w:rsidRDefault="00173CAC" w:rsidP="001A7DED">
            <w:pPr>
              <w:spacing w:before="240" w:after="144" w:line="360" w:lineRule="auto"/>
              <w:jc w:val="left"/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</w:pPr>
            <w:r w:rsidRPr="00173CAC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•</w:t>
            </w:r>
            <w:r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 xml:space="preserve"> </w:t>
            </w:r>
            <w:r w:rsidRPr="00173CAC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Liczba osób, które opuściły opiekę instytucjonalną dzięki wsparciu w programie.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77AA5" w14:textId="6FC39765" w:rsidR="004F2156" w:rsidRPr="00433850" w:rsidRDefault="004F2156" w:rsidP="001A7DED">
            <w:pPr>
              <w:spacing w:before="240" w:after="144" w:line="360" w:lineRule="auto"/>
              <w:jc w:val="left"/>
              <w:rPr>
                <w:rFonts w:ascii="Arial" w:eastAsia="Times New Roman" w:hAnsi="Arial" w:cs="Arial"/>
                <w:b/>
                <w:bCs/>
                <w:color w:val="auto"/>
                <w:szCs w:val="20"/>
                <w:lang w:eastAsia="pl-PL"/>
              </w:rPr>
            </w:pPr>
            <w:r w:rsidRPr="00433850">
              <w:rPr>
                <w:rFonts w:ascii="Arial" w:eastAsia="Times New Roman" w:hAnsi="Arial" w:cs="Arial"/>
                <w:b/>
                <w:bCs/>
                <w:color w:val="auto"/>
                <w:szCs w:val="20"/>
                <w:lang w:eastAsia="pl-PL"/>
              </w:rPr>
              <w:lastRenderedPageBreak/>
              <w:t>Wskaźniki, dla których jesteś zobowiązany wskazać wartość docelową wyższą niż „0”:</w:t>
            </w:r>
          </w:p>
          <w:p w14:paraId="7A631C89" w14:textId="77777777" w:rsidR="004F2156" w:rsidRDefault="004F2156" w:rsidP="001A7DED">
            <w:pPr>
              <w:spacing w:before="240" w:after="144" w:line="360" w:lineRule="auto"/>
              <w:jc w:val="left"/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</w:pPr>
            <w:r w:rsidRPr="004F2156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Wskaźnik rezultatu:</w:t>
            </w:r>
          </w:p>
          <w:p w14:paraId="224AACB2" w14:textId="44A223B6" w:rsidR="004F2156" w:rsidRPr="004F2156" w:rsidRDefault="00A728AE" w:rsidP="001A7DED">
            <w:pPr>
              <w:spacing w:before="240" w:after="144" w:line="360" w:lineRule="auto"/>
              <w:jc w:val="left"/>
              <w:rPr>
                <w:rFonts w:ascii="Arial" w:eastAsiaTheme="minorEastAsia" w:hAnsi="Arial" w:cs="Arial"/>
                <w:szCs w:val="20"/>
                <w:lang w:eastAsia="pl-PL"/>
              </w:rPr>
            </w:pPr>
            <w:r w:rsidRPr="00A728AE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• Liczba utworzonych miejsc świadczenia usług w społeczności lokalnej.</w:t>
            </w:r>
          </w:p>
          <w:p w14:paraId="7709B302" w14:textId="77777777" w:rsidR="003265C9" w:rsidRDefault="003265C9" w:rsidP="001A7DED">
            <w:pPr>
              <w:spacing w:before="240" w:line="360" w:lineRule="auto"/>
              <w:jc w:val="left"/>
              <w:rPr>
                <w:rFonts w:ascii="Arial" w:eastAsiaTheme="minorEastAsia" w:hAnsi="Arial" w:cs="Arial"/>
                <w:szCs w:val="20"/>
                <w:lang w:eastAsia="pl-PL"/>
              </w:rPr>
            </w:pPr>
          </w:p>
          <w:p w14:paraId="6D7B8633" w14:textId="77777777" w:rsidR="00537C36" w:rsidRDefault="00537C36" w:rsidP="001A7DED">
            <w:pPr>
              <w:spacing w:before="240" w:after="144" w:line="360" w:lineRule="auto"/>
              <w:jc w:val="left"/>
              <w:rPr>
                <w:rFonts w:ascii="Arial" w:eastAsia="Times New Roman" w:hAnsi="Arial" w:cs="Arial"/>
                <w:b/>
                <w:bCs/>
                <w:color w:val="auto"/>
                <w:szCs w:val="20"/>
                <w:lang w:eastAsia="pl-PL"/>
              </w:rPr>
            </w:pPr>
          </w:p>
          <w:p w14:paraId="6E455BE2" w14:textId="77777777" w:rsidR="00537C36" w:rsidRDefault="00537C36" w:rsidP="001A7DED">
            <w:pPr>
              <w:spacing w:before="240" w:after="144" w:line="360" w:lineRule="auto"/>
              <w:jc w:val="left"/>
              <w:rPr>
                <w:rFonts w:ascii="Arial" w:eastAsia="Times New Roman" w:hAnsi="Arial" w:cs="Arial"/>
                <w:b/>
                <w:bCs/>
                <w:color w:val="auto"/>
                <w:szCs w:val="20"/>
                <w:lang w:eastAsia="pl-PL"/>
              </w:rPr>
            </w:pPr>
          </w:p>
          <w:p w14:paraId="789B86F9" w14:textId="01350863" w:rsidR="00537C36" w:rsidRPr="001C5529" w:rsidRDefault="00537C36" w:rsidP="001A7DED">
            <w:pPr>
              <w:spacing w:before="240" w:after="144" w:line="360" w:lineRule="auto"/>
              <w:jc w:val="left"/>
              <w:rPr>
                <w:rFonts w:ascii="Arial" w:eastAsia="Times New Roman" w:hAnsi="Arial" w:cs="Arial"/>
                <w:b/>
                <w:bCs/>
                <w:color w:val="auto"/>
                <w:szCs w:val="20"/>
                <w:lang w:eastAsia="pl-PL"/>
              </w:rPr>
            </w:pPr>
            <w:r w:rsidRPr="001C5529">
              <w:rPr>
                <w:rFonts w:ascii="Arial" w:eastAsia="Times New Roman" w:hAnsi="Arial" w:cs="Arial"/>
                <w:b/>
                <w:bCs/>
                <w:color w:val="auto"/>
                <w:szCs w:val="20"/>
                <w:lang w:eastAsia="pl-PL"/>
              </w:rPr>
              <w:lastRenderedPageBreak/>
              <w:t>Wskaźniki, dla których musisz wskazać wartość docelową, nawet jeśli będzie ona wynosić „0”</w:t>
            </w:r>
            <w:r w:rsidR="00877B61" w:rsidRPr="000F4D68">
              <w:rPr>
                <w:rFonts w:ascii="Arial" w:eastAsia="Times New Roman" w:hAnsi="Arial" w:cs="Arial"/>
                <w:b/>
                <w:bCs/>
                <w:color w:val="auto"/>
                <w:szCs w:val="20"/>
                <w:vertAlign w:val="superscript"/>
                <w:lang w:eastAsia="pl-PL"/>
              </w:rPr>
              <w:t>2</w:t>
            </w:r>
            <w:r w:rsidR="00003EB0">
              <w:rPr>
                <w:rFonts w:ascii="Arial" w:eastAsia="Times New Roman" w:hAnsi="Arial" w:cs="Arial"/>
                <w:b/>
                <w:bCs/>
                <w:color w:val="auto"/>
                <w:szCs w:val="20"/>
                <w:vertAlign w:val="superscript"/>
                <w:lang w:eastAsia="pl-PL"/>
              </w:rPr>
              <w:t xml:space="preserve"> </w:t>
            </w:r>
            <w:r w:rsidR="00003EB0" w:rsidRPr="00433850">
              <w:rPr>
                <w:rFonts w:ascii="Arial" w:eastAsia="Times New Roman" w:hAnsi="Arial" w:cs="Arial"/>
                <w:b/>
                <w:bCs/>
                <w:color w:val="auto"/>
                <w:szCs w:val="20"/>
                <w:lang w:eastAsia="pl-PL"/>
              </w:rPr>
              <w:t>:</w:t>
            </w:r>
          </w:p>
          <w:p w14:paraId="6B171F53" w14:textId="1F7DDDF5" w:rsidR="00173CAC" w:rsidRPr="00433850" w:rsidRDefault="00173CAC" w:rsidP="001A7DED">
            <w:pPr>
              <w:spacing w:before="240" w:after="144" w:line="360" w:lineRule="auto"/>
              <w:jc w:val="left"/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</w:pPr>
            <w:r w:rsidRPr="00173CAC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Wskaźnik rezultatu:</w:t>
            </w:r>
          </w:p>
          <w:p w14:paraId="5C5ECD49" w14:textId="77777777" w:rsidR="00173CAC" w:rsidRPr="00173CAC" w:rsidRDefault="00173CAC" w:rsidP="001A7DED">
            <w:pPr>
              <w:spacing w:before="240" w:after="144" w:line="360" w:lineRule="auto"/>
              <w:jc w:val="left"/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</w:pPr>
            <w:r w:rsidRPr="00173CAC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•</w:t>
            </w:r>
            <w:r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 xml:space="preserve"> </w:t>
            </w:r>
            <w:r w:rsidRPr="00173CAC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Liczba podmiotów, które rozszerzyły ofertę wsparcia lub podniosły jakość oferowanych usług.</w:t>
            </w:r>
          </w:p>
          <w:p w14:paraId="3780906B" w14:textId="5CA771E3" w:rsidR="00173CAC" w:rsidRDefault="00173CAC" w:rsidP="001A7DED">
            <w:pPr>
              <w:spacing w:before="240" w:line="360" w:lineRule="auto"/>
              <w:jc w:val="left"/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</w:pPr>
            <w:r w:rsidRPr="00173CAC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•</w:t>
            </w:r>
            <w:r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 xml:space="preserve"> </w:t>
            </w:r>
            <w:r w:rsidRPr="00173CAC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Liczba osób, które opuściły opiekę instytucjonalną dzięki wsparciu w programie.</w:t>
            </w:r>
          </w:p>
          <w:p w14:paraId="5CC8F013" w14:textId="48A1C5A3" w:rsidR="00173CAC" w:rsidRPr="004F2156" w:rsidRDefault="00173CAC" w:rsidP="001A7DED">
            <w:pPr>
              <w:spacing w:before="240" w:line="360" w:lineRule="auto"/>
              <w:jc w:val="left"/>
              <w:rPr>
                <w:rFonts w:ascii="Arial" w:eastAsiaTheme="minorEastAsia" w:hAnsi="Arial" w:cs="Arial"/>
                <w:szCs w:val="20"/>
                <w:lang w:eastAsia="pl-PL"/>
              </w:rPr>
            </w:pPr>
            <w:r w:rsidRPr="00173CAC">
              <w:rPr>
                <w:rFonts w:ascii="Arial" w:eastAsiaTheme="minorEastAsia" w:hAnsi="Arial" w:cs="Arial"/>
                <w:szCs w:val="20"/>
                <w:lang w:eastAsia="pl-PL"/>
              </w:rPr>
              <w:t>• Liczba osób świadczących usługi w społeczności lokalnej dzięki wsparciu w programie.</w:t>
            </w:r>
          </w:p>
          <w:p w14:paraId="0C7DB42E" w14:textId="243E45F7" w:rsidR="004F2156" w:rsidRPr="009842B0" w:rsidRDefault="004F2156" w:rsidP="001A7DED">
            <w:pPr>
              <w:spacing w:before="240" w:line="360" w:lineRule="auto"/>
              <w:jc w:val="left"/>
              <w:rPr>
                <w:rFonts w:ascii="Arial" w:eastAsiaTheme="minorEastAsia" w:hAnsi="Arial" w:cs="Arial"/>
                <w:szCs w:val="20"/>
                <w:lang w:eastAsia="pl-PL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D747E9" w14:textId="4F8232A7" w:rsidR="00A728AE" w:rsidRDefault="00173CAC" w:rsidP="001A7DED">
            <w:pPr>
              <w:spacing w:before="240" w:after="144" w:line="360" w:lineRule="auto"/>
              <w:jc w:val="left"/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</w:pPr>
            <w:r>
              <w:rPr>
                <w:rStyle w:val="normaltextrun"/>
                <w:rFonts w:ascii="Arial" w:hAnsi="Arial" w:cs="Arial"/>
                <w:bCs/>
                <w:color w:val="000000"/>
                <w:bdr w:val="none" w:sz="0" w:space="0" w:color="auto" w:frame="1"/>
              </w:rPr>
              <w:lastRenderedPageBreak/>
              <w:t xml:space="preserve">W związku z </w:t>
            </w:r>
            <w:r w:rsidRPr="00173CAC">
              <w:rPr>
                <w:rStyle w:val="normaltextrun"/>
                <w:rFonts w:ascii="Arial" w:hAnsi="Arial" w:cs="Arial"/>
                <w:bCs/>
                <w:color w:val="000000"/>
                <w:bdr w:val="none" w:sz="0" w:space="0" w:color="auto" w:frame="1"/>
              </w:rPr>
              <w:t>aktualizacj</w:t>
            </w:r>
            <w:r>
              <w:rPr>
                <w:rStyle w:val="normaltextrun"/>
                <w:rFonts w:ascii="Arial" w:hAnsi="Arial" w:cs="Arial"/>
                <w:bCs/>
                <w:color w:val="000000"/>
                <w:bdr w:val="none" w:sz="0" w:space="0" w:color="auto" w:frame="1"/>
              </w:rPr>
              <w:t>ą</w:t>
            </w:r>
            <w:r w:rsidRPr="00173CAC">
              <w:rPr>
                <w:rStyle w:val="normaltextrun"/>
                <w:rFonts w:ascii="Arial" w:hAnsi="Arial" w:cs="Arial"/>
                <w:bCs/>
                <w:color w:val="000000"/>
                <w:bdr w:val="none" w:sz="0" w:space="0" w:color="auto" w:frame="1"/>
              </w:rPr>
              <w:t xml:space="preserve"> definicji wskaźnika</w:t>
            </w:r>
            <w:r>
              <w:rPr>
                <w:rStyle w:val="normaltextrun"/>
                <w:rFonts w:ascii="Arial" w:hAnsi="Arial" w:cs="Arial"/>
                <w:bCs/>
                <w:color w:val="000000"/>
                <w:bdr w:val="none" w:sz="0" w:space="0" w:color="auto" w:frame="1"/>
              </w:rPr>
              <w:t xml:space="preserve">: </w:t>
            </w:r>
            <w:r w:rsidRPr="001C5529">
              <w:rPr>
                <w:rFonts w:ascii="Arial" w:eastAsia="Times New Roman" w:hAnsi="Arial" w:cs="Arial"/>
                <w:i/>
                <w:iCs/>
                <w:color w:val="auto"/>
                <w:szCs w:val="20"/>
                <w:lang w:eastAsia="pl-PL"/>
              </w:rPr>
              <w:t>Liczba osób świadczących usługi w społeczności lokalnej dzięki wsparciu w programie</w:t>
            </w:r>
            <w:r w:rsidRPr="00173CAC">
              <w:rPr>
                <w:rStyle w:val="normaltextrun"/>
                <w:rFonts w:ascii="Arial" w:hAnsi="Arial" w:cs="Arial"/>
                <w:bCs/>
                <w:color w:val="000000"/>
                <w:bdr w:val="none" w:sz="0" w:space="0" w:color="auto" w:frame="1"/>
              </w:rPr>
              <w:t xml:space="preserve"> w Liście Wskaźników Kluczowych</w:t>
            </w:r>
            <w:r>
              <w:rPr>
                <w:rStyle w:val="normaltextrun"/>
                <w:rFonts w:ascii="Arial" w:hAnsi="Arial" w:cs="Arial"/>
                <w:bCs/>
                <w:color w:val="000000"/>
                <w:bdr w:val="none" w:sz="0" w:space="0" w:color="auto" w:frame="1"/>
              </w:rPr>
              <w:t xml:space="preserve"> </w:t>
            </w:r>
            <w:r w:rsidR="002F3967">
              <w:rPr>
                <w:rStyle w:val="normaltextrun"/>
                <w:rFonts w:ascii="Arial" w:hAnsi="Arial" w:cs="Arial"/>
                <w:bCs/>
                <w:color w:val="000000"/>
                <w:bdr w:val="none" w:sz="0" w:space="0" w:color="auto" w:frame="1"/>
              </w:rPr>
              <w:t xml:space="preserve">ww. wskaźnik </w:t>
            </w:r>
            <w:r w:rsidR="00A728AE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został przeniesiony z</w:t>
            </w:r>
            <w:r w:rsidR="00E735D3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 xml:space="preserve"> listy</w:t>
            </w:r>
            <w:r w:rsidR="00200AAB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 xml:space="preserve"> </w:t>
            </w:r>
            <w:r w:rsidR="00A728AE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wskaźników</w:t>
            </w:r>
            <w:r w:rsidR="00E735D3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 xml:space="preserve">, dla których wartość docelowa musi przyjąć wartość większą od „0” do listy wskaźników, dla których wartość docelowa wskaźnika może </w:t>
            </w:r>
            <w:r w:rsidR="00E735D3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lastRenderedPageBreak/>
              <w:t xml:space="preserve">przyjąć wartość równą „0” lub wyższą. </w:t>
            </w:r>
          </w:p>
          <w:p w14:paraId="4D76034E" w14:textId="43EE71AA" w:rsidR="00A81A3C" w:rsidRDefault="00A81A3C" w:rsidP="001A7DED">
            <w:pPr>
              <w:spacing w:before="240" w:after="144" w:line="360" w:lineRule="auto"/>
              <w:jc w:val="left"/>
              <w:rPr>
                <w:rFonts w:ascii="Arial" w:hAnsi="Arial" w:cs="Arial"/>
              </w:rPr>
            </w:pPr>
          </w:p>
        </w:tc>
      </w:tr>
      <w:tr w:rsidR="001A7DED" w14:paraId="5C037619" w14:textId="77777777" w:rsidTr="001A7DED">
        <w:trPr>
          <w:trHeight w:val="13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D990C" w14:textId="77777777" w:rsidR="001A7DED" w:rsidRDefault="001A7DED" w:rsidP="001A7DED">
            <w:pPr>
              <w:pStyle w:val="Akapitzlist"/>
              <w:widowControl w:val="0"/>
              <w:numPr>
                <w:ilvl w:val="0"/>
                <w:numId w:val="11"/>
              </w:numPr>
              <w:adjustRightInd w:val="0"/>
              <w:spacing w:after="0" w:line="276" w:lineRule="auto"/>
              <w:jc w:val="left"/>
              <w:rPr>
                <w:rFonts w:ascii="Arial" w:eastAsia="Times New Roman" w:hAnsi="Arial" w:cs="Arial"/>
                <w:szCs w:val="20"/>
                <w:lang w:eastAsia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1854B" w14:textId="77777777" w:rsidR="001A7DED" w:rsidRDefault="001A7DED" w:rsidP="001A7DED">
            <w:pPr>
              <w:widowControl w:val="0"/>
              <w:adjustRightInd w:val="0"/>
              <w:contextualSpacing/>
              <w:jc w:val="center"/>
              <w:rPr>
                <w:rFonts w:ascii="Arial" w:hAnsi="Arial" w:cs="Arial"/>
                <w:szCs w:val="20"/>
              </w:rPr>
            </w:pPr>
          </w:p>
          <w:p w14:paraId="63133E6C" w14:textId="77777777" w:rsidR="001A7DED" w:rsidRPr="00BE0697" w:rsidRDefault="001A7DED" w:rsidP="001A7DED">
            <w:pPr>
              <w:widowControl w:val="0"/>
              <w:adjustRightInd w:val="0"/>
              <w:contextualSpacing/>
              <w:jc w:val="center"/>
              <w:rPr>
                <w:rFonts w:ascii="Arial" w:hAnsi="Arial" w:cs="Arial"/>
                <w:bCs/>
                <w:szCs w:val="20"/>
              </w:rPr>
            </w:pPr>
            <w:r w:rsidRPr="001A7DED">
              <w:rPr>
                <w:rFonts w:ascii="Arial" w:hAnsi="Arial" w:cs="Arial"/>
                <w:bCs/>
                <w:szCs w:val="20"/>
              </w:rPr>
              <w:t>Załącznik nr 7 Lista gmin wykluczonych komunikacyjnie w województwie mazowieckim</w:t>
            </w:r>
          </w:p>
          <w:p w14:paraId="744EAD91" w14:textId="77777777" w:rsidR="001A7DED" w:rsidRDefault="001A7DED" w:rsidP="001A7DED">
            <w:pPr>
              <w:widowControl w:val="0"/>
              <w:adjustRightInd w:val="0"/>
              <w:contextualSpacing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Lp. 12</w:t>
            </w:r>
          </w:p>
          <w:p w14:paraId="096588F1" w14:textId="77777777" w:rsidR="001A7DED" w:rsidRDefault="001A7DED" w:rsidP="001A7DED">
            <w:pPr>
              <w:widowControl w:val="0"/>
              <w:adjustRightInd w:val="0"/>
              <w:contextualSpacing/>
              <w:jc w:val="center"/>
              <w:rPr>
                <w:rFonts w:ascii="Arial" w:hAnsi="Arial" w:cs="Arial"/>
                <w:szCs w:val="20"/>
              </w:rPr>
            </w:pPr>
          </w:p>
          <w:p w14:paraId="2AE545EA" w14:textId="77777777" w:rsidR="001A7DED" w:rsidRDefault="001A7DED" w:rsidP="001A7DED">
            <w:pPr>
              <w:widowControl w:val="0"/>
              <w:adjustRightInd w:val="0"/>
              <w:contextualSpacing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7F2B5" w14:textId="1743435F" w:rsidR="001A7DED" w:rsidRPr="00433850" w:rsidRDefault="001A7DED" w:rsidP="001A7DED">
            <w:pPr>
              <w:spacing w:after="0" w:line="360" w:lineRule="auto"/>
              <w:jc w:val="left"/>
              <w:rPr>
                <w:rFonts w:ascii="Arial" w:eastAsia="Times New Roman" w:hAnsi="Arial" w:cs="Arial"/>
                <w:b/>
                <w:bCs/>
                <w:color w:val="auto"/>
                <w:szCs w:val="20"/>
                <w:lang w:eastAsia="pl-PL"/>
              </w:rPr>
            </w:pPr>
            <w:r w:rsidRPr="001A7DED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Gmina Bukowo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6D549" w14:textId="0A7C415F" w:rsidR="001A7DED" w:rsidRPr="00433850" w:rsidRDefault="001A7DED" w:rsidP="001A7DED">
            <w:pPr>
              <w:spacing w:before="60" w:after="144" w:line="360" w:lineRule="auto"/>
              <w:jc w:val="left"/>
              <w:rPr>
                <w:rFonts w:ascii="Arial" w:eastAsia="Times New Roman" w:hAnsi="Arial" w:cs="Arial"/>
                <w:b/>
                <w:bCs/>
                <w:color w:val="auto"/>
                <w:szCs w:val="20"/>
                <w:lang w:eastAsia="pl-PL"/>
              </w:rPr>
            </w:pPr>
            <w:r w:rsidRPr="001A7DED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Gmina Bulkowo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10897" w14:textId="5BE49348" w:rsidR="001A7DED" w:rsidRDefault="001A7DED" w:rsidP="001A7DED">
            <w:pPr>
              <w:spacing w:before="60" w:after="144" w:line="360" w:lineRule="auto"/>
              <w:jc w:val="left"/>
              <w:rPr>
                <w:rStyle w:val="normaltextrun"/>
                <w:rFonts w:ascii="Arial" w:hAnsi="Arial" w:cs="Arial"/>
                <w:bCs/>
                <w:color w:val="000000"/>
                <w:bdr w:val="none" w:sz="0" w:space="0" w:color="auto" w:frame="1"/>
              </w:rPr>
            </w:pPr>
            <w:r>
              <w:rPr>
                <w:rStyle w:val="normaltextrun"/>
                <w:rFonts w:ascii="Arial" w:hAnsi="Arial" w:cs="Arial"/>
                <w:bCs/>
                <w:color w:val="000000"/>
                <w:bdr w:val="none" w:sz="0" w:space="0" w:color="auto" w:frame="1"/>
              </w:rPr>
              <w:t>Omyłka pisarska.</w:t>
            </w:r>
          </w:p>
        </w:tc>
      </w:tr>
    </w:tbl>
    <w:p w14:paraId="6D1D812B" w14:textId="77777777" w:rsidR="00A81A3C" w:rsidRPr="00A81A3C" w:rsidRDefault="00A81A3C" w:rsidP="00A81A3C"/>
    <w:sectPr w:rsidR="00A81A3C" w:rsidRPr="00A81A3C" w:rsidSect="006C2AA1">
      <w:headerReference w:type="default" r:id="rId8"/>
      <w:footerReference w:type="default" r:id="rId9"/>
      <w:headerReference w:type="first" r:id="rId10"/>
      <w:footerReference w:type="first" r:id="rId11"/>
      <w:footnotePr>
        <w:numStart w:val="2"/>
      </w:footnotePr>
      <w:type w:val="continuous"/>
      <w:pgSz w:w="16838" w:h="11906" w:orient="landscape"/>
      <w:pgMar w:top="1276" w:right="1674" w:bottom="1134" w:left="1418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F44FE" w14:textId="77777777" w:rsidR="00441F8C" w:rsidRDefault="00441F8C" w:rsidP="004A748E">
      <w:pPr>
        <w:spacing w:after="0" w:line="240" w:lineRule="auto"/>
      </w:pPr>
      <w:r>
        <w:separator/>
      </w:r>
    </w:p>
  </w:endnote>
  <w:endnote w:type="continuationSeparator" w:id="0">
    <w:p w14:paraId="64E8C1FB" w14:textId="77777777" w:rsidR="00441F8C" w:rsidRDefault="00441F8C" w:rsidP="004A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0E1D4" w14:textId="77777777" w:rsidR="00D1454A" w:rsidRDefault="00D1454A" w:rsidP="001F4054">
    <w:pPr>
      <w:pStyle w:val="Stopka"/>
    </w:pPr>
  </w:p>
  <w:p w14:paraId="5ED4423A" w14:textId="77777777" w:rsidR="00D1454A" w:rsidRDefault="00682250" w:rsidP="00D1454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634347BE" wp14:editId="2724322B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2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32A575E9" wp14:editId="10A940C4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3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48265FDE" wp14:editId="03389820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13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2D30BA40" wp14:editId="4165ECB0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5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7E35F8B2" wp14:editId="7792BFEB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7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53D992EE" wp14:editId="5CE69857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8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56F2051" wp14:editId="63378DAE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9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65432646" wp14:editId="5C20320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20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8B14C" w14:textId="1DE6294F" w:rsidR="009539F8" w:rsidRDefault="001E6C31" w:rsidP="001E6C31">
    <w:pPr>
      <w:pStyle w:val="Stopka"/>
      <w:tabs>
        <w:tab w:val="clear" w:pos="9072"/>
      </w:tabs>
      <w:jc w:val="center"/>
    </w:pPr>
    <w:r>
      <w:rPr>
        <w:noProof/>
      </w:rPr>
      <w:drawing>
        <wp:inline distT="0" distB="0" distL="0" distR="0" wp14:anchorId="21CB8D13" wp14:editId="4B2CD915">
          <wp:extent cx="6300000" cy="536057"/>
          <wp:effectExtent l="0" t="0" r="571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000" cy="5360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B2D60A" w14:textId="77777777" w:rsidR="00441F8C" w:rsidRDefault="00441F8C" w:rsidP="004A748E">
      <w:pPr>
        <w:spacing w:after="0" w:line="240" w:lineRule="auto"/>
      </w:pPr>
      <w:r>
        <w:separator/>
      </w:r>
    </w:p>
  </w:footnote>
  <w:footnote w:type="continuationSeparator" w:id="0">
    <w:p w14:paraId="5762901C" w14:textId="77777777" w:rsidR="00441F8C" w:rsidRDefault="00441F8C" w:rsidP="004A748E">
      <w:pPr>
        <w:spacing w:after="0" w:line="240" w:lineRule="auto"/>
      </w:pPr>
      <w:r>
        <w:continuationSeparator/>
      </w:r>
    </w:p>
  </w:footnote>
  <w:footnote w:id="1">
    <w:p w14:paraId="4F874854" w14:textId="68F5747A" w:rsidR="00537C36" w:rsidRDefault="00537C3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537C36">
        <w:t>Jeżeli wskaźnik będzie adekwatny do wsparcia planowanego do realizacji na etapie składania wniosku o dofinansowanie, wartość docelowa dla tego wskaźnika w projekcie musi być większa niż „0”. Dla pozostałych wskaźników wskaż wartość równą „0”.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BC9D2" w14:textId="77777777" w:rsidR="00171544" w:rsidRDefault="009539F8" w:rsidP="009539F8">
    <w:pPr>
      <w:pStyle w:val="Nagwek"/>
      <w:tabs>
        <w:tab w:val="clear" w:pos="4536"/>
        <w:tab w:val="clear" w:pos="9072"/>
        <w:tab w:val="center" w:pos="4039"/>
      </w:tabs>
      <w:spacing w:before="240"/>
      <w:ind w:hanging="1418"/>
    </w:pPr>
    <w:r>
      <w:tab/>
    </w:r>
  </w:p>
  <w:p w14:paraId="2B6A7361" w14:textId="77777777" w:rsidR="00D1454A" w:rsidRPr="001961E3" w:rsidRDefault="00F918EB" w:rsidP="009539F8">
    <w:pPr>
      <w:pStyle w:val="Nagwek"/>
      <w:spacing w:before="240"/>
      <w:ind w:left="1418" w:hanging="1418"/>
      <w:jc w:val="center"/>
    </w:pPr>
    <w:r>
      <w:fldChar w:fldCharType="begin"/>
    </w:r>
    <w:r w:rsidR="002F2A6E">
      <w:instrText xml:space="preserve"> PAGE   \* MERGEFORMAT </w:instrText>
    </w:r>
    <w:r>
      <w:fldChar w:fldCharType="separate"/>
    </w:r>
    <w:r w:rsidR="00CB3B8B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4E438" w14:textId="6C716C04" w:rsidR="009539F8" w:rsidRDefault="00C611D4" w:rsidP="009539F8">
    <w:pPr>
      <w:pStyle w:val="Nagwek"/>
      <w:tabs>
        <w:tab w:val="clear" w:pos="4536"/>
        <w:tab w:val="clear" w:pos="9072"/>
        <w:tab w:val="left" w:pos="3202"/>
      </w:tabs>
    </w:pPr>
    <w:r>
      <w:rPr>
        <w:noProof/>
        <w:lang w:eastAsia="pl-PL"/>
      </w:rPr>
      <w:drawing>
        <wp:anchor distT="0" distB="0" distL="114300" distR="114300" simplePos="0" relativeHeight="251679744" behindDoc="1" locked="0" layoutInCell="1" allowOverlap="1" wp14:anchorId="5A2B43C0" wp14:editId="48D31276">
          <wp:simplePos x="0" y="0"/>
          <wp:positionH relativeFrom="column">
            <wp:posOffset>2809240</wp:posOffset>
          </wp:positionH>
          <wp:positionV relativeFrom="paragraph">
            <wp:posOffset>95250</wp:posOffset>
          </wp:positionV>
          <wp:extent cx="3362325" cy="1056640"/>
          <wp:effectExtent l="19050" t="0" r="9525" b="0"/>
          <wp:wrapNone/>
          <wp:docPr id="22" name="Obraz 22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62325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8636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478206B" wp14:editId="168AF8A4">
              <wp:simplePos x="0" y="0"/>
              <wp:positionH relativeFrom="column">
                <wp:posOffset>-19685</wp:posOffset>
              </wp:positionH>
              <wp:positionV relativeFrom="paragraph">
                <wp:posOffset>285750</wp:posOffset>
              </wp:positionV>
              <wp:extent cx="2924175" cy="77152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4175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DF563D" w14:textId="77777777" w:rsidR="00E95E3C" w:rsidRPr="00E95E3C" w:rsidRDefault="00E95E3C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</w:pPr>
                          <w:r w:rsidRPr="00E95E3C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Mazowiecka Jednostka Wdrażania Programów Unijnych</w:t>
                          </w:r>
                        </w:p>
                        <w:p w14:paraId="5BFC5BFE" w14:textId="0CC357BF" w:rsidR="002E2089" w:rsidRPr="0036171E" w:rsidRDefault="002E208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36171E"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ul. </w:t>
                          </w:r>
                          <w:r w:rsidR="00076351" w:rsidRPr="00076351">
                            <w:rPr>
                              <w:rFonts w:cs="Arial"/>
                              <w:sz w:val="18"/>
                              <w:szCs w:val="18"/>
                            </w:rPr>
                            <w:t>Inflancka 4</w:t>
                          </w:r>
                          <w:r w:rsidR="00076351">
                            <w:rPr>
                              <w:rFonts w:cs="Arial"/>
                              <w:sz w:val="18"/>
                              <w:szCs w:val="18"/>
                            </w:rPr>
                            <w:t>,</w:t>
                          </w:r>
                          <w:r w:rsidR="00076351" w:rsidRPr="00076351"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 00-189 Warszawa</w:t>
                          </w:r>
                        </w:p>
                        <w:p w14:paraId="7B620672" w14:textId="77777777" w:rsidR="002E2089" w:rsidRPr="00433850" w:rsidRDefault="00C433A3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</w:pPr>
                          <w:r w:rsidRPr="00433850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t</w:t>
                          </w:r>
                          <w:r w:rsidR="009504BE" w:rsidRPr="00433850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el. (22) 542 20 00, fax (</w:t>
                          </w:r>
                          <w:r w:rsidR="002E2089" w:rsidRPr="00433850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22) 698 31 44</w:t>
                          </w:r>
                        </w:p>
                        <w:p w14:paraId="26947687" w14:textId="1E1BAB11" w:rsidR="00CA5AC2" w:rsidRDefault="002E208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  <w:proofErr w:type="spellStart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e-mail</w:t>
                          </w:r>
                          <w:proofErr w:type="spellEnd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: </w:t>
                          </w:r>
                          <w:r w:rsidR="00947399" w:rsidRPr="00947399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mjwpu@mazowia.eu</w:t>
                          </w:r>
                          <w:r w:rsidR="00BA07BB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, </w:t>
                          </w:r>
                          <w:hyperlink r:id="rId2" w:history="1">
                            <w:r w:rsidR="00CA5AC2" w:rsidRPr="00934DE1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lang w:val="de-DE"/>
                              </w:rPr>
                              <w:t>www.mazowia.eu</w:t>
                            </w:r>
                          </w:hyperlink>
                          <w:r w:rsidR="00BA07BB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 </w:t>
                          </w:r>
                        </w:p>
                        <w:p w14:paraId="7A9E482F" w14:textId="516C6084" w:rsidR="006225A7" w:rsidRPr="003E21D2" w:rsidRDefault="00CA5AC2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  <w:proofErr w:type="spellStart"/>
                          <w:r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Serwis</w:t>
                          </w:r>
                          <w:proofErr w:type="spellEnd"/>
                          <w:r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 FEM 2021-27: </w:t>
                          </w:r>
                          <w:r w:rsidR="006225A7"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www.fundusze</w:t>
                          </w:r>
                          <w:r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UE</w:t>
                          </w:r>
                          <w:r w:rsidR="006225A7" w:rsidRPr="00D870A8">
                            <w:rPr>
                              <w:rFonts w:cs="Arial"/>
                              <w:b/>
                              <w:color w:val="FF0000"/>
                              <w:sz w:val="18"/>
                              <w:szCs w:val="18"/>
                              <w:lang w:val="de-DE"/>
                            </w:rPr>
                            <w:t>dla</w:t>
                          </w:r>
                          <w:r w:rsidR="006225A7"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mazowsza.eu</w:t>
                          </w:r>
                          <w:r w:rsidR="00BA07BB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 xml:space="preserve"> </w:t>
                          </w:r>
                        </w:p>
                        <w:p w14:paraId="25442E2F" w14:textId="77777777" w:rsidR="006225A7" w:rsidRPr="0036171E" w:rsidRDefault="006225A7" w:rsidP="006225A7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40" w:lineRule="auto"/>
                            <w:ind w:right="68"/>
                            <w:jc w:val="righ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18000" tIns="18000" rIns="1800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78206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1.55pt;margin-top:22.5pt;width:230.25pt;height:6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" filled="f" stroked="f">
              <v:textbox inset=".5mm,.5mm,.5mm,.5mm">
                <w:txbxContent>
                  <w:p w14:paraId="5DDF563D" w14:textId="77777777" w:rsidR="00E95E3C" w:rsidRPr="00E95E3C" w:rsidRDefault="00E95E3C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b/>
                        <w:sz w:val="18"/>
                        <w:szCs w:val="18"/>
                      </w:rPr>
                    </w:pPr>
                    <w:r w:rsidRPr="00E95E3C">
                      <w:rPr>
                        <w:rFonts w:cs="Arial"/>
                        <w:b/>
                        <w:sz w:val="18"/>
                        <w:szCs w:val="18"/>
                      </w:rPr>
                      <w:t>Mazowiecka Jednostka Wdrażania Programów Unijnych</w:t>
                    </w:r>
                  </w:p>
                  <w:p w14:paraId="5BFC5BFE" w14:textId="0CC357BF" w:rsidR="002E2089" w:rsidRPr="0036171E" w:rsidRDefault="002E208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</w:rPr>
                    </w:pPr>
                    <w:r w:rsidRPr="0036171E">
                      <w:rPr>
                        <w:rFonts w:cs="Arial"/>
                        <w:sz w:val="18"/>
                        <w:szCs w:val="18"/>
                      </w:rPr>
                      <w:t xml:space="preserve">ul. </w:t>
                    </w:r>
                    <w:r w:rsidR="00076351" w:rsidRPr="00076351">
                      <w:rPr>
                        <w:rFonts w:cs="Arial"/>
                        <w:sz w:val="18"/>
                        <w:szCs w:val="18"/>
                      </w:rPr>
                      <w:t>Inflancka 4</w:t>
                    </w:r>
                    <w:r w:rsidR="00076351">
                      <w:rPr>
                        <w:rFonts w:cs="Arial"/>
                        <w:sz w:val="18"/>
                        <w:szCs w:val="18"/>
                      </w:rPr>
                      <w:t>,</w:t>
                    </w:r>
                    <w:r w:rsidR="00076351" w:rsidRPr="00076351">
                      <w:rPr>
                        <w:rFonts w:cs="Arial"/>
                        <w:sz w:val="18"/>
                        <w:szCs w:val="18"/>
                      </w:rPr>
                      <w:t xml:space="preserve"> 00-189 Warszawa</w:t>
                    </w:r>
                  </w:p>
                  <w:p w14:paraId="7B620672" w14:textId="77777777" w:rsidR="002E2089" w:rsidRPr="00433850" w:rsidRDefault="00C433A3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en-US"/>
                      </w:rPr>
                    </w:pPr>
                    <w:r w:rsidRPr="00433850">
                      <w:rPr>
                        <w:rFonts w:cs="Arial"/>
                        <w:sz w:val="18"/>
                        <w:szCs w:val="18"/>
                        <w:lang w:val="en-US"/>
                      </w:rPr>
                      <w:t>t</w:t>
                    </w:r>
                    <w:r w:rsidR="009504BE" w:rsidRPr="00433850">
                      <w:rPr>
                        <w:rFonts w:cs="Arial"/>
                        <w:sz w:val="18"/>
                        <w:szCs w:val="18"/>
                        <w:lang w:val="en-US"/>
                      </w:rPr>
                      <w:t>el. (22) 542 20 00, fax (</w:t>
                    </w:r>
                    <w:r w:rsidR="002E2089" w:rsidRPr="00433850">
                      <w:rPr>
                        <w:rFonts w:cs="Arial"/>
                        <w:sz w:val="18"/>
                        <w:szCs w:val="18"/>
                        <w:lang w:val="en-US"/>
                      </w:rPr>
                      <w:t>22) 698 31 44</w:t>
                    </w:r>
                  </w:p>
                  <w:p w14:paraId="26947687" w14:textId="1E1BAB11" w:rsidR="00CA5AC2" w:rsidRDefault="002E208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  <w:proofErr w:type="spellStart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>e-mail</w:t>
                    </w:r>
                    <w:proofErr w:type="spellEnd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: </w:t>
                    </w:r>
                    <w:r w:rsidR="00947399" w:rsidRPr="00947399">
                      <w:rPr>
                        <w:rFonts w:cs="Arial"/>
                        <w:sz w:val="18"/>
                        <w:szCs w:val="18"/>
                        <w:lang w:val="de-DE"/>
                      </w:rPr>
                      <w:t>mjwpu@mazowia.eu</w:t>
                    </w:r>
                    <w:r w:rsidR="00BA07BB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, </w:t>
                    </w:r>
                    <w:hyperlink r:id="rId3" w:history="1">
                      <w:r w:rsidR="00CA5AC2" w:rsidRPr="00934DE1">
                        <w:rPr>
                          <w:rStyle w:val="Hipercze"/>
                          <w:rFonts w:cs="Arial"/>
                          <w:sz w:val="18"/>
                          <w:szCs w:val="18"/>
                          <w:lang w:val="de-DE"/>
                        </w:rPr>
                        <w:t>www.mazowia.eu</w:t>
                      </w:r>
                    </w:hyperlink>
                    <w:r w:rsidR="00BA07BB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 </w:t>
                    </w:r>
                  </w:p>
                  <w:p w14:paraId="7A9E482F" w14:textId="516C6084" w:rsidR="006225A7" w:rsidRPr="003E21D2" w:rsidRDefault="00CA5AC2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  <w:proofErr w:type="spellStart"/>
                    <w:r>
                      <w:rPr>
                        <w:rFonts w:cs="Arial"/>
                        <w:sz w:val="18"/>
                        <w:szCs w:val="18"/>
                        <w:lang w:val="de-DE"/>
                      </w:rPr>
                      <w:t>Serwis</w:t>
                    </w:r>
                    <w:proofErr w:type="spellEnd"/>
                    <w:r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 FEM 2021-27: </w:t>
                    </w:r>
                    <w:r w:rsidR="006225A7"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www.fundusze</w:t>
                    </w:r>
                    <w:r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UE</w:t>
                    </w:r>
                    <w:r w:rsidR="006225A7" w:rsidRPr="00D870A8">
                      <w:rPr>
                        <w:rFonts w:cs="Arial"/>
                        <w:b/>
                        <w:color w:val="FF0000"/>
                        <w:sz w:val="18"/>
                        <w:szCs w:val="18"/>
                        <w:lang w:val="de-DE"/>
                      </w:rPr>
                      <w:t>dla</w:t>
                    </w:r>
                    <w:r w:rsidR="006225A7"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mazowsza.eu</w:t>
                    </w:r>
                    <w:r w:rsidR="00BA07BB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 xml:space="preserve"> </w:t>
                    </w:r>
                  </w:p>
                  <w:p w14:paraId="25442E2F" w14:textId="77777777" w:rsidR="006225A7" w:rsidRPr="0036171E" w:rsidRDefault="006225A7" w:rsidP="006225A7">
                    <w:pPr>
                      <w:tabs>
                        <w:tab w:val="left" w:pos="4253"/>
                        <w:tab w:val="left" w:pos="4536"/>
                      </w:tabs>
                      <w:spacing w:after="0" w:line="240" w:lineRule="auto"/>
                      <w:ind w:right="68"/>
                      <w:jc w:val="righ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53E1C"/>
    <w:multiLevelType w:val="hybridMultilevel"/>
    <w:tmpl w:val="F8AC8EA8"/>
    <w:lvl w:ilvl="0" w:tplc="4E5696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A6865"/>
    <w:multiLevelType w:val="hybridMultilevel"/>
    <w:tmpl w:val="7F880BD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7B24E06"/>
    <w:multiLevelType w:val="hybridMultilevel"/>
    <w:tmpl w:val="EB42C690"/>
    <w:lvl w:ilvl="0" w:tplc="99B40C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013CE0"/>
    <w:multiLevelType w:val="hybridMultilevel"/>
    <w:tmpl w:val="604A6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D5CD2"/>
    <w:multiLevelType w:val="multilevel"/>
    <w:tmpl w:val="1C0D5C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620EED"/>
    <w:multiLevelType w:val="hybridMultilevel"/>
    <w:tmpl w:val="C9CC345C"/>
    <w:lvl w:ilvl="0" w:tplc="0E262B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46626A"/>
    <w:multiLevelType w:val="hybridMultilevel"/>
    <w:tmpl w:val="604A6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AB244B"/>
    <w:multiLevelType w:val="hybridMultilevel"/>
    <w:tmpl w:val="E59ACCBE"/>
    <w:lvl w:ilvl="0" w:tplc="402EBA76">
      <w:start w:val="1"/>
      <w:numFmt w:val="decimal"/>
      <w:pStyle w:val="Dodatkowe-Zaczniki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E36BDB"/>
    <w:multiLevelType w:val="hybridMultilevel"/>
    <w:tmpl w:val="F52429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9E3879"/>
    <w:multiLevelType w:val="hybridMultilevel"/>
    <w:tmpl w:val="83E675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A80F3D"/>
    <w:multiLevelType w:val="hybridMultilevel"/>
    <w:tmpl w:val="997C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0266307">
    <w:abstractNumId w:val="8"/>
  </w:num>
  <w:num w:numId="2" w16cid:durableId="520557076">
    <w:abstractNumId w:val="1"/>
  </w:num>
  <w:num w:numId="3" w16cid:durableId="420033842">
    <w:abstractNumId w:val="0"/>
  </w:num>
  <w:num w:numId="4" w16cid:durableId="1541624641">
    <w:abstractNumId w:val="9"/>
  </w:num>
  <w:num w:numId="5" w16cid:durableId="31922205">
    <w:abstractNumId w:val="3"/>
  </w:num>
  <w:num w:numId="6" w16cid:durableId="496728743">
    <w:abstractNumId w:val="6"/>
  </w:num>
  <w:num w:numId="7" w16cid:durableId="842821332">
    <w:abstractNumId w:val="10"/>
  </w:num>
  <w:num w:numId="8" w16cid:durableId="1472364000">
    <w:abstractNumId w:val="2"/>
  </w:num>
  <w:num w:numId="9" w16cid:durableId="1950699556">
    <w:abstractNumId w:val="7"/>
  </w:num>
  <w:num w:numId="10" w16cid:durableId="1550609259">
    <w:abstractNumId w:val="4"/>
  </w:num>
  <w:num w:numId="11" w16cid:durableId="153677058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f6b504,#ffd500,#ffe9b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48E"/>
    <w:rsid w:val="000014CD"/>
    <w:rsid w:val="00001F96"/>
    <w:rsid w:val="00003EB0"/>
    <w:rsid w:val="00035B75"/>
    <w:rsid w:val="00041CF8"/>
    <w:rsid w:val="00051D20"/>
    <w:rsid w:val="0006662F"/>
    <w:rsid w:val="0007297C"/>
    <w:rsid w:val="00076351"/>
    <w:rsid w:val="00086E2F"/>
    <w:rsid w:val="00087232"/>
    <w:rsid w:val="00095CF3"/>
    <w:rsid w:val="000A0A30"/>
    <w:rsid w:val="000A74D3"/>
    <w:rsid w:val="000D0843"/>
    <w:rsid w:val="000D6BA3"/>
    <w:rsid w:val="000E3523"/>
    <w:rsid w:val="000E66D9"/>
    <w:rsid w:val="000F4D68"/>
    <w:rsid w:val="0010692F"/>
    <w:rsid w:val="00112C82"/>
    <w:rsid w:val="0011513A"/>
    <w:rsid w:val="00117312"/>
    <w:rsid w:val="00133C99"/>
    <w:rsid w:val="001469E1"/>
    <w:rsid w:val="00150240"/>
    <w:rsid w:val="001523DD"/>
    <w:rsid w:val="0015299D"/>
    <w:rsid w:val="0016006D"/>
    <w:rsid w:val="0016144B"/>
    <w:rsid w:val="00161952"/>
    <w:rsid w:val="00161E24"/>
    <w:rsid w:val="0016435F"/>
    <w:rsid w:val="0016518A"/>
    <w:rsid w:val="00171544"/>
    <w:rsid w:val="00173CAC"/>
    <w:rsid w:val="0018078F"/>
    <w:rsid w:val="0018413C"/>
    <w:rsid w:val="00186ADF"/>
    <w:rsid w:val="00190B97"/>
    <w:rsid w:val="001961E3"/>
    <w:rsid w:val="00197AF0"/>
    <w:rsid w:val="001A0848"/>
    <w:rsid w:val="001A0953"/>
    <w:rsid w:val="001A4F3B"/>
    <w:rsid w:val="001A5C40"/>
    <w:rsid w:val="001A7DED"/>
    <w:rsid w:val="001B2304"/>
    <w:rsid w:val="001B701C"/>
    <w:rsid w:val="001D2543"/>
    <w:rsid w:val="001D4707"/>
    <w:rsid w:val="001E215D"/>
    <w:rsid w:val="001E6C31"/>
    <w:rsid w:val="001F4054"/>
    <w:rsid w:val="00200AAB"/>
    <w:rsid w:val="00217467"/>
    <w:rsid w:val="00227234"/>
    <w:rsid w:val="002375E7"/>
    <w:rsid w:val="002408AC"/>
    <w:rsid w:val="00246221"/>
    <w:rsid w:val="0025011B"/>
    <w:rsid w:val="002515B0"/>
    <w:rsid w:val="002577AA"/>
    <w:rsid w:val="00257C10"/>
    <w:rsid w:val="0026793B"/>
    <w:rsid w:val="00275B64"/>
    <w:rsid w:val="00275C20"/>
    <w:rsid w:val="00291738"/>
    <w:rsid w:val="002B3631"/>
    <w:rsid w:val="002B4B9D"/>
    <w:rsid w:val="002C6F33"/>
    <w:rsid w:val="002C747B"/>
    <w:rsid w:val="002E2089"/>
    <w:rsid w:val="002E7552"/>
    <w:rsid w:val="002F2A6E"/>
    <w:rsid w:val="002F3967"/>
    <w:rsid w:val="002F54B9"/>
    <w:rsid w:val="00310873"/>
    <w:rsid w:val="00315B53"/>
    <w:rsid w:val="003265C9"/>
    <w:rsid w:val="00341FD6"/>
    <w:rsid w:val="0035251B"/>
    <w:rsid w:val="0035712C"/>
    <w:rsid w:val="0036171E"/>
    <w:rsid w:val="00361E81"/>
    <w:rsid w:val="003908FC"/>
    <w:rsid w:val="00392E6A"/>
    <w:rsid w:val="003A0B5C"/>
    <w:rsid w:val="003B5283"/>
    <w:rsid w:val="003B5F6B"/>
    <w:rsid w:val="003C2420"/>
    <w:rsid w:val="003E2051"/>
    <w:rsid w:val="003E21D2"/>
    <w:rsid w:val="003F0A9F"/>
    <w:rsid w:val="00411370"/>
    <w:rsid w:val="004226BE"/>
    <w:rsid w:val="00433850"/>
    <w:rsid w:val="00433A63"/>
    <w:rsid w:val="00434654"/>
    <w:rsid w:val="00437E88"/>
    <w:rsid w:val="00441F8C"/>
    <w:rsid w:val="004658DD"/>
    <w:rsid w:val="00472E60"/>
    <w:rsid w:val="00486363"/>
    <w:rsid w:val="00491478"/>
    <w:rsid w:val="0049355B"/>
    <w:rsid w:val="004A42D8"/>
    <w:rsid w:val="004A748E"/>
    <w:rsid w:val="004B15BB"/>
    <w:rsid w:val="004B525B"/>
    <w:rsid w:val="004C7325"/>
    <w:rsid w:val="004C75F5"/>
    <w:rsid w:val="004D13E4"/>
    <w:rsid w:val="004F2156"/>
    <w:rsid w:val="00501B66"/>
    <w:rsid w:val="005038C9"/>
    <w:rsid w:val="0052490B"/>
    <w:rsid w:val="00524B02"/>
    <w:rsid w:val="005254D1"/>
    <w:rsid w:val="00537C36"/>
    <w:rsid w:val="00551BF8"/>
    <w:rsid w:val="00551D53"/>
    <w:rsid w:val="005555C0"/>
    <w:rsid w:val="0056279F"/>
    <w:rsid w:val="00567891"/>
    <w:rsid w:val="00581661"/>
    <w:rsid w:val="005A1740"/>
    <w:rsid w:val="005A5119"/>
    <w:rsid w:val="005B212F"/>
    <w:rsid w:val="005C2F3A"/>
    <w:rsid w:val="005C3792"/>
    <w:rsid w:val="005D0F1C"/>
    <w:rsid w:val="005D3108"/>
    <w:rsid w:val="005D72B3"/>
    <w:rsid w:val="005E164E"/>
    <w:rsid w:val="005F215B"/>
    <w:rsid w:val="005F3011"/>
    <w:rsid w:val="005F72DA"/>
    <w:rsid w:val="00600B19"/>
    <w:rsid w:val="00601475"/>
    <w:rsid w:val="006078E2"/>
    <w:rsid w:val="006225A7"/>
    <w:rsid w:val="00624755"/>
    <w:rsid w:val="00635780"/>
    <w:rsid w:val="00637065"/>
    <w:rsid w:val="00642FA3"/>
    <w:rsid w:val="006464D4"/>
    <w:rsid w:val="00646E99"/>
    <w:rsid w:val="006558EE"/>
    <w:rsid w:val="0066760B"/>
    <w:rsid w:val="00682250"/>
    <w:rsid w:val="00685C7B"/>
    <w:rsid w:val="00692423"/>
    <w:rsid w:val="006956DC"/>
    <w:rsid w:val="006965E9"/>
    <w:rsid w:val="006A0398"/>
    <w:rsid w:val="006A299D"/>
    <w:rsid w:val="006A3555"/>
    <w:rsid w:val="006A400F"/>
    <w:rsid w:val="006B580F"/>
    <w:rsid w:val="006B6857"/>
    <w:rsid w:val="006B6B73"/>
    <w:rsid w:val="006C2AA1"/>
    <w:rsid w:val="006C3326"/>
    <w:rsid w:val="006C3717"/>
    <w:rsid w:val="006D5DD4"/>
    <w:rsid w:val="006E544C"/>
    <w:rsid w:val="006E71C5"/>
    <w:rsid w:val="006E7389"/>
    <w:rsid w:val="00704ED5"/>
    <w:rsid w:val="007134C9"/>
    <w:rsid w:val="00720423"/>
    <w:rsid w:val="007331B7"/>
    <w:rsid w:val="00736836"/>
    <w:rsid w:val="00756B9F"/>
    <w:rsid w:val="00764B89"/>
    <w:rsid w:val="00775A96"/>
    <w:rsid w:val="007871A8"/>
    <w:rsid w:val="00791518"/>
    <w:rsid w:val="007A62B7"/>
    <w:rsid w:val="007A7900"/>
    <w:rsid w:val="007B13DA"/>
    <w:rsid w:val="007B69C9"/>
    <w:rsid w:val="007C031F"/>
    <w:rsid w:val="007D44AF"/>
    <w:rsid w:val="007D60B6"/>
    <w:rsid w:val="007E120C"/>
    <w:rsid w:val="007E300E"/>
    <w:rsid w:val="007E31F4"/>
    <w:rsid w:val="00821970"/>
    <w:rsid w:val="00831EB3"/>
    <w:rsid w:val="008365BF"/>
    <w:rsid w:val="0084096D"/>
    <w:rsid w:val="00877B61"/>
    <w:rsid w:val="008820DB"/>
    <w:rsid w:val="00892271"/>
    <w:rsid w:val="008922A1"/>
    <w:rsid w:val="00897660"/>
    <w:rsid w:val="008A435E"/>
    <w:rsid w:val="008A637D"/>
    <w:rsid w:val="008C3D27"/>
    <w:rsid w:val="008C5FBF"/>
    <w:rsid w:val="008C73C0"/>
    <w:rsid w:val="008D7BF0"/>
    <w:rsid w:val="008F59AE"/>
    <w:rsid w:val="008F690A"/>
    <w:rsid w:val="008F73CB"/>
    <w:rsid w:val="009042FF"/>
    <w:rsid w:val="00904E8A"/>
    <w:rsid w:val="00922232"/>
    <w:rsid w:val="00926285"/>
    <w:rsid w:val="009271BE"/>
    <w:rsid w:val="009303F1"/>
    <w:rsid w:val="00931FDD"/>
    <w:rsid w:val="00936AC0"/>
    <w:rsid w:val="00947399"/>
    <w:rsid w:val="009504BE"/>
    <w:rsid w:val="0095133E"/>
    <w:rsid w:val="009539F8"/>
    <w:rsid w:val="00955509"/>
    <w:rsid w:val="00957F3A"/>
    <w:rsid w:val="00964B5B"/>
    <w:rsid w:val="00965CDE"/>
    <w:rsid w:val="009714E8"/>
    <w:rsid w:val="009842B0"/>
    <w:rsid w:val="009C7A23"/>
    <w:rsid w:val="009D3350"/>
    <w:rsid w:val="009D4E99"/>
    <w:rsid w:val="009E6128"/>
    <w:rsid w:val="009E7C57"/>
    <w:rsid w:val="00A02411"/>
    <w:rsid w:val="00A03F51"/>
    <w:rsid w:val="00A11AB4"/>
    <w:rsid w:val="00A16937"/>
    <w:rsid w:val="00A43838"/>
    <w:rsid w:val="00A53E9F"/>
    <w:rsid w:val="00A67288"/>
    <w:rsid w:val="00A728AE"/>
    <w:rsid w:val="00A75351"/>
    <w:rsid w:val="00A81A3C"/>
    <w:rsid w:val="00A8314C"/>
    <w:rsid w:val="00A93B13"/>
    <w:rsid w:val="00AA32BC"/>
    <w:rsid w:val="00AA5F1E"/>
    <w:rsid w:val="00AB1BC3"/>
    <w:rsid w:val="00AC63B6"/>
    <w:rsid w:val="00AD0346"/>
    <w:rsid w:val="00AD3D07"/>
    <w:rsid w:val="00AE2383"/>
    <w:rsid w:val="00AE3C20"/>
    <w:rsid w:val="00AE7771"/>
    <w:rsid w:val="00AF2AAD"/>
    <w:rsid w:val="00AF72D7"/>
    <w:rsid w:val="00B04183"/>
    <w:rsid w:val="00B06F0E"/>
    <w:rsid w:val="00B10530"/>
    <w:rsid w:val="00B1097A"/>
    <w:rsid w:val="00B13F51"/>
    <w:rsid w:val="00B151A3"/>
    <w:rsid w:val="00B256BE"/>
    <w:rsid w:val="00B310B4"/>
    <w:rsid w:val="00B347F9"/>
    <w:rsid w:val="00B3564D"/>
    <w:rsid w:val="00B4187D"/>
    <w:rsid w:val="00B546AE"/>
    <w:rsid w:val="00B66F23"/>
    <w:rsid w:val="00B70D01"/>
    <w:rsid w:val="00B74A39"/>
    <w:rsid w:val="00B754D4"/>
    <w:rsid w:val="00B81715"/>
    <w:rsid w:val="00B83096"/>
    <w:rsid w:val="00BA07BB"/>
    <w:rsid w:val="00BA5196"/>
    <w:rsid w:val="00BA770C"/>
    <w:rsid w:val="00BB2D47"/>
    <w:rsid w:val="00BB31D7"/>
    <w:rsid w:val="00BB53D6"/>
    <w:rsid w:val="00BC0F02"/>
    <w:rsid w:val="00BC44F7"/>
    <w:rsid w:val="00BC488E"/>
    <w:rsid w:val="00BC7818"/>
    <w:rsid w:val="00BD0D7B"/>
    <w:rsid w:val="00BF7ECE"/>
    <w:rsid w:val="00C06600"/>
    <w:rsid w:val="00C07E88"/>
    <w:rsid w:val="00C1420C"/>
    <w:rsid w:val="00C17E3D"/>
    <w:rsid w:val="00C26023"/>
    <w:rsid w:val="00C35DB3"/>
    <w:rsid w:val="00C42A74"/>
    <w:rsid w:val="00C433A3"/>
    <w:rsid w:val="00C43B1F"/>
    <w:rsid w:val="00C54D88"/>
    <w:rsid w:val="00C611D4"/>
    <w:rsid w:val="00C66BBB"/>
    <w:rsid w:val="00C93018"/>
    <w:rsid w:val="00CA5AC2"/>
    <w:rsid w:val="00CA60A2"/>
    <w:rsid w:val="00CA6DDA"/>
    <w:rsid w:val="00CB10DD"/>
    <w:rsid w:val="00CB3B8B"/>
    <w:rsid w:val="00CB4289"/>
    <w:rsid w:val="00CC00DD"/>
    <w:rsid w:val="00CE36A5"/>
    <w:rsid w:val="00CE5F1A"/>
    <w:rsid w:val="00CF7508"/>
    <w:rsid w:val="00D1454A"/>
    <w:rsid w:val="00D21F33"/>
    <w:rsid w:val="00D2662E"/>
    <w:rsid w:val="00D551AA"/>
    <w:rsid w:val="00D57FE6"/>
    <w:rsid w:val="00D61BC2"/>
    <w:rsid w:val="00D64A19"/>
    <w:rsid w:val="00D67B9B"/>
    <w:rsid w:val="00D71F76"/>
    <w:rsid w:val="00D74373"/>
    <w:rsid w:val="00D77A78"/>
    <w:rsid w:val="00D80040"/>
    <w:rsid w:val="00D834AE"/>
    <w:rsid w:val="00D84885"/>
    <w:rsid w:val="00D870A8"/>
    <w:rsid w:val="00D9385B"/>
    <w:rsid w:val="00D96283"/>
    <w:rsid w:val="00DC0523"/>
    <w:rsid w:val="00DC13ED"/>
    <w:rsid w:val="00DC3F5E"/>
    <w:rsid w:val="00DD4B21"/>
    <w:rsid w:val="00DE4788"/>
    <w:rsid w:val="00E01734"/>
    <w:rsid w:val="00E03977"/>
    <w:rsid w:val="00E14441"/>
    <w:rsid w:val="00E15B5D"/>
    <w:rsid w:val="00E160A1"/>
    <w:rsid w:val="00E20571"/>
    <w:rsid w:val="00E22F88"/>
    <w:rsid w:val="00E33C24"/>
    <w:rsid w:val="00E35905"/>
    <w:rsid w:val="00E450A8"/>
    <w:rsid w:val="00E523D3"/>
    <w:rsid w:val="00E56BD0"/>
    <w:rsid w:val="00E722C9"/>
    <w:rsid w:val="00E735D3"/>
    <w:rsid w:val="00E741C2"/>
    <w:rsid w:val="00E76410"/>
    <w:rsid w:val="00E8445D"/>
    <w:rsid w:val="00E91060"/>
    <w:rsid w:val="00E915CA"/>
    <w:rsid w:val="00E95E3C"/>
    <w:rsid w:val="00EA492C"/>
    <w:rsid w:val="00EB53DD"/>
    <w:rsid w:val="00EC69E8"/>
    <w:rsid w:val="00EE64B3"/>
    <w:rsid w:val="00EF6940"/>
    <w:rsid w:val="00F00277"/>
    <w:rsid w:val="00F0069E"/>
    <w:rsid w:val="00F02F7C"/>
    <w:rsid w:val="00F05A9D"/>
    <w:rsid w:val="00F07517"/>
    <w:rsid w:val="00F16FAD"/>
    <w:rsid w:val="00F22204"/>
    <w:rsid w:val="00F23A9C"/>
    <w:rsid w:val="00F41F87"/>
    <w:rsid w:val="00F423B1"/>
    <w:rsid w:val="00F46751"/>
    <w:rsid w:val="00F5258C"/>
    <w:rsid w:val="00F5486E"/>
    <w:rsid w:val="00F54D97"/>
    <w:rsid w:val="00F701C7"/>
    <w:rsid w:val="00F80819"/>
    <w:rsid w:val="00F918EB"/>
    <w:rsid w:val="00F91CDE"/>
    <w:rsid w:val="00F95205"/>
    <w:rsid w:val="00F95E1A"/>
    <w:rsid w:val="00FA00D9"/>
    <w:rsid w:val="00FB4160"/>
    <w:rsid w:val="00FC7E5D"/>
    <w:rsid w:val="00FD32D4"/>
    <w:rsid w:val="00FD69D2"/>
    <w:rsid w:val="00FE028E"/>
    <w:rsid w:val="00FE0C56"/>
    <w:rsid w:val="00FE4F10"/>
    <w:rsid w:val="00FE7C07"/>
    <w:rsid w:val="00FF1487"/>
    <w:rsid w:val="00FF1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6b504,#ffd500,#ffe9bf"/>
    </o:shapedefaults>
    <o:shapelayout v:ext="edit">
      <o:idmap v:ext="edit" data="2"/>
    </o:shapelayout>
  </w:shapeDefaults>
  <w:decimalSymbol w:val=","/>
  <w:listSeparator w:val=";"/>
  <w14:docId w14:val="7296D7C5"/>
  <w15:docId w15:val="{5D71F619-B936-49B2-9F9F-EC268582B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37C36"/>
    <w:pPr>
      <w:spacing w:after="200" w:line="312" w:lineRule="auto"/>
      <w:jc w:val="both"/>
    </w:pPr>
    <w:rPr>
      <w:color w:val="000000" w:themeColor="text1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00B19"/>
    <w:pPr>
      <w:keepNext/>
      <w:keepLines/>
      <w:spacing w:before="240" w:after="240" w:line="240" w:lineRule="auto"/>
      <w:jc w:val="center"/>
      <w:outlineLvl w:val="0"/>
    </w:pPr>
    <w:rPr>
      <w:rFonts w:ascii="Calibri Light" w:eastAsiaTheme="majorEastAsia" w:hAnsi="Calibri Light" w:cstheme="majorBidi"/>
      <w:color w:val="0D0D0D" w:themeColor="text1" w:themeTint="F2"/>
      <w:sz w:val="36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748E"/>
  </w:style>
  <w:style w:type="paragraph" w:styleId="Stopka">
    <w:name w:val="footer"/>
    <w:basedOn w:val="Normalny"/>
    <w:link w:val="Stopka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rsid w:val="002C6F3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E915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5CF3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95CF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095CF3"/>
    <w:rPr>
      <w:vertAlign w:val="superscript"/>
    </w:rPr>
  </w:style>
  <w:style w:type="table" w:styleId="Tabela-Siatka">
    <w:name w:val="Table Grid"/>
    <w:basedOn w:val="Standardowy"/>
    <w:uiPriority w:val="59"/>
    <w:rsid w:val="00F002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odstpw">
    <w:name w:val="No Spacing"/>
    <w:link w:val="BezodstpwZnak"/>
    <w:uiPriority w:val="1"/>
    <w:qFormat/>
    <w:rsid w:val="00965CDE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965CDE"/>
    <w:rPr>
      <w:rFonts w:eastAsia="Times New Roman"/>
    </w:rPr>
  </w:style>
  <w:style w:type="character" w:styleId="Tekstzastpczy">
    <w:name w:val="Placeholder Text"/>
    <w:uiPriority w:val="99"/>
    <w:semiHidden/>
    <w:rsid w:val="00FE4F10"/>
    <w:rPr>
      <w:color w:val="808080"/>
    </w:rPr>
  </w:style>
  <w:style w:type="paragraph" w:customStyle="1" w:styleId="Adresat">
    <w:name w:val="Adresat"/>
    <w:basedOn w:val="Normalny"/>
    <w:qFormat/>
    <w:rsid w:val="008A435E"/>
    <w:pPr>
      <w:spacing w:after="0" w:line="240" w:lineRule="auto"/>
      <w:ind w:left="5500"/>
    </w:pPr>
    <w:rPr>
      <w:rFonts w:cs="Arial"/>
      <w:b/>
      <w:sz w:val="24"/>
      <w:szCs w:val="20"/>
    </w:rPr>
  </w:style>
  <w:style w:type="paragraph" w:customStyle="1" w:styleId="Adresat-Stanowisko">
    <w:name w:val="Adresat - Stanowisko"/>
    <w:basedOn w:val="Normalny"/>
    <w:qFormat/>
    <w:rsid w:val="00600B19"/>
    <w:pPr>
      <w:spacing w:after="360" w:line="240" w:lineRule="auto"/>
      <w:ind w:left="5500"/>
      <w:contextualSpacing/>
    </w:pPr>
    <w:rPr>
      <w:rFonts w:cs="Arial"/>
      <w:color w:val="7F7F7F" w:themeColor="text1" w:themeTint="80"/>
      <w:szCs w:val="20"/>
    </w:rPr>
  </w:style>
  <w:style w:type="paragraph" w:customStyle="1" w:styleId="Dodatkowe">
    <w:name w:val="Dodatkowe"/>
    <w:next w:val="TekstPodstawowy"/>
    <w:link w:val="DodatkoweZnak"/>
    <w:autoRedefine/>
    <w:qFormat/>
    <w:rsid w:val="00D77A78"/>
    <w:pPr>
      <w:pBdr>
        <w:bottom w:val="single" w:sz="6" w:space="2" w:color="D9D9D9" w:themeColor="background1" w:themeShade="D9"/>
      </w:pBdr>
      <w:tabs>
        <w:tab w:val="left" w:pos="3555"/>
      </w:tabs>
      <w:spacing w:before="120" w:after="120"/>
    </w:pPr>
    <w:rPr>
      <w:rFonts w:cs="Arial"/>
      <w:color w:val="404040" w:themeColor="text1" w:themeTint="BF"/>
      <w:sz w:val="18"/>
      <w:szCs w:val="16"/>
      <w:lang w:val="en-US" w:eastAsia="en-US"/>
    </w:rPr>
  </w:style>
  <w:style w:type="paragraph" w:customStyle="1" w:styleId="TekstPodstawowy">
    <w:name w:val="Tekst Podstawowy"/>
    <w:basedOn w:val="Normalny"/>
    <w:qFormat/>
    <w:rsid w:val="00E8445D"/>
    <w:pPr>
      <w:spacing w:after="120"/>
      <w:ind w:firstLine="284"/>
    </w:pPr>
    <w:rPr>
      <w:lang w:val="en-US"/>
    </w:rPr>
  </w:style>
  <w:style w:type="paragraph" w:customStyle="1" w:styleId="Dodatkowe-Zaczniki">
    <w:name w:val="Dodatkowe - Załączniki"/>
    <w:basedOn w:val="Akapitzlist"/>
    <w:qFormat/>
    <w:rsid w:val="00D77A78"/>
    <w:pPr>
      <w:numPr>
        <w:numId w:val="9"/>
      </w:numPr>
      <w:tabs>
        <w:tab w:val="left" w:pos="284"/>
      </w:tabs>
      <w:spacing w:after="60" w:line="240" w:lineRule="auto"/>
      <w:ind w:left="284" w:hanging="284"/>
      <w:contextualSpacing w:val="0"/>
    </w:pPr>
    <w:rPr>
      <w:rFonts w:cs="Arial"/>
      <w:sz w:val="16"/>
      <w:szCs w:val="16"/>
      <w:lang w:val="en-US"/>
    </w:rPr>
  </w:style>
  <w:style w:type="paragraph" w:customStyle="1" w:styleId="Dodatkowe-DoWiadomoci">
    <w:name w:val="Dodatkowe - Do Wiadomości"/>
    <w:basedOn w:val="Dodatkowe-Zaczniki"/>
    <w:qFormat/>
    <w:rsid w:val="00D77A78"/>
  </w:style>
  <w:style w:type="paragraph" w:customStyle="1" w:styleId="Dodatkowe-SprawProwadzi">
    <w:name w:val="Dodatkowe - Sprawę Prowadzi"/>
    <w:qFormat/>
    <w:rsid w:val="00E8445D"/>
    <w:pPr>
      <w:spacing w:after="60"/>
      <w:ind w:left="284"/>
    </w:pPr>
    <w:rPr>
      <w:rFonts w:cs="Arial"/>
      <w:color w:val="000000" w:themeColor="text1"/>
      <w:sz w:val="16"/>
      <w:szCs w:val="16"/>
      <w:lang w:val="en-US" w:eastAsia="en-US"/>
    </w:rPr>
  </w:style>
  <w:style w:type="character" w:customStyle="1" w:styleId="DodatkoweZnak">
    <w:name w:val="Dodatkowe Znak"/>
    <w:basedOn w:val="Domylnaczcionkaakapitu"/>
    <w:link w:val="Dodatkowe"/>
    <w:rsid w:val="00CB3B8B"/>
    <w:rPr>
      <w:rFonts w:cs="Arial"/>
      <w:color w:val="404040" w:themeColor="text1" w:themeTint="BF"/>
      <w:sz w:val="18"/>
      <w:szCs w:val="16"/>
      <w:lang w:val="en-US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600B19"/>
    <w:rPr>
      <w:rFonts w:ascii="Calibri Light" w:eastAsiaTheme="majorEastAsia" w:hAnsi="Calibri Light" w:cstheme="majorBidi"/>
      <w:color w:val="0D0D0D" w:themeColor="text1" w:themeTint="F2"/>
      <w:sz w:val="36"/>
      <w:szCs w:val="32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A5AC2"/>
    <w:rPr>
      <w:color w:val="605E5C"/>
      <w:shd w:val="clear" w:color="auto" w:fill="E1DFDD"/>
    </w:rPr>
  </w:style>
  <w:style w:type="paragraph" w:customStyle="1" w:styleId="paragraph">
    <w:name w:val="paragraph"/>
    <w:basedOn w:val="Normalny"/>
    <w:qFormat/>
    <w:rsid w:val="0092628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qFormat/>
    <w:rsid w:val="00926285"/>
  </w:style>
  <w:style w:type="character" w:customStyle="1" w:styleId="eop">
    <w:name w:val="eop"/>
    <w:basedOn w:val="Domylnaczcionkaakapitu"/>
    <w:qFormat/>
    <w:rsid w:val="00926285"/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A81A3C"/>
    <w:pPr>
      <w:spacing w:line="240" w:lineRule="auto"/>
      <w:jc w:val="left"/>
    </w:pPr>
    <w:rPr>
      <w:rFonts w:eastAsia="Times New Roman"/>
      <w:color w:val="auto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A81A3C"/>
    <w:rPr>
      <w:rFonts w:eastAsia="Times New Roman"/>
    </w:rPr>
  </w:style>
  <w:style w:type="paragraph" w:styleId="Poprawka">
    <w:name w:val="Revision"/>
    <w:hidden/>
    <w:uiPriority w:val="99"/>
    <w:semiHidden/>
    <w:rsid w:val="005F72DA"/>
    <w:rPr>
      <w:color w:val="000000" w:themeColor="text1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F72D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F72DA"/>
    <w:pPr>
      <w:jc w:val="both"/>
    </w:pPr>
    <w:rPr>
      <w:rFonts w:eastAsia="Calibri"/>
      <w:b/>
      <w:bCs/>
      <w:color w:val="000000" w:themeColor="text1"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F72DA"/>
    <w:rPr>
      <w:rFonts w:eastAsia="Times New Roman"/>
      <w:b/>
      <w:bCs/>
      <w:color w:val="000000" w:themeColor="text1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37C36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37C36"/>
    <w:rPr>
      <w:color w:val="000000" w:themeColor="text1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37C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3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owia.eu" TargetMode="External"/><Relationship Id="rId2" Type="http://schemas.openxmlformats.org/officeDocument/2006/relationships/hyperlink" Target="http://www.mazowia.eu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9179C6-39DF-4A77-84DB-7EE988924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440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</Company>
  <LinksUpToDate>false</LinksUpToDate>
  <CharactersWithSpaces>3076</CharactersWithSpaces>
  <SharedDoc>false</SharedDoc>
  <HLinks>
    <vt:vector size="6" baseType="variant">
      <vt:variant>
        <vt:i4>6881369</vt:i4>
      </vt:variant>
      <vt:variant>
        <vt:i4>0</vt:i4>
      </vt:variant>
      <vt:variant>
        <vt:i4>0</vt:i4>
      </vt:variant>
      <vt:variant>
        <vt:i4>5</vt:i4>
      </vt:variant>
      <vt:variant>
        <vt:lpwstr>mailto:mjwpu@mazowia.eu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mzacharzewska</dc:creator>
  <cp:lastModifiedBy>Sobańska Monika (Adamczyk)</cp:lastModifiedBy>
  <cp:revision>11</cp:revision>
  <cp:lastPrinted>2024-03-20T08:10:00Z</cp:lastPrinted>
  <dcterms:created xsi:type="dcterms:W3CDTF">2024-05-15T12:22:00Z</dcterms:created>
  <dcterms:modified xsi:type="dcterms:W3CDTF">2024-05-20T08:54:00Z</dcterms:modified>
</cp:coreProperties>
</file>