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1E44F126" w:rsidR="006A338F" w:rsidRPr="00DB0BA9" w:rsidRDefault="00FC52AB" w:rsidP="006A338F">
      <w:pPr>
        <w:jc w:val="right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 xml:space="preserve">Warszawa, </w:t>
      </w:r>
      <w:r w:rsidR="00583812" w:rsidRPr="00DB0BA9">
        <w:rPr>
          <w:rFonts w:asciiTheme="minorHAnsi" w:hAnsiTheme="minorHAnsi" w:cstheme="minorHAnsi"/>
          <w:sz w:val="24"/>
          <w:szCs w:val="24"/>
        </w:rPr>
        <w:t>15</w:t>
      </w:r>
      <w:r w:rsidR="0046250B"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="00583812" w:rsidRPr="00DB0BA9">
        <w:rPr>
          <w:rFonts w:asciiTheme="minorHAnsi" w:hAnsiTheme="minorHAnsi" w:cstheme="minorHAnsi"/>
          <w:sz w:val="24"/>
          <w:szCs w:val="24"/>
        </w:rPr>
        <w:t>marca</w:t>
      </w:r>
      <w:r w:rsidR="004E140B" w:rsidRPr="00DB0BA9">
        <w:rPr>
          <w:rFonts w:asciiTheme="minorHAnsi" w:hAnsiTheme="minorHAnsi" w:cstheme="minorHAnsi"/>
          <w:sz w:val="24"/>
          <w:szCs w:val="24"/>
        </w:rPr>
        <w:t xml:space="preserve"> 202</w:t>
      </w:r>
      <w:r w:rsidR="008A4333" w:rsidRPr="00DB0BA9">
        <w:rPr>
          <w:rFonts w:asciiTheme="minorHAnsi" w:hAnsiTheme="minorHAnsi" w:cstheme="minorHAnsi"/>
          <w:sz w:val="24"/>
          <w:szCs w:val="24"/>
        </w:rPr>
        <w:t>4</w:t>
      </w:r>
      <w:r w:rsidR="006A338F" w:rsidRPr="00DB0BA9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5D6492F" w14:textId="77777777" w:rsidR="006A338F" w:rsidRPr="00DB0BA9" w:rsidRDefault="006A338F" w:rsidP="006A338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F9E625E" w14:textId="2F2B79EA" w:rsidR="00CA061A" w:rsidRPr="00DB0BA9" w:rsidRDefault="005B4A7A" w:rsidP="00E636E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0BA9">
        <w:rPr>
          <w:rFonts w:asciiTheme="minorHAnsi" w:hAnsiTheme="minorHAnsi" w:cstheme="minorHAnsi"/>
          <w:b/>
          <w:sz w:val="24"/>
          <w:szCs w:val="24"/>
        </w:rPr>
        <w:t>Notatka ze</w:t>
      </w:r>
      <w:r w:rsidR="000F6B57" w:rsidRPr="00DB0BA9">
        <w:rPr>
          <w:rFonts w:asciiTheme="minorHAnsi" w:hAnsiTheme="minorHAnsi" w:cstheme="minorHAnsi"/>
          <w:b/>
          <w:sz w:val="24"/>
          <w:szCs w:val="24"/>
        </w:rPr>
        <w:t xml:space="preserve"> spotkania </w:t>
      </w:r>
      <w:r w:rsidR="00E636EF" w:rsidRPr="00DB0BA9">
        <w:rPr>
          <w:rFonts w:asciiTheme="minorHAnsi" w:hAnsiTheme="minorHAnsi" w:cstheme="minorHAnsi"/>
          <w:b/>
          <w:sz w:val="24"/>
          <w:szCs w:val="24"/>
        </w:rPr>
        <w:t xml:space="preserve">Grupy roboczej w zakresie monitorowania EFS+ </w:t>
      </w:r>
      <w:r w:rsidR="006D21C9" w:rsidRPr="00DB0BA9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E636EF" w:rsidRPr="00DB0BA9">
        <w:rPr>
          <w:rFonts w:asciiTheme="minorHAnsi" w:hAnsiTheme="minorHAnsi" w:cstheme="minorHAnsi"/>
          <w:b/>
          <w:sz w:val="24"/>
          <w:szCs w:val="24"/>
        </w:rPr>
        <w:t>ramach Komitetu Monitorującego program Fundusze Europejskie dla Mazowsza 2021-2027</w:t>
      </w:r>
    </w:p>
    <w:p w14:paraId="386EA3EE" w14:textId="77777777" w:rsidR="00CA061A" w:rsidRPr="00DB0BA9" w:rsidRDefault="00CA061A" w:rsidP="00CA06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466482" w14:textId="77777777" w:rsidR="00CA061A" w:rsidRPr="00DB0BA9" w:rsidRDefault="00CA061A" w:rsidP="00CA061A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AC96E06" w14:textId="33816E71" w:rsidR="006A338F" w:rsidRPr="00DB0BA9" w:rsidRDefault="006A338F" w:rsidP="009C128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8E9308" w14:textId="77777777" w:rsidR="006A338F" w:rsidRPr="00DB0BA9" w:rsidRDefault="006A338F" w:rsidP="00DB6FEA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b/>
          <w:sz w:val="24"/>
          <w:szCs w:val="24"/>
        </w:rPr>
        <w:t xml:space="preserve">Cel </w:t>
      </w:r>
      <w:r w:rsidR="003549C5" w:rsidRPr="00DB0BA9">
        <w:rPr>
          <w:rFonts w:asciiTheme="minorHAnsi" w:hAnsiTheme="minorHAnsi" w:cstheme="minorHAnsi"/>
          <w:b/>
          <w:sz w:val="24"/>
          <w:szCs w:val="24"/>
        </w:rPr>
        <w:t>s</w:t>
      </w:r>
      <w:r w:rsidRPr="00DB0BA9">
        <w:rPr>
          <w:rFonts w:asciiTheme="minorHAnsi" w:hAnsiTheme="minorHAnsi" w:cstheme="minorHAnsi"/>
          <w:b/>
          <w:sz w:val="24"/>
          <w:szCs w:val="24"/>
        </w:rPr>
        <w:t>potkania</w:t>
      </w:r>
      <w:r w:rsidRPr="00DB0BA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4AB4BE2" w14:textId="10937547" w:rsidR="002527A8" w:rsidRPr="00DB0BA9" w:rsidRDefault="009518F1" w:rsidP="001C6F4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>O</w:t>
      </w:r>
      <w:r w:rsidR="00FE5855" w:rsidRPr="00DB0BA9">
        <w:rPr>
          <w:rFonts w:asciiTheme="minorHAnsi" w:hAnsiTheme="minorHAnsi" w:cstheme="minorHAnsi"/>
          <w:sz w:val="24"/>
          <w:szCs w:val="24"/>
        </w:rPr>
        <w:t xml:space="preserve">mówienie </w:t>
      </w:r>
      <w:r w:rsidR="002A3A9A" w:rsidRPr="00DB0BA9">
        <w:rPr>
          <w:rFonts w:asciiTheme="minorHAnsi" w:hAnsiTheme="minorHAnsi" w:cstheme="minorHAnsi"/>
          <w:sz w:val="24"/>
          <w:szCs w:val="24"/>
        </w:rPr>
        <w:t>kryteriów wybor</w:t>
      </w:r>
      <w:r w:rsidR="001C6F4B" w:rsidRPr="00DB0BA9">
        <w:rPr>
          <w:rFonts w:asciiTheme="minorHAnsi" w:hAnsiTheme="minorHAnsi" w:cstheme="minorHAnsi"/>
          <w:sz w:val="24"/>
          <w:szCs w:val="24"/>
        </w:rPr>
        <w:t>u</w:t>
      </w:r>
      <w:r w:rsidR="002A3A9A"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="002527A8" w:rsidRPr="00DB0BA9">
        <w:rPr>
          <w:rFonts w:asciiTheme="minorHAnsi" w:hAnsiTheme="minorHAnsi" w:cstheme="minorHAnsi"/>
          <w:sz w:val="24"/>
          <w:szCs w:val="24"/>
        </w:rPr>
        <w:t>projektów</w:t>
      </w:r>
      <w:r w:rsidR="001C6F4B"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="00CA061A" w:rsidRPr="00DB0BA9">
        <w:rPr>
          <w:rFonts w:asciiTheme="minorHAnsi" w:hAnsiTheme="minorHAnsi" w:cstheme="minorHAnsi"/>
          <w:sz w:val="24"/>
          <w:szCs w:val="24"/>
        </w:rPr>
        <w:t>obowiązujących w ramach Programu Regionalnego Fundusze Europejskie dla Mazowsza 2021-2027, w zakresie EFS</w:t>
      </w:r>
      <w:r w:rsidR="00FE6FF9" w:rsidRPr="00DB0BA9">
        <w:rPr>
          <w:rFonts w:asciiTheme="minorHAnsi" w:hAnsiTheme="minorHAnsi" w:cstheme="minorHAnsi"/>
          <w:sz w:val="24"/>
          <w:szCs w:val="24"/>
        </w:rPr>
        <w:t>+</w:t>
      </w:r>
      <w:r w:rsidR="00CA061A" w:rsidRPr="00DB0BA9">
        <w:rPr>
          <w:rFonts w:asciiTheme="minorHAnsi" w:hAnsiTheme="minorHAnsi" w:cstheme="minorHAnsi"/>
          <w:sz w:val="24"/>
          <w:szCs w:val="24"/>
        </w:rPr>
        <w:t>:</w:t>
      </w:r>
    </w:p>
    <w:p w14:paraId="390D7E7E" w14:textId="5AC1F853" w:rsidR="0005358A" w:rsidRPr="00DB0BA9" w:rsidRDefault="0005358A" w:rsidP="008A4333">
      <w:pPr>
        <w:numPr>
          <w:ilvl w:val="0"/>
          <w:numId w:val="17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 xml:space="preserve">Projekt kryteriów wyboru projektów dla naboru </w:t>
      </w:r>
      <w:r w:rsidR="00DB0BA9" w:rsidRPr="00DB0BA9">
        <w:rPr>
          <w:rFonts w:asciiTheme="minorHAnsi" w:hAnsiTheme="minorHAnsi" w:cstheme="minorHAnsi"/>
          <w:sz w:val="24"/>
          <w:szCs w:val="24"/>
        </w:rPr>
        <w:t>nie</w:t>
      </w:r>
      <w:r w:rsidRPr="00DB0BA9">
        <w:rPr>
          <w:rFonts w:asciiTheme="minorHAnsi" w:hAnsiTheme="minorHAnsi" w:cstheme="minorHAnsi"/>
          <w:sz w:val="24"/>
          <w:szCs w:val="24"/>
        </w:rPr>
        <w:t xml:space="preserve">konkurencyjnego </w:t>
      </w:r>
      <w:r w:rsidR="00FB65F0" w:rsidRPr="00DB0BA9">
        <w:rPr>
          <w:rFonts w:asciiTheme="minorHAnsi" w:hAnsiTheme="minorHAnsi" w:cstheme="minorHAnsi"/>
          <w:sz w:val="24"/>
          <w:szCs w:val="24"/>
        </w:rPr>
        <w:t>-</w:t>
      </w:r>
      <w:r w:rsidRPr="00DB0BA9">
        <w:rPr>
          <w:rFonts w:asciiTheme="minorHAnsi" w:hAnsiTheme="minorHAnsi" w:cstheme="minorHAnsi"/>
          <w:sz w:val="24"/>
          <w:szCs w:val="24"/>
        </w:rPr>
        <w:t xml:space="preserve"> Działani</w:t>
      </w:r>
      <w:r w:rsidR="00FB65F0" w:rsidRPr="00DB0BA9">
        <w:rPr>
          <w:rFonts w:asciiTheme="minorHAnsi" w:hAnsiTheme="minorHAnsi" w:cstheme="minorHAnsi"/>
          <w:sz w:val="24"/>
          <w:szCs w:val="24"/>
        </w:rPr>
        <w:t>e</w:t>
      </w:r>
      <w:r w:rsidRPr="00DB0BA9">
        <w:rPr>
          <w:rFonts w:asciiTheme="minorHAnsi" w:hAnsiTheme="minorHAnsi" w:cstheme="minorHAnsi"/>
          <w:sz w:val="24"/>
          <w:szCs w:val="24"/>
        </w:rPr>
        <w:t xml:space="preserve"> 6.</w:t>
      </w:r>
      <w:r w:rsidR="005D6DAA">
        <w:rPr>
          <w:rFonts w:asciiTheme="minorHAnsi" w:hAnsiTheme="minorHAnsi" w:cstheme="minorHAnsi"/>
          <w:sz w:val="24"/>
          <w:szCs w:val="24"/>
        </w:rPr>
        <w:t>2</w:t>
      </w:r>
      <w:r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="00744F20" w:rsidRPr="00744F20">
        <w:rPr>
          <w:rFonts w:asciiTheme="minorHAnsi" w:hAnsiTheme="minorHAnsi" w:cstheme="minorHAnsi"/>
          <w:sz w:val="24"/>
          <w:szCs w:val="24"/>
        </w:rPr>
        <w:t>Aktywizacja zawodowa osób młodych przez OHP</w:t>
      </w:r>
      <w:r w:rsidR="00AC73D0" w:rsidRPr="00DB0BA9">
        <w:rPr>
          <w:rFonts w:asciiTheme="minorHAnsi" w:hAnsiTheme="minorHAnsi" w:cstheme="minorHAnsi"/>
          <w:sz w:val="24"/>
          <w:szCs w:val="24"/>
        </w:rPr>
        <w:t>,</w:t>
      </w:r>
      <w:r w:rsidR="00B50882" w:rsidRPr="00DB0BA9">
        <w:rPr>
          <w:rFonts w:asciiTheme="minorHAnsi" w:hAnsiTheme="minorHAnsi" w:cstheme="minorHAnsi"/>
          <w:sz w:val="24"/>
          <w:szCs w:val="24"/>
        </w:rPr>
        <w:t xml:space="preserve"> typ projektu: </w:t>
      </w:r>
      <w:r w:rsidR="00751C4D" w:rsidRPr="00751C4D">
        <w:rPr>
          <w:rFonts w:asciiTheme="minorHAnsi" w:hAnsiTheme="minorHAnsi" w:cstheme="minorHAnsi"/>
          <w:sz w:val="24"/>
          <w:szCs w:val="24"/>
        </w:rPr>
        <w:t>Aktywizacja zawodowa osób młodych znajdujących się w szczególnej sytuacji na rynku pracy realizowana przez Ochotnicze Hufce Pracy</w:t>
      </w:r>
      <w:r w:rsidR="00B50882" w:rsidRPr="00DB0BA9">
        <w:rPr>
          <w:rFonts w:asciiTheme="minorHAnsi" w:hAnsiTheme="minorHAnsi" w:cstheme="minorHAnsi"/>
          <w:sz w:val="24"/>
          <w:szCs w:val="24"/>
        </w:rPr>
        <w:t>,</w:t>
      </w:r>
      <w:r w:rsidR="00AC73D0" w:rsidRPr="00DB0BA9">
        <w:rPr>
          <w:rFonts w:asciiTheme="minorHAnsi" w:hAnsiTheme="minorHAnsi" w:cstheme="minorHAnsi"/>
          <w:sz w:val="24"/>
          <w:szCs w:val="24"/>
        </w:rPr>
        <w:t xml:space="preserve"> Priorytet VI. Fundusze Europejskie dla aktywnego zawodowo Mazowsza</w:t>
      </w:r>
      <w:r w:rsidR="00B50882" w:rsidRPr="00DB0BA9">
        <w:rPr>
          <w:rFonts w:asciiTheme="minorHAnsi" w:hAnsiTheme="minorHAnsi" w:cstheme="minorHAnsi"/>
          <w:sz w:val="24"/>
          <w:szCs w:val="24"/>
        </w:rPr>
        <w:t>.</w:t>
      </w:r>
    </w:p>
    <w:p w14:paraId="4A8AFCDC" w14:textId="77777777" w:rsidR="000C4AFD" w:rsidRPr="00DB0BA9" w:rsidRDefault="000C4AFD" w:rsidP="001C6F4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1136301" w14:textId="77777777" w:rsidR="000C4AFD" w:rsidRPr="00DB0BA9" w:rsidRDefault="000C4AFD" w:rsidP="000C4AFD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b/>
          <w:sz w:val="24"/>
          <w:szCs w:val="24"/>
          <w:lang w:val="pl-PL"/>
        </w:rPr>
        <w:t>Miejsce i termin</w:t>
      </w:r>
      <w:r w:rsidRPr="00DB0BA9">
        <w:rPr>
          <w:rFonts w:asciiTheme="minorHAnsi" w:hAnsiTheme="minorHAnsi" w:cstheme="minorHAnsi"/>
          <w:b/>
          <w:sz w:val="24"/>
          <w:szCs w:val="24"/>
        </w:rPr>
        <w:t xml:space="preserve"> spotkania</w:t>
      </w:r>
      <w:r w:rsidRPr="00DB0BA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FCA0A75" w14:textId="77777777" w:rsidR="000C4AFD" w:rsidRPr="00DB0B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>S</w:t>
      </w:r>
      <w:r w:rsidR="00C5227D" w:rsidRPr="00DB0BA9">
        <w:rPr>
          <w:rFonts w:asciiTheme="minorHAnsi" w:hAnsiTheme="minorHAnsi" w:cstheme="minorHAnsi"/>
          <w:sz w:val="24"/>
          <w:szCs w:val="24"/>
        </w:rPr>
        <w:t>ala konferencyjna</w:t>
      </w:r>
      <w:r w:rsidRPr="00DB0BA9">
        <w:rPr>
          <w:rFonts w:asciiTheme="minorHAnsi" w:hAnsiTheme="minorHAnsi" w:cstheme="minorHAnsi"/>
          <w:sz w:val="24"/>
          <w:szCs w:val="24"/>
        </w:rPr>
        <w:t xml:space="preserve"> Urzędu Marszałkowskiego Województwa Mazowieckiego, </w:t>
      </w:r>
    </w:p>
    <w:p w14:paraId="35001654" w14:textId="5C366119" w:rsidR="000C4AFD" w:rsidRPr="00DB0BA9" w:rsidRDefault="009357C3" w:rsidP="00072A7F">
      <w:p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 xml:space="preserve">Warszawa, </w:t>
      </w:r>
      <w:r w:rsidR="00C5227D" w:rsidRPr="00DB0BA9">
        <w:rPr>
          <w:rFonts w:asciiTheme="minorHAnsi" w:hAnsiTheme="minorHAnsi" w:cstheme="minorHAnsi"/>
          <w:sz w:val="24"/>
          <w:szCs w:val="24"/>
        </w:rPr>
        <w:t>u</w:t>
      </w:r>
      <w:r w:rsidR="000C4AFD" w:rsidRPr="00DB0BA9">
        <w:rPr>
          <w:rFonts w:asciiTheme="minorHAnsi" w:hAnsiTheme="minorHAnsi" w:cstheme="minorHAnsi"/>
          <w:sz w:val="24"/>
          <w:szCs w:val="24"/>
        </w:rPr>
        <w:t xml:space="preserve">l. </w:t>
      </w:r>
      <w:r w:rsidR="004269E4" w:rsidRPr="00DB0BA9">
        <w:rPr>
          <w:rFonts w:asciiTheme="minorHAnsi" w:hAnsiTheme="minorHAnsi" w:cstheme="minorHAnsi"/>
          <w:sz w:val="24"/>
          <w:szCs w:val="24"/>
        </w:rPr>
        <w:t>Brechta</w:t>
      </w:r>
      <w:r w:rsidR="00C5227D"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="004269E4" w:rsidRPr="00DB0BA9">
        <w:rPr>
          <w:rFonts w:asciiTheme="minorHAnsi" w:hAnsiTheme="minorHAnsi" w:cstheme="minorHAnsi"/>
          <w:sz w:val="24"/>
          <w:szCs w:val="24"/>
        </w:rPr>
        <w:t>7</w:t>
      </w:r>
      <w:r w:rsidR="000C4AFD" w:rsidRPr="00DB0BA9">
        <w:rPr>
          <w:rFonts w:asciiTheme="minorHAnsi" w:hAnsiTheme="minorHAnsi" w:cstheme="minorHAnsi"/>
          <w:sz w:val="24"/>
          <w:szCs w:val="24"/>
        </w:rPr>
        <w:t xml:space="preserve">, </w:t>
      </w:r>
      <w:r w:rsidRPr="00DB0BA9">
        <w:rPr>
          <w:rFonts w:asciiTheme="minorHAnsi" w:hAnsiTheme="minorHAnsi" w:cstheme="minorHAnsi"/>
          <w:sz w:val="24"/>
          <w:szCs w:val="24"/>
        </w:rPr>
        <w:t>I</w:t>
      </w:r>
      <w:r w:rsidR="004269E4" w:rsidRPr="00DB0BA9">
        <w:rPr>
          <w:rFonts w:asciiTheme="minorHAnsi" w:hAnsiTheme="minorHAnsi" w:cstheme="minorHAnsi"/>
          <w:sz w:val="24"/>
          <w:szCs w:val="24"/>
        </w:rPr>
        <w:t>I</w:t>
      </w:r>
      <w:r w:rsidRPr="00DB0BA9">
        <w:rPr>
          <w:rFonts w:asciiTheme="minorHAnsi" w:hAnsiTheme="minorHAnsi" w:cstheme="minorHAnsi"/>
          <w:sz w:val="24"/>
          <w:szCs w:val="24"/>
        </w:rPr>
        <w:t>I piętro</w:t>
      </w:r>
      <w:r w:rsidR="00F46AB1" w:rsidRPr="00DB0BA9">
        <w:rPr>
          <w:rFonts w:asciiTheme="minorHAnsi" w:hAnsiTheme="minorHAnsi" w:cstheme="minorHAnsi"/>
          <w:sz w:val="24"/>
          <w:szCs w:val="24"/>
        </w:rPr>
        <w:t>.</w:t>
      </w:r>
    </w:p>
    <w:p w14:paraId="5F6556AD" w14:textId="584C7E7A" w:rsidR="000C4AFD" w:rsidRPr="00DB0BA9" w:rsidRDefault="00662CD4" w:rsidP="00072A7F">
      <w:pPr>
        <w:numPr>
          <w:ilvl w:val="0"/>
          <w:numId w:val="17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>1</w:t>
      </w:r>
      <w:r w:rsidR="00583812" w:rsidRPr="00DB0BA9">
        <w:rPr>
          <w:rFonts w:asciiTheme="minorHAnsi" w:hAnsiTheme="minorHAnsi" w:cstheme="minorHAnsi"/>
          <w:sz w:val="24"/>
          <w:szCs w:val="24"/>
        </w:rPr>
        <w:t>5</w:t>
      </w:r>
      <w:r w:rsidR="000C4AFD"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="00583812" w:rsidRPr="00DB0BA9">
        <w:rPr>
          <w:rFonts w:asciiTheme="minorHAnsi" w:hAnsiTheme="minorHAnsi" w:cstheme="minorHAnsi"/>
          <w:sz w:val="24"/>
          <w:szCs w:val="24"/>
        </w:rPr>
        <w:t>marzec</w:t>
      </w:r>
      <w:r w:rsidR="000C4AFD" w:rsidRPr="00DB0BA9">
        <w:rPr>
          <w:rFonts w:asciiTheme="minorHAnsi" w:hAnsiTheme="minorHAnsi" w:cstheme="minorHAnsi"/>
          <w:sz w:val="24"/>
          <w:szCs w:val="24"/>
        </w:rPr>
        <w:t xml:space="preserve"> 20</w:t>
      </w:r>
      <w:r w:rsidR="00C5227D" w:rsidRPr="00DB0BA9">
        <w:rPr>
          <w:rFonts w:asciiTheme="minorHAnsi" w:hAnsiTheme="minorHAnsi" w:cstheme="minorHAnsi"/>
          <w:sz w:val="24"/>
          <w:szCs w:val="24"/>
        </w:rPr>
        <w:t>2</w:t>
      </w:r>
      <w:r w:rsidR="004269E4" w:rsidRPr="00DB0BA9">
        <w:rPr>
          <w:rFonts w:asciiTheme="minorHAnsi" w:hAnsiTheme="minorHAnsi" w:cstheme="minorHAnsi"/>
          <w:sz w:val="24"/>
          <w:szCs w:val="24"/>
        </w:rPr>
        <w:t>4</w:t>
      </w:r>
      <w:r w:rsidR="000C4AFD" w:rsidRPr="00DB0BA9">
        <w:rPr>
          <w:rFonts w:asciiTheme="minorHAnsi" w:hAnsiTheme="minorHAnsi" w:cstheme="minorHAnsi"/>
          <w:sz w:val="24"/>
          <w:szCs w:val="24"/>
        </w:rPr>
        <w:t xml:space="preserve"> r.</w:t>
      </w:r>
      <w:r w:rsidR="009518F1" w:rsidRPr="00DB0BA9">
        <w:rPr>
          <w:rFonts w:asciiTheme="minorHAnsi" w:hAnsiTheme="minorHAnsi" w:cstheme="minorHAnsi"/>
          <w:sz w:val="24"/>
          <w:szCs w:val="24"/>
        </w:rPr>
        <w:t xml:space="preserve">, godz. </w:t>
      </w:r>
      <w:r w:rsidR="004269E4" w:rsidRPr="00DB0BA9">
        <w:rPr>
          <w:rFonts w:asciiTheme="minorHAnsi" w:hAnsiTheme="minorHAnsi" w:cstheme="minorHAnsi"/>
          <w:sz w:val="24"/>
          <w:szCs w:val="24"/>
        </w:rPr>
        <w:t>9</w:t>
      </w:r>
      <w:r w:rsidR="009518F1" w:rsidRPr="00DB0BA9">
        <w:rPr>
          <w:rFonts w:asciiTheme="minorHAnsi" w:hAnsiTheme="minorHAnsi" w:cstheme="minorHAnsi"/>
          <w:sz w:val="24"/>
          <w:szCs w:val="24"/>
        </w:rPr>
        <w:t>.</w:t>
      </w:r>
      <w:r w:rsidR="004269E4" w:rsidRPr="00DB0BA9">
        <w:rPr>
          <w:rFonts w:asciiTheme="minorHAnsi" w:hAnsiTheme="minorHAnsi" w:cstheme="minorHAnsi"/>
          <w:sz w:val="24"/>
          <w:szCs w:val="24"/>
        </w:rPr>
        <w:t>3</w:t>
      </w:r>
      <w:r w:rsidR="009518F1" w:rsidRPr="00DB0BA9">
        <w:rPr>
          <w:rFonts w:asciiTheme="minorHAnsi" w:hAnsiTheme="minorHAnsi" w:cstheme="minorHAnsi"/>
          <w:sz w:val="24"/>
          <w:szCs w:val="24"/>
        </w:rPr>
        <w:t>0</w:t>
      </w:r>
      <w:r w:rsidR="00F46AB1" w:rsidRPr="00DB0BA9">
        <w:rPr>
          <w:rFonts w:asciiTheme="minorHAnsi" w:hAnsiTheme="minorHAnsi" w:cstheme="minorHAnsi"/>
          <w:sz w:val="24"/>
          <w:szCs w:val="24"/>
        </w:rPr>
        <w:t>.</w:t>
      </w:r>
    </w:p>
    <w:p w14:paraId="4DBB1399" w14:textId="77777777" w:rsidR="002527A8" w:rsidRPr="00DB0BA9" w:rsidRDefault="002527A8" w:rsidP="009C128B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CEBABE0" w14:textId="77777777" w:rsidR="00234592" w:rsidRPr="00DB0B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b/>
          <w:sz w:val="24"/>
          <w:szCs w:val="24"/>
        </w:rPr>
        <w:t>Uczestnicy spotkania</w:t>
      </w:r>
      <w:r w:rsidRPr="00DB0BA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7F97261" w14:textId="084E7C01" w:rsidR="008138B0" w:rsidRPr="00DB0BA9" w:rsidRDefault="008138B0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  <w:lang w:val="pl-PL"/>
        </w:rPr>
        <w:t>Przedstawiciel</w:t>
      </w:r>
      <w:r w:rsidR="00A70550" w:rsidRPr="00DB0BA9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DB0BA9">
        <w:rPr>
          <w:rFonts w:asciiTheme="minorHAnsi" w:hAnsiTheme="minorHAnsi" w:cstheme="minorHAnsi"/>
          <w:sz w:val="24"/>
          <w:szCs w:val="24"/>
          <w:lang w:val="pl-PL"/>
        </w:rPr>
        <w:t xml:space="preserve"> Komitetu Monitorującego FEM 2021-2027.</w:t>
      </w:r>
    </w:p>
    <w:p w14:paraId="23E02B64" w14:textId="3AAF73C7" w:rsidR="009303ED" w:rsidRPr="00DB0BA9" w:rsidRDefault="009303ED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  <w:lang w:val="pl-PL"/>
        </w:rPr>
        <w:t>Przedstawiciele</w:t>
      </w:r>
      <w:r w:rsidR="009E1187" w:rsidRPr="00DB0BA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C6EBD" w:rsidRPr="00DB0BA9">
        <w:rPr>
          <w:rFonts w:asciiTheme="minorHAnsi" w:hAnsiTheme="minorHAnsi" w:cstheme="minorHAnsi"/>
          <w:sz w:val="24"/>
          <w:szCs w:val="24"/>
          <w:lang w:val="pl-PL"/>
        </w:rPr>
        <w:t>Wojewódzkiego Urzędu Pracy w Warszawie</w:t>
      </w:r>
      <w:r w:rsidR="00072A7F" w:rsidRPr="00DB0BA9">
        <w:rPr>
          <w:rFonts w:asciiTheme="minorHAnsi" w:hAnsiTheme="minorHAnsi" w:cstheme="minorHAnsi"/>
          <w:sz w:val="24"/>
          <w:szCs w:val="24"/>
          <w:lang w:val="pl-PL"/>
        </w:rPr>
        <w:t xml:space="preserve"> (IP</w:t>
      </w:r>
      <w:r w:rsidR="008138B0" w:rsidRPr="00DB0BA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38B0" w:rsidRPr="00DB0BA9">
        <w:rPr>
          <w:rFonts w:asciiTheme="minorHAnsi" w:hAnsiTheme="minorHAnsi" w:cstheme="minorHAnsi"/>
          <w:sz w:val="24"/>
          <w:szCs w:val="24"/>
        </w:rPr>
        <w:t>FEM 2021-2027</w:t>
      </w:r>
      <w:r w:rsidR="00072A7F" w:rsidRPr="00DB0BA9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8138B0" w:rsidRPr="00DB0BA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7D09221" w14:textId="63DACA1E" w:rsidR="004F21BD" w:rsidRPr="00DB0BA9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>Przedstawiciele Departamentu Rozwoju Regionalnego i Funduszy Europejskich (DRRiFE)</w:t>
      </w:r>
      <w:r w:rsidRPr="00DB0BA9">
        <w:rPr>
          <w:rFonts w:asciiTheme="minorHAnsi" w:hAnsiTheme="minorHAnsi" w:cstheme="minorHAnsi"/>
          <w:sz w:val="24"/>
          <w:szCs w:val="24"/>
          <w:lang w:val="pl-PL"/>
        </w:rPr>
        <w:t xml:space="preserve"> tj.</w:t>
      </w:r>
      <w:r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Pr="00DB0BA9">
        <w:rPr>
          <w:rFonts w:asciiTheme="minorHAnsi" w:hAnsiTheme="minorHAnsi" w:cstheme="minorHAnsi"/>
          <w:sz w:val="24"/>
          <w:szCs w:val="24"/>
          <w:lang w:val="pl-PL"/>
        </w:rPr>
        <w:t xml:space="preserve">przedstawiciele </w:t>
      </w:r>
      <w:r w:rsidRPr="00DB0BA9">
        <w:rPr>
          <w:rFonts w:asciiTheme="minorHAnsi" w:hAnsiTheme="minorHAnsi" w:cstheme="minorHAnsi"/>
          <w:sz w:val="24"/>
          <w:szCs w:val="24"/>
        </w:rPr>
        <w:t xml:space="preserve">Wydziału Zarządzania Realizacją EFS </w:t>
      </w:r>
      <w:r w:rsidRPr="00DB0BA9">
        <w:rPr>
          <w:rFonts w:asciiTheme="minorHAnsi" w:hAnsiTheme="minorHAnsi" w:cstheme="minorHAnsi"/>
          <w:sz w:val="24"/>
          <w:szCs w:val="24"/>
          <w:lang w:val="pl-PL"/>
        </w:rPr>
        <w:t>oraz przedstawiciele</w:t>
      </w:r>
      <w:r w:rsidRPr="00DB0BA9">
        <w:rPr>
          <w:rFonts w:asciiTheme="minorHAnsi" w:hAnsiTheme="minorHAnsi" w:cstheme="minorHAnsi"/>
          <w:sz w:val="24"/>
          <w:szCs w:val="24"/>
        </w:rPr>
        <w:t xml:space="preserve"> Biura Programowania EFS</w:t>
      </w:r>
      <w:r w:rsidRPr="00DB0BA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E03D8E0" w14:textId="77777777" w:rsidR="00057DC8" w:rsidRPr="00DB0BA9" w:rsidRDefault="00057DC8" w:rsidP="000B474E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4A41138" w14:textId="45CC728A" w:rsidR="007A5BBA" w:rsidRPr="00DB0B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b/>
          <w:sz w:val="24"/>
          <w:szCs w:val="24"/>
          <w:lang w:val="pl-PL"/>
        </w:rPr>
        <w:t>U</w:t>
      </w:r>
      <w:r w:rsidR="00EF44AC" w:rsidRPr="00DB0BA9">
        <w:rPr>
          <w:rFonts w:asciiTheme="minorHAnsi" w:hAnsiTheme="minorHAnsi" w:cstheme="minorHAnsi"/>
          <w:b/>
          <w:sz w:val="24"/>
          <w:szCs w:val="24"/>
          <w:lang w:val="pl-PL"/>
        </w:rPr>
        <w:t xml:space="preserve">stalenia </w:t>
      </w:r>
      <w:r w:rsidR="006A338F" w:rsidRPr="00DB0BA9">
        <w:rPr>
          <w:rFonts w:asciiTheme="minorHAnsi" w:hAnsiTheme="minorHAnsi" w:cstheme="minorHAnsi"/>
          <w:b/>
          <w:sz w:val="24"/>
          <w:szCs w:val="24"/>
        </w:rPr>
        <w:t>ze spotkania</w:t>
      </w:r>
      <w:r w:rsidR="00DB6FEA" w:rsidRPr="00DB0BA9">
        <w:rPr>
          <w:rFonts w:asciiTheme="minorHAnsi" w:hAnsiTheme="minorHAnsi" w:cstheme="minorHAnsi"/>
          <w:sz w:val="24"/>
          <w:szCs w:val="24"/>
        </w:rPr>
        <w:t>:</w:t>
      </w:r>
    </w:p>
    <w:p w14:paraId="01FA8154" w14:textId="2C1BD440" w:rsidR="004F7762" w:rsidRPr="00DB0BA9" w:rsidRDefault="000F046C" w:rsidP="0043149A">
      <w:pPr>
        <w:numPr>
          <w:ilvl w:val="0"/>
          <w:numId w:val="17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>d</w:t>
      </w:r>
      <w:r w:rsidR="00260908" w:rsidRPr="00DB0BA9">
        <w:rPr>
          <w:rFonts w:asciiTheme="minorHAnsi" w:hAnsiTheme="minorHAnsi" w:cstheme="minorHAnsi"/>
          <w:sz w:val="24"/>
          <w:szCs w:val="24"/>
        </w:rPr>
        <w:t>oprecyzowan</w:t>
      </w:r>
      <w:r w:rsidR="00583812" w:rsidRPr="00DB0BA9">
        <w:rPr>
          <w:rFonts w:asciiTheme="minorHAnsi" w:hAnsiTheme="minorHAnsi" w:cstheme="minorHAnsi"/>
          <w:sz w:val="24"/>
          <w:szCs w:val="24"/>
        </w:rPr>
        <w:t>o</w:t>
      </w:r>
      <w:r w:rsidR="00260908"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="004F7762" w:rsidRPr="00DB0BA9">
        <w:rPr>
          <w:rFonts w:asciiTheme="minorHAnsi" w:hAnsiTheme="minorHAnsi" w:cstheme="minorHAnsi"/>
          <w:sz w:val="24"/>
          <w:szCs w:val="24"/>
        </w:rPr>
        <w:t>opis</w:t>
      </w:r>
      <w:r w:rsidR="00260908"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="00583812" w:rsidRPr="00DB0BA9">
        <w:rPr>
          <w:rFonts w:asciiTheme="minorHAnsi" w:hAnsiTheme="minorHAnsi" w:cstheme="minorHAnsi"/>
          <w:sz w:val="24"/>
          <w:szCs w:val="24"/>
        </w:rPr>
        <w:t>znaczenia kryterium</w:t>
      </w:r>
      <w:r w:rsidR="00260908"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="004F7762" w:rsidRPr="00DB0BA9">
        <w:rPr>
          <w:rFonts w:asciiTheme="minorHAnsi" w:hAnsiTheme="minorHAnsi" w:cstheme="minorHAnsi"/>
          <w:sz w:val="24"/>
          <w:szCs w:val="24"/>
        </w:rPr>
        <w:t xml:space="preserve">nr </w:t>
      </w:r>
      <w:r w:rsidR="00583812" w:rsidRPr="00DB0BA9">
        <w:rPr>
          <w:rFonts w:asciiTheme="minorHAnsi" w:hAnsiTheme="minorHAnsi" w:cstheme="minorHAnsi"/>
          <w:sz w:val="24"/>
          <w:szCs w:val="24"/>
        </w:rPr>
        <w:t>4 i 9</w:t>
      </w:r>
      <w:r w:rsidR="004F7762"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="00260908" w:rsidRPr="00DB0BA9">
        <w:rPr>
          <w:rFonts w:asciiTheme="minorHAnsi" w:hAnsiTheme="minorHAnsi" w:cstheme="minorHAnsi"/>
          <w:sz w:val="24"/>
          <w:szCs w:val="24"/>
        </w:rPr>
        <w:t xml:space="preserve">dot. </w:t>
      </w:r>
      <w:r w:rsidR="00583812" w:rsidRPr="00DB0BA9">
        <w:rPr>
          <w:rFonts w:asciiTheme="minorHAnsi" w:hAnsiTheme="minorHAnsi" w:cstheme="minorHAnsi"/>
          <w:sz w:val="24"/>
          <w:szCs w:val="24"/>
        </w:rPr>
        <w:t>spełnienia kryterium – dodano opis znaczenia opcji „nie dotyczy”.</w:t>
      </w:r>
    </w:p>
    <w:p w14:paraId="661BFC2E" w14:textId="71146AB3" w:rsidR="000F046C" w:rsidRPr="00DB0BA9" w:rsidRDefault="00583812" w:rsidP="0043149A">
      <w:pPr>
        <w:numPr>
          <w:ilvl w:val="0"/>
          <w:numId w:val="17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 xml:space="preserve">doprecyzowano wersję </w:t>
      </w:r>
      <w:r w:rsidRPr="00DB0BA9">
        <w:rPr>
          <w:rFonts w:asciiTheme="minorHAnsi" w:hAnsiTheme="minorHAnsi" w:cstheme="minorHAnsi"/>
          <w:sz w:val="24"/>
          <w:szCs w:val="24"/>
        </w:rPr>
        <w:t>SZOP FEM 2021-2027</w:t>
      </w:r>
      <w:r w:rsidRPr="00DB0BA9">
        <w:rPr>
          <w:rFonts w:asciiTheme="minorHAnsi" w:hAnsiTheme="minorHAnsi" w:cstheme="minorHAnsi"/>
          <w:sz w:val="24"/>
          <w:szCs w:val="24"/>
        </w:rPr>
        <w:t xml:space="preserve"> z którego wynika kryterium – kryteria nr 3, 4, 5, 6, 10</w:t>
      </w:r>
      <w:r w:rsidR="0043149A" w:rsidRPr="00DB0BA9">
        <w:rPr>
          <w:rFonts w:asciiTheme="minorHAnsi" w:hAnsiTheme="minorHAnsi" w:cstheme="minorHAnsi"/>
          <w:sz w:val="24"/>
          <w:szCs w:val="24"/>
        </w:rPr>
        <w:t>.</w:t>
      </w:r>
    </w:p>
    <w:p w14:paraId="7AE3E936" w14:textId="5525CE0C" w:rsidR="00583812" w:rsidRPr="00DB0BA9" w:rsidRDefault="00583812" w:rsidP="0043149A">
      <w:pPr>
        <w:numPr>
          <w:ilvl w:val="0"/>
          <w:numId w:val="17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>dokonano zmian w treści</w:t>
      </w:r>
      <w:r w:rsidRPr="00DB0BA9">
        <w:rPr>
          <w:rFonts w:asciiTheme="minorHAnsi" w:hAnsiTheme="minorHAnsi" w:cstheme="minorHAnsi"/>
          <w:sz w:val="24"/>
          <w:szCs w:val="24"/>
        </w:rPr>
        <w:t xml:space="preserve"> kryterium nr </w:t>
      </w:r>
      <w:r w:rsidR="00DB0BA9" w:rsidRPr="00DB0BA9">
        <w:rPr>
          <w:rFonts w:asciiTheme="minorHAnsi" w:hAnsiTheme="minorHAnsi" w:cstheme="minorHAnsi"/>
          <w:sz w:val="24"/>
          <w:szCs w:val="24"/>
        </w:rPr>
        <w:t xml:space="preserve">3, 8, 6 </w:t>
      </w:r>
      <w:r w:rsidR="00751C4D">
        <w:rPr>
          <w:rFonts w:asciiTheme="minorHAnsi" w:hAnsiTheme="minorHAnsi" w:cstheme="minorHAnsi"/>
          <w:sz w:val="24"/>
          <w:szCs w:val="24"/>
        </w:rPr>
        <w:t xml:space="preserve">dot. </w:t>
      </w:r>
      <w:r w:rsidR="00DB0BA9" w:rsidRPr="00DB0BA9">
        <w:rPr>
          <w:rFonts w:asciiTheme="minorHAnsi" w:hAnsiTheme="minorHAnsi" w:cstheme="minorHAnsi"/>
          <w:sz w:val="24"/>
          <w:szCs w:val="24"/>
        </w:rPr>
        <w:t>doprecyzowani</w:t>
      </w:r>
      <w:r w:rsidR="00751C4D">
        <w:rPr>
          <w:rFonts w:asciiTheme="minorHAnsi" w:hAnsiTheme="minorHAnsi" w:cstheme="minorHAnsi"/>
          <w:sz w:val="24"/>
          <w:szCs w:val="24"/>
        </w:rPr>
        <w:t>a</w:t>
      </w:r>
      <w:r w:rsidR="00DB0BA9" w:rsidRPr="00DB0BA9">
        <w:rPr>
          <w:rFonts w:asciiTheme="minorHAnsi" w:hAnsiTheme="minorHAnsi" w:cstheme="minorHAnsi"/>
          <w:sz w:val="24"/>
          <w:szCs w:val="24"/>
        </w:rPr>
        <w:t xml:space="preserve"> zapisów  demarkacji z PUP oraz dodania publikatorów ustawy </w:t>
      </w:r>
      <w:r w:rsidR="00DB0BA9" w:rsidRPr="00DB0BA9">
        <w:rPr>
          <w:rFonts w:asciiTheme="minorHAnsi" w:hAnsiTheme="minorHAnsi" w:cstheme="minorHAnsi"/>
          <w:sz w:val="24"/>
          <w:szCs w:val="24"/>
        </w:rPr>
        <w:t xml:space="preserve">o promocji zatrudnienia </w:t>
      </w:r>
      <w:r w:rsidR="00751C4D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DB0BA9" w:rsidRPr="00DB0BA9">
        <w:rPr>
          <w:rFonts w:asciiTheme="minorHAnsi" w:hAnsiTheme="minorHAnsi" w:cstheme="minorHAnsi"/>
          <w:sz w:val="24"/>
          <w:szCs w:val="24"/>
        </w:rPr>
        <w:t>i instytucjach rynku pracy</w:t>
      </w:r>
      <w:r w:rsidR="00DB0BA9" w:rsidRPr="00DB0BA9">
        <w:rPr>
          <w:rFonts w:asciiTheme="minorHAnsi" w:hAnsiTheme="minorHAnsi" w:cstheme="minorHAnsi"/>
          <w:sz w:val="24"/>
          <w:szCs w:val="24"/>
        </w:rPr>
        <w:t>.</w:t>
      </w:r>
    </w:p>
    <w:p w14:paraId="10761B87" w14:textId="1E0AB8A7" w:rsidR="00CF4B09" w:rsidRDefault="00CF4B09" w:rsidP="00CF4B09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0A7AE54" w14:textId="6A3F81DE" w:rsidR="006440B2" w:rsidRPr="00DB0BA9" w:rsidRDefault="00DB0BA9" w:rsidP="00DB0BA9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 xml:space="preserve">Zmiany w treści kryteriów uwzględniają autokorekty Departamentu Rozwoju Regionalnego </w:t>
      </w:r>
      <w:r w:rsidR="00751C4D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DB0BA9">
        <w:rPr>
          <w:rFonts w:asciiTheme="minorHAnsi" w:hAnsiTheme="minorHAnsi" w:cstheme="minorHAnsi"/>
          <w:sz w:val="24"/>
          <w:szCs w:val="24"/>
        </w:rPr>
        <w:t>i Funduszy Europejskich.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435C4" w:rsidRPr="00DB0BA9">
        <w:rPr>
          <w:rFonts w:asciiTheme="minorHAnsi" w:hAnsiTheme="minorHAnsi" w:cstheme="minorHAnsi"/>
          <w:sz w:val="24"/>
          <w:szCs w:val="24"/>
        </w:rPr>
        <w:t xml:space="preserve">Ustalona treść kryteriów została </w:t>
      </w:r>
      <w:r w:rsidR="00F70D9F" w:rsidRPr="00DB0BA9">
        <w:rPr>
          <w:rFonts w:asciiTheme="minorHAnsi" w:hAnsiTheme="minorHAnsi" w:cstheme="minorHAnsi"/>
          <w:sz w:val="24"/>
          <w:szCs w:val="24"/>
        </w:rPr>
        <w:t>przedstawio</w:t>
      </w:r>
      <w:r w:rsidR="00153947" w:rsidRPr="00DB0BA9">
        <w:rPr>
          <w:rFonts w:asciiTheme="minorHAnsi" w:hAnsiTheme="minorHAnsi" w:cstheme="minorHAnsi"/>
          <w:sz w:val="24"/>
          <w:szCs w:val="24"/>
        </w:rPr>
        <w:t>n</w:t>
      </w:r>
      <w:r w:rsidR="00C435C4" w:rsidRPr="00DB0BA9">
        <w:rPr>
          <w:rFonts w:asciiTheme="minorHAnsi" w:hAnsiTheme="minorHAnsi" w:cstheme="minorHAnsi"/>
          <w:sz w:val="24"/>
          <w:szCs w:val="24"/>
        </w:rPr>
        <w:t>a</w:t>
      </w:r>
      <w:r w:rsidR="00153947" w:rsidRPr="00DB0BA9">
        <w:rPr>
          <w:rFonts w:asciiTheme="minorHAnsi" w:hAnsiTheme="minorHAnsi" w:cstheme="minorHAnsi"/>
          <w:sz w:val="24"/>
          <w:szCs w:val="24"/>
        </w:rPr>
        <w:t xml:space="preserve"> w </w:t>
      </w:r>
      <w:r w:rsidR="00E8353B" w:rsidRPr="00DB0BA9">
        <w:rPr>
          <w:rFonts w:asciiTheme="minorHAnsi" w:hAnsiTheme="minorHAnsi" w:cstheme="minorHAnsi"/>
          <w:sz w:val="24"/>
          <w:szCs w:val="24"/>
        </w:rPr>
        <w:t>załączony</w:t>
      </w:r>
      <w:r w:rsidR="0043149A" w:rsidRPr="00DB0BA9">
        <w:rPr>
          <w:rFonts w:asciiTheme="minorHAnsi" w:hAnsiTheme="minorHAnsi" w:cstheme="minorHAnsi"/>
          <w:sz w:val="24"/>
          <w:szCs w:val="24"/>
        </w:rPr>
        <w:t>m</w:t>
      </w:r>
      <w:r w:rsidR="00153947" w:rsidRPr="00DB0BA9">
        <w:rPr>
          <w:rFonts w:asciiTheme="minorHAnsi" w:hAnsiTheme="minorHAnsi" w:cstheme="minorHAnsi"/>
          <w:sz w:val="24"/>
          <w:szCs w:val="24"/>
        </w:rPr>
        <w:t xml:space="preserve"> </w:t>
      </w:r>
      <w:r w:rsidR="00E8353B" w:rsidRPr="00DB0BA9">
        <w:rPr>
          <w:rFonts w:asciiTheme="minorHAnsi" w:hAnsiTheme="minorHAnsi" w:cstheme="minorHAnsi"/>
          <w:sz w:val="24"/>
          <w:szCs w:val="24"/>
        </w:rPr>
        <w:t>dokumen</w:t>
      </w:r>
      <w:r w:rsidR="0043149A" w:rsidRPr="00DB0BA9">
        <w:rPr>
          <w:rFonts w:asciiTheme="minorHAnsi" w:hAnsiTheme="minorHAnsi" w:cstheme="minorHAnsi"/>
          <w:sz w:val="24"/>
          <w:szCs w:val="24"/>
        </w:rPr>
        <w:t>cie</w:t>
      </w:r>
      <w:r w:rsidR="002F3F97" w:rsidRPr="00DB0BA9">
        <w:rPr>
          <w:rFonts w:asciiTheme="minorHAnsi" w:hAnsiTheme="minorHAnsi" w:cstheme="minorHAnsi"/>
          <w:sz w:val="24"/>
          <w:szCs w:val="24"/>
        </w:rPr>
        <w:t>.</w:t>
      </w:r>
    </w:p>
    <w:sectPr w:rsidR="006440B2" w:rsidRPr="00DB0BA9" w:rsidSect="00B4326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7A6E" w14:textId="77777777" w:rsidR="00B43264" w:rsidRDefault="00B43264" w:rsidP="00C8478F">
      <w:pPr>
        <w:spacing w:after="0" w:line="240" w:lineRule="auto"/>
      </w:pPr>
      <w:r>
        <w:separator/>
      </w:r>
    </w:p>
  </w:endnote>
  <w:endnote w:type="continuationSeparator" w:id="0">
    <w:p w14:paraId="33B33EAA" w14:textId="77777777" w:rsidR="00B43264" w:rsidRDefault="00B43264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EDF2" w14:textId="77777777" w:rsidR="00B43264" w:rsidRDefault="00B43264" w:rsidP="00C8478F">
      <w:pPr>
        <w:spacing w:after="0" w:line="240" w:lineRule="auto"/>
      </w:pPr>
      <w:r>
        <w:separator/>
      </w:r>
    </w:p>
  </w:footnote>
  <w:footnote w:type="continuationSeparator" w:id="0">
    <w:p w14:paraId="640B8A87" w14:textId="77777777" w:rsidR="00B43264" w:rsidRDefault="00B43264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D9258F"/>
    <w:multiLevelType w:val="hybridMultilevel"/>
    <w:tmpl w:val="48065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8"/>
  </w:num>
  <w:num w:numId="2" w16cid:durableId="1974822278">
    <w:abstractNumId w:val="0"/>
  </w:num>
  <w:num w:numId="3" w16cid:durableId="686099531">
    <w:abstractNumId w:val="17"/>
  </w:num>
  <w:num w:numId="4" w16cid:durableId="1579100175">
    <w:abstractNumId w:val="7"/>
  </w:num>
  <w:num w:numId="5" w16cid:durableId="592932925">
    <w:abstractNumId w:val="11"/>
  </w:num>
  <w:num w:numId="6" w16cid:durableId="616760156">
    <w:abstractNumId w:val="9"/>
  </w:num>
  <w:num w:numId="7" w16cid:durableId="1109664028">
    <w:abstractNumId w:val="14"/>
  </w:num>
  <w:num w:numId="8" w16cid:durableId="1441409337">
    <w:abstractNumId w:val="3"/>
  </w:num>
  <w:num w:numId="9" w16cid:durableId="1295066930">
    <w:abstractNumId w:val="12"/>
  </w:num>
  <w:num w:numId="10" w16cid:durableId="399057319">
    <w:abstractNumId w:val="10"/>
  </w:num>
  <w:num w:numId="11" w16cid:durableId="2039156537">
    <w:abstractNumId w:val="16"/>
  </w:num>
  <w:num w:numId="12" w16cid:durableId="659625400">
    <w:abstractNumId w:val="19"/>
  </w:num>
  <w:num w:numId="13" w16cid:durableId="511722310">
    <w:abstractNumId w:val="15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3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 w:numId="22" w16cid:durableId="60734999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46C"/>
    <w:rsid w:val="000F0619"/>
    <w:rsid w:val="000F11B4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856F6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70C8C"/>
    <w:rsid w:val="003721C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69E4"/>
    <w:rsid w:val="00427B68"/>
    <w:rsid w:val="0043149A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4F7762"/>
    <w:rsid w:val="00514F7F"/>
    <w:rsid w:val="00522162"/>
    <w:rsid w:val="00527ADC"/>
    <w:rsid w:val="005469DA"/>
    <w:rsid w:val="005545D0"/>
    <w:rsid w:val="0055784E"/>
    <w:rsid w:val="0056016A"/>
    <w:rsid w:val="00563200"/>
    <w:rsid w:val="0056636F"/>
    <w:rsid w:val="005711F7"/>
    <w:rsid w:val="0057725C"/>
    <w:rsid w:val="00583812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D6DAA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26B1D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02C6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4F20"/>
    <w:rsid w:val="00747A1E"/>
    <w:rsid w:val="00751C4D"/>
    <w:rsid w:val="0075632C"/>
    <w:rsid w:val="007608F7"/>
    <w:rsid w:val="00766489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4333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766"/>
    <w:rsid w:val="009518F1"/>
    <w:rsid w:val="00953EB2"/>
    <w:rsid w:val="00970CE8"/>
    <w:rsid w:val="00970F0A"/>
    <w:rsid w:val="00971AA7"/>
    <w:rsid w:val="0097629C"/>
    <w:rsid w:val="00980D0C"/>
    <w:rsid w:val="009911F7"/>
    <w:rsid w:val="00992CC8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2910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0550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43264"/>
    <w:rsid w:val="00B43E18"/>
    <w:rsid w:val="00B44C2B"/>
    <w:rsid w:val="00B50882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AE2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0BA9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64491"/>
    <w:rsid w:val="00E70212"/>
    <w:rsid w:val="00E71580"/>
    <w:rsid w:val="00E75089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46AB1"/>
    <w:rsid w:val="00F573AF"/>
    <w:rsid w:val="00F65714"/>
    <w:rsid w:val="00F70D9F"/>
    <w:rsid w:val="00F80F05"/>
    <w:rsid w:val="00F81DB1"/>
    <w:rsid w:val="00F90BBF"/>
    <w:rsid w:val="00F93AA2"/>
    <w:rsid w:val="00F93E0F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4F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Karczewski Maciej</cp:lastModifiedBy>
  <cp:revision>3</cp:revision>
  <cp:lastPrinted>2024-04-02T07:23:00Z</cp:lastPrinted>
  <dcterms:created xsi:type="dcterms:W3CDTF">2024-04-02T07:09:00Z</dcterms:created>
  <dcterms:modified xsi:type="dcterms:W3CDTF">2024-04-02T07:26:00Z</dcterms:modified>
</cp:coreProperties>
</file>