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6235DF" w:rsidRDefault="00F240D2" w:rsidP="00EF4A6A">
      <w:pPr>
        <w:pStyle w:val="Nagwek1"/>
        <w:spacing w:after="120" w:line="276" w:lineRule="auto"/>
        <w:rPr>
          <w:b w:val="0"/>
          <w:bCs/>
          <w:sz w:val="24"/>
          <w:szCs w:val="24"/>
        </w:rPr>
      </w:pPr>
      <w:r w:rsidRPr="006235DF">
        <w:rPr>
          <w:b w:val="0"/>
          <w:bCs/>
          <w:sz w:val="24"/>
          <w:szCs w:val="24"/>
        </w:rPr>
        <w:t>Wzór</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1529B04E" w:rsidR="006516BC" w:rsidRPr="009B4756"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 xml:space="preserve">w ramach Priorytetu </w:t>
      </w:r>
      <w:r w:rsidR="001024A0">
        <w:rPr>
          <w:sz w:val="24"/>
          <w:szCs w:val="24"/>
        </w:rPr>
        <w:t>………………………………………………………………………………….</w:t>
      </w:r>
    </w:p>
    <w:p w14:paraId="71A15CF6" w14:textId="47E52D0F" w:rsidR="00DE4AF1" w:rsidRDefault="005F0A1A" w:rsidP="00A82A93">
      <w:pPr>
        <w:pStyle w:val="Nagwek1"/>
        <w:spacing w:before="120" w:after="120" w:line="276" w:lineRule="auto"/>
        <w:rPr>
          <w:sz w:val="24"/>
          <w:szCs w:val="24"/>
        </w:rPr>
      </w:pPr>
      <w:r w:rsidRPr="00AF1C77">
        <w:rPr>
          <w:sz w:val="24"/>
          <w:szCs w:val="24"/>
        </w:rPr>
        <w:t>Działania</w:t>
      </w:r>
      <w:r w:rsidR="00451D20">
        <w:rPr>
          <w:rStyle w:val="Odwoanieprzypisudolnego"/>
          <w:sz w:val="24"/>
          <w:szCs w:val="24"/>
        </w:rPr>
        <w:footnoteReference w:id="2"/>
      </w:r>
      <w:r w:rsidR="00386FE6" w:rsidRPr="00386FE6">
        <w:rPr>
          <w:sz w:val="24"/>
          <w:szCs w:val="24"/>
          <w:vertAlign w:val="superscript"/>
        </w:rPr>
        <w:t>)</w:t>
      </w:r>
      <w:r w:rsidR="009E365E" w:rsidRPr="00AF1C77">
        <w:rPr>
          <w:sz w:val="24"/>
          <w:szCs w:val="24"/>
        </w:rPr>
        <w:t xml:space="preserve"> </w:t>
      </w:r>
      <w:r w:rsidR="001024A0">
        <w:rPr>
          <w:sz w:val="24"/>
          <w:szCs w:val="24"/>
        </w:rPr>
        <w:t>……………………………………………………………………………………</w:t>
      </w:r>
    </w:p>
    <w:p w14:paraId="52BC15AF" w14:textId="0ECE37E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2EBAFA0F" w14:textId="6B8B230E"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Projekt jest realizowany zgodnie z zasadami prawa krajowego i unijnego, a</w:t>
      </w:r>
      <w:r w:rsidR="0074281B">
        <w:rPr>
          <w:rFonts w:ascii="Arial" w:hAnsi="Arial" w:cs="Arial"/>
        </w:rPr>
        <w:t> </w:t>
      </w:r>
      <w:r>
        <w:rPr>
          <w:rFonts w:ascii="Arial" w:hAnsi="Arial" w:cs="Arial"/>
        </w:rPr>
        <w:t>w</w:t>
      </w:r>
      <w:r w:rsidR="0074281B">
        <w:rPr>
          <w:rFonts w:ascii="Arial" w:hAnsi="Arial" w:cs="Arial"/>
        </w:rPr>
        <w:t> </w:t>
      </w:r>
      <w:r>
        <w:rPr>
          <w:rFonts w:ascii="Arial" w:hAnsi="Arial" w:cs="Arial"/>
        </w:rPr>
        <w:t>szczególności, na podstawie</w:t>
      </w:r>
      <w:r w:rsidR="009E34EC">
        <w:rPr>
          <w:rStyle w:val="Odwoanieprzypisudolnego"/>
          <w:rFonts w:ascii="Arial" w:hAnsi="Arial" w:cs="Arial"/>
        </w:rPr>
        <w:footnoteReference w:id="3"/>
      </w:r>
      <w:r w:rsidR="00EA5E0C" w:rsidRPr="00EA5E0C">
        <w:rPr>
          <w:rFonts w:ascii="Arial" w:hAnsi="Arial" w:cs="Arial"/>
          <w:vertAlign w:val="superscript"/>
        </w:rPr>
        <w:t>)</w:t>
      </w:r>
      <w:r w:rsidR="006516BC" w:rsidRPr="00AF1C77">
        <w:rPr>
          <w:rFonts w:ascii="Arial" w:hAnsi="Arial" w:cs="Arial"/>
        </w:rPr>
        <w:t>:</w:t>
      </w:r>
    </w:p>
    <w:p w14:paraId="044699B2" w14:textId="5327D527" w:rsidR="004B43CE" w:rsidRPr="00AF1C77" w:rsidRDefault="004B43CE"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Pr>
          <w:rFonts w:ascii="Arial" w:hAnsi="Arial" w:cs="Arial"/>
          <w:color w:val="000000"/>
        </w:rPr>
        <w:t> </w:t>
      </w:r>
      <w:r w:rsidRPr="00AF1C77">
        <w:rPr>
          <w:rFonts w:ascii="Arial" w:hAnsi="Arial" w:cs="Arial"/>
          <w:color w:val="000000"/>
        </w:rPr>
        <w:t>Europejskiego Funduszu Morskiego, Rybackiego i Akwakultury, a także przepisy finansowe na potrzeby tych funduszy oraz na potrzeby Funduszu Azylu, Migracji i Integracji, Funduszu Bezpieczeństwa Wewnętrznego i</w:t>
      </w:r>
      <w:r w:rsidR="009C5B7D">
        <w:rPr>
          <w:rFonts w:ascii="Arial" w:hAnsi="Arial" w:cs="Arial"/>
          <w:color w:val="000000"/>
        </w:rPr>
        <w:t> </w:t>
      </w:r>
      <w:r w:rsidRPr="00AF1C77">
        <w:rPr>
          <w:rFonts w:ascii="Arial" w:hAnsi="Arial" w:cs="Arial"/>
          <w:color w:val="000000"/>
        </w:rPr>
        <w:t>Instrumentu Wsparcia Finansowego na rzecz Zarządzania Granicami i Polityki Wizowej (Dz. Urz. UE L 231 z 30.06.2021, str. 159, z późn. zm.), zwanego dalej „Rozporządzeniem 2021/1060”;</w:t>
      </w:r>
    </w:p>
    <w:p w14:paraId="4DFEB781" w14:textId="3A292178" w:rsidR="00C65CEF" w:rsidRPr="00AF1C77" w:rsidRDefault="00C30DCB"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w:t>
      </w:r>
      <w:r w:rsidR="009C5B7D">
        <w:rPr>
          <w:rFonts w:ascii="Arial" w:hAnsi="Arial" w:cs="Arial"/>
          <w:color w:val="000000"/>
        </w:rPr>
        <w:t> </w:t>
      </w:r>
      <w:r w:rsidRPr="00AF1C77">
        <w:rPr>
          <w:rFonts w:ascii="Arial" w:hAnsi="Arial" w:cs="Arial"/>
          <w:color w:val="000000"/>
        </w:rPr>
        <w:t>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3A0B9B">
      <w:pPr>
        <w:widowControl w:val="0"/>
        <w:numPr>
          <w:ilvl w:val="0"/>
          <w:numId w:val="17"/>
        </w:numPr>
        <w:tabs>
          <w:tab w:val="left" w:pos="567"/>
        </w:tabs>
        <w:suppressAutoHyphens/>
        <w:spacing w:line="276" w:lineRule="auto"/>
        <w:ind w:left="567" w:hanging="357"/>
        <w:rPr>
          <w:rFonts w:ascii="Arial" w:hAnsi="Arial" w:cs="Arial"/>
          <w:color w:val="000000"/>
        </w:rPr>
      </w:pPr>
      <w:r w:rsidRPr="00AF1C77">
        <w:rPr>
          <w:rFonts w:ascii="Arial" w:hAnsi="Arial" w:cs="Aria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22447748" w:rsidR="00FB5DB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4F18F9">
        <w:rPr>
          <w:rFonts w:ascii="Arial" w:hAnsi="Arial" w:cs="Arial"/>
        </w:rPr>
        <w:t>2023/2831</w:t>
      </w:r>
      <w:r w:rsidRPr="00AF1C77">
        <w:rPr>
          <w:rFonts w:ascii="Arial" w:hAnsi="Arial" w:cs="Arial"/>
        </w:rPr>
        <w:t xml:space="preserve"> z dnia </w:t>
      </w:r>
      <w:r w:rsidR="004F18F9">
        <w:rPr>
          <w:rFonts w:ascii="Arial" w:hAnsi="Arial" w:cs="Arial"/>
        </w:rPr>
        <w:t>13</w:t>
      </w:r>
      <w:r w:rsidR="004F18F9" w:rsidRPr="00AF1C77">
        <w:rPr>
          <w:rFonts w:ascii="Arial" w:hAnsi="Arial" w:cs="Arial"/>
        </w:rPr>
        <w:t xml:space="preserve"> </w:t>
      </w:r>
      <w:r w:rsidRPr="00AF1C77">
        <w:rPr>
          <w:rFonts w:ascii="Arial" w:hAnsi="Arial" w:cs="Arial"/>
        </w:rPr>
        <w:t xml:space="preserve">grudnia </w:t>
      </w:r>
      <w:r w:rsidR="004F18F9">
        <w:rPr>
          <w:rFonts w:ascii="Arial" w:hAnsi="Arial" w:cs="Arial"/>
        </w:rPr>
        <w:t xml:space="preserve">2023 </w:t>
      </w:r>
      <w:r w:rsidRPr="00AF1C77">
        <w:rPr>
          <w:rFonts w:ascii="Arial" w:hAnsi="Arial" w:cs="Arial"/>
        </w:rPr>
        <w:t xml:space="preserve">r. w sprawie </w:t>
      </w:r>
      <w:r w:rsidRPr="00AF1C77">
        <w:rPr>
          <w:rFonts w:ascii="Arial" w:hAnsi="Arial" w:cs="Arial"/>
        </w:rPr>
        <w:lastRenderedPageBreak/>
        <w:t>stosowania art. 107 i 108 Traktatu o funkcjonowaniu Unii Europejskiej do pomocy de minimis (Dz. Urz. UE L</w:t>
      </w:r>
      <w:r w:rsidR="004F18F9">
        <w:rPr>
          <w:rFonts w:ascii="Arial" w:hAnsi="Arial" w:cs="Arial"/>
        </w:rPr>
        <w:t>,</w:t>
      </w:r>
      <w:r w:rsidRPr="00AF1C77">
        <w:rPr>
          <w:rFonts w:ascii="Arial" w:hAnsi="Arial" w:cs="Arial"/>
        </w:rPr>
        <w:t xml:space="preserve"> </w:t>
      </w:r>
      <w:r w:rsidR="004F18F9">
        <w:rPr>
          <w:rFonts w:ascii="Arial" w:hAnsi="Arial" w:cs="Arial"/>
        </w:rPr>
        <w:t>2023/2831 z 15.12.2023</w:t>
      </w:r>
      <w:r w:rsidRPr="00AF1C77">
        <w:rPr>
          <w:rFonts w:ascii="Arial" w:hAnsi="Arial" w:cs="Arial"/>
        </w:rPr>
        <w:t>);</w:t>
      </w:r>
    </w:p>
    <w:p w14:paraId="472B487E" w14:textId="56F5CC70" w:rsidR="00942029" w:rsidRPr="00942029" w:rsidRDefault="00942029" w:rsidP="00942029">
      <w:pPr>
        <w:pStyle w:val="Akapitzlist"/>
        <w:numPr>
          <w:ilvl w:val="0"/>
          <w:numId w:val="17"/>
        </w:numPr>
        <w:tabs>
          <w:tab w:val="clear" w:pos="360"/>
          <w:tab w:val="num" w:pos="284"/>
          <w:tab w:val="left" w:pos="851"/>
        </w:tabs>
        <w:suppressAutoHyphens/>
        <w:spacing w:line="360" w:lineRule="auto"/>
        <w:ind w:hanging="76"/>
        <w:rPr>
          <w:rFonts w:ascii="Arial" w:hAnsi="Arial" w:cs="Arial"/>
        </w:rPr>
      </w:pPr>
      <w:r w:rsidRPr="00942029">
        <w:rPr>
          <w:rFonts w:ascii="Arial" w:hAnsi="Arial" w:cs="Arial"/>
        </w:rPr>
        <w:t>rozporządzenia Komisji (UE) nr 1407/2013 w sprawie stosowania art. 107 i</w:t>
      </w:r>
      <w:r w:rsidR="00313111">
        <w:rPr>
          <w:rFonts w:ascii="Arial" w:hAnsi="Arial" w:cs="Arial"/>
        </w:rPr>
        <w:t> </w:t>
      </w:r>
      <w:r w:rsidRPr="00942029">
        <w:rPr>
          <w:rFonts w:ascii="Arial" w:hAnsi="Arial" w:cs="Arial"/>
        </w:rPr>
        <w:t>108 Traktatu o funkcjonowaniu Unii Europejskiej do pomocy de minimis (Dz. Urz. UE L 352 z 15.12.2023, s. 1, z późn. zm.)</w:t>
      </w:r>
      <w:r w:rsidRPr="00942029">
        <w:rPr>
          <w:rStyle w:val="Odwoanieprzypisudolnego"/>
          <w:rFonts w:ascii="Arial" w:hAnsi="Arial" w:cs="Arial"/>
        </w:rPr>
        <w:footnoteReference w:id="4"/>
      </w:r>
      <w:r w:rsidR="004B6CEB" w:rsidRPr="004B6CEB">
        <w:rPr>
          <w:rFonts w:ascii="Arial" w:hAnsi="Arial" w:cs="Arial"/>
          <w:vertAlign w:val="superscript"/>
        </w:rPr>
        <w:t>)</w:t>
      </w:r>
      <w:r w:rsidRPr="00942029">
        <w:rPr>
          <w:rFonts w:ascii="Arial" w:hAnsi="Arial" w:cs="Arial"/>
        </w:rPr>
        <w:t>.</w:t>
      </w:r>
    </w:p>
    <w:p w14:paraId="4D98A125" w14:textId="6F937BB3"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05EDD213" w:rsidR="00C43877" w:rsidRPr="00AF1C77" w:rsidRDefault="006516BC" w:rsidP="003A0B9B">
      <w:pPr>
        <w:widowControl w:val="0"/>
        <w:numPr>
          <w:ilvl w:val="0"/>
          <w:numId w:val="17"/>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7E210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E210C">
        <w:rPr>
          <w:rFonts w:ascii="Arial" w:hAnsi="Arial" w:cs="Arial"/>
        </w:rPr>
        <w:t>1270</w:t>
      </w:r>
      <w:r w:rsidR="005464A6" w:rsidRPr="00AF1C77">
        <w:rPr>
          <w:rFonts w:ascii="Arial" w:hAnsi="Arial" w:cs="Arial"/>
        </w:rPr>
        <w:t>, z późn. zm.</w:t>
      </w:r>
      <w:r w:rsidRPr="00AF1C77">
        <w:rPr>
          <w:rFonts w:ascii="Arial" w:hAnsi="Arial" w:cs="Arial"/>
        </w:rPr>
        <w:t>);</w:t>
      </w:r>
    </w:p>
    <w:p w14:paraId="383AE7F7" w14:textId="282DC7B9" w:rsidR="001608AF" w:rsidRPr="00AF1C77" w:rsidRDefault="00206DE5" w:rsidP="00942029">
      <w:pPr>
        <w:widowControl w:val="0"/>
        <w:numPr>
          <w:ilvl w:val="0"/>
          <w:numId w:val="17"/>
        </w:numPr>
        <w:tabs>
          <w:tab w:val="clear" w:pos="360"/>
          <w:tab w:val="left" w:pos="426"/>
          <w:tab w:val="left" w:pos="851"/>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z późn. zm.</w:t>
      </w:r>
    </w:p>
    <w:p w14:paraId="453E1E25" w14:textId="77777777" w:rsidR="002F7145" w:rsidRPr="00A37195" w:rsidRDefault="002F7145" w:rsidP="001C3271">
      <w:pPr>
        <w:pStyle w:val="Nagwek2"/>
      </w:pPr>
      <w:r w:rsidRPr="00A37195">
        <w:t>Definicje</w:t>
      </w:r>
    </w:p>
    <w:p w14:paraId="7B173FAA" w14:textId="73F268C7" w:rsidR="006516BC" w:rsidRPr="008B0D0D" w:rsidRDefault="006516BC" w:rsidP="00665CE4">
      <w:pPr>
        <w:pStyle w:val="Nagwek3"/>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253C3ED6" w:rsidR="00B316B4" w:rsidRPr="00E007B0"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1402184A" w:rsidR="002651A3" w:rsidRDefault="00B316B4" w:rsidP="003A0B9B">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w:t>
      </w:r>
      <w:r w:rsidR="009476A7">
        <w:rPr>
          <w:rFonts w:ascii="Arial" w:hAnsi="Arial" w:cs="Arial"/>
          <w:bCs/>
        </w:rPr>
        <w:t xml:space="preserve">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2584E4AC" w:rsidR="002651A3" w:rsidRPr="00E007B0" w:rsidRDefault="002651A3"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13435A6E"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rojektu, przetwarzane przez Instytucję</w:t>
      </w:r>
      <w:r w:rsidR="0021761C">
        <w:rPr>
          <w:rFonts w:ascii="Arial" w:hAnsi="Arial" w:cs="Arial"/>
          <w:bCs/>
        </w:rPr>
        <w:t xml:space="preserve"> </w:t>
      </w:r>
      <w:r w:rsidRPr="00E007B0">
        <w:rPr>
          <w:rFonts w:ascii="Arial" w:hAnsi="Arial" w:cs="Arial"/>
          <w:bCs/>
        </w:rPr>
        <w:t xml:space="preserve">Pośredniczącą oraz </w:t>
      </w:r>
      <w:r w:rsidR="0091756D" w:rsidRPr="00E007B0">
        <w:rPr>
          <w:rFonts w:ascii="Arial" w:hAnsi="Arial" w:cs="Arial"/>
          <w:bCs/>
        </w:rPr>
        <w:t>B</w:t>
      </w:r>
      <w:r w:rsidRPr="00E007B0">
        <w:rPr>
          <w:rFonts w:ascii="Arial" w:hAnsi="Arial" w:cs="Arial"/>
          <w:bCs/>
        </w:rPr>
        <w:t>eneficjenta;</w:t>
      </w:r>
    </w:p>
    <w:p w14:paraId="0D8D141C" w14:textId="140697BF" w:rsidR="00F42E47" w:rsidRPr="00E007B0" w:rsidRDefault="00F42E47"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19F0FAC4" w:rsidR="00B316B4" w:rsidRPr="00E007B0" w:rsidRDefault="00B316B4" w:rsidP="003A0B9B">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476A7">
        <w:rPr>
          <w:rFonts w:ascii="Arial" w:hAnsi="Arial" w:cs="Arial"/>
          <w:bCs/>
        </w:rPr>
        <w:t xml:space="preserve"> </w:t>
      </w:r>
      <w:r w:rsidR="003D7A97" w:rsidRPr="00E007B0">
        <w:rPr>
          <w:rFonts w:ascii="Arial" w:hAnsi="Arial" w:cs="Arial"/>
          <w:bCs/>
        </w:rPr>
        <w:t xml:space="preserve">współfinansowanie Unii Europejskiej lub współfinansowanie krajowe z budżetu państwa, wypłacane na podstawie </w:t>
      </w:r>
      <w:r w:rsidR="00947300">
        <w:rPr>
          <w:rFonts w:ascii="Arial" w:hAnsi="Arial" w:cs="Arial"/>
          <w:bCs/>
        </w:rPr>
        <w:t>Zasad</w:t>
      </w:r>
      <w:r w:rsidR="00E01BEE" w:rsidRPr="00E007B0">
        <w:rPr>
          <w:rFonts w:ascii="Arial" w:hAnsi="Arial" w:cs="Arial"/>
          <w:bCs/>
        </w:rPr>
        <w:t>;</w:t>
      </w:r>
    </w:p>
    <w:p w14:paraId="0AF0C293" w14:textId="30B737FA" w:rsidR="005D6998" w:rsidRPr="005D6998" w:rsidRDefault="005D6998" w:rsidP="003A0B9B">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9476A7">
        <w:rPr>
          <w:rFonts w:ascii="Arial" w:hAnsi="Arial" w:cs="Arial"/>
        </w:rPr>
        <w:t xml:space="preserve"> </w:t>
      </w:r>
      <w:r>
        <w:rPr>
          <w:rFonts w:ascii="Arial" w:hAnsi="Arial" w:cs="Arial"/>
        </w:rPr>
        <w:t>Europejski Fundusz Społeczny Plus;</w:t>
      </w:r>
    </w:p>
    <w:p w14:paraId="277F203A" w14:textId="0D175DA5" w:rsidR="00685A7B" w:rsidRPr="00E007B0" w:rsidRDefault="002D7770"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„FEM 2021-2027”</w:t>
      </w:r>
      <w:r w:rsidRPr="00E007B0">
        <w:rPr>
          <w:rFonts w:ascii="Arial" w:hAnsi="Arial" w:cs="Arial"/>
          <w:bCs/>
        </w:rPr>
        <w:t xml:space="preserve"> –</w:t>
      </w:r>
      <w:r w:rsidR="009476A7">
        <w:rPr>
          <w:rFonts w:ascii="Arial" w:hAnsi="Arial" w:cs="Arial"/>
          <w:bCs/>
        </w:rPr>
        <w:t xml:space="preserve"> </w:t>
      </w:r>
      <w:r w:rsidR="001B5E51">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1C3271">
        <w:rPr>
          <w:rFonts w:ascii="Arial" w:hAnsi="Arial" w:cs="Arial"/>
          <w:bCs/>
        </w:rPr>
        <w:t>C(2022)8693</w:t>
      </w:r>
      <w:r w:rsidR="00685A7B" w:rsidRPr="00E007B0">
        <w:rPr>
          <w:rFonts w:ascii="Arial" w:hAnsi="Arial" w:cs="Arial"/>
          <w:bCs/>
        </w:rPr>
        <w:t xml:space="preserve"> z</w:t>
      </w:r>
      <w:r w:rsidR="004B6CEB">
        <w:rPr>
          <w:rFonts w:ascii="Arial" w:hAnsi="Arial" w:cs="Arial"/>
          <w:bCs/>
        </w:rPr>
        <w:t> </w:t>
      </w:r>
      <w:r w:rsidR="00685A7B" w:rsidRPr="00E007B0">
        <w:rPr>
          <w:rFonts w:ascii="Arial" w:hAnsi="Arial" w:cs="Arial"/>
          <w:bCs/>
        </w:rPr>
        <w:t>dnia 2</w:t>
      </w:r>
      <w:r w:rsidR="00740F96" w:rsidRPr="00E007B0">
        <w:rPr>
          <w:rFonts w:ascii="Arial" w:hAnsi="Arial" w:cs="Arial"/>
          <w:bCs/>
        </w:rPr>
        <w:t xml:space="preserve"> grudnia </w:t>
      </w:r>
      <w:r w:rsidR="00685A7B" w:rsidRPr="00E007B0">
        <w:rPr>
          <w:rFonts w:ascii="Arial" w:hAnsi="Arial" w:cs="Arial"/>
          <w:bCs/>
        </w:rPr>
        <w:t>2022 r.;</w:t>
      </w:r>
    </w:p>
    <w:p w14:paraId="0DA0ABC4" w14:textId="013DFE82" w:rsidR="000A4979"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48E9CF9E" w:rsidR="000A4979" w:rsidRPr="00E007B0" w:rsidRDefault="000A4979"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instytucj</w:t>
      </w:r>
      <w:r w:rsidR="001C3271">
        <w:rPr>
          <w:rFonts w:ascii="Arial" w:hAnsi="Arial" w:cs="Arial"/>
          <w:bCs/>
        </w:rPr>
        <w:t>ę</w:t>
      </w:r>
      <w:r w:rsidR="009B4756" w:rsidRPr="00E007B0">
        <w:rPr>
          <w:rFonts w:ascii="Arial" w:hAnsi="Arial" w:cs="Arial"/>
          <w:bCs/>
        </w:rPr>
        <w:t xml:space="preserve"> koordynując</w:t>
      </w:r>
      <w:r w:rsidR="001C3271">
        <w:rPr>
          <w:rFonts w:ascii="Arial" w:hAnsi="Arial" w:cs="Arial"/>
          <w:bCs/>
        </w:rPr>
        <w:t>ą</w:t>
      </w:r>
      <w:r w:rsidR="009B4756" w:rsidRPr="00E007B0">
        <w:rPr>
          <w:rFonts w:ascii="Arial" w:hAnsi="Arial" w:cs="Arial"/>
          <w:bCs/>
        </w:rPr>
        <w:t xml:space="preserve"> </w:t>
      </w:r>
      <w:r w:rsidRPr="00E007B0">
        <w:rPr>
          <w:rFonts w:ascii="Arial" w:hAnsi="Arial" w:cs="Arial"/>
          <w:bCs/>
        </w:rPr>
        <w:t xml:space="preserve">umowę partnerstwa; </w:t>
      </w:r>
    </w:p>
    <w:p w14:paraId="7D103BE0" w14:textId="114639DC"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D7529">
        <w:rPr>
          <w:rFonts w:ascii="Arial" w:hAnsi="Arial" w:cs="Arial"/>
          <w:bCs/>
        </w:rPr>
        <w:t xml:space="preserve"> </w:t>
      </w:r>
      <w:r w:rsidRPr="00E007B0">
        <w:rPr>
          <w:rFonts w:ascii="Arial" w:hAnsi="Arial" w:cs="Arial"/>
          <w:bCs/>
        </w:rPr>
        <w:t xml:space="preserve">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42D8BC8B"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9476A7">
        <w:rPr>
          <w:rFonts w:ascii="Arial" w:hAnsi="Arial" w:cs="Arial"/>
          <w:bCs/>
        </w:rPr>
        <w:t xml:space="preserve"> </w:t>
      </w:r>
      <w:r w:rsidR="009B4756" w:rsidRPr="00E007B0">
        <w:rPr>
          <w:rFonts w:ascii="Arial" w:hAnsi="Arial" w:cs="Arial"/>
          <w:bCs/>
        </w:rPr>
        <w:t>Mazowieck</w:t>
      </w:r>
      <w:r w:rsidR="008727B4">
        <w:rPr>
          <w:rFonts w:ascii="Arial" w:hAnsi="Arial" w:cs="Arial"/>
          <w:bCs/>
        </w:rPr>
        <w:t>ą</w:t>
      </w:r>
      <w:r w:rsidR="009B4756" w:rsidRPr="00E007B0">
        <w:rPr>
          <w:rFonts w:ascii="Arial" w:hAnsi="Arial" w:cs="Arial"/>
          <w:bCs/>
        </w:rPr>
        <w:t xml:space="preserve"> Jednostk</w:t>
      </w:r>
      <w:r w:rsidR="008727B4">
        <w:rPr>
          <w:rFonts w:ascii="Arial" w:hAnsi="Arial" w:cs="Arial"/>
          <w:bCs/>
        </w:rPr>
        <w:t>ę</w:t>
      </w:r>
      <w:r w:rsidR="009B4756" w:rsidRPr="00E007B0">
        <w:rPr>
          <w:rFonts w:ascii="Arial" w:hAnsi="Arial" w:cs="Arial"/>
          <w:bCs/>
        </w:rPr>
        <w:t xml:space="preserve"> </w:t>
      </w:r>
      <w:r w:rsidRPr="00E007B0">
        <w:rPr>
          <w:rFonts w:ascii="Arial" w:hAnsi="Arial" w:cs="Arial"/>
          <w:bCs/>
        </w:rPr>
        <w:t xml:space="preserve">Wdrażania Programów Unijnych, </w:t>
      </w:r>
      <w:r w:rsidR="009B4756" w:rsidRPr="00E007B0">
        <w:rPr>
          <w:rFonts w:ascii="Arial" w:hAnsi="Arial" w:cs="Arial"/>
          <w:bCs/>
        </w:rPr>
        <w:t>pełniąc</w:t>
      </w:r>
      <w:r w:rsidR="008727B4">
        <w:rPr>
          <w:rFonts w:ascii="Arial" w:hAnsi="Arial" w:cs="Arial"/>
          <w:bCs/>
        </w:rPr>
        <w:t>ą</w:t>
      </w:r>
      <w:r w:rsidR="009B4756" w:rsidRPr="00E007B0">
        <w:rPr>
          <w:rFonts w:ascii="Arial" w:hAnsi="Arial" w:cs="Arial"/>
          <w:bCs/>
        </w:rPr>
        <w:t xml:space="preserve"> </w:t>
      </w:r>
      <w:r w:rsidRPr="00E007B0">
        <w:rPr>
          <w:rFonts w:ascii="Arial" w:hAnsi="Arial" w:cs="Arial"/>
          <w:bCs/>
        </w:rPr>
        <w:t xml:space="preserve">funkcję Instytucji Pośredniczącej, </w:t>
      </w:r>
      <w:r w:rsidR="009B4756" w:rsidRPr="00E007B0">
        <w:rPr>
          <w:rFonts w:ascii="Arial" w:hAnsi="Arial" w:cs="Arial"/>
          <w:bCs/>
        </w:rPr>
        <w:t>działając</w:t>
      </w:r>
      <w:r w:rsidR="008727B4">
        <w:rPr>
          <w:rFonts w:ascii="Arial" w:hAnsi="Arial" w:cs="Arial"/>
          <w:bCs/>
        </w:rPr>
        <w:t>ą</w:t>
      </w:r>
      <w:r w:rsidR="009B4756" w:rsidRPr="00E007B0">
        <w:rPr>
          <w:rFonts w:ascii="Arial" w:hAnsi="Arial" w:cs="Arial"/>
          <w:bCs/>
        </w:rPr>
        <w:t xml:space="preserve"> </w:t>
      </w:r>
      <w:r w:rsidRPr="00E007B0">
        <w:rPr>
          <w:rFonts w:ascii="Arial" w:hAnsi="Arial" w:cs="Arial"/>
          <w:bCs/>
        </w:rPr>
        <w:t>w imieniu Instytucji Zarządzającej;</w:t>
      </w:r>
    </w:p>
    <w:p w14:paraId="49E6CE4D" w14:textId="77777777" w:rsidR="00650505"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Pr>
          <w:rFonts w:ascii="Arial" w:hAnsi="Arial" w:cs="Arial"/>
          <w:bCs/>
        </w:rPr>
        <w:t xml:space="preserve"> </w:t>
      </w:r>
      <w:r w:rsidRPr="00E007B0">
        <w:rPr>
          <w:rFonts w:ascii="Arial" w:hAnsi="Arial" w:cs="Arial"/>
          <w:bCs/>
        </w:rPr>
        <w:t xml:space="preserve">podmiot wymieniony we wniosku o dofinansowanie projektu, uczestniczący w realizacji projektu, wnoszący do niego zasoby ludzkie, organizacyjne, techniczne bądź finansowe, realizujący projekt wspólnie </w:t>
      </w:r>
      <w:r>
        <w:rPr>
          <w:rFonts w:ascii="Arial" w:hAnsi="Arial" w:cs="Arial"/>
          <w:bCs/>
        </w:rPr>
        <w:br/>
      </w:r>
      <w:r w:rsidRPr="00E007B0">
        <w:rPr>
          <w:rFonts w:ascii="Arial" w:hAnsi="Arial" w:cs="Arial"/>
          <w:bCs/>
        </w:rPr>
        <w:t>z Beneficjentem i innymi partnerami na warunkach określonych w umowie albo porozumieniu o partnerstwie;</w:t>
      </w:r>
    </w:p>
    <w:p w14:paraId="76C0D5A2" w14:textId="05ED0CDC"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przedsięwzięcie zmierzające do osiągnięcia założonego celu określonego wskaźnikami, z </w:t>
      </w:r>
      <w:r w:rsidR="006D5DFB">
        <w:rPr>
          <w:rFonts w:ascii="Arial" w:hAnsi="Arial" w:cs="Arial"/>
          <w:bCs/>
        </w:rPr>
        <w:t>ustalonym</w:t>
      </w:r>
      <w:r w:rsidR="006D5DFB" w:rsidRPr="00E007B0">
        <w:rPr>
          <w:rFonts w:ascii="Arial" w:hAnsi="Arial" w:cs="Arial"/>
          <w:bCs/>
        </w:rPr>
        <w:t xml:space="preserve"> </w:t>
      </w:r>
      <w:r w:rsidRPr="00E007B0">
        <w:rPr>
          <w:rFonts w:ascii="Arial" w:hAnsi="Arial" w:cs="Arial"/>
          <w:bCs/>
        </w:rPr>
        <w:t xml:space="preserve">początkiem i końcem realizacji, szczegółowo </w:t>
      </w:r>
      <w:r w:rsidR="00F8077E">
        <w:rPr>
          <w:rFonts w:ascii="Arial" w:hAnsi="Arial" w:cs="Arial"/>
          <w:bCs/>
        </w:rPr>
        <w:t>opisane</w:t>
      </w:r>
      <w:r w:rsidR="00F8077E" w:rsidRPr="00E007B0">
        <w:rPr>
          <w:rFonts w:ascii="Arial" w:hAnsi="Arial" w:cs="Arial"/>
          <w:bCs/>
        </w:rPr>
        <w:t xml:space="preserve"> </w:t>
      </w:r>
      <w:r w:rsidRPr="00E007B0">
        <w:rPr>
          <w:rFonts w:ascii="Arial" w:hAnsi="Arial" w:cs="Arial"/>
          <w:bCs/>
        </w:rPr>
        <w:t xml:space="preserve">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t>
      </w:r>
      <w:r w:rsidR="0021761C">
        <w:rPr>
          <w:rFonts w:ascii="Arial" w:hAnsi="Arial" w:cs="Arial"/>
          <w:bCs/>
        </w:rPr>
        <w:br/>
      </w:r>
      <w:r w:rsidRPr="00E007B0">
        <w:rPr>
          <w:rFonts w:ascii="Arial" w:hAnsi="Arial" w:cs="Arial"/>
          <w:bCs/>
        </w:rPr>
        <w:t>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0549BE44" w:rsidR="00B316B4" w:rsidRDefault="004A04FE" w:rsidP="003A0B9B">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9476A7">
        <w:rPr>
          <w:rFonts w:ascii="Arial" w:hAnsi="Arial" w:cs="Arial"/>
          <w:bCs/>
        </w:rPr>
        <w:t xml:space="preserve"> </w:t>
      </w:r>
      <w:r w:rsidR="00B63D81" w:rsidRPr="00064605">
        <w:rPr>
          <w:rFonts w:ascii="Arial" w:hAnsi="Arial" w:cs="Arial"/>
          <w:bCs/>
        </w:rPr>
        <w:t>przetwarzanie</w:t>
      </w:r>
      <w:r w:rsidR="00B63D81" w:rsidRPr="00E007B0">
        <w:rPr>
          <w:rFonts w:ascii="Arial" w:hAnsi="Arial" w:cs="Arial"/>
          <w:bCs/>
        </w:rPr>
        <w:t xml:space="preserve"> w rozumieniu art. 4 pkt 2 RODO, tj. </w:t>
      </w:r>
      <w:r w:rsidR="009B4756" w:rsidRPr="00E007B0">
        <w:rPr>
          <w:rFonts w:ascii="Arial" w:hAnsi="Arial" w:cs="Arial"/>
          <w:bCs/>
        </w:rPr>
        <w:t>operacj</w:t>
      </w:r>
      <w:r w:rsidR="001C3271">
        <w:rPr>
          <w:rFonts w:ascii="Arial" w:hAnsi="Arial" w:cs="Arial"/>
          <w:bCs/>
        </w:rPr>
        <w:t xml:space="preserve">ę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3D70DCE4" w:rsidR="00A00F4A" w:rsidRPr="00A00F4A" w:rsidRDefault="00A00F4A" w:rsidP="003A0B9B">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1024A0">
        <w:rPr>
          <w:rFonts w:ascii="Arial" w:hAnsi="Arial" w:cs="Arial"/>
          <w:bCs/>
        </w:rPr>
        <w:t xml:space="preserve"> </w:t>
      </w:r>
      <w:r w:rsidR="003B49B9">
        <w:rPr>
          <w:rFonts w:ascii="Arial" w:hAnsi="Arial" w:cs="Arial"/>
          <w:bCs/>
        </w:rPr>
        <w:t xml:space="preserve">rachunek bankowy Beneficjenta, </w:t>
      </w:r>
      <w:r w:rsidR="001024A0">
        <w:rPr>
          <w:rFonts w:ascii="Arial" w:hAnsi="Arial" w:cs="Arial"/>
          <w:bCs/>
        </w:rPr>
        <w:br/>
      </w:r>
      <w:r w:rsidR="003B49B9">
        <w:rPr>
          <w:rFonts w:ascii="Arial" w:hAnsi="Arial" w:cs="Arial"/>
          <w:bCs/>
        </w:rPr>
        <w:t xml:space="preserve">w ramach którego dokonywane były wszelkie operacje finansowe związane </w:t>
      </w:r>
      <w:r w:rsidR="001024A0">
        <w:rPr>
          <w:rFonts w:ascii="Arial" w:hAnsi="Arial" w:cs="Arial"/>
          <w:bCs/>
        </w:rPr>
        <w:br/>
      </w:r>
      <w:r w:rsidR="003B49B9">
        <w:rPr>
          <w:rFonts w:ascii="Arial" w:hAnsi="Arial" w:cs="Arial"/>
          <w:bCs/>
        </w:rPr>
        <w:t xml:space="preserve">z realizacją Projektu, przed datą podjęcia </w:t>
      </w:r>
      <w:r w:rsidR="0045150C">
        <w:rPr>
          <w:rFonts w:ascii="Arial" w:hAnsi="Arial" w:cs="Arial"/>
          <w:bCs/>
        </w:rPr>
        <w:t>u</w:t>
      </w:r>
      <w:r w:rsidR="003B49B9">
        <w:rPr>
          <w:rFonts w:ascii="Arial" w:hAnsi="Arial" w:cs="Arial"/>
          <w:bCs/>
        </w:rPr>
        <w:t>chwały;</w:t>
      </w:r>
    </w:p>
    <w:p w14:paraId="34D58D79" w14:textId="4803FBBA" w:rsidR="00590A54" w:rsidRDefault="150DE083" w:rsidP="003A0B9B">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w:t>
      </w:r>
      <w:r w:rsidR="009476A7">
        <w:rPr>
          <w:rFonts w:ascii="Arial" w:hAnsi="Arial" w:cs="Arial"/>
        </w:rPr>
        <w:t xml:space="preserve"> </w:t>
      </w:r>
      <w:r w:rsidR="009B4756" w:rsidRPr="3AAE4FE6">
        <w:rPr>
          <w:rFonts w:ascii="Arial" w:hAnsi="Arial" w:cs="Arial"/>
        </w:rPr>
        <w:t>aplikacj</w:t>
      </w:r>
      <w:r w:rsidR="001C3271">
        <w:rPr>
          <w:rFonts w:ascii="Arial" w:hAnsi="Arial" w:cs="Arial"/>
        </w:rPr>
        <w:t>ę</w:t>
      </w:r>
      <w:r w:rsidR="009B4756" w:rsidRPr="3AAE4FE6">
        <w:rPr>
          <w:rFonts w:ascii="Arial" w:hAnsi="Arial" w:cs="Arial"/>
        </w:rPr>
        <w:t xml:space="preserve"> wchodząc</w:t>
      </w:r>
      <w:r w:rsidR="001C3271">
        <w:rPr>
          <w:rFonts w:ascii="Arial" w:hAnsi="Arial" w:cs="Arial"/>
        </w:rPr>
        <w:t>ą</w:t>
      </w:r>
      <w:r w:rsidR="009B4756"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w:t>
      </w:r>
      <w:r w:rsidR="009B4756" w:rsidRPr="3AAE4FE6">
        <w:rPr>
          <w:rFonts w:ascii="Arial" w:hAnsi="Arial" w:cs="Arial"/>
        </w:rPr>
        <w:t>opisan</w:t>
      </w:r>
      <w:r w:rsidR="001C3271">
        <w:rPr>
          <w:rFonts w:ascii="Arial" w:hAnsi="Arial" w:cs="Arial"/>
        </w:rPr>
        <w:t>ą</w:t>
      </w:r>
      <w:r w:rsidR="009B4756" w:rsidRPr="3AAE4FE6">
        <w:rPr>
          <w:rFonts w:ascii="Arial" w:hAnsi="Arial" w:cs="Arial"/>
        </w:rPr>
        <w:t xml:space="preserve"> </w:t>
      </w:r>
      <w:r w:rsidR="2AA59446" w:rsidRPr="3AAE4FE6">
        <w:rPr>
          <w:rFonts w:ascii="Arial" w:hAnsi="Arial" w:cs="Arial"/>
        </w:rPr>
        <w:t xml:space="preserve">w podrozdziale 2.6 Wytycznych dotyczących warunków gromadzenia i przekazywania danych </w:t>
      </w:r>
      <w:r w:rsidR="0021761C">
        <w:rPr>
          <w:rFonts w:ascii="Arial" w:hAnsi="Arial" w:cs="Arial"/>
        </w:rPr>
        <w:br/>
      </w:r>
      <w:r w:rsidR="2AA59446" w:rsidRPr="3AAE4FE6">
        <w:rPr>
          <w:rFonts w:ascii="Arial" w:hAnsi="Arial" w:cs="Arial"/>
        </w:rPr>
        <w:t>w postaci elektronicznej na lata 2021-2027;</w:t>
      </w:r>
    </w:p>
    <w:p w14:paraId="45DA79BB" w14:textId="39D3BEE6" w:rsidR="00731DAB" w:rsidRPr="00E007B0" w:rsidRDefault="00731DAB" w:rsidP="003A0B9B">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w:t>
      </w:r>
      <w:r w:rsidR="009476A7">
        <w:rPr>
          <w:rFonts w:ascii="Arial" w:hAnsi="Arial" w:cs="Arial"/>
        </w:rPr>
        <w:t xml:space="preserve"> </w:t>
      </w:r>
      <w:r w:rsidR="006E781E">
        <w:rPr>
          <w:rFonts w:ascii="Arial" w:hAnsi="Arial" w:cs="Arial"/>
        </w:rPr>
        <w:t>podjęt</w:t>
      </w:r>
      <w:r w:rsidR="008727B4">
        <w:rPr>
          <w:rFonts w:ascii="Arial" w:hAnsi="Arial" w:cs="Arial"/>
        </w:rPr>
        <w:t>ą</w:t>
      </w:r>
      <w:r w:rsidR="006E781E">
        <w:rPr>
          <w:rFonts w:ascii="Arial" w:hAnsi="Arial" w:cs="Arial"/>
        </w:rPr>
        <w:t xml:space="preserve"> </w:t>
      </w:r>
      <w:r>
        <w:rPr>
          <w:rFonts w:ascii="Arial" w:hAnsi="Arial" w:cs="Arial"/>
        </w:rPr>
        <w:t xml:space="preserve">przez Zarząd Województwa Mazowieckiego </w:t>
      </w:r>
      <w:r w:rsidR="009B4756">
        <w:rPr>
          <w:rFonts w:ascii="Arial" w:hAnsi="Arial" w:cs="Arial"/>
        </w:rPr>
        <w:t>uchwał</w:t>
      </w:r>
      <w:r w:rsidR="008727B4">
        <w:rPr>
          <w:rFonts w:ascii="Arial" w:hAnsi="Arial" w:cs="Arial"/>
        </w:rPr>
        <w:t>ę</w:t>
      </w:r>
      <w:r w:rsidR="009B4756">
        <w:rPr>
          <w:rFonts w:ascii="Arial" w:hAnsi="Arial" w:cs="Arial"/>
        </w:rPr>
        <w:t xml:space="preserve"> </w:t>
      </w:r>
      <w:r w:rsidR="0021761C">
        <w:rPr>
          <w:rFonts w:ascii="Arial" w:hAnsi="Arial" w:cs="Arial"/>
        </w:rPr>
        <w:br/>
      </w:r>
      <w:r>
        <w:rPr>
          <w:rFonts w:ascii="Arial" w:hAnsi="Arial" w:cs="Arial"/>
        </w:rPr>
        <w:t xml:space="preserve">w sprawie realizacji </w:t>
      </w:r>
      <w:r w:rsidR="008C19ED">
        <w:rPr>
          <w:rFonts w:ascii="Arial" w:hAnsi="Arial" w:cs="Arial"/>
        </w:rPr>
        <w:t>P</w:t>
      </w:r>
      <w:r>
        <w:rPr>
          <w:rFonts w:ascii="Arial" w:hAnsi="Arial" w:cs="Arial"/>
        </w:rPr>
        <w:t xml:space="preserve">rojektu konkurencyjnego Województwa Mazowieckiego </w:t>
      </w:r>
      <w:r w:rsidR="0021761C">
        <w:rPr>
          <w:rFonts w:ascii="Arial" w:hAnsi="Arial" w:cs="Arial"/>
        </w:rPr>
        <w:br/>
      </w:r>
      <w:r>
        <w:rPr>
          <w:rFonts w:ascii="Arial" w:hAnsi="Arial" w:cs="Arial"/>
        </w:rPr>
        <w:t>w ramach FEM 2021-2027;</w:t>
      </w:r>
    </w:p>
    <w:p w14:paraId="0D590660" w14:textId="2B64CE01"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o przekazanie płatności pośredniej lub końcowej, obejmujący kwotę części poniesionych wydatków kwalifikowalnych, bądź rozlicza otrzymaną zaliczkę. Wniosek pełni także funkcję sprawozdawczą </w:t>
      </w:r>
      <w:r w:rsidR="0021761C">
        <w:rPr>
          <w:rFonts w:ascii="Arial" w:hAnsi="Arial" w:cs="Arial"/>
          <w:bCs/>
        </w:rPr>
        <w:br/>
      </w:r>
      <w:r w:rsidR="0050041F" w:rsidRPr="00E007B0">
        <w:rPr>
          <w:rFonts w:ascii="Arial" w:hAnsi="Arial" w:cs="Arial"/>
          <w:bCs/>
        </w:rPr>
        <w:t>z postępu w realizacji Projektu;</w:t>
      </w:r>
    </w:p>
    <w:p w14:paraId="2B563DD5" w14:textId="2EB0C858" w:rsidR="00B316B4"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9476A7">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31311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stanowiący załącznik nr 1 do </w:t>
      </w:r>
      <w:r w:rsidR="00947300">
        <w:rPr>
          <w:rFonts w:ascii="Arial" w:hAnsi="Arial" w:cs="Arial"/>
          <w:bCs/>
        </w:rPr>
        <w:t>Zasad</w:t>
      </w:r>
      <w:r w:rsidRPr="00E007B0">
        <w:rPr>
          <w:rFonts w:ascii="Arial" w:hAnsi="Arial" w:cs="Arial"/>
          <w:bCs/>
        </w:rPr>
        <w:t>;</w:t>
      </w:r>
    </w:p>
    <w:p w14:paraId="268EED9F" w14:textId="3CB3C49B"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9476A7">
        <w:rPr>
          <w:rFonts w:ascii="Arial" w:hAnsi="Arial" w:cs="Arial"/>
          <w:bCs/>
        </w:rPr>
        <w:t xml:space="preserve"> </w:t>
      </w:r>
      <w:r w:rsidR="7084DA86" w:rsidRPr="00E007B0">
        <w:rPr>
          <w:rFonts w:ascii="Arial" w:hAnsi="Arial" w:cs="Arial"/>
          <w:bCs/>
        </w:rPr>
        <w:t xml:space="preserve">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459DAFD" w:rsidR="00B316B4"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wydatki poniesione przez Beneficjenta w związku z</w:t>
      </w:r>
      <w:r w:rsidR="0031311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w:t>
      </w:r>
      <w:r w:rsidR="001C3271">
        <w:rPr>
          <w:rFonts w:ascii="Arial" w:hAnsi="Arial" w:cs="Arial"/>
          <w:bCs/>
        </w:rPr>
        <w:t> </w:t>
      </w:r>
      <w:r w:rsidR="00ED4DD5">
        <w:rPr>
          <w:rFonts w:ascii="Arial" w:hAnsi="Arial" w:cs="Arial"/>
          <w:bCs/>
        </w:rPr>
        <w:t>Zasadach</w:t>
      </w:r>
      <w:r w:rsidRPr="00E007B0">
        <w:rPr>
          <w:rFonts w:ascii="Arial" w:hAnsi="Arial" w:cs="Arial"/>
          <w:bCs/>
        </w:rPr>
        <w:t>;</w:t>
      </w:r>
    </w:p>
    <w:p w14:paraId="031FEA81" w14:textId="73EFC5F4" w:rsidR="00BF6B4B" w:rsidRDefault="004B636F" w:rsidP="003A0B9B">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sidR="009476A7">
        <w:rPr>
          <w:rFonts w:ascii="Arial" w:hAnsi="Arial" w:cs="Arial"/>
          <w:bCs/>
        </w:rPr>
        <w:t xml:space="preserve"> </w:t>
      </w:r>
      <w:r>
        <w:rPr>
          <w:rFonts w:ascii="Arial" w:hAnsi="Arial" w:cs="Arial"/>
          <w:bCs/>
        </w:rPr>
        <w:t>rachun</w:t>
      </w:r>
      <w:r w:rsidR="004F2A20">
        <w:rPr>
          <w:rFonts w:ascii="Arial" w:hAnsi="Arial" w:cs="Arial"/>
          <w:bCs/>
        </w:rPr>
        <w:t>e</w:t>
      </w:r>
      <w:r>
        <w:rPr>
          <w:rFonts w:ascii="Arial" w:hAnsi="Arial" w:cs="Arial"/>
          <w:bCs/>
        </w:rPr>
        <w:t>k bankow</w:t>
      </w:r>
      <w:r w:rsidR="004F2A20">
        <w:rPr>
          <w:rFonts w:ascii="Arial" w:hAnsi="Arial" w:cs="Arial"/>
          <w:bCs/>
        </w:rPr>
        <w:t>y</w:t>
      </w:r>
      <w:r w:rsidR="001C3271">
        <w:rPr>
          <w:rFonts w:ascii="Arial" w:hAnsi="Arial" w:cs="Arial"/>
          <w:bCs/>
        </w:rPr>
        <w:t>,</w:t>
      </w:r>
      <w:r>
        <w:rPr>
          <w:rFonts w:ascii="Arial" w:hAnsi="Arial" w:cs="Arial"/>
          <w:bCs/>
        </w:rPr>
        <w:t xml:space="preserve"> w ramach</w:t>
      </w:r>
      <w:r w:rsidR="001C3271">
        <w:rPr>
          <w:rFonts w:ascii="Arial" w:hAnsi="Arial" w:cs="Arial"/>
          <w:bCs/>
        </w:rPr>
        <w:t xml:space="preserve"> </w:t>
      </w:r>
      <w:r>
        <w:rPr>
          <w:rFonts w:ascii="Arial" w:hAnsi="Arial" w:cs="Arial"/>
          <w:bCs/>
        </w:rPr>
        <w:t>któr</w:t>
      </w:r>
      <w:r w:rsidR="004F2A20">
        <w:rPr>
          <w:rFonts w:ascii="Arial" w:hAnsi="Arial" w:cs="Arial"/>
          <w:bCs/>
        </w:rPr>
        <w:t>ego</w:t>
      </w:r>
      <w:r>
        <w:rPr>
          <w:rFonts w:ascii="Arial" w:hAnsi="Arial" w:cs="Arial"/>
          <w:bCs/>
        </w:rPr>
        <w:t xml:space="preserve"> będą przeprowadzane operacje finansowe związane z realizacją Projektu, a któr</w:t>
      </w:r>
      <w:r w:rsidR="004F2A20">
        <w:rPr>
          <w:rFonts w:ascii="Arial" w:hAnsi="Arial" w:cs="Arial"/>
          <w:bCs/>
        </w:rPr>
        <w:t>ego</w:t>
      </w:r>
      <w:r>
        <w:rPr>
          <w:rFonts w:ascii="Arial" w:hAnsi="Arial" w:cs="Arial"/>
          <w:bCs/>
        </w:rPr>
        <w:t xml:space="preserve">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rsidP="003A0B9B">
      <w:pPr>
        <w:pStyle w:val="Akapitzlist"/>
        <w:numPr>
          <w:ilvl w:val="2"/>
          <w:numId w:val="44"/>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7712B32A" w:rsidR="00630141" w:rsidRPr="00E007B0" w:rsidRDefault="00B316B4"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476A7">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67BB671D" w14:textId="60B412E5" w:rsidR="00650505" w:rsidRPr="00E007B0" w:rsidRDefault="00650505" w:rsidP="00650505">
      <w:pPr>
        <w:pStyle w:val="Akapitzlist"/>
        <w:numPr>
          <w:ilvl w:val="0"/>
          <w:numId w:val="2"/>
        </w:numPr>
        <w:tabs>
          <w:tab w:val="num" w:pos="567"/>
        </w:tabs>
        <w:spacing w:line="276" w:lineRule="auto"/>
        <w:rPr>
          <w:rFonts w:ascii="Arial" w:hAnsi="Arial" w:cs="Arial"/>
          <w:bCs/>
        </w:rPr>
      </w:pPr>
      <w:r w:rsidRPr="00941B0E">
        <w:rPr>
          <w:rFonts w:ascii="Arial" w:hAnsi="Arial" w:cs="Arial"/>
          <w:b/>
        </w:rPr>
        <w:t>„zamówienie publiczne”</w:t>
      </w:r>
      <w:r w:rsidRPr="00E007B0">
        <w:rPr>
          <w:rFonts w:ascii="Arial" w:hAnsi="Arial" w:cs="Arial"/>
          <w:bCs/>
        </w:rPr>
        <w:t xml:space="preserve"> –</w:t>
      </w:r>
      <w:r>
        <w:rPr>
          <w:rFonts w:ascii="Arial" w:hAnsi="Arial" w:cs="Arial"/>
          <w:bCs/>
        </w:rPr>
        <w:t xml:space="preserve"> </w:t>
      </w:r>
      <w:r w:rsidRPr="00E007B0">
        <w:rPr>
          <w:rFonts w:ascii="Arial" w:hAnsi="Arial" w:cs="Arial"/>
          <w:bCs/>
        </w:rPr>
        <w:t>pisemn</w:t>
      </w:r>
      <w:r w:rsidR="008727B4">
        <w:rPr>
          <w:rFonts w:ascii="Arial" w:hAnsi="Arial" w:cs="Arial"/>
          <w:bCs/>
        </w:rPr>
        <w:t>ą</w:t>
      </w:r>
      <w:r w:rsidRPr="00E007B0">
        <w:rPr>
          <w:rFonts w:ascii="Arial" w:hAnsi="Arial" w:cs="Arial"/>
          <w:bCs/>
        </w:rPr>
        <w:t xml:space="preserve"> umow</w:t>
      </w:r>
      <w:r w:rsidR="008727B4">
        <w:rPr>
          <w:rFonts w:ascii="Arial" w:hAnsi="Arial" w:cs="Arial"/>
          <w:bCs/>
        </w:rPr>
        <w:t>ę</w:t>
      </w:r>
      <w:r w:rsidRPr="00E007B0">
        <w:rPr>
          <w:rFonts w:ascii="Arial" w:hAnsi="Arial" w:cs="Arial"/>
          <w:bCs/>
        </w:rPr>
        <w:t xml:space="preserve"> odpłatn</w:t>
      </w:r>
      <w:r w:rsidR="008727B4">
        <w:rPr>
          <w:rFonts w:ascii="Arial" w:hAnsi="Arial" w:cs="Arial"/>
          <w:bCs/>
        </w:rPr>
        <w:t>ą</w:t>
      </w:r>
      <w:r w:rsidRPr="00E007B0">
        <w:rPr>
          <w:rFonts w:ascii="Arial" w:hAnsi="Arial" w:cs="Arial"/>
          <w:bCs/>
        </w:rPr>
        <w:t>, zawart</w:t>
      </w:r>
      <w:r w:rsidR="008727B4">
        <w:rPr>
          <w:rFonts w:ascii="Arial" w:hAnsi="Arial" w:cs="Arial"/>
          <w:bCs/>
        </w:rPr>
        <w:t>ą</w:t>
      </w:r>
      <w:r w:rsidRPr="00E007B0">
        <w:rPr>
          <w:rFonts w:ascii="Arial" w:hAnsi="Arial" w:cs="Arial"/>
          <w:bCs/>
        </w:rPr>
        <w:t xml:space="preserve"> pomiędzy zamawiającym a wykonawcą, której przedmiotem są usługi, dostawy lub roboty budowlane przewidziane w Projekcie realizowanym w ramach FEM 2021-2027;</w:t>
      </w:r>
    </w:p>
    <w:p w14:paraId="0AD2603E" w14:textId="2893B98B" w:rsidR="00AA52FD" w:rsidRDefault="00AA52FD" w:rsidP="003A0B9B">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1" w:name="_Hlk133400874"/>
      <w:r w:rsidRPr="00E007B0">
        <w:rPr>
          <w:rFonts w:ascii="Arial" w:hAnsi="Arial" w:cs="Arial"/>
          <w:bCs/>
        </w:rPr>
        <w:t>–</w:t>
      </w:r>
      <w:r w:rsidR="009476A7">
        <w:rPr>
          <w:rFonts w:ascii="Arial" w:hAnsi="Arial" w:cs="Arial"/>
          <w:bCs/>
        </w:rPr>
        <w:t xml:space="preserve"> </w:t>
      </w:r>
      <w:bookmarkEnd w:id="1"/>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57D09FD6" w:rsidR="00BC5507" w:rsidRPr="00AF374B" w:rsidRDefault="00BC5507" w:rsidP="003A0B9B">
      <w:pPr>
        <w:pStyle w:val="Akapitzlist"/>
        <w:numPr>
          <w:ilvl w:val="0"/>
          <w:numId w:val="2"/>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w:t>
      </w:r>
      <w:r w:rsidR="009476A7">
        <w:rPr>
          <w:rFonts w:ascii="Arial" w:hAnsi="Arial" w:cs="Arial"/>
          <w:bCs/>
        </w:rPr>
        <w:t xml:space="preserve"> </w:t>
      </w:r>
      <w:r w:rsidRPr="00AF374B">
        <w:rPr>
          <w:rFonts w:ascii="Arial" w:hAnsi="Arial" w:cs="Arial"/>
          <w:bCs/>
        </w:rPr>
        <w:t xml:space="preserve">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Plus w ramach Priorytetu </w:t>
      </w:r>
      <w:r w:rsidR="001024A0">
        <w:rPr>
          <w:rFonts w:ascii="Arial" w:hAnsi="Arial" w:cs="Arial"/>
          <w:bCs/>
        </w:rPr>
        <w:t>…………….</w:t>
      </w:r>
      <w:r w:rsidR="009B4756">
        <w:rPr>
          <w:rFonts w:ascii="Arial" w:hAnsi="Arial" w:cs="Arial"/>
          <w:bCs/>
        </w:rPr>
        <w:t xml:space="preserve"> </w:t>
      </w:r>
      <w:r w:rsidR="00315C2F">
        <w:rPr>
          <w:rFonts w:ascii="Arial" w:hAnsi="Arial" w:cs="Arial"/>
          <w:bCs/>
        </w:rPr>
        <w:t xml:space="preserve">Działania </w:t>
      </w:r>
      <w:r w:rsidR="001024A0">
        <w:rPr>
          <w:rFonts w:ascii="Arial" w:hAnsi="Arial" w:cs="Arial"/>
          <w:bCs/>
        </w:rPr>
        <w:t>………………………………..</w:t>
      </w:r>
      <w:r w:rsidR="00315C2F">
        <w:rPr>
          <w:rFonts w:ascii="Arial" w:hAnsi="Arial" w:cs="Arial"/>
          <w:bCs/>
        </w:rPr>
        <w:t>.</w:t>
      </w:r>
      <w:r w:rsidR="00ED7529">
        <w:rPr>
          <w:rStyle w:val="Odwoanieprzypisudolnego"/>
          <w:rFonts w:ascii="Arial" w:hAnsi="Arial" w:cs="Arial"/>
          <w:bCs/>
        </w:rPr>
        <w:footnoteReference w:id="5"/>
      </w:r>
      <w:r w:rsidR="00D16449">
        <w:rPr>
          <w:rFonts w:ascii="Arial" w:hAnsi="Arial" w:cs="Arial"/>
          <w:bCs/>
          <w:vertAlign w:val="superscript"/>
        </w:rPr>
        <w:t>)</w:t>
      </w:r>
    </w:p>
    <w:p w14:paraId="657D8798" w14:textId="34CE99CA" w:rsidR="009460D9" w:rsidRPr="00402BA1" w:rsidRDefault="001D284F" w:rsidP="001C3271">
      <w:pPr>
        <w:pStyle w:val="Nagwek2"/>
      </w:pPr>
      <w:r w:rsidRPr="00402BA1">
        <w:lastRenderedPageBreak/>
        <w:t>Zakres p</w:t>
      </w:r>
      <w:r w:rsidR="008F7D17" w:rsidRPr="00402BA1">
        <w:t>rzedmiot</w:t>
      </w:r>
      <w:r w:rsidRPr="00402BA1">
        <w:t>owy Zasad</w:t>
      </w:r>
    </w:p>
    <w:p w14:paraId="1BC7CA7B" w14:textId="780B55F6" w:rsidR="008F7D17" w:rsidRPr="00AF1C77" w:rsidRDefault="008F7D17" w:rsidP="00665CE4">
      <w:pPr>
        <w:pStyle w:val="Nagwek3"/>
      </w:pPr>
      <w:r w:rsidRPr="00AF1C77">
        <w:t>§ 2</w:t>
      </w:r>
      <w:r w:rsidR="006B2914" w:rsidRPr="00AF1C77">
        <w:t>.</w:t>
      </w:r>
    </w:p>
    <w:p w14:paraId="1D7EA743" w14:textId="7745C417" w:rsidR="00E4725A" w:rsidRPr="001D284F" w:rsidRDefault="003F01DE" w:rsidP="003A0B9B">
      <w:pPr>
        <w:numPr>
          <w:ilvl w:val="0"/>
          <w:numId w:val="6"/>
        </w:numPr>
        <w:autoSpaceDE w:val="0"/>
        <w:autoSpaceDN w:val="0"/>
        <w:spacing w:line="276" w:lineRule="auto"/>
        <w:ind w:left="357" w:hanging="357"/>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na realizację Projektu wynosi</w:t>
      </w:r>
      <w:r w:rsidR="00E4725A" w:rsidRPr="001D284F">
        <w:rPr>
          <w:rFonts w:ascii="Arial" w:hAnsi="Arial" w:cs="Arial"/>
        </w:rPr>
        <w:t xml:space="preserve"> </w:t>
      </w:r>
      <w:r w:rsidR="00176913" w:rsidRPr="001D284F">
        <w:rPr>
          <w:rFonts w:ascii="Arial" w:hAnsi="Arial" w:cs="Arial"/>
        </w:rPr>
        <w:t>................... PLN (słownie: …) i stanowi nie więcej niż …… % całkowitych wydatków kwalifikowalnych Projektu</w:t>
      </w:r>
      <w:r>
        <w:rPr>
          <w:rFonts w:ascii="Arial" w:hAnsi="Arial" w:cs="Arial"/>
        </w:rPr>
        <w:t xml:space="preserve">. </w:t>
      </w:r>
      <w:r w:rsidRPr="003F01DE">
        <w:rPr>
          <w:rFonts w:ascii="Arial" w:hAnsi="Arial" w:cs="Arial"/>
        </w:rPr>
        <w:t xml:space="preserve"> </w:t>
      </w:r>
      <w:r w:rsidRPr="00AF1C77">
        <w:rPr>
          <w:rFonts w:ascii="Arial" w:hAnsi="Arial" w:cs="Arial"/>
        </w:rPr>
        <w:t xml:space="preserve">Na warunkach określonych w </w:t>
      </w:r>
      <w:r>
        <w:rPr>
          <w:rFonts w:ascii="Arial" w:hAnsi="Arial" w:cs="Arial"/>
        </w:rPr>
        <w:t>Zasadach</w:t>
      </w:r>
      <w:r w:rsidRPr="00AF1C77">
        <w:rPr>
          <w:rFonts w:ascii="Arial" w:hAnsi="Arial" w:cs="Arial"/>
        </w:rPr>
        <w:t>, dofinansowanie zostanie</w:t>
      </w:r>
      <w:r>
        <w:rPr>
          <w:rFonts w:ascii="Arial" w:hAnsi="Arial" w:cs="Arial"/>
        </w:rPr>
        <w:t xml:space="preserve"> przekazane Beneficjentowi w wysokości nieprzekraczającej</w:t>
      </w:r>
      <w:r w:rsidRPr="00AF1C77">
        <w:rPr>
          <w:rFonts w:ascii="Arial" w:hAnsi="Arial" w:cs="Arial"/>
        </w:rPr>
        <w:t>:</w:t>
      </w:r>
    </w:p>
    <w:p w14:paraId="2FFFB850" w14:textId="77777777" w:rsid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57FCEE2A" w:rsidR="00DF7D59" w:rsidRDefault="00BC19C8" w:rsidP="003A0B9B">
      <w:pPr>
        <w:numPr>
          <w:ilvl w:val="0"/>
          <w:numId w:val="6"/>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008727B4">
        <w:rPr>
          <w:rFonts w:ascii="Arial" w:hAnsi="Arial" w:cs="Arial"/>
        </w:rPr>
        <w:t>,</w:t>
      </w:r>
      <w:r w:rsidR="009476A7">
        <w:rPr>
          <w:rFonts w:ascii="Arial" w:hAnsi="Arial" w:cs="Arial"/>
        </w:rPr>
        <w:t xml:space="preserve"> </w:t>
      </w:r>
      <w:r w:rsidR="003F01DE">
        <w:rPr>
          <w:rFonts w:ascii="Arial" w:hAnsi="Arial" w:cs="Arial"/>
        </w:rPr>
        <w:t>przeznacza się</w:t>
      </w:r>
      <w:r w:rsidRPr="00DF7D59">
        <w:rPr>
          <w:rFonts w:ascii="Arial" w:hAnsi="Arial" w:cs="Arial"/>
        </w:rPr>
        <w:t xml:space="preserve"> na pokrycie wydatków kwalifikowalnych ponoszonych przez Beneficjenta </w:t>
      </w:r>
      <w:r w:rsidR="003F01DE">
        <w:rPr>
          <w:rFonts w:ascii="Arial" w:hAnsi="Arial" w:cs="Arial"/>
        </w:rPr>
        <w:t>i Partnerów</w:t>
      </w:r>
      <w:r w:rsidR="003F01DE">
        <w:rPr>
          <w:rStyle w:val="Odwoanieprzypisudolnego"/>
          <w:rFonts w:ascii="Arial" w:hAnsi="Arial" w:cs="Arial"/>
        </w:rPr>
        <w:footnoteReference w:id="6"/>
      </w:r>
      <w:r w:rsidR="003F01DE">
        <w:rPr>
          <w:rFonts w:ascii="Arial" w:hAnsi="Arial" w:cs="Arial"/>
          <w:vertAlign w:val="superscript"/>
        </w:rPr>
        <w:t xml:space="preserve">) </w:t>
      </w:r>
      <w:r w:rsidRPr="00DF7D59">
        <w:rPr>
          <w:rFonts w:ascii="Arial" w:hAnsi="Arial" w:cs="Arial"/>
        </w:rPr>
        <w:t xml:space="preserve">w związku </w:t>
      </w:r>
      <w:r w:rsidR="002021C7">
        <w:rPr>
          <w:rFonts w:ascii="Arial" w:hAnsi="Arial" w:cs="Arial"/>
        </w:rPr>
        <w:br/>
      </w:r>
      <w:r w:rsidRPr="00DF7D59">
        <w:rPr>
          <w:rFonts w:ascii="Arial" w:hAnsi="Arial" w:cs="Arial"/>
        </w:rPr>
        <w:t>z realizacją Projektu.</w:t>
      </w:r>
    </w:p>
    <w:p w14:paraId="38C62A6B" w14:textId="01C28053" w:rsidR="00BC19C8" w:rsidRDefault="00BC19C8" w:rsidP="003A0B9B">
      <w:pPr>
        <w:numPr>
          <w:ilvl w:val="0"/>
          <w:numId w:val="6"/>
        </w:numPr>
        <w:autoSpaceDE w:val="0"/>
        <w:autoSpaceDN w:val="0"/>
        <w:spacing w:line="276" w:lineRule="auto"/>
        <w:rPr>
          <w:rFonts w:ascii="Arial" w:hAnsi="Arial" w:cs="Arial"/>
        </w:rPr>
      </w:pPr>
      <w:r w:rsidRPr="00DF7D59">
        <w:rPr>
          <w:rFonts w:ascii="Arial" w:hAnsi="Arial" w:cs="Arial"/>
          <w:bCs/>
        </w:rPr>
        <w:t xml:space="preserve">Dofinansowanie na realizację Projektu </w:t>
      </w:r>
      <w:r w:rsidR="003F01DE">
        <w:rPr>
          <w:rFonts w:ascii="Arial" w:hAnsi="Arial" w:cs="Arial"/>
          <w:bCs/>
        </w:rPr>
        <w:t xml:space="preserve">można przeznaczyć </w:t>
      </w:r>
      <w:r w:rsidRPr="00DF7D59">
        <w:rPr>
          <w:rFonts w:ascii="Arial" w:hAnsi="Arial" w:cs="Arial"/>
          <w:bCs/>
        </w:rPr>
        <w:t xml:space="preserv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o ile 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7833DDEE" w14:textId="4B029ED7" w:rsidR="00665CE4" w:rsidRPr="00665CE4" w:rsidRDefault="00665CE4" w:rsidP="003A0B9B">
      <w:pPr>
        <w:numPr>
          <w:ilvl w:val="0"/>
          <w:numId w:val="6"/>
        </w:numPr>
        <w:autoSpaceDE w:val="0"/>
        <w:autoSpaceDN w:val="0"/>
        <w:spacing w:line="276" w:lineRule="auto"/>
        <w:rPr>
          <w:rFonts w:ascii="Arial" w:hAnsi="Arial" w:cs="Arial"/>
          <w:bCs/>
        </w:rPr>
      </w:pPr>
      <w:r w:rsidRPr="00665CE4" w:rsidDel="00665CE4">
        <w:rPr>
          <w:rFonts w:ascii="Arial" w:hAnsi="Arial" w:cs="Arial"/>
          <w:bCs/>
        </w:rPr>
        <w:t>Całkowita wartość Projektu wynosi …………………. PLN (słownie ……….………).</w:t>
      </w:r>
    </w:p>
    <w:p w14:paraId="72418904" w14:textId="7C5F6F00" w:rsidR="008F7D17" w:rsidRPr="00AF1C77" w:rsidRDefault="008F7D17" w:rsidP="00665CE4">
      <w:pPr>
        <w:pStyle w:val="Nagwek3"/>
      </w:pPr>
      <w:r w:rsidRPr="00AF1C77">
        <w:t>§ 3</w:t>
      </w:r>
      <w:r w:rsidR="00EE4DCC" w:rsidRPr="00AF1C77">
        <w:t>.</w:t>
      </w:r>
    </w:p>
    <w:p w14:paraId="5732427B" w14:textId="5EBC561F" w:rsidR="008F7D17" w:rsidRPr="00AF1C77" w:rsidRDefault="008F7D17" w:rsidP="003A0B9B">
      <w:pPr>
        <w:numPr>
          <w:ilvl w:val="0"/>
          <w:numId w:val="52"/>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2021C7">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DF7A40">
        <w:rPr>
          <w:rFonts w:ascii="Arial" w:hAnsi="Arial" w:cs="Arial"/>
        </w:rPr>
        <w:t>4</w:t>
      </w:r>
      <w:r w:rsidRPr="00272FB2">
        <w:rPr>
          <w:rFonts w:ascii="Arial" w:hAnsi="Arial" w:cs="Arial"/>
        </w:rPr>
        <w:t xml:space="preserve">, </w:t>
      </w:r>
      <w:r w:rsidRPr="00AF1C77">
        <w:rPr>
          <w:rFonts w:ascii="Arial" w:hAnsi="Arial" w:cs="Arial"/>
        </w:rPr>
        <w:t xml:space="preserve">Beneficjent zobowiązuje się do realizacji Projektu zgodnie </w:t>
      </w:r>
      <w:r w:rsidR="002021C7">
        <w:rPr>
          <w:rFonts w:ascii="Arial" w:hAnsi="Arial" w:cs="Arial"/>
        </w:rPr>
        <w:br/>
      </w:r>
      <w:r w:rsidRPr="00AF1C77">
        <w:rPr>
          <w:rFonts w:ascii="Arial" w:hAnsi="Arial" w:cs="Arial"/>
        </w:rPr>
        <w:t xml:space="preserve">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5D2BDEF" w:rsidR="00985713" w:rsidRPr="00AF1C77" w:rsidRDefault="00454902" w:rsidP="003A0B9B">
      <w:pPr>
        <w:pStyle w:val="Tekstpodstawowy"/>
        <w:numPr>
          <w:ilvl w:val="0"/>
          <w:numId w:val="52"/>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t>
      </w:r>
      <w:r w:rsidR="004F2A20">
        <w:rPr>
          <w:rFonts w:ascii="Arial" w:hAnsi="Arial" w:cs="Arial"/>
        </w:rPr>
        <w:t xml:space="preserve">następujących </w:t>
      </w:r>
      <w:r w:rsidR="00985713" w:rsidRPr="00AF1C77">
        <w:rPr>
          <w:rFonts w:ascii="Arial" w:hAnsi="Arial" w:cs="Arial"/>
        </w:rPr>
        <w:t>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rsidP="003A0B9B">
      <w:pPr>
        <w:numPr>
          <w:ilvl w:val="1"/>
          <w:numId w:val="46"/>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77777777" w:rsidR="009E6887" w:rsidRDefault="00C739B3" w:rsidP="003A0B9B">
      <w:pPr>
        <w:numPr>
          <w:ilvl w:val="1"/>
          <w:numId w:val="46"/>
        </w:numPr>
        <w:tabs>
          <w:tab w:val="left" w:pos="142"/>
        </w:tabs>
        <w:spacing w:line="276" w:lineRule="auto"/>
        <w:rPr>
          <w:rFonts w:ascii="Arial" w:hAnsi="Arial" w:cs="Arial"/>
        </w:rPr>
      </w:pPr>
      <w:r w:rsidRPr="009E6887">
        <w:rPr>
          <w:rFonts w:ascii="Arial" w:hAnsi="Arial" w:cs="Arial"/>
        </w:rPr>
        <w:t>Wytycznych dotyczących realizacji projektów z udziałem środków Europejskiego Funduszu Społecznego Plus w regionalnych programach na lata 2021-2027;</w:t>
      </w:r>
    </w:p>
    <w:p w14:paraId="4313ABEE" w14:textId="59A64DD8"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w:t>
      </w:r>
      <w:r w:rsidR="0025547D">
        <w:rPr>
          <w:rFonts w:ascii="Arial" w:hAnsi="Arial" w:cs="Arial"/>
        </w:rPr>
        <w:t> </w:t>
      </w:r>
      <w:r w:rsidRPr="009E6887">
        <w:rPr>
          <w:rFonts w:ascii="Arial" w:hAnsi="Arial" w:cs="Arial"/>
        </w:rPr>
        <w:t xml:space="preserve">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77777777" w:rsidR="009E6887" w:rsidRDefault="009F1D9B" w:rsidP="003A0B9B">
      <w:pPr>
        <w:numPr>
          <w:ilvl w:val="1"/>
          <w:numId w:val="46"/>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na lata 2021-2027;</w:t>
      </w:r>
    </w:p>
    <w:p w14:paraId="577F1DFB" w14:textId="77777777" w:rsidR="009E6887" w:rsidRDefault="00985713" w:rsidP="003A0B9B">
      <w:pPr>
        <w:numPr>
          <w:ilvl w:val="1"/>
          <w:numId w:val="46"/>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rsidP="003A0B9B">
      <w:pPr>
        <w:numPr>
          <w:ilvl w:val="1"/>
          <w:numId w:val="46"/>
        </w:numPr>
        <w:tabs>
          <w:tab w:val="left" w:pos="142"/>
        </w:tabs>
        <w:spacing w:line="276" w:lineRule="auto"/>
        <w:rPr>
          <w:rFonts w:ascii="Arial" w:hAnsi="Arial" w:cs="Arial"/>
        </w:rPr>
      </w:pPr>
      <w:r w:rsidRPr="009E6887">
        <w:rPr>
          <w:rFonts w:ascii="Arial" w:hAnsi="Arial" w:cs="Arial"/>
        </w:rPr>
        <w:lastRenderedPageBreak/>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76F6C9A1" w:rsidR="00C11850" w:rsidRPr="00AF1C77" w:rsidRDefault="00C11850" w:rsidP="003A0B9B">
      <w:pPr>
        <w:pStyle w:val="Akapitzlist"/>
        <w:numPr>
          <w:ilvl w:val="0"/>
          <w:numId w:val="52"/>
        </w:numPr>
        <w:spacing w:line="276" w:lineRule="auto"/>
        <w:ind w:left="357" w:hanging="357"/>
        <w:contextualSpacing w:val="0"/>
        <w:rPr>
          <w:rFonts w:ascii="Arial" w:hAnsi="Arial" w:cs="Arial"/>
        </w:rPr>
      </w:pPr>
      <w:r w:rsidRPr="0A882354">
        <w:rPr>
          <w:rFonts w:ascii="Arial" w:hAnsi="Arial" w:cs="Arial"/>
        </w:rPr>
        <w:t>Beneficjent może wystąpić do MJWPU o interpretację postanowień Wytycznych</w:t>
      </w:r>
      <w:r w:rsidR="00665CE4">
        <w:rPr>
          <w:rFonts w:ascii="Arial" w:hAnsi="Arial" w:cs="Arial"/>
        </w:rPr>
        <w:t xml:space="preserve"> </w:t>
      </w:r>
      <w:r w:rsidR="00665CE4" w:rsidRPr="00AF1C77">
        <w:rPr>
          <w:rFonts w:ascii="Arial" w:hAnsi="Arial" w:cs="Arial"/>
        </w:rPr>
        <w:t>dotyczących kwalifikowalności wydatków na lata 2021-2027</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61CC76CC" w:rsidR="00F142B5" w:rsidRPr="00AF1C77" w:rsidRDefault="00F142B5" w:rsidP="003A0B9B">
      <w:pPr>
        <w:pStyle w:val="Akapitzlist"/>
        <w:numPr>
          <w:ilvl w:val="0"/>
          <w:numId w:val="52"/>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008727B4">
        <w:rPr>
          <w:rFonts w:ascii="Arial" w:hAnsi="Arial" w:cs="Arial"/>
        </w:rPr>
        <w:t>,</w:t>
      </w:r>
      <w:r w:rsidRPr="00AF1C77">
        <w:rPr>
          <w:rFonts w:ascii="Arial" w:hAnsi="Arial" w:cs="Arial"/>
        </w:rPr>
        <w:t xml:space="preserve"> wprowadza rozwiązania korzystniejsze dla Beneficjenta, warunkiem ewentualnego ich stosowania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najpóźniej w</w:t>
      </w:r>
      <w:r w:rsidR="00313111">
        <w:rPr>
          <w:rFonts w:ascii="Arial" w:hAnsi="Arial" w:cs="Arial"/>
        </w:rPr>
        <w:t> </w:t>
      </w:r>
      <w:r w:rsidRPr="0035771A">
        <w:rPr>
          <w:rFonts w:ascii="Arial" w:hAnsi="Arial" w:cs="Arial"/>
        </w:rPr>
        <w:t xml:space="preserve">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3A0B9B">
      <w:pPr>
        <w:pStyle w:val="Akapitzlist"/>
        <w:numPr>
          <w:ilvl w:val="0"/>
          <w:numId w:val="52"/>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665CE4">
      <w:pPr>
        <w:pStyle w:val="Nagwek3"/>
      </w:pPr>
      <w:r w:rsidRPr="00AF1C77">
        <w:t>§ 4</w:t>
      </w:r>
      <w:r w:rsidR="00EE4DCC" w:rsidRPr="00AF1C77">
        <w:t>.</w:t>
      </w:r>
      <w:r w:rsidR="008F7D17" w:rsidRPr="00AF1C77">
        <w:t xml:space="preserve"> </w:t>
      </w:r>
    </w:p>
    <w:p w14:paraId="005AC0D1" w14:textId="46AC6152" w:rsidR="008F7D17" w:rsidRPr="00AF1C77" w:rsidRDefault="008F7D17" w:rsidP="003A0B9B">
      <w:pPr>
        <w:numPr>
          <w:ilvl w:val="0"/>
          <w:numId w:val="5"/>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rsidP="003A0B9B">
      <w:pPr>
        <w:numPr>
          <w:ilvl w:val="1"/>
          <w:numId w:val="47"/>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81D5016"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 z zachowaniem udziału procentowego</w:t>
      </w:r>
      <w:r w:rsidR="004F2A20">
        <w:rPr>
          <w:rFonts w:ascii="Arial" w:hAnsi="Arial" w:cs="Arial"/>
          <w:iCs/>
        </w:rPr>
        <w:t xml:space="preserve">, o którym mowa </w:t>
      </w:r>
      <w:r w:rsidRPr="00AF1C77">
        <w:rPr>
          <w:rFonts w:ascii="Arial" w:hAnsi="Arial" w:cs="Arial"/>
          <w:iCs/>
        </w:rPr>
        <w:t xml:space="preserve"> w § 2.</w:t>
      </w:r>
    </w:p>
    <w:p w14:paraId="010DFF8E" w14:textId="74A20FA9" w:rsidR="008F7D17" w:rsidRPr="00AF1C77" w:rsidRDefault="008F7D17" w:rsidP="003A0B9B">
      <w:pPr>
        <w:pStyle w:val="Akapitzlist"/>
        <w:numPr>
          <w:ilvl w:val="0"/>
          <w:numId w:val="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7214AD">
        <w:rPr>
          <w:rFonts w:ascii="Arial" w:hAnsi="Arial" w:cs="Arial"/>
        </w:rPr>
        <w:t xml:space="preserve">§ 5 ust. </w:t>
      </w:r>
      <w:r w:rsidR="00665CE4">
        <w:rPr>
          <w:rFonts w:ascii="Arial" w:hAnsi="Arial" w:cs="Arial"/>
        </w:rPr>
        <w:t>5</w:t>
      </w:r>
      <w:r w:rsidR="00083C99" w:rsidRPr="007214AD">
        <w:rPr>
          <w:rFonts w:ascii="Arial" w:hAnsi="Arial" w:cs="Arial"/>
        </w:rPr>
        <w:t>.</w:t>
      </w:r>
    </w:p>
    <w:p w14:paraId="4DB99AFA" w14:textId="1B0F294A" w:rsidR="008F7D17" w:rsidRPr="00AF1C77" w:rsidRDefault="008D288C" w:rsidP="00665CE4">
      <w:pPr>
        <w:pStyle w:val="Nagwek3"/>
      </w:pPr>
      <w:bookmarkStart w:id="2" w:name="_Hlk128996104"/>
      <w:r w:rsidRPr="00AF1C77">
        <w:t>§ 5</w:t>
      </w:r>
      <w:r w:rsidR="00EE4DCC" w:rsidRPr="00AF1C77">
        <w:t>.</w:t>
      </w:r>
    </w:p>
    <w:bookmarkEnd w:id="2"/>
    <w:p w14:paraId="647B3C10" w14:textId="3E9C7652" w:rsidR="007C4486" w:rsidRPr="00844E09" w:rsidRDefault="007C4486" w:rsidP="003A0B9B">
      <w:pPr>
        <w:pStyle w:val="Akapitzlist"/>
        <w:numPr>
          <w:ilvl w:val="0"/>
          <w:numId w:val="15"/>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4A808B95" w:rsidR="003D591E" w:rsidRPr="00AF1C77" w:rsidRDefault="008F7D17"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 xml:space="preserve">Projekt będzie realizowany przez:  </w:t>
      </w:r>
      <w:r w:rsidR="00D16449">
        <w:rPr>
          <w:rFonts w:ascii="Arial" w:hAnsi="Arial" w:cs="Arial"/>
        </w:rPr>
        <w:t>…</w:t>
      </w:r>
      <w:r w:rsidRPr="00AF1C77">
        <w:rPr>
          <w:rFonts w:ascii="Arial" w:hAnsi="Arial" w:cs="Arial"/>
        </w:rPr>
        <w:t>.............</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07A9FCEF" w14:textId="07365740" w:rsidR="00665CE4" w:rsidRPr="00AF1C77" w:rsidRDefault="00665CE4" w:rsidP="00665CE4">
      <w:pPr>
        <w:numPr>
          <w:ilvl w:val="0"/>
          <w:numId w:val="15"/>
        </w:numPr>
        <w:autoSpaceDE w:val="0"/>
        <w:autoSpaceDN w:val="0"/>
        <w:adjustRightInd w:val="0"/>
        <w:spacing w:line="276" w:lineRule="auto"/>
        <w:ind w:left="357" w:hanging="357"/>
        <w:rPr>
          <w:rFonts w:ascii="Arial" w:hAnsi="Arial" w:cs="Arial"/>
        </w:rPr>
      </w:pPr>
      <w:r>
        <w:rPr>
          <w:rFonts w:ascii="Arial" w:hAnsi="Arial" w:cs="Arial"/>
        </w:rPr>
        <w:lastRenderedPageBreak/>
        <w:t>Projekt będzie realizowany w partnerstwie z: ……………</w:t>
      </w:r>
      <w:r>
        <w:rPr>
          <w:rStyle w:val="Odwoanieprzypisudolnego"/>
          <w:rFonts w:ascii="Arial" w:hAnsi="Arial" w:cs="Arial"/>
        </w:rPr>
        <w:footnoteReference w:id="9"/>
      </w:r>
      <w:r w:rsidR="00D16449">
        <w:rPr>
          <w:rFonts w:ascii="Arial" w:hAnsi="Arial" w:cs="Arial"/>
          <w:vertAlign w:val="superscript"/>
        </w:rPr>
        <w:t>)</w:t>
      </w:r>
    </w:p>
    <w:p w14:paraId="53B8FF0E" w14:textId="1D881CAF" w:rsidR="003D591E" w:rsidRPr="00AF1C77" w:rsidRDefault="00EA4C09"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B800BA">
        <w:rPr>
          <w:rFonts w:ascii="Arial" w:hAnsi="Arial" w:cs="Arial"/>
        </w:rPr>
        <w:t>/wniosków</w:t>
      </w:r>
      <w:r w:rsidR="000B6241" w:rsidRPr="00990A28">
        <w:rPr>
          <w:rFonts w:ascii="Arial" w:hAnsi="Arial" w:cs="Arial"/>
        </w:rPr>
        <w:t xml:space="preserve"> o płatność. Wysokość kosztów niekwalifikowalnych oblicza</w:t>
      </w:r>
      <w:r w:rsidR="002D20C2">
        <w:rPr>
          <w:rFonts w:ascii="Arial" w:hAnsi="Arial" w:cs="Arial"/>
        </w:rPr>
        <w:t xml:space="preserve"> się</w:t>
      </w:r>
      <w:r w:rsidR="000B6241" w:rsidRPr="00990A28">
        <w:rPr>
          <w:rFonts w:ascii="Arial" w:hAnsi="Arial" w:cs="Arial"/>
        </w:rPr>
        <w:t xml:space="preserve">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2424784C" w14:textId="77777777" w:rsidR="00D16449" w:rsidRDefault="00FA6FDA" w:rsidP="003A0B9B">
      <w:pPr>
        <w:numPr>
          <w:ilvl w:val="0"/>
          <w:numId w:val="15"/>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ków o płatność przedkładanych przez Beneficjenta</w:t>
      </w:r>
      <w:r w:rsidR="00D16449">
        <w:rPr>
          <w:rFonts w:ascii="Arial" w:hAnsi="Arial" w:cs="Arial"/>
        </w:rPr>
        <w:t>,</w:t>
      </w:r>
      <w:r w:rsidR="005357BD" w:rsidRPr="00AF1C77">
        <w:rPr>
          <w:rFonts w:ascii="Arial" w:hAnsi="Arial" w:cs="Arial"/>
        </w:rPr>
        <w:t xml:space="preserve"> tj. podczas</w:t>
      </w:r>
      <w:r w:rsidR="00D16449">
        <w:rPr>
          <w:rFonts w:ascii="Arial" w:hAnsi="Arial" w:cs="Arial"/>
        </w:rPr>
        <w:t>:</w:t>
      </w:r>
    </w:p>
    <w:p w14:paraId="25C18662" w14:textId="4C7DDD62" w:rsidR="00CF7880" w:rsidRP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tzw. kontroli administracyjnej wydatków</w:t>
      </w:r>
      <w:r w:rsidR="00CF7880">
        <w:rPr>
          <w:rFonts w:ascii="Arial" w:hAnsi="Arial" w:cs="Arial"/>
        </w:rPr>
        <w:t>;</w:t>
      </w:r>
      <w:r w:rsidRPr="00CF7880">
        <w:rPr>
          <w:rFonts w:ascii="Arial" w:hAnsi="Arial" w:cs="Arial"/>
        </w:rPr>
        <w:t xml:space="preserve"> </w:t>
      </w:r>
    </w:p>
    <w:p w14:paraId="16649C7F" w14:textId="0BCBEC72" w:rsid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 xml:space="preserve">kontroli w miejscu realizacji </w:t>
      </w:r>
      <w:r w:rsidR="007B2AF3" w:rsidRPr="00CF7880">
        <w:rPr>
          <w:rFonts w:ascii="Arial" w:hAnsi="Arial" w:cs="Arial"/>
        </w:rPr>
        <w:t>P</w:t>
      </w:r>
      <w:r w:rsidRPr="00CF7880">
        <w:rPr>
          <w:rFonts w:ascii="Arial" w:hAnsi="Arial" w:cs="Arial"/>
        </w:rPr>
        <w:t>rojektu/siedzibie Beneficjenta</w:t>
      </w:r>
      <w:r w:rsidR="00CF7880">
        <w:rPr>
          <w:rFonts w:ascii="Arial" w:hAnsi="Arial" w:cs="Arial"/>
        </w:rPr>
        <w:t>;</w:t>
      </w:r>
      <w:r w:rsidRPr="00CF7880">
        <w:rPr>
          <w:rFonts w:ascii="Arial" w:hAnsi="Arial" w:cs="Arial"/>
        </w:rPr>
        <w:t xml:space="preserve"> </w:t>
      </w:r>
    </w:p>
    <w:p w14:paraId="7144A3D5" w14:textId="169FB211" w:rsidR="00CF7880" w:rsidRDefault="00D16449"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 xml:space="preserve">kontroli </w:t>
      </w:r>
      <w:r w:rsidR="005357BD" w:rsidRPr="00CF7880">
        <w:rPr>
          <w:rFonts w:ascii="Arial" w:hAnsi="Arial" w:cs="Arial"/>
        </w:rPr>
        <w:t>doraźnych</w:t>
      </w:r>
      <w:r w:rsidR="00CF7880">
        <w:rPr>
          <w:rFonts w:ascii="Arial" w:hAnsi="Arial" w:cs="Arial"/>
        </w:rPr>
        <w:t>;</w:t>
      </w:r>
      <w:r w:rsidR="00A33DEA" w:rsidRPr="00CF7880">
        <w:rPr>
          <w:rFonts w:ascii="Arial" w:hAnsi="Arial" w:cs="Arial"/>
        </w:rPr>
        <w:t xml:space="preserve"> </w:t>
      </w:r>
    </w:p>
    <w:p w14:paraId="087CC4AD" w14:textId="077EEB27" w:rsidR="00CF7880" w:rsidRDefault="00CF7880" w:rsidP="00CF7880">
      <w:pPr>
        <w:pStyle w:val="Akapitzlist"/>
        <w:numPr>
          <w:ilvl w:val="2"/>
          <w:numId w:val="65"/>
        </w:numPr>
        <w:autoSpaceDE w:val="0"/>
        <w:autoSpaceDN w:val="0"/>
        <w:adjustRightInd w:val="0"/>
        <w:spacing w:line="276" w:lineRule="auto"/>
        <w:rPr>
          <w:rFonts w:ascii="Arial" w:hAnsi="Arial" w:cs="Arial"/>
        </w:rPr>
      </w:pPr>
      <w:r>
        <w:rPr>
          <w:rFonts w:ascii="Arial" w:hAnsi="Arial" w:cs="Arial"/>
        </w:rPr>
        <w:t xml:space="preserve">kontroli </w:t>
      </w:r>
      <w:r w:rsidR="00067BB6" w:rsidRPr="00CF7880">
        <w:rPr>
          <w:rFonts w:ascii="Arial" w:hAnsi="Arial" w:cs="Arial"/>
        </w:rPr>
        <w:t>planowanych</w:t>
      </w:r>
      <w:r>
        <w:rPr>
          <w:rFonts w:ascii="Arial" w:hAnsi="Arial" w:cs="Arial"/>
        </w:rPr>
        <w:t>;</w:t>
      </w:r>
      <w:r w:rsidR="00067BB6" w:rsidRPr="00CF7880">
        <w:rPr>
          <w:rFonts w:ascii="Arial" w:hAnsi="Arial" w:cs="Arial"/>
        </w:rPr>
        <w:t xml:space="preserve"> </w:t>
      </w:r>
    </w:p>
    <w:p w14:paraId="5F13F923" w14:textId="5FF022BD" w:rsidR="00CF7880" w:rsidRDefault="00CF7880" w:rsidP="00CF7880">
      <w:pPr>
        <w:pStyle w:val="Akapitzlist"/>
        <w:numPr>
          <w:ilvl w:val="2"/>
          <w:numId w:val="65"/>
        </w:numPr>
        <w:autoSpaceDE w:val="0"/>
        <w:autoSpaceDN w:val="0"/>
        <w:adjustRightInd w:val="0"/>
        <w:spacing w:line="276" w:lineRule="auto"/>
        <w:rPr>
          <w:rFonts w:ascii="Arial" w:hAnsi="Arial" w:cs="Arial"/>
        </w:rPr>
      </w:pPr>
      <w:r>
        <w:rPr>
          <w:rFonts w:ascii="Arial" w:hAnsi="Arial" w:cs="Arial"/>
        </w:rPr>
        <w:t xml:space="preserve">kontroli </w:t>
      </w:r>
      <w:r w:rsidR="007B2AF3" w:rsidRPr="00CF7880">
        <w:rPr>
          <w:rFonts w:ascii="Arial" w:hAnsi="Arial" w:cs="Arial"/>
        </w:rPr>
        <w:t>na zakończenie realizacji P</w:t>
      </w:r>
      <w:r w:rsidR="005357BD" w:rsidRPr="00CF7880">
        <w:rPr>
          <w:rFonts w:ascii="Arial" w:hAnsi="Arial" w:cs="Arial"/>
        </w:rPr>
        <w:t>rojektu</w:t>
      </w:r>
      <w:r>
        <w:rPr>
          <w:rFonts w:ascii="Arial" w:hAnsi="Arial" w:cs="Arial"/>
        </w:rPr>
        <w:t>;</w:t>
      </w:r>
    </w:p>
    <w:p w14:paraId="3E0707DE" w14:textId="7BF6613F" w:rsid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kontroli przeprowadzanych przez inne instytucje systemu wdrażania w</w:t>
      </w:r>
      <w:r w:rsidR="00313111">
        <w:rPr>
          <w:rFonts w:ascii="Arial" w:hAnsi="Arial" w:cs="Arial"/>
        </w:rPr>
        <w:t> </w:t>
      </w:r>
      <w:r w:rsidRPr="00CF7880">
        <w:rPr>
          <w:rFonts w:ascii="Arial" w:hAnsi="Arial" w:cs="Arial"/>
        </w:rPr>
        <w:t>szczególności I</w:t>
      </w:r>
      <w:r w:rsidR="00CF3B62" w:rsidRPr="00CF7880">
        <w:rPr>
          <w:rFonts w:ascii="Arial" w:hAnsi="Arial" w:cs="Arial"/>
        </w:rPr>
        <w:t xml:space="preserve">nstytucję </w:t>
      </w:r>
      <w:r w:rsidRPr="00CF7880">
        <w:rPr>
          <w:rFonts w:ascii="Arial" w:hAnsi="Arial" w:cs="Arial"/>
        </w:rPr>
        <w:t>Z</w:t>
      </w:r>
      <w:r w:rsidR="00CF3B62" w:rsidRPr="00CF7880">
        <w:rPr>
          <w:rFonts w:ascii="Arial" w:hAnsi="Arial" w:cs="Arial"/>
        </w:rPr>
        <w:t>arządzającą</w:t>
      </w:r>
      <w:r w:rsidRPr="00CF7880">
        <w:rPr>
          <w:rFonts w:ascii="Arial" w:hAnsi="Arial" w:cs="Arial"/>
        </w:rPr>
        <w:t>, I</w:t>
      </w:r>
      <w:r w:rsidR="003A5E35" w:rsidRPr="00CF7880">
        <w:rPr>
          <w:rFonts w:ascii="Arial" w:hAnsi="Arial" w:cs="Arial"/>
        </w:rPr>
        <w:t xml:space="preserve">nstytucję </w:t>
      </w:r>
      <w:r w:rsidR="00D15F77" w:rsidRPr="00CF7880">
        <w:rPr>
          <w:rFonts w:ascii="Arial" w:hAnsi="Arial" w:cs="Arial"/>
        </w:rPr>
        <w:t xml:space="preserve">Certyfikującą, Instytucję </w:t>
      </w:r>
      <w:r w:rsidRPr="00CF7880">
        <w:rPr>
          <w:rFonts w:ascii="Arial" w:hAnsi="Arial" w:cs="Arial"/>
        </w:rPr>
        <w:t>A</w:t>
      </w:r>
      <w:r w:rsidR="003A5E35" w:rsidRPr="00CF7880">
        <w:rPr>
          <w:rFonts w:ascii="Arial" w:hAnsi="Arial" w:cs="Arial"/>
        </w:rPr>
        <w:t>udytową</w:t>
      </w:r>
      <w:r w:rsidR="00CF7880">
        <w:rPr>
          <w:rFonts w:ascii="Arial" w:hAnsi="Arial" w:cs="Arial"/>
        </w:rPr>
        <w:t>,</w:t>
      </w:r>
    </w:p>
    <w:p w14:paraId="7B1DB132" w14:textId="756A8CB9" w:rsidR="00FA6FDA" w:rsidRPr="00CF7880" w:rsidRDefault="005357BD" w:rsidP="00CF7880">
      <w:pPr>
        <w:pStyle w:val="Akapitzlist"/>
        <w:numPr>
          <w:ilvl w:val="2"/>
          <w:numId w:val="65"/>
        </w:numPr>
        <w:autoSpaceDE w:val="0"/>
        <w:autoSpaceDN w:val="0"/>
        <w:adjustRightInd w:val="0"/>
        <w:spacing w:line="276" w:lineRule="auto"/>
        <w:rPr>
          <w:rFonts w:ascii="Arial" w:hAnsi="Arial" w:cs="Arial"/>
        </w:rPr>
      </w:pPr>
      <w:r w:rsidRPr="00CF7880">
        <w:rPr>
          <w:rFonts w:ascii="Arial" w:hAnsi="Arial" w:cs="Arial"/>
        </w:rPr>
        <w:t>kontroli przeprowadzanych przez instytucje spoza systemu wdrażania np. Urząd Zamówień Publicznych, organy ścigania.</w:t>
      </w:r>
    </w:p>
    <w:p w14:paraId="361CD49A" w14:textId="22DA2F0C"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681BEF18"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D18C6">
        <w:rPr>
          <w:rFonts w:ascii="Arial" w:hAnsi="Arial" w:cs="Arial"/>
        </w:rPr>
        <w:t>9</w:t>
      </w:r>
      <w:r w:rsidRPr="009F110A">
        <w:rPr>
          <w:rFonts w:ascii="Arial" w:hAnsi="Arial" w:cs="Arial"/>
        </w:rPr>
        <w:t>.</w:t>
      </w:r>
    </w:p>
    <w:p w14:paraId="3CE5C531" w14:textId="0BA6C8FE"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składa zgodnie z załącznikiem nr 3 do </w:t>
      </w:r>
      <w:r w:rsidR="009932F2">
        <w:rPr>
          <w:rFonts w:ascii="Arial" w:hAnsi="Arial" w:cs="Arial"/>
        </w:rPr>
        <w:t>Zasad</w:t>
      </w:r>
      <w:r w:rsidR="00D1643B" w:rsidRPr="00D1643B">
        <w:rPr>
          <w:rFonts w:ascii="Arial" w:hAnsi="Arial" w:cs="Arial"/>
        </w:rPr>
        <w:t xml:space="preserve"> oświadczenie o kwalifikowalności podatku od towarów i usług.</w:t>
      </w:r>
    </w:p>
    <w:p w14:paraId="55CACB08" w14:textId="12B05A51" w:rsidR="003A533E" w:rsidRPr="003A533E" w:rsidRDefault="003A533E" w:rsidP="003A0B9B">
      <w:pPr>
        <w:pStyle w:val="Akapitzlist"/>
        <w:numPr>
          <w:ilvl w:val="0"/>
          <w:numId w:val="15"/>
        </w:numPr>
        <w:spacing w:line="276" w:lineRule="auto"/>
        <w:ind w:left="357" w:hanging="357"/>
        <w:rPr>
          <w:rFonts w:ascii="Arial" w:hAnsi="Arial" w:cs="Arial"/>
        </w:rPr>
      </w:pPr>
      <w:r w:rsidRPr="003A533E">
        <w:rPr>
          <w:rFonts w:ascii="Arial" w:hAnsi="Arial" w:cs="Arial"/>
        </w:rPr>
        <w:t>Warunek</w:t>
      </w:r>
      <w:r w:rsidR="00F8077E">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D18C6">
        <w:rPr>
          <w:rFonts w:ascii="Arial" w:hAnsi="Arial" w:cs="Arial"/>
        </w:rPr>
        <w:t>9</w:t>
      </w:r>
      <w:r w:rsidR="00F8077E">
        <w:rPr>
          <w:rFonts w:ascii="Arial" w:hAnsi="Arial" w:cs="Arial"/>
        </w:rPr>
        <w:t>,</w:t>
      </w:r>
      <w:r w:rsidRPr="003A533E">
        <w:rPr>
          <w:rFonts w:ascii="Arial" w:hAnsi="Arial" w:cs="Arial"/>
        </w:rPr>
        <w:t xml:space="preserve"> oznacza, iż zapłacony podatek VAT może być uznany za wydatek kwalifikowalny </w:t>
      </w:r>
      <w:r w:rsidR="00781787">
        <w:rPr>
          <w:rFonts w:ascii="Arial" w:hAnsi="Arial" w:cs="Arial"/>
        </w:rPr>
        <w:t>tylko</w:t>
      </w:r>
      <w:r w:rsidR="00781787" w:rsidRPr="003A533E">
        <w:rPr>
          <w:rFonts w:ascii="Arial" w:hAnsi="Arial" w:cs="Arial"/>
        </w:rPr>
        <w:t xml:space="preserve"> </w:t>
      </w:r>
      <w:r w:rsidRPr="003A533E">
        <w:rPr>
          <w:rFonts w:ascii="Arial" w:hAnsi="Arial" w:cs="Arial"/>
        </w:rPr>
        <w:t xml:space="preserve">wówczas, gdy Beneficjentowi ani żadnemu innemu podmiotowi zaangażowanemu w realizację </w:t>
      </w:r>
      <w:r w:rsidR="00B913FC">
        <w:rPr>
          <w:rFonts w:ascii="Arial" w:hAnsi="Arial" w:cs="Arial"/>
        </w:rPr>
        <w:t>P</w:t>
      </w:r>
      <w:r w:rsidRPr="003A533E">
        <w:rPr>
          <w:rFonts w:ascii="Arial" w:hAnsi="Arial" w:cs="Arial"/>
        </w:rPr>
        <w:t>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B913FC">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w:t>
      </w:r>
      <w:r w:rsidR="00B913FC">
        <w:rPr>
          <w:rFonts w:ascii="Arial" w:hAnsi="Arial" w:cs="Arial"/>
        </w:rPr>
        <w:t>P</w:t>
      </w:r>
      <w:r w:rsidRPr="003A533E">
        <w:rPr>
          <w:rFonts w:ascii="Arial" w:hAnsi="Arial" w:cs="Arial"/>
        </w:rPr>
        <w:t xml:space="preserve">rojektu, </w:t>
      </w:r>
      <w:r w:rsidR="00781787">
        <w:rPr>
          <w:rFonts w:ascii="Arial" w:hAnsi="Arial" w:cs="Arial"/>
        </w:rPr>
        <w:t>ani</w:t>
      </w:r>
      <w:r w:rsidRPr="003A533E">
        <w:rPr>
          <w:rFonts w:ascii="Arial" w:hAnsi="Arial" w:cs="Arial"/>
        </w:rPr>
        <w:t xml:space="preserve"> innemu podmiotowi otrzymującemu wsparcie z EFS+, zgodnie z obowiązującym prawodawstwem krajowym, nie przysługuje prawo do obniżenia kwoty podatku należnego o kwotę podatku naliczonego lub ubiegania się o zwrot podatku VAT. Posiadanie wyżej wymienionego prawa (potencjalnej </w:t>
      </w:r>
      <w:r w:rsidRPr="003A533E">
        <w:rPr>
          <w:rFonts w:ascii="Arial" w:hAnsi="Arial" w:cs="Arial"/>
        </w:rPr>
        <w:lastRenderedPageBreak/>
        <w:t>prawnej możliwości) wyklucza uznanie wydatku za kwalifikowalny, nawet jeśli faktycznie zwrot nie nastąpił.</w:t>
      </w:r>
    </w:p>
    <w:p w14:paraId="093F7DA3" w14:textId="77777777" w:rsidR="004433E1"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3A0B9B">
      <w:pPr>
        <w:pStyle w:val="Tekstpodstawowy"/>
        <w:numPr>
          <w:ilvl w:val="0"/>
          <w:numId w:val="15"/>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1E4E02D0" w:rsidR="008E3C50" w:rsidRPr="00AF1C77" w:rsidRDefault="6280392A"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B913FC">
        <w:rPr>
          <w:rFonts w:ascii="Arial" w:eastAsia="Arial" w:hAnsi="Arial" w:cs="Arial"/>
        </w:rPr>
        <w:t>P</w:t>
      </w:r>
      <w:r w:rsidRPr="3CE686B7">
        <w:rPr>
          <w:rFonts w:ascii="Arial" w:eastAsia="Arial" w:hAnsi="Arial" w:cs="Arial"/>
        </w:rPr>
        <w:t>rojekt</w:t>
      </w:r>
      <w:r w:rsidR="00B913FC">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10"/>
      </w:r>
      <w:r w:rsidR="002F232F">
        <w:rPr>
          <w:rFonts w:ascii="Arial" w:hAnsi="Arial" w:cs="Arial"/>
          <w:vertAlign w:val="superscript"/>
        </w:rPr>
        <w:t>)</w:t>
      </w:r>
      <w:r w:rsidR="002F232F">
        <w:rPr>
          <w:rFonts w:ascii="Arial" w:hAnsi="Arial" w:cs="Arial"/>
        </w:rPr>
        <w:t xml:space="preserve"> </w:t>
      </w:r>
      <w:r w:rsidR="00226201" w:rsidRPr="3CE686B7">
        <w:rPr>
          <w:rFonts w:ascii="Arial" w:hAnsi="Arial" w:cs="Arial"/>
        </w:rPr>
        <w:t>przekazuj</w:t>
      </w:r>
      <w:r w:rsidR="003D1ABB">
        <w:rPr>
          <w:rFonts w:ascii="Arial" w:hAnsi="Arial" w:cs="Arial"/>
        </w:rPr>
        <w:t>e</w:t>
      </w:r>
      <w:r w:rsidR="002F232F">
        <w:rPr>
          <w:rFonts w:ascii="Arial" w:hAnsi="Arial" w:cs="Arial"/>
        </w:rPr>
        <w:t>/przekazują</w:t>
      </w:r>
      <w:r w:rsidR="00226201" w:rsidRPr="3CE686B7">
        <w:rPr>
          <w:rFonts w:ascii="Arial" w:hAnsi="Arial" w:cs="Arial"/>
        </w:rPr>
        <w:t xml:space="preserve"> </w:t>
      </w:r>
      <w:r w:rsidR="00F0174C" w:rsidRPr="3CE686B7">
        <w:rPr>
          <w:rFonts w:ascii="Arial" w:hAnsi="Arial" w:cs="Arial"/>
        </w:rPr>
        <w:t>MJWPU</w:t>
      </w:r>
      <w:r w:rsidR="00226201" w:rsidRPr="3CE686B7">
        <w:rPr>
          <w:rFonts w:ascii="Arial" w:hAnsi="Arial" w:cs="Arial"/>
        </w:rPr>
        <w:t xml:space="preserve"> </w:t>
      </w:r>
      <w:r w:rsidR="00D016DC" w:rsidRPr="3CE686B7">
        <w:rPr>
          <w:rFonts w:ascii="Arial" w:hAnsi="Arial" w:cs="Arial"/>
        </w:rPr>
        <w:t>wszelkie indywidualne rozstrzygnięcia i ustalenia z organami podatkowymi w</w:t>
      </w:r>
      <w:r w:rsidR="004B6CEB">
        <w:rPr>
          <w:rFonts w:ascii="Arial" w:hAnsi="Arial" w:cs="Arial"/>
        </w:rPr>
        <w:t> </w:t>
      </w:r>
      <w:r w:rsidR="00D016DC" w:rsidRPr="3CE686B7">
        <w:rPr>
          <w:rFonts w:ascii="Arial" w:hAnsi="Arial" w:cs="Arial"/>
        </w:rPr>
        <w:t>zakresie opodatkowania podatkiem od towarów i usług, w tym wskazujące na zastosowanie właściwego współczynnika</w:t>
      </w:r>
      <w:r w:rsidR="00F8077E">
        <w:rPr>
          <w:rFonts w:ascii="Arial" w:hAnsi="Arial" w:cs="Arial"/>
        </w:rPr>
        <w:t>, o którym mowa</w:t>
      </w:r>
      <w:r w:rsidR="004F18F9">
        <w:rPr>
          <w:rFonts w:ascii="Arial" w:hAnsi="Arial" w:cs="Arial"/>
        </w:rPr>
        <w:t xml:space="preserve"> </w:t>
      </w:r>
      <w:r w:rsidR="00F8077E">
        <w:rPr>
          <w:rFonts w:ascii="Arial" w:hAnsi="Arial" w:cs="Arial"/>
        </w:rPr>
        <w:t>w</w:t>
      </w:r>
      <w:r w:rsidR="00D016DC" w:rsidRPr="3CE686B7">
        <w:rPr>
          <w:rFonts w:ascii="Arial" w:hAnsi="Arial" w:cs="Arial"/>
        </w:rPr>
        <w:t xml:space="preserve"> art. 90-91 ustawy </w:t>
      </w:r>
      <w:r w:rsidR="00B543AA" w:rsidRPr="3CE686B7">
        <w:rPr>
          <w:rFonts w:ascii="Arial" w:hAnsi="Arial" w:cs="Arial"/>
        </w:rPr>
        <w:t>z</w:t>
      </w:r>
      <w:r w:rsidR="004B6CEB">
        <w:rPr>
          <w:rFonts w:ascii="Arial" w:hAnsi="Arial" w:cs="Arial"/>
        </w:rPr>
        <w:t>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F54DFB">
        <w:rPr>
          <w:rFonts w:ascii="Arial" w:hAnsi="Arial" w:cs="Arial"/>
        </w:rPr>
        <w:t>202</w:t>
      </w:r>
      <w:r w:rsidR="001577FB">
        <w:rPr>
          <w:rFonts w:ascii="Arial" w:hAnsi="Arial" w:cs="Arial"/>
        </w:rPr>
        <w:t>4</w:t>
      </w:r>
      <w:r w:rsidR="00F54DFB" w:rsidRPr="3CE686B7">
        <w:rPr>
          <w:rFonts w:ascii="Arial" w:hAnsi="Arial" w:cs="Arial"/>
        </w:rPr>
        <w:t xml:space="preserve"> </w:t>
      </w:r>
      <w:r w:rsidR="00B543AA" w:rsidRPr="3CE686B7">
        <w:rPr>
          <w:rFonts w:ascii="Arial" w:hAnsi="Arial" w:cs="Arial"/>
        </w:rPr>
        <w:t xml:space="preserve">r. poz. </w:t>
      </w:r>
      <w:r w:rsidR="001577FB">
        <w:rPr>
          <w:rFonts w:ascii="Arial" w:hAnsi="Arial" w:cs="Arial"/>
        </w:rPr>
        <w:t>361</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BE1D310" w:rsidR="00FA1023" w:rsidRPr="00AF1C77" w:rsidRDefault="00FA1023" w:rsidP="003A0B9B">
      <w:pPr>
        <w:numPr>
          <w:ilvl w:val="0"/>
          <w:numId w:val="15"/>
        </w:numPr>
        <w:autoSpaceDE w:val="0"/>
        <w:autoSpaceDN w:val="0"/>
        <w:adjustRightInd w:val="0"/>
        <w:spacing w:line="276" w:lineRule="auto"/>
        <w:ind w:left="357" w:hanging="357"/>
        <w:rPr>
          <w:rFonts w:ascii="Arial" w:hAnsi="Arial" w:cs="Arial"/>
        </w:rPr>
      </w:pPr>
      <w:r w:rsidRPr="3CE686B7">
        <w:rPr>
          <w:rFonts w:ascii="Arial" w:hAnsi="Arial" w:cs="Arial"/>
        </w:rPr>
        <w:t xml:space="preserve">Beneficjent </w:t>
      </w:r>
      <w:r w:rsidR="002F232F">
        <w:rPr>
          <w:rFonts w:ascii="Arial" w:hAnsi="Arial" w:cs="Arial"/>
        </w:rPr>
        <w:t>oraz Partnerzy</w:t>
      </w:r>
      <w:r w:rsidR="002F232F">
        <w:rPr>
          <w:rStyle w:val="Odwoanieprzypisudolnego"/>
          <w:rFonts w:ascii="Arial" w:hAnsi="Arial" w:cs="Arial"/>
        </w:rPr>
        <w:footnoteReference w:id="11"/>
      </w:r>
      <w:r w:rsidR="002F232F">
        <w:rPr>
          <w:rFonts w:ascii="Arial" w:hAnsi="Arial" w:cs="Arial"/>
          <w:vertAlign w:val="superscript"/>
        </w:rPr>
        <w:t xml:space="preserve">) </w:t>
      </w:r>
      <w:r w:rsidRPr="3CE686B7">
        <w:rPr>
          <w:rFonts w:ascii="Arial" w:hAnsi="Arial" w:cs="Arial"/>
        </w:rPr>
        <w:t>ma</w:t>
      </w:r>
      <w:r w:rsidR="002F232F">
        <w:rPr>
          <w:rFonts w:ascii="Arial" w:hAnsi="Arial" w:cs="Arial"/>
        </w:rPr>
        <w:t>/mają</w:t>
      </w:r>
      <w:r w:rsidRPr="3CE686B7">
        <w:rPr>
          <w:rFonts w:ascii="Arial" w:hAnsi="Arial" w:cs="Arial"/>
        </w:rPr>
        <w:t xml:space="preserve">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w:t>
      </w:r>
      <w:r w:rsidR="00781787">
        <w:rPr>
          <w:rFonts w:ascii="Arial" w:hAnsi="Arial" w:cs="Arial"/>
        </w:rPr>
        <w:t>żna</w:t>
      </w:r>
      <w:r w:rsidR="008C64E4" w:rsidRPr="3CE686B7">
        <w:rPr>
          <w:rFonts w:ascii="Arial" w:hAnsi="Arial" w:cs="Arial"/>
        </w:rPr>
        <w:t xml:space="preserve"> uzna</w:t>
      </w:r>
      <w:r w:rsidR="00781787">
        <w:rPr>
          <w:rFonts w:ascii="Arial" w:hAnsi="Arial" w:cs="Arial"/>
        </w:rPr>
        <w:t>ć</w:t>
      </w:r>
      <w:r w:rsidR="008C64E4" w:rsidRPr="3CE686B7">
        <w:rPr>
          <w:rFonts w:ascii="Arial" w:hAnsi="Arial" w:cs="Arial"/>
        </w:rPr>
        <w:t xml:space="preserv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665CE4">
      <w:pPr>
        <w:pStyle w:val="Nagwek3"/>
      </w:pPr>
      <w:r w:rsidRPr="00AF1C77">
        <w:t>§ 6</w:t>
      </w:r>
      <w:r w:rsidR="00EE4DCC" w:rsidRPr="00AF1C77">
        <w:t>.</w:t>
      </w:r>
    </w:p>
    <w:p w14:paraId="4C8BD7F3" w14:textId="77777777"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Pr>
          <w:rFonts w:ascii="Arial" w:hAnsi="Arial" w:cs="Arial"/>
        </w:rPr>
        <w:t>MJWPU</w:t>
      </w:r>
      <w:r w:rsidRPr="00AF1C77">
        <w:rPr>
          <w:rFonts w:ascii="Arial" w:hAnsi="Arial" w:cs="Arial"/>
        </w:rPr>
        <w:t xml:space="preserve"> nie ponosi odpowiedzialności wobec osób trzecich za szkody powstałe w związku z realizacją Projektu.</w:t>
      </w:r>
    </w:p>
    <w:p w14:paraId="2BE85454" w14:textId="24DD7141" w:rsidR="002F232F" w:rsidRPr="00AF1C77" w:rsidRDefault="002F232F" w:rsidP="002F232F">
      <w:pPr>
        <w:numPr>
          <w:ilvl w:val="0"/>
          <w:numId w:val="61"/>
        </w:numPr>
        <w:tabs>
          <w:tab w:val="clear" w:pos="360"/>
          <w:tab w:val="num" w:pos="284"/>
        </w:tabs>
        <w:spacing w:line="276" w:lineRule="auto"/>
        <w:ind w:left="284" w:hanging="284"/>
        <w:rPr>
          <w:rFonts w:ascii="Arial" w:hAnsi="Arial" w:cs="Arial"/>
        </w:rPr>
      </w:pPr>
      <w:r w:rsidRPr="00AF1C77">
        <w:rPr>
          <w:rFonts w:ascii="Arial" w:hAnsi="Arial" w:cs="Arial"/>
        </w:rPr>
        <w:t>W przypadku realizowania Projektu przez Beneficjenta działającego w formie partnerstwa, porozumienie lub umowa o partnerstwie określa odpowiedzialność Beneficjenta oraz Partnerów wobec osób trzecich za działania wynikające z</w:t>
      </w:r>
      <w:r w:rsidR="004B6CEB">
        <w:rPr>
          <w:rFonts w:ascii="Arial" w:hAnsi="Arial" w:cs="Arial"/>
        </w:rPr>
        <w:t> </w:t>
      </w:r>
      <w:r w:rsidRPr="00AF1C77">
        <w:rPr>
          <w:rFonts w:ascii="Arial" w:hAnsi="Arial" w:cs="Arial"/>
        </w:rPr>
        <w:t>Umowy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08B2F923" w:rsidR="00BE541A" w:rsidRPr="000F64D3" w:rsidRDefault="00BE541A" w:rsidP="002F232F">
      <w:pPr>
        <w:numPr>
          <w:ilvl w:val="0"/>
          <w:numId w:val="61"/>
        </w:numPr>
        <w:tabs>
          <w:tab w:val="clear" w:pos="360"/>
          <w:tab w:val="num" w:pos="284"/>
        </w:tabs>
        <w:spacing w:line="276" w:lineRule="auto"/>
        <w:ind w:left="284" w:hanging="284"/>
        <w:rPr>
          <w:rFonts w:ascii="Arial" w:hAnsi="Arial" w:cs="Arial"/>
        </w:rPr>
      </w:pPr>
      <w:r w:rsidRPr="000F64D3">
        <w:rPr>
          <w:rFonts w:ascii="Arial" w:hAnsi="Arial" w:cs="Arial"/>
        </w:rPr>
        <w:t>Beneficjent odpowiada za</w:t>
      </w:r>
      <w:r w:rsidRPr="000F64D3">
        <w:rPr>
          <w:rFonts w:ascii="Arial" w:hAnsi="Arial" w:cs="Arial"/>
          <w:b/>
          <w:bCs/>
        </w:rPr>
        <w:t xml:space="preserve"> </w:t>
      </w:r>
      <w:r w:rsidRPr="000F64D3">
        <w:rPr>
          <w:rFonts w:ascii="Arial" w:hAnsi="Arial" w:cs="Arial"/>
        </w:rPr>
        <w:t xml:space="preserve">realizację Projektu zgodnie z </w:t>
      </w:r>
      <w:r w:rsidR="00F320D3" w:rsidRPr="000F64D3">
        <w:rPr>
          <w:rFonts w:ascii="Arial" w:hAnsi="Arial" w:cs="Arial"/>
        </w:rPr>
        <w:t>w</w:t>
      </w:r>
      <w:r w:rsidRPr="000F64D3">
        <w:rPr>
          <w:rFonts w:ascii="Arial" w:hAnsi="Arial" w:cs="Arial"/>
        </w:rPr>
        <w:t>nioskiem</w:t>
      </w:r>
      <w:r w:rsidR="00087DEE" w:rsidRPr="000F64D3">
        <w:rPr>
          <w:rFonts w:ascii="Arial" w:hAnsi="Arial" w:cs="Arial"/>
        </w:rPr>
        <w:t xml:space="preserve"> o</w:t>
      </w:r>
      <w:r w:rsidR="004B6CEB">
        <w:rPr>
          <w:rFonts w:ascii="Arial" w:hAnsi="Arial" w:cs="Arial"/>
        </w:rPr>
        <w:t> </w:t>
      </w:r>
      <w:r w:rsidR="00087DEE" w:rsidRPr="000F64D3">
        <w:rPr>
          <w:rFonts w:ascii="Arial" w:hAnsi="Arial" w:cs="Arial"/>
        </w:rPr>
        <w:t>dofinansowanie Projektu</w:t>
      </w:r>
      <w:r w:rsidRPr="000F64D3">
        <w:rPr>
          <w:rFonts w:ascii="Arial" w:hAnsi="Arial" w:cs="Arial"/>
        </w:rPr>
        <w:t>, w tym za:</w:t>
      </w:r>
    </w:p>
    <w:p w14:paraId="4B3802AB" w14:textId="5616890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w:t>
      </w:r>
      <w:r w:rsidR="004B6CEB">
        <w:rPr>
          <w:rFonts w:ascii="Arial" w:hAnsi="Arial" w:cs="Arial"/>
        </w:rPr>
        <w:t> </w:t>
      </w:r>
      <w:r w:rsidR="007437A3" w:rsidRPr="00AF1C77">
        <w:rPr>
          <w:rFonts w:ascii="Arial" w:hAnsi="Arial" w:cs="Arial"/>
        </w:rPr>
        <w:t>dofinansowanie Projektu</w:t>
      </w:r>
      <w:r w:rsidRPr="00AF1C77">
        <w:rPr>
          <w:rFonts w:ascii="Arial" w:hAnsi="Arial" w:cs="Arial"/>
        </w:rPr>
        <w:t>;</w:t>
      </w:r>
    </w:p>
    <w:p w14:paraId="3ECB4532" w14:textId="37D634DB"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7D06B750" w:rsidR="00BE541A" w:rsidRPr="00AF1C77" w:rsidRDefault="00BE541A" w:rsidP="003A0B9B">
      <w:pPr>
        <w:numPr>
          <w:ilvl w:val="1"/>
          <w:numId w:val="48"/>
        </w:numPr>
        <w:tabs>
          <w:tab w:val="left" w:pos="142"/>
        </w:tabs>
        <w:spacing w:line="276" w:lineRule="auto"/>
        <w:rPr>
          <w:rFonts w:ascii="Arial" w:hAnsi="Arial" w:cs="Arial"/>
        </w:rPr>
      </w:pPr>
      <w:r w:rsidRPr="00AF1C77">
        <w:rPr>
          <w:rFonts w:ascii="Arial" w:hAnsi="Arial" w:cs="Arial"/>
        </w:rPr>
        <w:lastRenderedPageBreak/>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w:t>
      </w:r>
      <w:r w:rsidR="004B6CEB">
        <w:rPr>
          <w:rFonts w:ascii="Arial" w:hAnsi="Arial" w:cs="Arial"/>
        </w:rPr>
        <w:t> </w:t>
      </w:r>
      <w:r w:rsidR="000951CD" w:rsidRPr="00AF1C77">
        <w:rPr>
          <w:rFonts w:ascii="Arial" w:hAnsi="Arial" w:cs="Arial"/>
        </w:rPr>
        <w:t>dofinansowanie Projektu</w:t>
      </w:r>
      <w:r w:rsidRPr="00AF1C77">
        <w:rPr>
          <w:rFonts w:ascii="Arial" w:hAnsi="Arial" w:cs="Arial"/>
        </w:rPr>
        <w:t>;</w:t>
      </w:r>
    </w:p>
    <w:p w14:paraId="1E1F578F" w14:textId="516AF88F" w:rsid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2</w:t>
      </w:r>
      <w:r w:rsidR="00DF7A40">
        <w:rPr>
          <w:rFonts w:ascii="Arial" w:hAnsi="Arial" w:cs="Arial"/>
        </w:rPr>
        <w:t>2</w:t>
      </w:r>
      <w:r w:rsidR="00781787">
        <w:rPr>
          <w:rFonts w:ascii="Arial" w:hAnsi="Arial" w:cs="Arial"/>
        </w:rPr>
        <w:t>;</w:t>
      </w:r>
    </w:p>
    <w:p w14:paraId="24633368" w14:textId="5FF03B49" w:rsidR="005C273F" w:rsidRPr="00747041" w:rsidRDefault="00BE541A" w:rsidP="003A0B9B">
      <w:pPr>
        <w:numPr>
          <w:ilvl w:val="1"/>
          <w:numId w:val="48"/>
        </w:numPr>
        <w:tabs>
          <w:tab w:val="left" w:pos="142"/>
        </w:tabs>
        <w:spacing w:line="276" w:lineRule="auto"/>
        <w:rPr>
          <w:rFonts w:ascii="Arial" w:hAnsi="Arial" w:cs="Arial"/>
        </w:rPr>
      </w:pPr>
      <w:r w:rsidRPr="00747041">
        <w:rPr>
          <w:rFonts w:ascii="Arial" w:hAnsi="Arial" w:cs="Arial"/>
        </w:rPr>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rsidP="003A0B9B">
      <w:pPr>
        <w:numPr>
          <w:ilvl w:val="1"/>
          <w:numId w:val="48"/>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2BA51BD5" w:rsidR="00003B75" w:rsidRPr="00F51B37" w:rsidRDefault="002F232F" w:rsidP="003A0B9B">
      <w:pPr>
        <w:numPr>
          <w:ilvl w:val="1"/>
          <w:numId w:val="48"/>
        </w:numPr>
        <w:tabs>
          <w:tab w:val="left" w:pos="142"/>
        </w:tabs>
        <w:spacing w:line="276" w:lineRule="auto"/>
        <w:rPr>
          <w:rFonts w:ascii="Arial" w:hAnsi="Arial" w:cs="Arial"/>
        </w:rPr>
      </w:pPr>
      <w:r>
        <w:rPr>
          <w:rFonts w:ascii="Arial" w:hAnsi="Arial" w:cs="Arial"/>
        </w:rPr>
        <w:t>wypełnianie</w:t>
      </w:r>
      <w:r w:rsidR="00003B75" w:rsidRPr="00F51B37">
        <w:rPr>
          <w:rFonts w:ascii="Arial" w:hAnsi="Arial" w:cs="Arial"/>
        </w:rPr>
        <w:t xml:space="preserve"> obowiązków informacyjnych i promocyjnych, w tym informowania społeczeństwa o dofinansowaniu Projektu przez Unię Europejską.</w:t>
      </w:r>
    </w:p>
    <w:p w14:paraId="03559ECC" w14:textId="77777777" w:rsidR="008F7D17" w:rsidRPr="00AF1C77" w:rsidRDefault="008F7D17" w:rsidP="001C3271">
      <w:pPr>
        <w:pStyle w:val="Nagwek2"/>
      </w:pPr>
      <w:r w:rsidRPr="00AF1C77">
        <w:t>Płatności</w:t>
      </w:r>
    </w:p>
    <w:p w14:paraId="06B9B6E7" w14:textId="040F1544" w:rsidR="008F7D17" w:rsidRPr="00AF1C77" w:rsidRDefault="00076322" w:rsidP="00665CE4">
      <w:pPr>
        <w:pStyle w:val="Nagwek3"/>
      </w:pPr>
      <w:r w:rsidRPr="00AF1C77">
        <w:t>§ 7</w:t>
      </w:r>
      <w:r w:rsidR="00EE4DCC" w:rsidRPr="00AF1C77">
        <w:t>.</w:t>
      </w:r>
    </w:p>
    <w:p w14:paraId="704E0250" w14:textId="77777777" w:rsidR="002452D0" w:rsidRDefault="002452D0" w:rsidP="003A0B9B">
      <w:pPr>
        <w:numPr>
          <w:ilvl w:val="3"/>
          <w:numId w:val="15"/>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23E7DA7C" w:rsidR="002452D0" w:rsidRDefault="002452D0" w:rsidP="003A0B9B">
      <w:pPr>
        <w:numPr>
          <w:ilvl w:val="3"/>
          <w:numId w:val="15"/>
        </w:numPr>
        <w:spacing w:line="276" w:lineRule="auto"/>
        <w:ind w:left="284" w:hanging="284"/>
        <w:rPr>
          <w:rFonts w:ascii="Arial" w:hAnsi="Arial" w:cs="Arial"/>
        </w:rPr>
      </w:pPr>
      <w:r w:rsidRPr="00720A4A">
        <w:rPr>
          <w:rFonts w:ascii="Arial" w:hAnsi="Arial" w:cs="Arial"/>
        </w:rPr>
        <w:t xml:space="preserve">Beneficjent zobowiązuje się do opisywania dokumentacji księgowej Projektu, </w:t>
      </w:r>
      <w:r w:rsidR="002021C7">
        <w:rPr>
          <w:rFonts w:ascii="Arial" w:hAnsi="Arial" w:cs="Arial"/>
        </w:rPr>
        <w:br/>
      </w:r>
      <w:r w:rsidRPr="00720A4A">
        <w:rPr>
          <w:rFonts w:ascii="Arial" w:hAnsi="Arial" w:cs="Arial"/>
        </w:rPr>
        <w:t xml:space="preserve">o której mowa w ust. 1, </w:t>
      </w:r>
      <w:r w:rsidR="00781787">
        <w:rPr>
          <w:rFonts w:ascii="Arial" w:hAnsi="Arial" w:cs="Arial"/>
        </w:rPr>
        <w:t>w sposób pokazujący</w:t>
      </w:r>
      <w:r w:rsidRPr="00720A4A">
        <w:rPr>
          <w:rFonts w:ascii="Arial" w:hAnsi="Arial" w:cs="Arial"/>
        </w:rPr>
        <w:t xml:space="preserve"> związek z Projektem.</w:t>
      </w:r>
    </w:p>
    <w:p w14:paraId="7ED2D3E2" w14:textId="77777777" w:rsidR="00F52EBD" w:rsidRDefault="00F52EBD" w:rsidP="00F52EBD">
      <w:pPr>
        <w:numPr>
          <w:ilvl w:val="3"/>
          <w:numId w:val="15"/>
        </w:numPr>
        <w:spacing w:line="276" w:lineRule="auto"/>
        <w:ind w:left="284" w:hanging="284"/>
        <w:rPr>
          <w:rFonts w:ascii="Arial" w:hAnsi="Arial" w:cs="Arial"/>
        </w:rPr>
      </w:pPr>
      <w:r w:rsidRPr="00AF1C77">
        <w:rPr>
          <w:rFonts w:ascii="Arial" w:hAnsi="Arial" w:cs="Arial"/>
        </w:rPr>
        <w:t>Obowiąz</w:t>
      </w:r>
      <w:r>
        <w:rPr>
          <w:rFonts w:ascii="Arial" w:hAnsi="Arial" w:cs="Arial"/>
        </w:rPr>
        <w:t>ki</w:t>
      </w:r>
      <w:r w:rsidRPr="00AF1C77">
        <w:rPr>
          <w:rFonts w:ascii="Arial" w:hAnsi="Arial" w:cs="Arial"/>
        </w:rPr>
        <w:t>, o który</w:t>
      </w:r>
      <w:r>
        <w:rPr>
          <w:rFonts w:ascii="Arial" w:hAnsi="Arial" w:cs="Arial"/>
        </w:rPr>
        <w:t>ch</w:t>
      </w:r>
      <w:r w:rsidRPr="00AF1C77">
        <w:rPr>
          <w:rFonts w:ascii="Arial" w:hAnsi="Arial" w:cs="Arial"/>
        </w:rPr>
        <w:t xml:space="preserve"> mowa w ust. 1 i 2, dotycz</w:t>
      </w:r>
      <w:r>
        <w:rPr>
          <w:rFonts w:ascii="Arial" w:hAnsi="Arial" w:cs="Arial"/>
        </w:rPr>
        <w:t>ą</w:t>
      </w:r>
      <w:r w:rsidRPr="00AF1C77">
        <w:rPr>
          <w:rFonts w:ascii="Arial" w:hAnsi="Arial" w:cs="Arial"/>
        </w:rPr>
        <w:t xml:space="preserve"> </w:t>
      </w:r>
      <w:r>
        <w:rPr>
          <w:rFonts w:ascii="Arial" w:hAnsi="Arial" w:cs="Arial"/>
        </w:rPr>
        <w:t>każdego z</w:t>
      </w:r>
      <w:r w:rsidRPr="00AF1C77">
        <w:rPr>
          <w:rFonts w:ascii="Arial" w:hAnsi="Arial" w:cs="Arial"/>
        </w:rPr>
        <w:t xml:space="preserve"> Partnerów, w zakresie tej części Projektu, za której realizację odpowiada</w:t>
      </w:r>
      <w:r>
        <w:rPr>
          <w:rFonts w:ascii="Arial" w:hAnsi="Arial" w:cs="Arial"/>
        </w:rPr>
        <w:t xml:space="preserve"> dany Partner</w:t>
      </w:r>
      <w:r w:rsidRPr="00AF1C77">
        <w:rPr>
          <w:rFonts w:ascii="Arial" w:hAnsi="Arial" w:cs="Arial"/>
          <w:vertAlign w:val="superscript"/>
        </w:rPr>
        <w:footnoteReference w:id="13"/>
      </w:r>
      <w:r w:rsidRPr="00AF1C77">
        <w:rPr>
          <w:rFonts w:ascii="Arial" w:hAnsi="Arial" w:cs="Arial"/>
          <w:vertAlign w:val="superscript"/>
        </w:rPr>
        <w:t>)</w:t>
      </w:r>
      <w:r w:rsidRPr="00AF1C77">
        <w:rPr>
          <w:rFonts w:ascii="Arial" w:hAnsi="Arial" w:cs="Arial"/>
        </w:rPr>
        <w:t>.</w:t>
      </w:r>
    </w:p>
    <w:p w14:paraId="0891C6E1" w14:textId="1CD384CF" w:rsidR="008F7D17" w:rsidRPr="00AF1C77" w:rsidRDefault="008F7D17" w:rsidP="00665CE4">
      <w:pPr>
        <w:pStyle w:val="Nagwek3"/>
      </w:pPr>
      <w:r w:rsidRPr="00AF1C77">
        <w:t>§ 8</w:t>
      </w:r>
      <w:r w:rsidR="00EE4DCC" w:rsidRPr="00AF1C77">
        <w:t>.</w:t>
      </w:r>
    </w:p>
    <w:p w14:paraId="5B876DE5" w14:textId="287750DE" w:rsidR="008F7D17" w:rsidRPr="00AF1C77" w:rsidRDefault="008F7D17" w:rsidP="003A0B9B">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t>
      </w:r>
      <w:r w:rsidR="006E781E">
        <w:rPr>
          <w:rFonts w:ascii="Arial" w:hAnsi="Arial" w:cs="Arial"/>
        </w:rPr>
        <w:t>wypłaca się</w:t>
      </w:r>
      <w:r w:rsidR="008F7B1C" w:rsidRPr="00AF1C77">
        <w:rPr>
          <w:rFonts w:ascii="Arial" w:hAnsi="Arial" w:cs="Arial"/>
        </w:rPr>
        <w:t xml:space="preserve">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w:t>
      </w:r>
      <w:r w:rsidR="00C830A0" w:rsidRPr="00AF1C77">
        <w:rPr>
          <w:rStyle w:val="Odwoanieprzypisudolnego"/>
          <w:rFonts w:ascii="Arial" w:hAnsi="Arial" w:cs="Arial"/>
        </w:rPr>
        <w:footnoteReference w:id="14"/>
      </w:r>
      <w:r w:rsidR="00C830A0" w:rsidRPr="00AF1C77">
        <w:rPr>
          <w:rFonts w:ascii="Arial" w:hAnsi="Arial" w:cs="Arial"/>
          <w:vertAlign w:val="superscript"/>
        </w:rPr>
        <w:t>)</w:t>
      </w:r>
      <w:r w:rsidR="00C830A0" w:rsidRPr="00AF1C77">
        <w:rPr>
          <w:rFonts w:ascii="Arial" w:hAnsi="Arial" w:cs="Arial"/>
        </w:rPr>
        <w:t xml:space="preserve"> </w:t>
      </w:r>
      <w:r w:rsidR="006D18C6">
        <w:rPr>
          <w:rFonts w:ascii="Arial" w:hAnsi="Arial" w:cs="Arial"/>
        </w:rPr>
        <w:t xml:space="preserve">się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B44C54">
        <w:rPr>
          <w:rFonts w:ascii="Arial" w:hAnsi="Arial" w:cs="Arial"/>
        </w:rPr>
        <w:t>Zasad</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 xml:space="preserve">zastrzeżeniem </w:t>
      </w:r>
      <w:r w:rsidRPr="00A75497">
        <w:rPr>
          <w:rFonts w:ascii="Arial" w:hAnsi="Arial" w:cs="Arial"/>
        </w:rPr>
        <w:t>§ 9.</w:t>
      </w:r>
    </w:p>
    <w:p w14:paraId="758FC0F5" w14:textId="09C8D004" w:rsidR="008F7D17"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armonogram płatności, o którym mowa w ust. 1, w</w:t>
      </w:r>
      <w:r w:rsidR="004B6CEB">
        <w:rPr>
          <w:rFonts w:ascii="Arial" w:hAnsi="Arial" w:cs="Arial"/>
        </w:rPr>
        <w:t> </w:t>
      </w:r>
      <w:r w:rsidRPr="00AF1C77">
        <w:rPr>
          <w:rFonts w:ascii="Arial" w:hAnsi="Arial" w:cs="Arial"/>
        </w:rPr>
        <w:t>porozumieniu z</w:t>
      </w:r>
      <w:r w:rsidR="003A58CE" w:rsidRPr="00AF1C77">
        <w:rPr>
          <w:rFonts w:ascii="Arial" w:hAnsi="Arial" w:cs="Arial"/>
        </w:rPr>
        <w:t> </w:t>
      </w:r>
      <w:r w:rsidR="00F0174C" w:rsidRPr="00AF1C77">
        <w:rPr>
          <w:rFonts w:ascii="Arial" w:hAnsi="Arial" w:cs="Arial"/>
        </w:rPr>
        <w:t>MJWPU</w:t>
      </w:r>
      <w:r w:rsidRPr="00AF1C77">
        <w:rPr>
          <w:rFonts w:ascii="Arial" w:hAnsi="Arial" w:cs="Arial"/>
        </w:rPr>
        <w:t xml:space="preserve">. </w:t>
      </w:r>
      <w:r w:rsidR="0000369C">
        <w:rPr>
          <w:rFonts w:ascii="Arial" w:hAnsi="Arial" w:cs="Arial"/>
        </w:rPr>
        <w:t>Beneficjent przekazuje harmonogram płatności oraz jego aktualizację do BF UMWM.</w:t>
      </w:r>
    </w:p>
    <w:p w14:paraId="26EA5DE2" w14:textId="3A04D67A" w:rsidR="002A1811" w:rsidRPr="00AF1C77" w:rsidRDefault="008F7D17" w:rsidP="003A0B9B">
      <w:pPr>
        <w:numPr>
          <w:ilvl w:val="3"/>
          <w:numId w:val="55"/>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r w:rsidR="007B4E67" w:rsidRPr="00217780">
        <w:rPr>
          <w:rFonts w:ascii="Arial" w:hAnsi="Arial" w:cs="Arial"/>
        </w:rPr>
        <w:t>MJWPU</w:t>
      </w:r>
      <w:r w:rsidRPr="00217780">
        <w:rPr>
          <w:rFonts w:ascii="Arial" w:hAnsi="Arial" w:cs="Arial"/>
        </w:rPr>
        <w:t xml:space="preserve"> i nie wymaga </w:t>
      </w:r>
      <w:r w:rsidR="00217780" w:rsidRPr="00217780">
        <w:rPr>
          <w:rFonts w:ascii="Arial" w:hAnsi="Arial" w:cs="Arial"/>
        </w:rPr>
        <w:t xml:space="preserve">podjęcia uchwały w sprawie </w:t>
      </w:r>
      <w:r w:rsidR="009E34EC">
        <w:rPr>
          <w:rFonts w:ascii="Arial" w:hAnsi="Arial" w:cs="Arial"/>
        </w:rPr>
        <w:t xml:space="preserve">zmiany </w:t>
      </w:r>
      <w:r w:rsidR="00217780" w:rsidRPr="00217780">
        <w:rPr>
          <w:rFonts w:ascii="Arial" w:hAnsi="Arial" w:cs="Arial"/>
        </w:rPr>
        <w:t>Zasad</w:t>
      </w:r>
      <w:r w:rsidRPr="00217780">
        <w:rPr>
          <w:rFonts w:ascii="Arial" w:hAnsi="Arial" w:cs="Arial"/>
        </w:rPr>
        <w:t>.</w:t>
      </w:r>
      <w:r w:rsidR="00CC5E53" w:rsidRPr="00AF1C77">
        <w:rPr>
          <w:rFonts w:ascii="Arial" w:hAnsi="Arial" w:cs="Arial"/>
        </w:rPr>
        <w:t xml:space="preserve"> </w:t>
      </w:r>
      <w:r w:rsidR="007B4E67" w:rsidRPr="00AF1C77">
        <w:rPr>
          <w:rFonts w:ascii="Arial" w:hAnsi="Arial" w:cs="Arial"/>
        </w:rPr>
        <w:t>MJWPU</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4E33D33B" w14:textId="7D3925D5" w:rsidR="00F52EBD" w:rsidRPr="00F52EBD" w:rsidRDefault="008F7D17" w:rsidP="00F52EBD">
      <w:pPr>
        <w:pStyle w:val="Akapitzlist"/>
        <w:numPr>
          <w:ilvl w:val="3"/>
          <w:numId w:val="55"/>
        </w:numPr>
        <w:tabs>
          <w:tab w:val="clear" w:pos="2880"/>
        </w:tabs>
        <w:spacing w:line="276" w:lineRule="auto"/>
        <w:ind w:left="284" w:hanging="284"/>
        <w:rPr>
          <w:rFonts w:ascii="Arial" w:hAnsi="Arial" w:cs="Arial"/>
        </w:rPr>
      </w:pPr>
      <w:r w:rsidRPr="00F52EBD">
        <w:rPr>
          <w:rFonts w:ascii="Arial" w:hAnsi="Arial" w:cs="Arial"/>
        </w:rPr>
        <w:t>Transze dofinansowania</w:t>
      </w:r>
      <w:r w:rsidR="00C830A0" w:rsidRPr="00F52EBD">
        <w:rPr>
          <w:rFonts w:ascii="Arial" w:hAnsi="Arial" w:cs="Arial"/>
        </w:rPr>
        <w:t>, o którym mowa w § 2 ust. 1,</w:t>
      </w:r>
      <w:r w:rsidRPr="00F52EBD">
        <w:rPr>
          <w:rFonts w:ascii="Arial" w:hAnsi="Arial" w:cs="Arial"/>
        </w:rPr>
        <w:t xml:space="preserve"> </w:t>
      </w:r>
      <w:r w:rsidR="006E781E" w:rsidRPr="00F52EBD">
        <w:rPr>
          <w:rFonts w:ascii="Arial" w:hAnsi="Arial" w:cs="Arial"/>
        </w:rPr>
        <w:t>przekazuje się</w:t>
      </w:r>
      <w:r w:rsidRPr="00F52EBD">
        <w:rPr>
          <w:rFonts w:ascii="Arial" w:hAnsi="Arial" w:cs="Arial"/>
        </w:rPr>
        <w:t xml:space="preserve"> na rachunek bankowy</w:t>
      </w:r>
      <w:r w:rsidR="008E7B22" w:rsidRPr="00F52EBD">
        <w:rPr>
          <w:rFonts w:ascii="Arial" w:hAnsi="Arial" w:cs="Arial"/>
        </w:rPr>
        <w:t xml:space="preserve"> Beneficjenta</w:t>
      </w:r>
      <w:r w:rsidR="006D18C6">
        <w:rPr>
          <w:rStyle w:val="Odwoanieprzypisudolnego"/>
          <w:rFonts w:ascii="Arial" w:hAnsi="Arial" w:cs="Arial"/>
        </w:rPr>
        <w:footnoteReference w:id="15"/>
      </w:r>
      <w:r w:rsidR="008E7B22" w:rsidRPr="00F52EBD">
        <w:rPr>
          <w:rFonts w:ascii="Arial" w:hAnsi="Arial" w:cs="Arial"/>
        </w:rPr>
        <w:t xml:space="preserve"> </w:t>
      </w:r>
      <w:r w:rsidR="0040588E" w:rsidRPr="00F52EBD">
        <w:rPr>
          <w:rFonts w:ascii="Arial" w:hAnsi="Arial" w:cs="Arial"/>
        </w:rPr>
        <w:t>…………………..</w:t>
      </w:r>
      <w:r w:rsidR="00C91293" w:rsidRPr="00F52EBD">
        <w:rPr>
          <w:rFonts w:ascii="Arial" w:hAnsi="Arial" w:cs="Arial"/>
        </w:rPr>
        <w:t>………</w:t>
      </w:r>
      <w:r w:rsidR="004F049B" w:rsidRPr="00F52EBD">
        <w:rPr>
          <w:rFonts w:ascii="Arial" w:hAnsi="Arial" w:cs="Arial"/>
        </w:rPr>
        <w:t>………….</w:t>
      </w:r>
      <w:r w:rsidR="00F52EBD" w:rsidRPr="00F52EBD">
        <w:rPr>
          <w:rFonts w:ascii="Arial" w:hAnsi="Arial" w:cs="Arial"/>
        </w:rPr>
        <w:br/>
        <w:t xml:space="preserve">Wszystkie płatności dokonywane przez Beneficjenta w związku z realizacją Projektu przekazuje się z wyodrębnionego dla Projektu rachunku bankowego: </w:t>
      </w:r>
      <w:r w:rsidR="00F52EBD" w:rsidRPr="00F52EBD">
        <w:rPr>
          <w:rFonts w:ascii="Arial" w:hAnsi="Arial" w:cs="Arial"/>
        </w:rPr>
        <w:br/>
        <w:t>o numerze ………………………………../wskazanego powyżej</w:t>
      </w:r>
      <w:r w:rsidR="00F52EBD" w:rsidRPr="00AF1C77">
        <w:rPr>
          <w:rStyle w:val="Odwoanieprzypisudolnego"/>
          <w:rFonts w:ascii="Arial" w:hAnsi="Arial" w:cs="Arial"/>
        </w:rPr>
        <w:footnoteReference w:id="16"/>
      </w:r>
      <w:r w:rsidR="00F52EBD" w:rsidRPr="00F52EBD">
        <w:rPr>
          <w:rFonts w:ascii="Arial" w:hAnsi="Arial" w:cs="Arial"/>
          <w:vertAlign w:val="superscript"/>
        </w:rPr>
        <w:t>)</w:t>
      </w:r>
      <w:r w:rsidR="00F52EBD" w:rsidRPr="00F52EBD">
        <w:rPr>
          <w:rFonts w:ascii="Arial" w:hAnsi="Arial" w:cs="Arial"/>
        </w:rPr>
        <w:t>.</w:t>
      </w:r>
    </w:p>
    <w:p w14:paraId="16167CFE" w14:textId="353B6529" w:rsidR="00F674D0" w:rsidRPr="00AF1C77" w:rsidRDefault="00F52EBD" w:rsidP="00F52EBD">
      <w:pPr>
        <w:spacing w:line="276" w:lineRule="auto"/>
        <w:ind w:left="284"/>
        <w:rPr>
          <w:rFonts w:ascii="Arial" w:hAnsi="Arial" w:cs="Arial"/>
        </w:rPr>
      </w:pPr>
      <w:r w:rsidRPr="00AF1C77">
        <w:rPr>
          <w:rFonts w:ascii="Arial" w:hAnsi="Arial" w:cs="Arial"/>
        </w:rPr>
        <w:lastRenderedPageBreak/>
        <w:t xml:space="preserve">Dopuszcza się możliwość dokonywania wydatków z rachunku innego niż wskazany powyżej, o ile Beneficjent udokumentuje poniesienie wydatków </w:t>
      </w:r>
      <w:r>
        <w:rPr>
          <w:rFonts w:ascii="Arial" w:hAnsi="Arial" w:cs="Arial"/>
        </w:rPr>
        <w:br/>
      </w:r>
      <w:r w:rsidRPr="00AF1C77">
        <w:rPr>
          <w:rFonts w:ascii="Arial" w:hAnsi="Arial" w:cs="Arial"/>
        </w:rPr>
        <w:t>z takiego rachunku oraz wykaże refundację tych wydatków, ze środków zgromadzonych na wyodrębnionym dla Projektu rachunku.</w:t>
      </w:r>
    </w:p>
    <w:p w14:paraId="6B1D4B32" w14:textId="164B689B" w:rsidR="000B6509" w:rsidRPr="00AF1C77" w:rsidRDefault="000B6509" w:rsidP="003A0B9B">
      <w:pPr>
        <w:numPr>
          <w:ilvl w:val="3"/>
          <w:numId w:val="55"/>
        </w:numPr>
        <w:spacing w:line="276" w:lineRule="auto"/>
        <w:ind w:left="284" w:hanging="284"/>
        <w:rPr>
          <w:rFonts w:ascii="Arial" w:hAnsi="Arial" w:cs="Arial"/>
        </w:rPr>
      </w:pPr>
      <w:r w:rsidRPr="00AF1C77">
        <w:rPr>
          <w:rFonts w:ascii="Arial" w:hAnsi="Arial" w:cs="Arial"/>
        </w:rPr>
        <w:t xml:space="preserve">Beneficjent </w:t>
      </w:r>
      <w:r w:rsidR="00F52EBD" w:rsidRPr="00AF1C77">
        <w:rPr>
          <w:rFonts w:ascii="Arial" w:hAnsi="Arial" w:cs="Arial"/>
        </w:rPr>
        <w:t>oraz Partnerzy</w:t>
      </w:r>
      <w:r w:rsidR="00F52EBD" w:rsidRPr="00AF1C77">
        <w:rPr>
          <w:rStyle w:val="Odwoanieprzypisudolnego"/>
          <w:rFonts w:ascii="Arial" w:hAnsi="Arial" w:cs="Arial"/>
        </w:rPr>
        <w:footnoteReference w:id="17"/>
      </w:r>
      <w:r w:rsidR="00F52EBD" w:rsidRPr="00AF1C77">
        <w:rPr>
          <w:rFonts w:ascii="Arial" w:hAnsi="Arial" w:cs="Arial"/>
          <w:vertAlign w:val="superscript"/>
        </w:rPr>
        <w:t>)</w:t>
      </w:r>
      <w:r w:rsidR="00F52EBD">
        <w:rPr>
          <w:rFonts w:ascii="Arial" w:hAnsi="Arial" w:cs="Arial"/>
          <w:vertAlign w:val="superscript"/>
        </w:rPr>
        <w:t xml:space="preserve"> </w:t>
      </w:r>
      <w:r w:rsidRPr="00AF1C77">
        <w:rPr>
          <w:rFonts w:ascii="Arial" w:hAnsi="Arial" w:cs="Arial"/>
        </w:rPr>
        <w:t>nie mo</w:t>
      </w:r>
      <w:r w:rsidR="00D84E7F">
        <w:rPr>
          <w:rFonts w:ascii="Arial" w:hAnsi="Arial" w:cs="Arial"/>
        </w:rPr>
        <w:t>że</w:t>
      </w:r>
      <w:r w:rsidR="00F52EBD">
        <w:rPr>
          <w:rFonts w:ascii="Arial" w:hAnsi="Arial" w:cs="Arial"/>
        </w:rPr>
        <w:t>/nie mogą</w:t>
      </w:r>
      <w:r w:rsidRPr="00CB7D04">
        <w:rPr>
          <w:rFonts w:ascii="Arial" w:hAnsi="Arial" w:cs="Arial"/>
        </w:rPr>
        <w:t xml:space="preserve"> </w:t>
      </w:r>
      <w:r w:rsidRPr="00AF1C77">
        <w:rPr>
          <w:rFonts w:ascii="Arial" w:hAnsi="Arial" w:cs="Arial"/>
        </w:rPr>
        <w:t>przeznaczać otrzymanych transz dofinansowania na cele inne niż związane z Projektem, w szczególności na tymczasowe finansowanie swojej podstawowej, pozaprojektowej działalności</w:t>
      </w:r>
      <w:r w:rsidR="00B0733D" w:rsidRPr="00AF1C77">
        <w:rPr>
          <w:rFonts w:ascii="Arial" w:hAnsi="Arial" w:cs="Arial"/>
        </w:rPr>
        <w:t xml:space="preserve">, pod rygorem zwrotu całości lub części dofinansowania </w:t>
      </w:r>
      <w:r w:rsidR="00611472">
        <w:rPr>
          <w:rFonts w:ascii="Arial" w:hAnsi="Arial" w:cs="Arial"/>
        </w:rPr>
        <w:t>w trybie</w:t>
      </w:r>
      <w:r w:rsidR="00F8077E">
        <w:rPr>
          <w:rFonts w:ascii="Arial" w:hAnsi="Arial" w:cs="Arial"/>
        </w:rPr>
        <w:t>, o którym mowa</w:t>
      </w:r>
      <w:r w:rsidR="00B0733D" w:rsidRPr="00133EDE">
        <w:rPr>
          <w:rFonts w:ascii="Arial" w:hAnsi="Arial" w:cs="Arial"/>
        </w:rPr>
        <w:t xml:space="preserve"> w</w:t>
      </w:r>
      <w:r w:rsidRPr="00133EDE">
        <w:rPr>
          <w:rFonts w:ascii="Arial" w:hAnsi="Arial" w:cs="Arial"/>
        </w:rPr>
        <w:t xml:space="preserve"> § </w:t>
      </w:r>
      <w:r w:rsidR="008568B2" w:rsidRPr="00133EDE">
        <w:rPr>
          <w:rFonts w:ascii="Arial" w:hAnsi="Arial" w:cs="Arial"/>
        </w:rPr>
        <w:t>1</w:t>
      </w:r>
      <w:r w:rsidR="00DF7A40">
        <w:rPr>
          <w:rFonts w:ascii="Arial" w:hAnsi="Arial" w:cs="Arial"/>
        </w:rPr>
        <w:t>3</w:t>
      </w:r>
      <w:r w:rsidR="00DC72CC" w:rsidRPr="00133EDE">
        <w:rPr>
          <w:rFonts w:ascii="Arial" w:hAnsi="Arial" w:cs="Arial"/>
        </w:rPr>
        <w:t>.</w:t>
      </w:r>
    </w:p>
    <w:p w14:paraId="28D2C188" w14:textId="5269EB3E" w:rsidR="000D22FD" w:rsidRDefault="000D22FD" w:rsidP="000D22FD">
      <w:pPr>
        <w:numPr>
          <w:ilvl w:val="3"/>
          <w:numId w:val="55"/>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płatności w związku z realizacją </w:t>
      </w:r>
      <w:r>
        <w:rPr>
          <w:rFonts w:ascii="Arial" w:hAnsi="Arial" w:cs="Arial"/>
        </w:rPr>
        <w:t>Zasad</w:t>
      </w:r>
      <w:r w:rsidRPr="00AF1C77">
        <w:rPr>
          <w:rFonts w:ascii="Arial" w:hAnsi="Arial" w:cs="Arial"/>
        </w:rPr>
        <w:t>, pomiędzy Beneficjentem a</w:t>
      </w:r>
      <w:r w:rsidR="004B6CEB">
        <w:rPr>
          <w:rFonts w:ascii="Arial" w:hAnsi="Arial" w:cs="Arial"/>
        </w:rPr>
        <w:t> </w:t>
      </w:r>
      <w:r w:rsidRPr="00AF1C77">
        <w:rPr>
          <w:rFonts w:ascii="Arial" w:hAnsi="Arial" w:cs="Arial"/>
        </w:rPr>
        <w:t>Partnerem bądź pomiędzy Partnerami, należy dokonywać za pośrednictwem rachunku bankowego, o którym mowa w ust. 4, pod rygorem nieuznania poniesionych wydatków za kwalifikowalne</w:t>
      </w:r>
      <w:r w:rsidRPr="00034271">
        <w:rPr>
          <w:rFonts w:ascii="Arial" w:hAnsi="Arial" w:cs="Arial"/>
          <w:vertAlign w:val="superscript"/>
        </w:rPr>
        <w:footnoteReference w:id="18"/>
      </w:r>
      <w:r w:rsidRPr="00034271">
        <w:rPr>
          <w:rFonts w:ascii="Arial" w:hAnsi="Arial" w:cs="Arial"/>
          <w:vertAlign w:val="superscript"/>
        </w:rPr>
        <w:t>)</w:t>
      </w:r>
      <w:r w:rsidRPr="00AF1C77">
        <w:rPr>
          <w:rFonts w:ascii="Arial" w:hAnsi="Arial" w:cs="Arial"/>
        </w:rPr>
        <w:t>.</w:t>
      </w:r>
    </w:p>
    <w:p w14:paraId="35E71FDC" w14:textId="77777777" w:rsidR="00CB7D04" w:rsidRDefault="008F7D17" w:rsidP="003A0B9B">
      <w:pPr>
        <w:numPr>
          <w:ilvl w:val="3"/>
          <w:numId w:val="55"/>
        </w:numPr>
        <w:spacing w:line="276" w:lineRule="auto"/>
        <w:ind w:left="284" w:hanging="284"/>
        <w:rPr>
          <w:rFonts w:ascii="Arial" w:hAnsi="Arial" w:cs="Arial"/>
        </w:rPr>
      </w:pPr>
      <w:r w:rsidRPr="00AF1C77">
        <w:rPr>
          <w:rFonts w:ascii="Arial" w:hAnsi="Arial" w:cs="Arial"/>
        </w:rPr>
        <w:t xml:space="preserve">Beneficjent zobowiązuje się niezwłocznie poinformować </w:t>
      </w:r>
      <w:r w:rsidR="00652CD8" w:rsidRPr="00AF1C77">
        <w:rPr>
          <w:rFonts w:ascii="Arial" w:hAnsi="Arial" w:cs="Arial"/>
        </w:rPr>
        <w:t>MJWPU</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44163DD1" w14:textId="35FDB8BB" w:rsidR="00CB7D04" w:rsidRDefault="007D3830" w:rsidP="003A0B9B">
      <w:pPr>
        <w:numPr>
          <w:ilvl w:val="3"/>
          <w:numId w:val="55"/>
        </w:numPr>
        <w:spacing w:line="276" w:lineRule="auto"/>
        <w:ind w:left="284" w:hanging="284"/>
        <w:rPr>
          <w:rFonts w:ascii="Arial" w:hAnsi="Arial" w:cs="Arial"/>
        </w:rPr>
      </w:pPr>
      <w:r w:rsidRPr="00CB7D04">
        <w:rPr>
          <w:rFonts w:ascii="Arial" w:hAnsi="Arial" w:cs="Arial"/>
        </w:rPr>
        <w:t>Zaliczki pochodzące z dotacji</w:t>
      </w:r>
      <w:r w:rsidR="007D795D" w:rsidRPr="00CB7D04">
        <w:rPr>
          <w:rFonts w:ascii="Arial" w:hAnsi="Arial" w:cs="Arial"/>
        </w:rPr>
        <w:t xml:space="preserve"> celowej</w:t>
      </w:r>
      <w:r w:rsidRPr="00CB7D04">
        <w:rPr>
          <w:rFonts w:ascii="Arial" w:hAnsi="Arial" w:cs="Arial"/>
        </w:rPr>
        <w:t xml:space="preserve"> z budżetu państwa, niewydatkowane w</w:t>
      </w:r>
      <w:r w:rsidR="00313111">
        <w:rPr>
          <w:rFonts w:ascii="Arial" w:hAnsi="Arial" w:cs="Arial"/>
        </w:rPr>
        <w:t> </w:t>
      </w:r>
      <w:r w:rsidRPr="00CB7D04">
        <w:rPr>
          <w:rFonts w:ascii="Arial" w:hAnsi="Arial" w:cs="Arial"/>
        </w:rPr>
        <w:t xml:space="preserve">ramach Projektu, podlegają zwrotowi </w:t>
      </w:r>
      <w:r w:rsidR="007B4364" w:rsidRPr="00CB7D04">
        <w:rPr>
          <w:rFonts w:ascii="Arial" w:hAnsi="Arial" w:cs="Arial"/>
        </w:rPr>
        <w:t xml:space="preserve">na rachunek wskazany przez </w:t>
      </w:r>
      <w:r w:rsidR="00DC7A44" w:rsidRPr="00CB7D04">
        <w:rPr>
          <w:rFonts w:ascii="Arial" w:hAnsi="Arial" w:cs="Arial"/>
        </w:rPr>
        <w:t>MJWPU</w:t>
      </w:r>
      <w:r w:rsidRPr="00CB7D04">
        <w:rPr>
          <w:rFonts w:ascii="Arial" w:hAnsi="Arial" w:cs="Arial"/>
        </w:rPr>
        <w:t xml:space="preserve">, nie później niż do dnia złożenia </w:t>
      </w:r>
      <w:r w:rsidR="000C1757" w:rsidRPr="00CB7D04">
        <w:rPr>
          <w:rFonts w:ascii="Arial" w:hAnsi="Arial" w:cs="Arial"/>
        </w:rPr>
        <w:t>w</w:t>
      </w:r>
      <w:r w:rsidRPr="00CB7D04">
        <w:rPr>
          <w:rFonts w:ascii="Arial" w:hAnsi="Arial" w:cs="Arial"/>
        </w:rPr>
        <w:t>niosku o płatność końcową</w:t>
      </w:r>
      <w:r w:rsidR="00703851" w:rsidRPr="00CB7D04">
        <w:rPr>
          <w:rFonts w:ascii="Arial" w:hAnsi="Arial" w:cs="Arial"/>
        </w:rPr>
        <w:t>.</w:t>
      </w:r>
    </w:p>
    <w:p w14:paraId="11130B22" w14:textId="5C603B6D" w:rsidR="008F7D17" w:rsidRPr="00CB7D04" w:rsidRDefault="008F7D17" w:rsidP="003A0B9B">
      <w:pPr>
        <w:numPr>
          <w:ilvl w:val="3"/>
          <w:numId w:val="55"/>
        </w:numPr>
        <w:spacing w:line="276" w:lineRule="auto"/>
        <w:ind w:left="284" w:hanging="284"/>
        <w:rPr>
          <w:rFonts w:ascii="Arial" w:hAnsi="Arial" w:cs="Arial"/>
        </w:rPr>
      </w:pPr>
      <w:r w:rsidRPr="00CB7D04">
        <w:rPr>
          <w:rFonts w:ascii="Arial" w:hAnsi="Arial" w:cs="Arial"/>
        </w:rPr>
        <w:t xml:space="preserve">Kwota dofinansowania w formie płatności, o której mowa w § 2 </w:t>
      </w:r>
      <w:r w:rsidR="00E52793" w:rsidRPr="00CB7D04">
        <w:rPr>
          <w:rFonts w:ascii="Arial" w:hAnsi="Arial" w:cs="Arial"/>
        </w:rPr>
        <w:t>ust. 1</w:t>
      </w:r>
      <w:r w:rsidRPr="00CB7D04">
        <w:rPr>
          <w:rFonts w:ascii="Arial" w:hAnsi="Arial" w:cs="Arial"/>
        </w:rPr>
        <w:t xml:space="preserve">, niewydatkowana z końcem roku budżetowego, pozostaje na rachunku bankowym, o którym mowa w ust. </w:t>
      </w:r>
      <w:r w:rsidR="00641244" w:rsidRPr="00CB7D04">
        <w:rPr>
          <w:rFonts w:ascii="Arial" w:hAnsi="Arial" w:cs="Arial"/>
        </w:rPr>
        <w:t>4</w:t>
      </w:r>
      <w:r w:rsidRPr="00CB7D04">
        <w:rPr>
          <w:rFonts w:ascii="Arial" w:hAnsi="Arial" w:cs="Arial"/>
        </w:rPr>
        <w:t>, do dyspozycji Beneficjenta w następnym roku budżetowym.</w:t>
      </w:r>
    </w:p>
    <w:p w14:paraId="44EDAADD" w14:textId="57ABAF54" w:rsidR="008F7D17" w:rsidRPr="00AF1C77" w:rsidRDefault="00076322" w:rsidP="00665CE4">
      <w:pPr>
        <w:pStyle w:val="Nagwek3"/>
      </w:pPr>
      <w:r w:rsidRPr="00AF1C77">
        <w:t>§ 9</w:t>
      </w:r>
      <w:r w:rsidR="00EE4DCC" w:rsidRPr="00AF1C77">
        <w:t>.</w:t>
      </w:r>
    </w:p>
    <w:p w14:paraId="6CC0AEBC" w14:textId="7A905CA6" w:rsidR="008F7D17" w:rsidRPr="00AF1C77" w:rsidRDefault="00852DD7" w:rsidP="003A0B9B">
      <w:pPr>
        <w:numPr>
          <w:ilvl w:val="3"/>
          <w:numId w:val="30"/>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z</w:t>
      </w:r>
      <w:r w:rsidR="004B6CEB">
        <w:rPr>
          <w:rFonts w:ascii="Arial" w:hAnsi="Arial" w:cs="Arial"/>
        </w:rPr>
        <w:t> </w:t>
      </w:r>
      <w:r w:rsidR="008F7D17" w:rsidRPr="04898AC4">
        <w:rPr>
          <w:rFonts w:ascii="Arial" w:hAnsi="Arial" w:cs="Arial"/>
        </w:rPr>
        <w:t xml:space="preserve">zastrzeżeniem </w:t>
      </w:r>
      <w:r w:rsidR="00B25CA5" w:rsidRPr="04898AC4">
        <w:rPr>
          <w:rFonts w:ascii="Arial" w:hAnsi="Arial" w:cs="Arial"/>
        </w:rPr>
        <w:t>ust. 2</w:t>
      </w:r>
      <w:r w:rsidR="00D469C4">
        <w:rPr>
          <w:rFonts w:ascii="Arial" w:hAnsi="Arial" w:cs="Arial"/>
        </w:rPr>
        <w:t>-</w:t>
      </w:r>
      <w:r w:rsidR="002D78F2">
        <w:rPr>
          <w:rFonts w:ascii="Arial" w:hAnsi="Arial" w:cs="Arial"/>
        </w:rPr>
        <w:t>5</w:t>
      </w:r>
      <w:r w:rsidR="00B25CA5" w:rsidRPr="04898AC4">
        <w:rPr>
          <w:rFonts w:ascii="Arial" w:hAnsi="Arial" w:cs="Arial"/>
        </w:rPr>
        <w:t>:</w:t>
      </w:r>
    </w:p>
    <w:p w14:paraId="0F3E5E0C" w14:textId="2DD87DF5" w:rsidR="00083DB8"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w:t>
      </w:r>
      <w:r w:rsidR="006E781E">
        <w:rPr>
          <w:rFonts w:ascii="Arial" w:hAnsi="Arial" w:cs="Arial"/>
          <w:iCs/>
          <w:color w:val="000000"/>
        </w:rPr>
        <w:t>ą</w:t>
      </w:r>
      <w:r w:rsidRPr="004A4336">
        <w:rPr>
          <w:rFonts w:ascii="Arial" w:hAnsi="Arial" w:cs="Arial"/>
          <w:iCs/>
          <w:color w:val="000000"/>
        </w:rPr>
        <w:t xml:space="preserve"> </w:t>
      </w:r>
      <w:r w:rsidR="006E781E" w:rsidRPr="004A4336">
        <w:rPr>
          <w:rFonts w:ascii="Arial" w:hAnsi="Arial" w:cs="Arial"/>
          <w:iCs/>
          <w:color w:val="000000"/>
        </w:rPr>
        <w:t>transz</w:t>
      </w:r>
      <w:r w:rsidR="006E781E">
        <w:rPr>
          <w:rFonts w:ascii="Arial" w:hAnsi="Arial" w:cs="Arial"/>
          <w:iCs/>
          <w:color w:val="000000"/>
        </w:rPr>
        <w:t xml:space="preserve">ę </w:t>
      </w:r>
      <w:r w:rsidRPr="004A4336">
        <w:rPr>
          <w:rFonts w:ascii="Arial" w:hAnsi="Arial" w:cs="Arial"/>
          <w:iCs/>
          <w:color w:val="000000"/>
        </w:rPr>
        <w:t xml:space="preserve">dofinansowania </w:t>
      </w:r>
      <w:r w:rsidR="006E781E">
        <w:rPr>
          <w:rFonts w:ascii="Arial" w:hAnsi="Arial" w:cs="Arial"/>
          <w:iCs/>
          <w:color w:val="000000"/>
        </w:rPr>
        <w:t>przekazuje się</w:t>
      </w:r>
      <w:r w:rsidRPr="004A4336">
        <w:rPr>
          <w:rFonts w:ascii="Arial" w:hAnsi="Arial" w:cs="Arial"/>
          <w:iCs/>
          <w:color w:val="000000"/>
        </w:rPr>
        <w:t xml:space="preserve">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 § 8 ust. 1,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o zaliczkę</w:t>
      </w:r>
      <w:r w:rsidRPr="00133EDE">
        <w:rPr>
          <w:rFonts w:ascii="Arial" w:hAnsi="Arial" w:cs="Arial"/>
          <w:iCs/>
        </w:rPr>
        <w:t>;</w:t>
      </w:r>
    </w:p>
    <w:p w14:paraId="06A170C6" w14:textId="6564E490" w:rsidR="008F7D17" w:rsidRPr="00133EDE" w:rsidRDefault="008F7D17" w:rsidP="003A0B9B">
      <w:pPr>
        <w:pStyle w:val="Akapitzlist"/>
        <w:numPr>
          <w:ilvl w:val="0"/>
          <w:numId w:val="31"/>
        </w:numPr>
        <w:tabs>
          <w:tab w:val="left" w:pos="284"/>
        </w:tabs>
        <w:autoSpaceDE w:val="0"/>
        <w:autoSpaceDN w:val="0"/>
        <w:adjustRightInd w:val="0"/>
        <w:spacing w:line="276" w:lineRule="auto"/>
        <w:ind w:left="851" w:hanging="425"/>
        <w:rPr>
          <w:rFonts w:ascii="Arial" w:hAnsi="Arial" w:cs="Arial"/>
          <w:iCs/>
        </w:rPr>
      </w:pPr>
      <w:r w:rsidRPr="00133EDE">
        <w:rPr>
          <w:rFonts w:ascii="Arial" w:hAnsi="Arial" w:cs="Arial"/>
          <w:iCs/>
        </w:rPr>
        <w:t xml:space="preserve">kolejne transze dofinansowania </w:t>
      </w:r>
      <w:r w:rsidR="006E781E">
        <w:rPr>
          <w:rFonts w:ascii="Arial" w:hAnsi="Arial" w:cs="Arial"/>
          <w:iCs/>
        </w:rPr>
        <w:t>przekazuje się</w:t>
      </w:r>
      <w:r w:rsidRPr="00133EDE">
        <w:rPr>
          <w:rFonts w:ascii="Arial" w:hAnsi="Arial" w:cs="Arial"/>
          <w:iCs/>
        </w:rPr>
        <w:t xml:space="preserve"> po:</w:t>
      </w:r>
    </w:p>
    <w:p w14:paraId="7A6FFF25" w14:textId="11444998" w:rsidR="008F7D17" w:rsidRPr="007770FC"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133EDE">
        <w:rPr>
          <w:rFonts w:ascii="Arial" w:hAnsi="Arial" w:cs="Arial"/>
        </w:rPr>
        <w:t xml:space="preserve">złożeniu i </w:t>
      </w:r>
      <w:r w:rsidR="61C65FBB" w:rsidRPr="00133EDE">
        <w:rPr>
          <w:rFonts w:ascii="Arial" w:hAnsi="Arial" w:cs="Arial"/>
        </w:rPr>
        <w:t xml:space="preserve">zweryfikowaniu </w:t>
      </w:r>
      <w:r w:rsidR="6144D5F7" w:rsidRPr="00133EDE">
        <w:rPr>
          <w:rFonts w:ascii="Arial" w:hAnsi="Arial" w:cs="Arial"/>
        </w:rPr>
        <w:t>w</w:t>
      </w:r>
      <w:r w:rsidRPr="00133EDE">
        <w:rPr>
          <w:rFonts w:ascii="Arial" w:hAnsi="Arial" w:cs="Arial"/>
        </w:rPr>
        <w:t xml:space="preserve">niosku </w:t>
      </w:r>
      <w:r w:rsidR="46415382" w:rsidRPr="00133EDE">
        <w:rPr>
          <w:rFonts w:ascii="Arial" w:hAnsi="Arial" w:cs="Arial"/>
        </w:rPr>
        <w:t xml:space="preserve">o płatność </w:t>
      </w:r>
      <w:r w:rsidRPr="00133EDE">
        <w:rPr>
          <w:rFonts w:ascii="Arial" w:hAnsi="Arial" w:cs="Arial"/>
        </w:rPr>
        <w:t xml:space="preserve">rozliczającego </w:t>
      </w:r>
      <w:r w:rsidR="3605E48E" w:rsidRPr="00133EDE">
        <w:rPr>
          <w:rFonts w:ascii="Arial" w:hAnsi="Arial" w:cs="Arial"/>
        </w:rPr>
        <w:t xml:space="preserve">ostatnią </w:t>
      </w:r>
      <w:r w:rsidRPr="00133EDE">
        <w:rPr>
          <w:rFonts w:ascii="Arial" w:hAnsi="Arial" w:cs="Arial"/>
        </w:rPr>
        <w:t xml:space="preserve">transzę dofinansowania przez </w:t>
      </w:r>
      <w:r w:rsidR="7A23B0BF" w:rsidRPr="00133EDE">
        <w:rPr>
          <w:rFonts w:ascii="Arial" w:hAnsi="Arial" w:cs="Arial"/>
        </w:rPr>
        <w:t>MJWPU</w:t>
      </w:r>
      <w:r w:rsidRPr="00133EDE">
        <w:rPr>
          <w:rFonts w:ascii="Arial" w:hAnsi="Arial" w:cs="Arial"/>
        </w:rPr>
        <w:t xml:space="preserve"> zgodnie z § 10 ust. 2, w którym </w:t>
      </w:r>
      <w:r w:rsidRPr="3AAE4FE6">
        <w:rPr>
          <w:rFonts w:ascii="Arial" w:hAnsi="Arial" w:cs="Arial"/>
          <w:color w:val="000000"/>
        </w:rPr>
        <w:t xml:space="preserve">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3AAE4FE6">
        <w:rPr>
          <w:rFonts w:ascii="Arial" w:hAnsi="Arial" w:cs="Arial"/>
          <w:color w:val="000000"/>
        </w:rPr>
        <w:t>z</w:t>
      </w:r>
      <w:r w:rsidR="00F36F46">
        <w:rPr>
          <w:rFonts w:ascii="Arial" w:hAnsi="Arial" w:cs="Arial"/>
          <w:color w:val="000000"/>
        </w:rPr>
        <w:t xml:space="preserve"> </w:t>
      </w:r>
      <w:r w:rsidRPr="3AAE4FE6">
        <w:rPr>
          <w:rFonts w:ascii="Arial" w:hAnsi="Arial" w:cs="Arial"/>
          <w:color w:val="000000"/>
        </w:rPr>
        <w:t xml:space="preserve">zastrzeżeniem, że nie stwierdzono okoliczności, o których mowa </w:t>
      </w:r>
      <w:r w:rsidRPr="00133EDE">
        <w:rPr>
          <w:rFonts w:ascii="Arial" w:hAnsi="Arial" w:cs="Arial"/>
        </w:rPr>
        <w:t xml:space="preserve">w § </w:t>
      </w:r>
      <w:r w:rsidR="00133EDE" w:rsidRPr="00133EDE">
        <w:rPr>
          <w:rFonts w:ascii="Arial" w:hAnsi="Arial" w:cs="Arial"/>
        </w:rPr>
        <w:t>2</w:t>
      </w:r>
      <w:r w:rsidR="00DF7A40">
        <w:rPr>
          <w:rFonts w:ascii="Arial" w:hAnsi="Arial" w:cs="Arial"/>
        </w:rPr>
        <w:t>6</w:t>
      </w:r>
      <w:r w:rsidR="56A959E0" w:rsidRPr="00133EDE">
        <w:rPr>
          <w:rFonts w:ascii="Arial" w:hAnsi="Arial" w:cs="Arial"/>
        </w:rPr>
        <w:t xml:space="preserve"> </w:t>
      </w:r>
      <w:r w:rsidRPr="00133EDE">
        <w:rPr>
          <w:rFonts w:ascii="Arial" w:hAnsi="Arial" w:cs="Arial"/>
        </w:rPr>
        <w:t>ust. 1</w:t>
      </w:r>
      <w:r w:rsidR="00C56D43" w:rsidRPr="00133EDE">
        <w:rPr>
          <w:rFonts w:ascii="Arial" w:hAnsi="Arial" w:cs="Arial"/>
          <w:vertAlign w:val="superscript"/>
        </w:rPr>
        <w:footnoteReference w:id="19"/>
      </w:r>
      <w:r w:rsidR="2B0938C3" w:rsidRPr="00133EDE">
        <w:rPr>
          <w:rFonts w:ascii="Arial" w:hAnsi="Arial" w:cs="Arial"/>
          <w:vertAlign w:val="superscript"/>
        </w:rPr>
        <w:t>)</w:t>
      </w:r>
      <w:r w:rsidR="00781787">
        <w:rPr>
          <w:rFonts w:ascii="Arial" w:hAnsi="Arial" w:cs="Arial"/>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2DA34E5" w14:textId="093C332F" w:rsidR="00CB7D04" w:rsidRDefault="563D6BE4" w:rsidP="003A0B9B">
      <w:pPr>
        <w:pStyle w:val="Akapitzlist"/>
        <w:numPr>
          <w:ilvl w:val="2"/>
          <w:numId w:val="13"/>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E224911" w:rsidRPr="3AAE4FE6">
        <w:rPr>
          <w:rFonts w:ascii="Arial" w:hAnsi="Arial" w:cs="Arial"/>
        </w:rPr>
        <w:t>MJWPU</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 xml:space="preserve">nansowania, zgodnie </w:t>
      </w:r>
      <w:r w:rsidR="0BA9B846" w:rsidRPr="002F2F03">
        <w:rPr>
          <w:rFonts w:ascii="Arial" w:hAnsi="Arial" w:cs="Arial"/>
        </w:rPr>
        <w:t>z § 11</w:t>
      </w:r>
      <w:r w:rsidRPr="002F2F03">
        <w:rPr>
          <w:rFonts w:ascii="Arial" w:hAnsi="Arial" w:cs="Arial"/>
        </w:rPr>
        <w:t xml:space="preserve"> ust. </w:t>
      </w:r>
      <w:r w:rsidR="214CE452" w:rsidRPr="002F2F03">
        <w:rPr>
          <w:rFonts w:ascii="Arial" w:hAnsi="Arial" w:cs="Arial"/>
        </w:rPr>
        <w:t>4</w:t>
      </w:r>
      <w:r w:rsidRPr="002F2F03">
        <w:rPr>
          <w:rFonts w:ascii="Arial" w:hAnsi="Arial" w:cs="Arial"/>
        </w:rPr>
        <w:t>.</w:t>
      </w:r>
    </w:p>
    <w:p w14:paraId="1631D018" w14:textId="0CADE2E9" w:rsidR="00CB7D04" w:rsidRPr="00CB7D04" w:rsidRDefault="0061093B" w:rsidP="003A0B9B">
      <w:pPr>
        <w:numPr>
          <w:ilvl w:val="3"/>
          <w:numId w:val="30"/>
        </w:numPr>
        <w:spacing w:line="276" w:lineRule="auto"/>
        <w:ind w:left="284" w:hanging="284"/>
        <w:rPr>
          <w:rFonts w:ascii="Arial" w:hAnsi="Arial" w:cs="Arial"/>
        </w:rPr>
      </w:pPr>
      <w:r>
        <w:rPr>
          <w:rFonts w:ascii="Arial" w:hAnsi="Arial" w:cs="Arial"/>
        </w:rPr>
        <w:t>MJWPU</w:t>
      </w:r>
      <w:r w:rsidR="00CB7D04" w:rsidRPr="00CB7D04">
        <w:rPr>
          <w:rFonts w:ascii="Arial" w:hAnsi="Arial" w:cs="Arial"/>
        </w:rPr>
        <w:t xml:space="preserve"> może zawiesić uruchamianie transz dofinansowania w przypadku:</w:t>
      </w:r>
    </w:p>
    <w:p w14:paraId="693D9158" w14:textId="58F6247B" w:rsidR="00806238"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iCs/>
          <w:color w:val="000000"/>
        </w:rPr>
        <w:lastRenderedPageBreak/>
        <w:t>uzasadnionego podejrzenia, że w związku z realizacją Projektu doszło do powstania poważnych nieprawidłowości, w szczególności oszustwa;</w:t>
      </w:r>
    </w:p>
    <w:p w14:paraId="07C7B067" w14:textId="13A59975" w:rsid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iCs/>
          <w:color w:val="000000"/>
        </w:rPr>
        <w:t>nieprawidłowej realizacji Projektu, w szczególności w przypadku opóźnienia w realizacji Projektu wynikającej z winy Beneficjenta</w:t>
      </w:r>
      <w:r w:rsidR="0087508E">
        <w:rPr>
          <w:rFonts w:ascii="Arial" w:hAnsi="Arial" w:cs="Arial"/>
          <w:iCs/>
          <w:color w:val="000000"/>
        </w:rPr>
        <w:t>;</w:t>
      </w:r>
    </w:p>
    <w:p w14:paraId="3F3C7710" w14:textId="180F7BB5"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nieusunięcia nieprawidłowości tj. braku zwrotu przez Beneficjenta kwoty wynikającej ze stwierdzonej nieprawidłowości</w:t>
      </w:r>
      <w:r w:rsidR="00806238">
        <w:rPr>
          <w:rFonts w:ascii="Arial" w:hAnsi="Arial" w:cs="Arial"/>
        </w:rPr>
        <w:t xml:space="preserve"> w Projekcie</w:t>
      </w:r>
      <w:r w:rsidRPr="00307C0F">
        <w:rPr>
          <w:rFonts w:ascii="Arial" w:hAnsi="Arial" w:cs="Arial"/>
        </w:rPr>
        <w:t>;</w:t>
      </w:r>
    </w:p>
    <w:p w14:paraId="27FAC095" w14:textId="77777777" w:rsidR="00307C0F" w:rsidRPr="00307C0F" w:rsidRDefault="00CB7D04"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307C0F">
        <w:rPr>
          <w:rFonts w:ascii="Arial" w:hAnsi="Arial" w:cs="Arial"/>
        </w:rPr>
        <w:t>utrudniania kontroli realizacji Projektu;</w:t>
      </w:r>
    </w:p>
    <w:p w14:paraId="4150B1A7" w14:textId="77777777" w:rsidR="006274E5" w:rsidRPr="006274E5" w:rsidRDefault="00806238"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Pr>
          <w:rFonts w:ascii="Arial" w:hAnsi="Arial" w:cs="Arial"/>
        </w:rPr>
        <w:t>złożenia wniosku przez instytucję prowadzącą kontrolę Projektu</w:t>
      </w:r>
      <w:r w:rsidR="006274E5">
        <w:rPr>
          <w:rFonts w:ascii="Arial" w:hAnsi="Arial" w:cs="Arial"/>
        </w:rPr>
        <w:t>;</w:t>
      </w:r>
    </w:p>
    <w:p w14:paraId="17586206" w14:textId="12A66534" w:rsidR="006274E5" w:rsidRPr="0068546D" w:rsidRDefault="006274E5" w:rsidP="003A0B9B">
      <w:pPr>
        <w:pStyle w:val="Akapitzlist"/>
        <w:numPr>
          <w:ilvl w:val="0"/>
          <w:numId w:val="45"/>
        </w:numPr>
        <w:tabs>
          <w:tab w:val="left" w:pos="284"/>
        </w:tabs>
        <w:autoSpaceDE w:val="0"/>
        <w:autoSpaceDN w:val="0"/>
        <w:adjustRightInd w:val="0"/>
        <w:spacing w:line="276" w:lineRule="auto"/>
        <w:ind w:left="851" w:hanging="425"/>
        <w:rPr>
          <w:rFonts w:ascii="Arial" w:hAnsi="Arial" w:cs="Arial"/>
          <w:iCs/>
          <w:color w:val="000000"/>
        </w:rPr>
      </w:pPr>
      <w:r w:rsidRPr="0068546D">
        <w:rPr>
          <w:rFonts w:ascii="Arial" w:hAnsi="Arial" w:cs="Arial"/>
        </w:rPr>
        <w:t>wystąpienia uzasadnionego podejrzenia wystąpienia nieprawidłowości w</w:t>
      </w:r>
      <w:r w:rsidR="00AB0F47">
        <w:rPr>
          <w:rFonts w:ascii="Arial" w:hAnsi="Arial" w:cs="Arial"/>
        </w:rPr>
        <w:t> </w:t>
      </w:r>
      <w:r w:rsidRPr="0068546D">
        <w:rPr>
          <w:rFonts w:ascii="Arial" w:hAnsi="Arial" w:cs="Arial"/>
        </w:rPr>
        <w:t>realizacji Projektu, w szczególności skierowania wobec Beneficjenta zawiadomienia o uzasadnionym podejrzeniu popełnienia przestępstwa w</w:t>
      </w:r>
      <w:r w:rsidR="00AB0F47">
        <w:rPr>
          <w:rFonts w:ascii="Arial" w:hAnsi="Arial" w:cs="Arial"/>
        </w:rPr>
        <w:t> </w:t>
      </w:r>
      <w:r w:rsidRPr="0068546D">
        <w:rPr>
          <w:rFonts w:ascii="Arial" w:hAnsi="Arial" w:cs="Arial"/>
        </w:rPr>
        <w:t>zakresie dotyczącym realizacji Projektu.</w:t>
      </w:r>
    </w:p>
    <w:p w14:paraId="5247D78A" w14:textId="4BB179DA" w:rsidR="00CB7D04" w:rsidRPr="00AF1C77"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Zawieszenie płatności, o którym mowa w ust. </w:t>
      </w:r>
      <w:r w:rsidR="008743E1">
        <w:rPr>
          <w:rFonts w:ascii="Arial" w:hAnsi="Arial" w:cs="Arial"/>
        </w:rPr>
        <w:t>2</w:t>
      </w:r>
      <w:r w:rsidRPr="00AF1C77">
        <w:rPr>
          <w:rFonts w:ascii="Arial" w:hAnsi="Arial" w:cs="Arial"/>
        </w:rPr>
        <w:t>, następuje wraz z pisemnym poinformowaniem Beneficjenta o przyczynach zawieszenia.</w:t>
      </w:r>
    </w:p>
    <w:p w14:paraId="2924B435" w14:textId="4AE0932C" w:rsidR="00CB7D04" w:rsidRDefault="00CB7D04" w:rsidP="003A0B9B">
      <w:pPr>
        <w:numPr>
          <w:ilvl w:val="3"/>
          <w:numId w:val="30"/>
        </w:numPr>
        <w:spacing w:line="276" w:lineRule="auto"/>
        <w:ind w:left="284" w:hanging="284"/>
        <w:rPr>
          <w:rFonts w:ascii="Arial" w:hAnsi="Arial" w:cs="Arial"/>
        </w:rPr>
      </w:pPr>
      <w:r w:rsidRPr="00AF1C77">
        <w:rPr>
          <w:rFonts w:ascii="Arial" w:hAnsi="Arial" w:cs="Arial"/>
        </w:rPr>
        <w:t xml:space="preserve">Uruchomienie płatności następuje po usunięciu lub wyjaśnieniu przyczyn wymienionych w ust. </w:t>
      </w:r>
      <w:r w:rsidR="008743E1">
        <w:rPr>
          <w:rFonts w:ascii="Arial" w:hAnsi="Arial" w:cs="Arial"/>
        </w:rPr>
        <w:t>2</w:t>
      </w:r>
      <w:r w:rsidRPr="00AF1C77">
        <w:rPr>
          <w:rFonts w:ascii="Arial" w:hAnsi="Arial" w:cs="Arial"/>
        </w:rPr>
        <w:t>, w terminie</w:t>
      </w:r>
      <w:r w:rsidR="00F8077E">
        <w:rPr>
          <w:rFonts w:ascii="Arial" w:hAnsi="Arial" w:cs="Arial"/>
        </w:rPr>
        <w:t xml:space="preserve">, o którym mowa </w:t>
      </w:r>
      <w:r w:rsidRPr="00AF1C77">
        <w:rPr>
          <w:rFonts w:ascii="Arial" w:hAnsi="Arial" w:cs="Arial"/>
        </w:rPr>
        <w:t>w § 11 ust. 1.</w:t>
      </w:r>
    </w:p>
    <w:p w14:paraId="5E07F922" w14:textId="215D47FC" w:rsidR="002D78F2" w:rsidRPr="00AF1C77" w:rsidRDefault="0061093B" w:rsidP="003A0B9B">
      <w:pPr>
        <w:numPr>
          <w:ilvl w:val="3"/>
          <w:numId w:val="30"/>
        </w:numPr>
        <w:spacing w:line="276" w:lineRule="auto"/>
        <w:ind w:left="284" w:hanging="284"/>
        <w:rPr>
          <w:rFonts w:ascii="Arial" w:hAnsi="Arial" w:cs="Arial"/>
        </w:rPr>
      </w:pPr>
      <w:r>
        <w:rPr>
          <w:rFonts w:ascii="Arial" w:hAnsi="Arial" w:cs="Arial"/>
        </w:rPr>
        <w:t>MJWPU</w:t>
      </w:r>
      <w:r w:rsidR="002D78F2">
        <w:rPr>
          <w:rFonts w:ascii="Arial" w:hAnsi="Arial" w:cs="Arial"/>
        </w:rPr>
        <w:t xml:space="preserve"> informuje Beneficjenta, z wykorzystaniem CST2021 lub pisemnie, jeżeli </w:t>
      </w:r>
      <w:r w:rsidR="002021C7">
        <w:rPr>
          <w:rFonts w:ascii="Arial" w:hAnsi="Arial" w:cs="Arial"/>
        </w:rPr>
        <w:br/>
      </w:r>
      <w:r w:rsidR="002D78F2">
        <w:rPr>
          <w:rFonts w:ascii="Arial" w:hAnsi="Arial" w:cs="Arial"/>
        </w:rPr>
        <w:t xml:space="preserve">z powodów technicznych nie będzie to możliwe za pośrednictwem CST2021, </w:t>
      </w:r>
      <w:r w:rsidR="002021C7">
        <w:rPr>
          <w:rFonts w:ascii="Arial" w:hAnsi="Arial" w:cs="Arial"/>
        </w:rPr>
        <w:br/>
      </w:r>
      <w:r w:rsidR="002D78F2">
        <w:rPr>
          <w:rFonts w:ascii="Arial" w:hAnsi="Arial" w:cs="Arial"/>
        </w:rPr>
        <w:t>o zawieszeniu biegu terminu wypłaty transzy dofinansowania i jego przyczynach.</w:t>
      </w:r>
    </w:p>
    <w:p w14:paraId="4532F44B" w14:textId="559F53ED" w:rsidR="008F7D17" w:rsidRPr="00AF1C77" w:rsidRDefault="00076322" w:rsidP="00665CE4">
      <w:pPr>
        <w:pStyle w:val="Nagwek3"/>
      </w:pPr>
      <w:r w:rsidRPr="00AF1C77">
        <w:t>§ 10</w:t>
      </w:r>
      <w:r w:rsidR="00EE4DCC" w:rsidRPr="00AF1C77">
        <w:t>.</w:t>
      </w:r>
    </w:p>
    <w:p w14:paraId="4ED2A7D4" w14:textId="129F6132" w:rsidR="00052E81" w:rsidRPr="00AF1C77" w:rsidRDefault="00515FC0"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2021C7">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9330441" w:rsidR="008F7D17" w:rsidRDefault="008F7D1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w:t>
      </w:r>
      <w:r w:rsidR="00AB0F47">
        <w:rPr>
          <w:rFonts w:ascii="Arial" w:hAnsi="Arial" w:cs="Arial"/>
        </w:rPr>
        <w:t> </w:t>
      </w:r>
      <w:r w:rsidRPr="00AF1C77">
        <w:rPr>
          <w:rFonts w:ascii="Arial" w:hAnsi="Arial" w:cs="Arial"/>
        </w:rPr>
        <w:t>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0"/>
      </w:r>
      <w:r w:rsidRPr="00AF1C77">
        <w:rPr>
          <w:rFonts w:ascii="Arial" w:hAnsi="Arial" w:cs="Arial"/>
          <w:vertAlign w:val="superscript"/>
        </w:rPr>
        <w:t>)</w:t>
      </w:r>
      <w:r w:rsidRPr="00AF1C77">
        <w:rPr>
          <w:rFonts w:ascii="Arial" w:hAnsi="Arial" w:cs="Arial"/>
        </w:rPr>
        <w:t xml:space="preserve"> dni roboczych od zakończenia okresu rozliczeniowego</w:t>
      </w:r>
      <w:r w:rsidR="006E781E">
        <w:rPr>
          <w:rFonts w:ascii="Arial" w:hAnsi="Arial" w:cs="Arial"/>
        </w:rPr>
        <w:t>.</w:t>
      </w:r>
      <w:r w:rsidRPr="00AF1C77">
        <w:rPr>
          <w:rFonts w:ascii="Arial" w:hAnsi="Arial" w:cs="Arial"/>
        </w:rPr>
        <w:t xml:space="preserve"> </w:t>
      </w:r>
      <w:r w:rsidR="006E781E">
        <w:rPr>
          <w:rFonts w:ascii="Arial" w:hAnsi="Arial" w:cs="Arial"/>
        </w:rPr>
        <w:t>K</w:t>
      </w:r>
      <w:r w:rsidRPr="00AF1C77">
        <w:rPr>
          <w:rFonts w:ascii="Arial" w:hAnsi="Arial" w:cs="Arial"/>
        </w:rPr>
        <w:t xml:space="preserve">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Pr="00AF1C77">
        <w:rPr>
          <w:rFonts w:ascii="Arial" w:hAnsi="Arial" w:cs="Arial"/>
        </w:rPr>
        <w:t>.</w:t>
      </w:r>
    </w:p>
    <w:p w14:paraId="2D975C71" w14:textId="40AB51C7" w:rsidR="00A5742D"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1"/>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w:t>
      </w:r>
      <w:r w:rsidR="00781787">
        <w:rPr>
          <w:rFonts w:ascii="Arial" w:hAnsi="Arial" w:cs="Arial"/>
        </w:rPr>
        <w:t>,</w:t>
      </w:r>
      <w:r>
        <w:rPr>
          <w:rFonts w:ascii="Arial" w:hAnsi="Arial" w:cs="Arial"/>
        </w:rPr>
        <w:t xml:space="preserve"> od środków pozostałych do rozliczenia</w:t>
      </w:r>
      <w:r>
        <w:rPr>
          <w:rStyle w:val="Odwoanieprzypisudolnego"/>
          <w:rFonts w:ascii="Arial" w:hAnsi="Arial" w:cs="Arial"/>
        </w:rPr>
        <w:footnoteReference w:id="22"/>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61A4A7BC" w:rsidR="00A5742D" w:rsidRPr="00AF1C77" w:rsidRDefault="00A5742D" w:rsidP="003A0B9B">
      <w:pPr>
        <w:numPr>
          <w:ilvl w:val="0"/>
          <w:numId w:val="3"/>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t>
      </w:r>
      <w:r>
        <w:rPr>
          <w:rFonts w:ascii="Arial" w:hAnsi="Arial" w:cs="Arial"/>
        </w:rPr>
        <w:lastRenderedPageBreak/>
        <w:t>W</w:t>
      </w:r>
      <w:r w:rsidR="00313111">
        <w:rPr>
          <w:rFonts w:ascii="Arial" w:hAnsi="Arial" w:cs="Arial"/>
        </w:rPr>
        <w:t> </w:t>
      </w:r>
      <w:r>
        <w:rPr>
          <w:rFonts w:ascii="Arial" w:hAnsi="Arial" w:cs="Arial"/>
        </w:rPr>
        <w:t xml:space="preserve">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1C226140" w14:textId="196C765A" w:rsidR="00115A62" w:rsidRPr="00123A60" w:rsidRDefault="008800A7" w:rsidP="003A0B9B">
      <w:pPr>
        <w:numPr>
          <w:ilvl w:val="0"/>
          <w:numId w:val="3"/>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przewiduje trwałość Projektu lub rezultatów, Beneficjent po okresie realizacji Projektu jest zobowiązany do przedł</w:t>
      </w:r>
      <w:r w:rsidR="00781787">
        <w:rPr>
          <w:rFonts w:ascii="Arial" w:hAnsi="Arial" w:cs="Arial"/>
        </w:rPr>
        <w:t>ożenia</w:t>
      </w:r>
      <w:r w:rsidRPr="00123A60">
        <w:rPr>
          <w:rFonts w:ascii="Arial" w:hAnsi="Arial" w:cs="Arial"/>
        </w:rPr>
        <w:t xml:space="preserve">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w:t>
      </w:r>
      <w:r w:rsidR="00781787">
        <w:rPr>
          <w:rFonts w:ascii="Arial" w:hAnsi="Arial" w:cs="Arial"/>
        </w:rPr>
        <w:t xml:space="preserve">według wzoru </w:t>
      </w:r>
      <w:r w:rsidR="00272D52" w:rsidRPr="00123A60">
        <w:rPr>
          <w:rFonts w:ascii="Arial" w:hAnsi="Arial" w:cs="Arial"/>
        </w:rPr>
        <w:t>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23"/>
      </w:r>
      <w:r w:rsidR="008E2696" w:rsidRPr="00123A60">
        <w:rPr>
          <w:rFonts w:ascii="Arial" w:hAnsi="Arial" w:cs="Arial"/>
          <w:vertAlign w:val="superscript"/>
        </w:rPr>
        <w:t>)</w:t>
      </w:r>
      <w:r w:rsidR="00822C5E" w:rsidRPr="00123A60">
        <w:rPr>
          <w:rFonts w:ascii="Arial" w:hAnsi="Arial" w:cs="Arial"/>
        </w:rPr>
        <w:t>.</w:t>
      </w:r>
    </w:p>
    <w:p w14:paraId="6DF98EEB" w14:textId="3C3DCCA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 </w:t>
      </w:r>
      <w:r w:rsidR="00CE0FEB" w:rsidRPr="00850012">
        <w:rPr>
          <w:rFonts w:ascii="Arial" w:hAnsi="Arial" w:cs="Arial"/>
        </w:rPr>
        <w:t>1</w:t>
      </w:r>
      <w:r w:rsidR="00DF7A40">
        <w:rPr>
          <w:rFonts w:ascii="Arial" w:hAnsi="Arial" w:cs="Arial"/>
        </w:rPr>
        <w:t>6</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07607C0E"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2021C7">
        <w:rPr>
          <w:rFonts w:ascii="Arial" w:hAnsi="Arial" w:cs="Arial"/>
        </w:rPr>
        <w:br/>
      </w:r>
      <w:r w:rsidRPr="00AF1C77">
        <w:rPr>
          <w:rFonts w:ascii="Arial" w:hAnsi="Arial" w:cs="Arial"/>
        </w:rPr>
        <w:t>o płatność:</w:t>
      </w:r>
    </w:p>
    <w:p w14:paraId="2B949DCA" w14:textId="57C6F4AB"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dokumentów związanych z wyborem wykonawców do realizacji zamówień </w:t>
      </w:r>
      <w:r w:rsidR="002021C7">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z</w:t>
      </w:r>
      <w:r w:rsidR="00AB0F47">
        <w:rPr>
          <w:rFonts w:ascii="Arial" w:hAnsi="Arial" w:cs="Arial"/>
        </w:rPr>
        <w:t> </w:t>
      </w:r>
      <w:r w:rsidR="00A4779A">
        <w:rPr>
          <w:rFonts w:ascii="Arial" w:hAnsi="Arial" w:cs="Arial"/>
        </w:rPr>
        <w:t>2023</w:t>
      </w:r>
      <w:r w:rsidR="00A4779A"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A4779A">
        <w:rPr>
          <w:rFonts w:ascii="Arial" w:hAnsi="Arial" w:cs="Arial"/>
        </w:rPr>
        <w:t>1605</w:t>
      </w:r>
      <w:r w:rsidR="00367225" w:rsidRPr="00AF1C77">
        <w:rPr>
          <w:rFonts w:ascii="Arial" w:hAnsi="Arial" w:cs="Arial"/>
        </w:rPr>
        <w:t>,</w:t>
      </w:r>
      <w:r w:rsidR="008D613A">
        <w:rPr>
          <w:rFonts w:ascii="Arial" w:hAnsi="Arial" w:cs="Arial"/>
        </w:rPr>
        <w:t xml:space="preserve"> z późn. zm.</w:t>
      </w:r>
      <w:r w:rsidR="00255540" w:rsidRPr="00AF1C77">
        <w:rPr>
          <w:rFonts w:ascii="Arial" w:hAnsi="Arial" w:cs="Arial"/>
        </w:rPr>
        <w:t>)</w:t>
      </w:r>
      <w:r w:rsidRPr="00AF1C77">
        <w:rPr>
          <w:rStyle w:val="Odwoanieprzypisudolnego"/>
          <w:rFonts w:ascii="Arial" w:hAnsi="Arial" w:cs="Arial"/>
        </w:rPr>
        <w:footnoteReference w:id="24"/>
      </w:r>
      <w:r w:rsidR="00674EDD" w:rsidRPr="00AF1C77">
        <w:rPr>
          <w:rFonts w:ascii="Arial" w:hAnsi="Arial" w:cs="Arial"/>
          <w:vertAlign w:val="superscript"/>
        </w:rPr>
        <w:t>)</w:t>
      </w:r>
      <w:r w:rsidRPr="00AF1C77">
        <w:rPr>
          <w:rFonts w:ascii="Arial" w:hAnsi="Arial" w:cs="Arial"/>
        </w:rPr>
        <w:t>;</w:t>
      </w:r>
    </w:p>
    <w:p w14:paraId="7F762200" w14:textId="2DD28A12" w:rsidR="008800A7" w:rsidRPr="00AF1C77" w:rsidRDefault="008800A7" w:rsidP="003A0B9B">
      <w:pPr>
        <w:numPr>
          <w:ilvl w:val="1"/>
          <w:numId w:val="3"/>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10307">
        <w:rPr>
          <w:rFonts w:ascii="Arial" w:hAnsi="Arial" w:cs="Arial"/>
        </w:rPr>
        <w:t>Zasad</w:t>
      </w:r>
      <w:r w:rsidRPr="00AF1C77">
        <w:rPr>
          <w:rFonts w:ascii="Arial" w:hAnsi="Arial" w:cs="Arial"/>
        </w:rPr>
        <w:t xml:space="preserve"> i na warunkach określonych </w:t>
      </w:r>
      <w:r w:rsidR="002021C7">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0107991A" w:rsidR="008800A7"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2021C7">
        <w:rPr>
          <w:rFonts w:ascii="Arial" w:hAnsi="Arial" w:cs="Arial"/>
        </w:rPr>
        <w:br/>
      </w:r>
      <w:r w:rsidR="007D2BFC">
        <w:rPr>
          <w:rFonts w:ascii="Arial" w:hAnsi="Arial" w:cs="Arial"/>
        </w:rPr>
        <w:t xml:space="preserve">o płatność </w:t>
      </w:r>
      <w:r w:rsidRPr="00AF1C77">
        <w:rPr>
          <w:rFonts w:ascii="Arial" w:hAnsi="Arial" w:cs="Arial"/>
        </w:rPr>
        <w:t xml:space="preserve">przekazywanym do </w:t>
      </w:r>
      <w:r w:rsidR="00221A45" w:rsidRPr="00AF1C77">
        <w:rPr>
          <w:rFonts w:ascii="Arial" w:hAnsi="Arial" w:cs="Arial"/>
        </w:rPr>
        <w:t>MJWPU</w:t>
      </w:r>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5"/>
      </w:r>
      <w:r w:rsidR="00D60E7C" w:rsidRPr="00D60E7C">
        <w:rPr>
          <w:rFonts w:ascii="Arial" w:hAnsi="Arial" w:cs="Arial"/>
          <w:vertAlign w:val="superscript"/>
        </w:rPr>
        <w:t>)</w:t>
      </w:r>
      <w:r w:rsidR="00D60E7C">
        <w:rPr>
          <w:rFonts w:ascii="Arial" w:hAnsi="Arial" w:cs="Arial"/>
        </w:rPr>
        <w:t>.</w:t>
      </w:r>
    </w:p>
    <w:p w14:paraId="03FEE1C8" w14:textId="79DB2926" w:rsidR="00C12C5E" w:rsidRPr="00AF1C77" w:rsidRDefault="008800A7" w:rsidP="003A0B9B">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wyznaczonym na</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9DB9B15" w:rsidR="009717F7" w:rsidRPr="00AF1C77" w:rsidRDefault="006E2190" w:rsidP="003A0B9B">
      <w:pPr>
        <w:pStyle w:val="Akapitzlist"/>
        <w:numPr>
          <w:ilvl w:val="0"/>
          <w:numId w:val="3"/>
        </w:numPr>
        <w:tabs>
          <w:tab w:val="clear" w:pos="360"/>
          <w:tab w:val="num" w:pos="284"/>
        </w:tabs>
        <w:spacing w:line="276" w:lineRule="auto"/>
        <w:ind w:left="284" w:hanging="426"/>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2021C7">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w:t>
      </w:r>
      <w:r w:rsidR="00781787">
        <w:rPr>
          <w:rFonts w:ascii="Arial" w:hAnsi="Arial" w:cs="Arial"/>
        </w:rPr>
        <w:t>powoduje</w:t>
      </w:r>
      <w:r w:rsidR="00781787" w:rsidRPr="00AF1C77">
        <w:rPr>
          <w:rFonts w:ascii="Arial" w:hAnsi="Arial" w:cs="Arial"/>
        </w:rPr>
        <w:t xml:space="preserve"> </w:t>
      </w:r>
      <w:r w:rsidR="009717F7" w:rsidRPr="00AF1C77">
        <w:rPr>
          <w:rFonts w:ascii="Arial" w:hAnsi="Arial" w:cs="Arial"/>
        </w:rPr>
        <w:t>naliczenie,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w:t>
      </w:r>
      <w:r w:rsidR="009717F7" w:rsidRPr="00AF1C77">
        <w:rPr>
          <w:rFonts w:ascii="Arial" w:hAnsi="Arial" w:cs="Arial"/>
        </w:rPr>
        <w:lastRenderedPageBreak/>
        <w:t xml:space="preserve">nastąpił po </w:t>
      </w:r>
      <w:r w:rsidR="007D2BFC">
        <w:rPr>
          <w:rFonts w:ascii="Arial" w:hAnsi="Arial" w:cs="Arial"/>
        </w:rPr>
        <w:t xml:space="preserve">obowiązującym terminie </w:t>
      </w:r>
      <w:r w:rsidR="009717F7" w:rsidRPr="00AF1C77">
        <w:rPr>
          <w:rFonts w:ascii="Arial" w:hAnsi="Arial" w:cs="Arial"/>
        </w:rPr>
        <w:t xml:space="preserve">złożenia </w:t>
      </w:r>
      <w:r w:rsidR="00B65B73" w:rsidRPr="00AF1C77">
        <w:rPr>
          <w:rFonts w:ascii="Arial" w:hAnsi="Arial" w:cs="Arial"/>
        </w:rPr>
        <w:t>w</w:t>
      </w:r>
      <w:r w:rsidR="009717F7" w:rsidRPr="00AF1C77">
        <w:rPr>
          <w:rFonts w:ascii="Arial" w:hAnsi="Arial" w:cs="Arial"/>
        </w:rPr>
        <w:t xml:space="preserve">niosku (zgodnie z art. 67 ustawy </w:t>
      </w:r>
      <w:r w:rsidR="002021C7">
        <w:rPr>
          <w:rFonts w:ascii="Arial" w:hAnsi="Arial" w:cs="Arial"/>
        </w:rPr>
        <w:br/>
      </w:r>
      <w:r w:rsidR="009717F7" w:rsidRPr="00AF1C77">
        <w:rPr>
          <w:rFonts w:ascii="Arial" w:hAnsi="Arial" w:cs="Arial"/>
        </w:rPr>
        <w:t>z dnia 27 sierpnia 2009 r. o finansach publicznych).</w:t>
      </w:r>
    </w:p>
    <w:p w14:paraId="6B7216A1" w14:textId="61030B36" w:rsidR="00AF0CD6" w:rsidRPr="00AF1C77" w:rsidRDefault="00F627D3" w:rsidP="00665CE4">
      <w:pPr>
        <w:pStyle w:val="Nagwek3"/>
      </w:pPr>
      <w:r w:rsidRPr="00AF1C77">
        <w:t>§</w:t>
      </w:r>
      <w:r w:rsidR="00AF0CD6" w:rsidRPr="00AF1C77">
        <w:t xml:space="preserve"> 11</w:t>
      </w:r>
      <w:r w:rsidR="00EE4DCC" w:rsidRPr="00AF1C77">
        <w:t>.</w:t>
      </w:r>
    </w:p>
    <w:p w14:paraId="12DB20A4" w14:textId="75512FE0" w:rsidR="00880EC1" w:rsidRPr="00AF1C77" w:rsidRDefault="00221A45" w:rsidP="003A0B9B">
      <w:pPr>
        <w:numPr>
          <w:ilvl w:val="0"/>
          <w:numId w:val="32"/>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w:t>
      </w:r>
      <w:r w:rsidR="002021C7">
        <w:rPr>
          <w:rFonts w:ascii="Arial" w:hAnsi="Arial" w:cs="Arial"/>
        </w:rPr>
        <w:br/>
      </w:r>
      <w:r w:rsidR="00677AA7">
        <w:rPr>
          <w:rFonts w:ascii="Arial" w:hAnsi="Arial" w:cs="Arial"/>
        </w:rPr>
        <w:t xml:space="preserve">o płatność. </w:t>
      </w:r>
      <w:r w:rsidR="00B800BA" w:rsidRPr="00AF1C77">
        <w:rPr>
          <w:rFonts w:ascii="Arial" w:hAnsi="Arial" w:cs="Arial"/>
        </w:rPr>
        <w:t>Termin ten ulega wydłużeniu do 25 dni roboczych</w:t>
      </w:r>
      <w:r w:rsidR="00B800BA">
        <w:rPr>
          <w:rFonts w:ascii="Arial" w:hAnsi="Arial" w:cs="Arial"/>
        </w:rPr>
        <w:t>,</w:t>
      </w:r>
      <w:r w:rsidR="00B800BA" w:rsidRPr="00AF1C77">
        <w:rPr>
          <w:rFonts w:ascii="Arial" w:hAnsi="Arial" w:cs="Arial"/>
        </w:rPr>
        <w:t xml:space="preserve"> gdy weryfikacja obejmuje również dokumenty finansowo-księgowe</w:t>
      </w:r>
      <w:r w:rsidR="00B800BA">
        <w:rPr>
          <w:rFonts w:ascii="Arial" w:hAnsi="Arial" w:cs="Arial"/>
        </w:rPr>
        <w:t xml:space="preserve">. </w:t>
      </w:r>
      <w:r w:rsidR="00677AA7">
        <w:rPr>
          <w:rFonts w:ascii="Arial" w:hAnsi="Arial" w:cs="Arial"/>
        </w:rPr>
        <w:t>Kolejne wersje wniosku o</w:t>
      </w:r>
      <w:r w:rsidR="006D24FC">
        <w:rPr>
          <w:rFonts w:ascii="Arial" w:hAnsi="Arial" w:cs="Arial"/>
        </w:rPr>
        <w:t> </w:t>
      </w:r>
      <w:r w:rsidR="00677AA7">
        <w:rPr>
          <w:rFonts w:ascii="Arial" w:hAnsi="Arial" w:cs="Arial"/>
        </w:rPr>
        <w:t>płatność podlegają weryfikacji w terminie 15 dni roboczych od daty ich otrzymania</w:t>
      </w:r>
      <w:r w:rsidR="00E310D6" w:rsidRPr="00AF1C77">
        <w:rPr>
          <w:rFonts w:ascii="Arial" w:hAnsi="Arial" w:cs="Arial"/>
        </w:rPr>
        <w:t>.</w:t>
      </w:r>
      <w:r w:rsidR="00C57B9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3B112853" w:rsidR="008F7D17" w:rsidRPr="00AF1C77" w:rsidRDefault="008F7D17" w:rsidP="003A0B9B">
      <w:pPr>
        <w:numPr>
          <w:ilvl w:val="1"/>
          <w:numId w:val="3"/>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 xml:space="preserve">rojektu </w:t>
      </w:r>
      <w:r w:rsidR="00E74CE4">
        <w:rPr>
          <w:rFonts w:ascii="Arial" w:hAnsi="Arial" w:cs="Arial"/>
        </w:rPr>
        <w:t>dokonuje się</w:t>
      </w:r>
      <w:r w:rsidR="008C7E2E">
        <w:rPr>
          <w:rFonts w:ascii="Arial" w:hAnsi="Arial" w:cs="Arial"/>
        </w:rPr>
        <w:t xml:space="preserve"> kontroli</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r w:rsidR="00781787">
        <w:rPr>
          <w:rFonts w:ascii="Arial" w:hAnsi="Arial" w:cs="Arial"/>
        </w:rPr>
        <w:t>,</w:t>
      </w:r>
    </w:p>
    <w:p w14:paraId="504FB772" w14:textId="4AAD0248" w:rsidR="75B3E10A" w:rsidRDefault="75B3E10A" w:rsidP="003A0B9B">
      <w:pPr>
        <w:numPr>
          <w:ilvl w:val="1"/>
          <w:numId w:val="3"/>
        </w:numPr>
        <w:spacing w:line="276" w:lineRule="auto"/>
        <w:rPr>
          <w:rFonts w:ascii="Arial" w:hAnsi="Arial" w:cs="Arial"/>
        </w:rPr>
      </w:pPr>
      <w:r w:rsidRPr="3CE686B7">
        <w:rPr>
          <w:rFonts w:ascii="Arial" w:hAnsi="Arial" w:cs="Arial"/>
        </w:rPr>
        <w:t xml:space="preserve">w ramach Projektu </w:t>
      </w:r>
      <w:r w:rsidR="00E74CE4">
        <w:rPr>
          <w:rFonts w:ascii="Arial" w:hAnsi="Arial" w:cs="Arial"/>
        </w:rPr>
        <w:t>dokonuje się</w:t>
      </w:r>
      <w:r w:rsidRPr="3CE686B7">
        <w:rPr>
          <w:rFonts w:ascii="Arial" w:hAnsi="Arial" w:cs="Arial"/>
        </w:rPr>
        <w:t xml:space="preserve"> </w:t>
      </w:r>
      <w:r w:rsidR="00E74CE4" w:rsidRPr="3CE686B7">
        <w:rPr>
          <w:rFonts w:ascii="Arial" w:hAnsi="Arial" w:cs="Arial"/>
        </w:rPr>
        <w:t>kontrol</w:t>
      </w:r>
      <w:r w:rsidR="00E74CE4">
        <w:rPr>
          <w:rFonts w:ascii="Arial" w:hAnsi="Arial" w:cs="Arial"/>
        </w:rPr>
        <w:t>i</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w:t>
      </w:r>
      <w:r w:rsidR="002021C7">
        <w:rPr>
          <w:rFonts w:ascii="Arial" w:hAnsi="Arial" w:cs="Arial"/>
        </w:rPr>
        <w:br/>
      </w:r>
      <w:r w:rsidR="0527CC74" w:rsidRPr="3CE686B7">
        <w:rPr>
          <w:rFonts w:ascii="Arial" w:hAnsi="Arial" w:cs="Arial"/>
        </w:rPr>
        <w:t xml:space="preserve">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r w:rsidR="00781787">
        <w:rPr>
          <w:rFonts w:ascii="Arial" w:hAnsi="Arial" w:cs="Arial"/>
        </w:rPr>
        <w:t>,</w:t>
      </w:r>
    </w:p>
    <w:p w14:paraId="6791DBC8" w14:textId="77777777" w:rsidR="008C7E2E" w:rsidRDefault="00D44891" w:rsidP="003A0B9B">
      <w:pPr>
        <w:numPr>
          <w:ilvl w:val="1"/>
          <w:numId w:val="3"/>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płatność,</w:t>
      </w:r>
    </w:p>
    <w:p w14:paraId="62DAB601" w14:textId="145893C1" w:rsidR="00817F6B" w:rsidRPr="00023477" w:rsidRDefault="00D0079E" w:rsidP="00781787">
      <w:pPr>
        <w:spacing w:line="276" w:lineRule="auto"/>
        <w:ind w:left="426"/>
        <w:rPr>
          <w:rFonts w:ascii="Arial" w:hAnsi="Arial" w:cs="Arial"/>
        </w:rPr>
      </w:pPr>
      <w:r>
        <w:rPr>
          <w:rFonts w:ascii="Arial" w:hAnsi="Arial" w:cs="Arial"/>
        </w:rPr>
        <w:t xml:space="preserve">- </w:t>
      </w:r>
      <w:r w:rsidR="008F7D17" w:rsidRPr="00023477">
        <w:rPr>
          <w:rFonts w:ascii="Arial" w:hAnsi="Arial" w:cs="Arial"/>
        </w:rPr>
        <w:t xml:space="preserve">termin weryfikacji ulega wstrzymaniu do dnia przekazania do </w:t>
      </w:r>
      <w:r w:rsidR="00D44891"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1718E5D3" w:rsidR="00880EC1" w:rsidRPr="00817F6B" w:rsidRDefault="008F7D17" w:rsidP="003A0B9B">
      <w:pPr>
        <w:numPr>
          <w:ilvl w:val="0"/>
          <w:numId w:val="32"/>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o</w:t>
      </w:r>
      <w:r w:rsidR="00AB0F47">
        <w:rPr>
          <w:rFonts w:ascii="Arial" w:hAnsi="Arial" w:cs="Arial"/>
        </w:rPr>
        <w:t> </w:t>
      </w:r>
      <w:r w:rsidR="009C2A02" w:rsidRPr="00817F6B">
        <w:rPr>
          <w:rFonts w:ascii="Arial" w:hAnsi="Arial" w:cs="Arial"/>
        </w:rPr>
        <w:t xml:space="preserve">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rsidP="003A0B9B">
      <w:pPr>
        <w:numPr>
          <w:ilvl w:val="0"/>
          <w:numId w:val="32"/>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6CF73A87" w:rsidR="00880EC1" w:rsidRPr="00B11DF7" w:rsidRDefault="00D44891" w:rsidP="003A0B9B">
      <w:pPr>
        <w:numPr>
          <w:ilvl w:val="0"/>
          <w:numId w:val="32"/>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niosku o</w:t>
      </w:r>
      <w:r w:rsidR="00AB0F47">
        <w:rPr>
          <w:rFonts w:ascii="Arial" w:hAnsi="Arial" w:cs="Arial"/>
        </w:rPr>
        <w:t> </w:t>
      </w:r>
      <w:r w:rsidR="008F7D17" w:rsidRPr="00B11DF7">
        <w:rPr>
          <w:rFonts w:ascii="Arial" w:hAnsi="Arial" w:cs="Arial"/>
        </w:rPr>
        <w:t xml:space="preserve">płatność </w:t>
      </w:r>
      <w:r w:rsidR="00CB55AC">
        <w:rPr>
          <w:rFonts w:ascii="Arial" w:hAnsi="Arial" w:cs="Arial"/>
        </w:rPr>
        <w:t>określa</w:t>
      </w:r>
      <w:r w:rsidR="008F7D17" w:rsidRPr="00B11DF7">
        <w:rPr>
          <w:rFonts w:ascii="Arial" w:hAnsi="Arial" w:cs="Arial"/>
        </w:rPr>
        <w:t>:</w:t>
      </w:r>
    </w:p>
    <w:p w14:paraId="2824653C" w14:textId="3E29E399" w:rsidR="00C57678" w:rsidRDefault="008F7D17" w:rsidP="003A0B9B">
      <w:pPr>
        <w:numPr>
          <w:ilvl w:val="1"/>
          <w:numId w:val="53"/>
        </w:numPr>
        <w:spacing w:line="276" w:lineRule="auto"/>
        <w:rPr>
          <w:rFonts w:ascii="Arial" w:hAnsi="Arial" w:cs="Arial"/>
        </w:rPr>
      </w:pPr>
      <w:r w:rsidRPr="00AF1C77">
        <w:rPr>
          <w:rFonts w:ascii="Arial" w:hAnsi="Arial" w:cs="Arial"/>
        </w:rPr>
        <w:t>kwotę wydatków, które zostały uznane za niekwalifikowalne wraz z</w:t>
      </w:r>
      <w:r w:rsidR="00AB0F47">
        <w:rPr>
          <w:rFonts w:ascii="Arial" w:hAnsi="Arial" w:cs="Arial"/>
        </w:rPr>
        <w:t> </w:t>
      </w:r>
      <w:r w:rsidRPr="00AF1C77">
        <w:rPr>
          <w:rFonts w:ascii="Arial" w:hAnsi="Arial" w:cs="Arial"/>
        </w:rPr>
        <w:t>uzasadnieniem;</w:t>
      </w:r>
    </w:p>
    <w:p w14:paraId="116A24A6" w14:textId="46A6A806" w:rsidR="00880EC1" w:rsidRPr="00C57678" w:rsidRDefault="00176913" w:rsidP="003A0B9B">
      <w:pPr>
        <w:numPr>
          <w:ilvl w:val="1"/>
          <w:numId w:val="53"/>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niosku o</w:t>
      </w:r>
      <w:r w:rsidR="006D24FC">
        <w:rPr>
          <w:rFonts w:ascii="Arial" w:hAnsi="Arial" w:cs="Arial"/>
        </w:rPr>
        <w:t> </w:t>
      </w:r>
      <w:r w:rsidRPr="00C57678">
        <w:rPr>
          <w:rFonts w:ascii="Arial" w:hAnsi="Arial" w:cs="Arial"/>
        </w:rPr>
        <w:t>płatność o wydatki niekwalifikowalne, o których mowa w pkt 1</w:t>
      </w:r>
      <w:r w:rsidR="004B41A6" w:rsidRPr="00C57678">
        <w:rPr>
          <w:rFonts w:ascii="Arial" w:hAnsi="Arial" w:cs="Arial"/>
        </w:rPr>
        <w:t>.</w:t>
      </w:r>
    </w:p>
    <w:p w14:paraId="2F556B80" w14:textId="0288CD91" w:rsidR="00583F42" w:rsidRDefault="00176913" w:rsidP="003A0B9B">
      <w:pPr>
        <w:numPr>
          <w:ilvl w:val="0"/>
          <w:numId w:val="32"/>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w:t>
      </w:r>
      <w:r w:rsidR="006D24FC">
        <w:rPr>
          <w:rFonts w:ascii="Arial" w:hAnsi="Arial" w:cs="Arial"/>
        </w:rPr>
        <w:t> </w:t>
      </w:r>
      <w:r w:rsidRPr="00AF1C77">
        <w:rPr>
          <w:rFonts w:ascii="Arial" w:hAnsi="Arial" w:cs="Arial"/>
        </w:rPr>
        <w:t xml:space="preserve">terminie 14 dni kalendarzowych zastrzeżenia do ustaleń </w:t>
      </w:r>
      <w:r w:rsidR="00D44891" w:rsidRPr="00AF1C77">
        <w:rPr>
          <w:rFonts w:ascii="Arial" w:hAnsi="Arial" w:cs="Arial"/>
        </w:rPr>
        <w:t>MJWPU</w:t>
      </w:r>
      <w:r w:rsidRPr="00AF1C77">
        <w:rPr>
          <w:rFonts w:ascii="Arial" w:hAnsi="Arial" w:cs="Arial"/>
        </w:rPr>
        <w:t xml:space="preserve"> w zakresie </w:t>
      </w:r>
      <w:r w:rsidRPr="00AF1C77">
        <w:rPr>
          <w:rFonts w:ascii="Arial" w:hAnsi="Arial" w:cs="Arial"/>
        </w:rPr>
        <w:lastRenderedPageBreak/>
        <w:t xml:space="preserve">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 </w:t>
      </w:r>
      <w:r w:rsidR="00A37144" w:rsidRPr="00AF1C77">
        <w:rPr>
          <w:rFonts w:ascii="Arial" w:hAnsi="Arial" w:cs="Arial"/>
        </w:rPr>
        <w:t>1</w:t>
      </w:r>
      <w:r w:rsidR="00DF7A40">
        <w:rPr>
          <w:rFonts w:ascii="Arial" w:hAnsi="Arial" w:cs="Arial"/>
        </w:rPr>
        <w:t>3</w:t>
      </w:r>
      <w:r w:rsidRPr="00AF1C77">
        <w:rPr>
          <w:rFonts w:ascii="Arial" w:hAnsi="Arial" w:cs="Arial"/>
        </w:rPr>
        <w:t>.</w:t>
      </w:r>
    </w:p>
    <w:p w14:paraId="56BE183A" w14:textId="292CF06E" w:rsidR="004203DC" w:rsidRPr="00583F42" w:rsidRDefault="004203DC" w:rsidP="003A0B9B">
      <w:pPr>
        <w:numPr>
          <w:ilvl w:val="0"/>
          <w:numId w:val="32"/>
        </w:numPr>
        <w:tabs>
          <w:tab w:val="clear" w:pos="360"/>
        </w:tabs>
        <w:spacing w:line="276" w:lineRule="auto"/>
        <w:ind w:left="284"/>
        <w:rPr>
          <w:rFonts w:ascii="Arial" w:hAnsi="Arial" w:cs="Arial"/>
        </w:rPr>
      </w:pPr>
      <w:r w:rsidRPr="00583F42">
        <w:rPr>
          <w:rFonts w:ascii="Arial" w:eastAsia="Calibri" w:hAnsi="Arial" w:cs="Arial"/>
          <w:lang w:eastAsia="en-US"/>
        </w:rPr>
        <w:t>Z wyłączeniem przypadków, o których mowa w ust. 1 pkt 1</w:t>
      </w:r>
      <w:r w:rsidR="00E74CE4">
        <w:rPr>
          <w:rFonts w:ascii="Arial" w:eastAsia="Calibri" w:hAnsi="Arial" w:cs="Arial"/>
          <w:lang w:eastAsia="en-US"/>
        </w:rPr>
        <w:t xml:space="preserve"> - 3</w:t>
      </w:r>
      <w:r w:rsidRPr="00583F42">
        <w:rPr>
          <w:rFonts w:ascii="Arial" w:eastAsia="Calibri" w:hAnsi="Arial" w:cs="Arial"/>
          <w:lang w:eastAsia="en-US"/>
        </w:rPr>
        <w:t xml:space="preserve"> Instytucja Pośrednicząca zobowiązuje się do zatwierdzenia wniosku o płatność nie później niż w terminie 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Instytucję Pośredniczącą </w:t>
      </w:r>
      <w:r w:rsidRPr="00583F42">
        <w:rPr>
          <w:rFonts w:ascii="Arial" w:eastAsia="Calibri" w:hAnsi="Arial" w:cs="Arial"/>
          <w:color w:val="19161B"/>
          <w:lang w:eastAsia="en-US"/>
        </w:rPr>
        <w:t>dokumentów potwierdzających kwalifikowalność wydatków ujętych we wniosku o płatność</w:t>
      </w:r>
      <w:r w:rsidR="003F1DA3">
        <w:rPr>
          <w:rFonts w:ascii="Arial" w:eastAsia="Calibri" w:hAnsi="Arial" w:cs="Arial"/>
          <w:color w:val="19161B"/>
          <w:lang w:eastAsia="en-US"/>
        </w:rPr>
        <w:t xml:space="preserve"> </w:t>
      </w:r>
      <w:r w:rsidR="003F1DA3" w:rsidRPr="00F45680">
        <w:rPr>
          <w:rFonts w:ascii="Arial" w:eastAsia="Arial" w:hAnsi="Arial" w:cs="Arial"/>
          <w:color w:val="19161B"/>
        </w:rPr>
        <w:t>lub nie udzieli wyjaśnień dotyczących tych wydatków</w:t>
      </w:r>
      <w:r w:rsidRPr="00583F42">
        <w:rPr>
          <w:rFonts w:ascii="Arial" w:eastAsia="Calibri" w:hAnsi="Arial" w:cs="Arial"/>
          <w:color w:val="19161B"/>
          <w:lang w:eastAsia="en-US"/>
        </w:rPr>
        <w:t>, Instytucja Pośrednicząca uznaje w tej części wydatki za niekwalifikowalne. Do terminu na zatwierdzenie wniosku o</w:t>
      </w:r>
      <w:r w:rsidR="00AB0F47">
        <w:rPr>
          <w:rFonts w:ascii="Arial" w:eastAsia="Calibri" w:hAnsi="Arial" w:cs="Arial"/>
          <w:color w:val="19161B"/>
          <w:lang w:eastAsia="en-US"/>
        </w:rPr>
        <w:t> </w:t>
      </w:r>
      <w:r w:rsidRPr="00583F42">
        <w:rPr>
          <w:rFonts w:ascii="Arial" w:eastAsia="Calibri" w:hAnsi="Arial" w:cs="Arial"/>
          <w:color w:val="19161B"/>
          <w:lang w:eastAsia="en-US"/>
        </w:rPr>
        <w:t>płatność nie wlicza się okresu oczekiwania przez Instytucję Pośredniczącą na dokumenty i czynności, o których mowa w ust. 2 i 3 oraz § 9 ust. 2.</w:t>
      </w:r>
    </w:p>
    <w:p w14:paraId="0EF8F57C" w14:textId="5E8B566E" w:rsidR="007F332A" w:rsidRPr="00852DD7" w:rsidRDefault="00CF766F" w:rsidP="003A0B9B">
      <w:pPr>
        <w:numPr>
          <w:ilvl w:val="0"/>
          <w:numId w:val="32"/>
        </w:numPr>
        <w:tabs>
          <w:tab w:val="clear" w:pos="360"/>
        </w:tabs>
        <w:spacing w:line="276" w:lineRule="auto"/>
        <w:ind w:left="284"/>
        <w:rPr>
          <w:rFonts w:ascii="Arial" w:hAnsi="Arial" w:cs="Arial"/>
          <w:color w:val="FF0000"/>
        </w:rPr>
      </w:pPr>
      <w:r w:rsidRPr="00F45680">
        <w:rPr>
          <w:rFonts w:ascii="Arial" w:hAnsi="Arial" w:cs="Arial"/>
        </w:rPr>
        <w:t xml:space="preserve">Po zakończeniu Projektu Beneficjent zobowiązuje się przekazać w terminie </w:t>
      </w:r>
      <w:r w:rsidR="003F1DA3">
        <w:rPr>
          <w:rFonts w:ascii="Arial" w:hAnsi="Arial" w:cs="Arial"/>
        </w:rPr>
        <w:t>30</w:t>
      </w:r>
      <w:r w:rsidR="003F1DA3"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3F1DA3">
        <w:rPr>
          <w:rFonts w:ascii="Arial" w:hAnsi="Arial" w:cs="Arial"/>
        </w:rPr>
        <w:t>określonych w</w:t>
      </w:r>
      <w:r w:rsidR="00AB0F47">
        <w:rPr>
          <w:rFonts w:ascii="Arial" w:hAnsi="Arial" w:cs="Arial"/>
        </w:rPr>
        <w:t> </w:t>
      </w:r>
      <w:r w:rsidR="003F1DA3">
        <w:rPr>
          <w:rFonts w:ascii="Arial" w:hAnsi="Arial" w:cs="Arial"/>
        </w:rPr>
        <w:t>aktualnym wniosku o dofinansowanie projektu</w:t>
      </w:r>
      <w:r w:rsidR="003F1DA3" w:rsidRPr="00F45680">
        <w:rPr>
          <w:rFonts w:ascii="Arial" w:hAnsi="Arial" w:cs="Arial"/>
        </w:rPr>
        <w:t xml:space="preserve"> od czego jest uwarunkowane zatwierdzenie końcowego wniosku o płatność i rozliczenie Projektu</w:t>
      </w:r>
      <w:r w:rsidR="003F1DA3" w:rsidRPr="00F45680" w:rsidDel="003F1DA3">
        <w:rPr>
          <w:rFonts w:ascii="Arial" w:hAnsi="Arial" w:cs="Arial"/>
        </w:rPr>
        <w:t xml:space="preserve"> </w:t>
      </w:r>
      <w:r w:rsidR="000F777C" w:rsidRPr="000F777C">
        <w:rPr>
          <w:rFonts w:ascii="Arial" w:hAnsi="Arial" w:cs="Arial"/>
        </w:rPr>
        <w:t>.</w:t>
      </w:r>
    </w:p>
    <w:p w14:paraId="72BE3467" w14:textId="39D6BFAC" w:rsidR="008F7D17" w:rsidRPr="00A37E10" w:rsidRDefault="008F7D17" w:rsidP="00665CE4">
      <w:pPr>
        <w:pStyle w:val="Nagwek3"/>
      </w:pPr>
      <w:r w:rsidRPr="00A37E10">
        <w:t xml:space="preserve">§ </w:t>
      </w:r>
      <w:r w:rsidR="00463F01" w:rsidRPr="00A37E10">
        <w:t>1</w:t>
      </w:r>
      <w:r w:rsidR="002F2490" w:rsidRPr="00A37E10">
        <w:t>2</w:t>
      </w:r>
      <w:r w:rsidR="00B37545" w:rsidRPr="00A37E10">
        <w:t>.</w:t>
      </w:r>
    </w:p>
    <w:p w14:paraId="0162BD03" w14:textId="5542EFEB" w:rsid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6D24FC">
        <w:rPr>
          <w:rFonts w:ascii="Arial" w:hAnsi="Arial" w:cs="Arial"/>
        </w:rPr>
        <w:t> </w:t>
      </w:r>
      <w:r w:rsidRPr="00817F6B">
        <w:rPr>
          <w:rFonts w:ascii="Arial" w:hAnsi="Arial" w:cs="Arial"/>
        </w:rPr>
        <w:t xml:space="preserve">rozumieniu art. 61 rozporządzenia Parlamentu Europejskiego i Rady (UE, Euratom)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r w:rsidR="003521BF">
        <w:rPr>
          <w:rFonts w:ascii="Arial" w:hAnsi="Arial" w:cs="Arial"/>
        </w:rPr>
        <w:t>, z późn. zm.</w:t>
      </w:r>
      <w:r w:rsidRPr="00817F6B">
        <w:rPr>
          <w:rFonts w:ascii="Arial" w:hAnsi="Arial" w:cs="Arial"/>
        </w:rPr>
        <w:t>).</w:t>
      </w:r>
    </w:p>
    <w:p w14:paraId="4368FD22" w14:textId="73E51A65" w:rsidR="00243614" w:rsidRPr="00817F6B" w:rsidRDefault="00243614" w:rsidP="003A0B9B">
      <w:pPr>
        <w:pStyle w:val="Akapitzlist"/>
        <w:numPr>
          <w:ilvl w:val="0"/>
          <w:numId w:val="42"/>
        </w:numPr>
        <w:autoSpaceDE w:val="0"/>
        <w:autoSpaceDN w:val="0"/>
        <w:spacing w:line="276" w:lineRule="auto"/>
        <w:ind w:left="284" w:hanging="284"/>
        <w:rPr>
          <w:rFonts w:ascii="Arial" w:hAnsi="Arial" w:cs="Arial"/>
        </w:rPr>
      </w:pPr>
      <w:r w:rsidRPr="00817F6B">
        <w:rPr>
          <w:rFonts w:ascii="Arial" w:hAnsi="Arial" w:cs="Arial"/>
        </w:rPr>
        <w:t xml:space="preserve">W przypadku </w:t>
      </w:r>
      <w:r w:rsidR="003F1DA3">
        <w:rPr>
          <w:rFonts w:ascii="Arial" w:hAnsi="Arial" w:cs="Arial"/>
        </w:rPr>
        <w:t>zidentyfikowania</w:t>
      </w:r>
      <w:r w:rsidR="003F1DA3" w:rsidRPr="00817F6B">
        <w:rPr>
          <w:rFonts w:ascii="Arial" w:hAnsi="Arial" w:cs="Arial"/>
        </w:rPr>
        <w:t xml:space="preserve"> </w:t>
      </w:r>
      <w:r w:rsidRPr="00817F6B">
        <w:rPr>
          <w:rFonts w:ascii="Arial" w:hAnsi="Arial" w:cs="Arial"/>
        </w:rPr>
        <w:t xml:space="preserve">okoliczności świadczących o istnieniu konfliktu interesów lub podejrzeniu jego istnienia, Beneficjent pisemnie </w:t>
      </w:r>
      <w:r w:rsidR="003F1DA3" w:rsidRPr="00781787">
        <w:rPr>
          <w:rFonts w:ascii="Arial" w:hAnsi="Arial" w:cs="Arial"/>
        </w:rPr>
        <w:t>(za wystarczające uznaje się wysłanie wiadomości e-mail: mjwpu@mazowia.eu)</w:t>
      </w:r>
      <w:r w:rsidR="003F1DA3">
        <w:rPr>
          <w:rFonts w:ascii="Arial" w:hAnsi="Arial" w:cs="Arial"/>
        </w:rPr>
        <w:t xml:space="preserve"> </w:t>
      </w:r>
      <w:r w:rsidRPr="00817F6B">
        <w:rPr>
          <w:rFonts w:ascii="Arial" w:hAnsi="Arial" w:cs="Arial"/>
        </w:rPr>
        <w:t xml:space="preserve">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1C3271">
      <w:pPr>
        <w:pStyle w:val="Nagwek2"/>
      </w:pPr>
      <w:r w:rsidRPr="009154DF">
        <w:t>Nieprawidłowości i zwrot środków</w:t>
      </w:r>
    </w:p>
    <w:p w14:paraId="0F4AA153" w14:textId="2FC792BB" w:rsidR="008F7D17" w:rsidRPr="00AF1C77" w:rsidRDefault="008F7D17" w:rsidP="00665CE4">
      <w:pPr>
        <w:pStyle w:val="Nagwek3"/>
      </w:pPr>
      <w:r w:rsidRPr="00AF1C77">
        <w:t xml:space="preserve">§ </w:t>
      </w:r>
      <w:r w:rsidR="00A40EA0" w:rsidRPr="00AF1C77">
        <w:t>1</w:t>
      </w:r>
      <w:r w:rsidR="00132111">
        <w:t>3</w:t>
      </w:r>
      <w:r w:rsidR="00B37545" w:rsidRPr="00AF1C77">
        <w:t>.</w:t>
      </w:r>
    </w:p>
    <w:p w14:paraId="3D1BA0B4" w14:textId="3D1DE295" w:rsidR="008F7D17" w:rsidRPr="00044E9C" w:rsidRDefault="008F7D17" w:rsidP="003A0B9B">
      <w:pPr>
        <w:numPr>
          <w:ilvl w:val="0"/>
          <w:numId w:val="3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45149663" w:rsidR="008F7D17" w:rsidRPr="00044E9C" w:rsidRDefault="008F7D17" w:rsidP="003A0B9B">
      <w:pPr>
        <w:pStyle w:val="Akapitzlist"/>
        <w:numPr>
          <w:ilvl w:val="1"/>
          <w:numId w:val="7"/>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781787">
        <w:rPr>
          <w:rFonts w:ascii="Arial" w:hAnsi="Arial" w:cs="Arial"/>
        </w:rPr>
        <w:t>,</w:t>
      </w:r>
    </w:p>
    <w:p w14:paraId="2181F22D" w14:textId="5E93AD3E"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w:t>
      </w:r>
      <w:r w:rsidR="00AB0F47">
        <w:rPr>
          <w:rFonts w:ascii="Arial" w:hAnsi="Arial" w:cs="Arial"/>
        </w:rPr>
        <w:t> </w:t>
      </w:r>
      <w:r w:rsidRPr="00AF1C77">
        <w:rPr>
          <w:rFonts w:ascii="Arial" w:hAnsi="Arial" w:cs="Arial"/>
        </w:rPr>
        <w:t>dnia 27 sierpnia 2009 r. o finansach publicznych</w:t>
      </w:r>
      <w:r w:rsidR="00781787">
        <w:rPr>
          <w:rFonts w:ascii="Arial" w:hAnsi="Arial" w:cs="Arial"/>
        </w:rPr>
        <w:t>,</w:t>
      </w:r>
    </w:p>
    <w:p w14:paraId="113476F3" w14:textId="6B77D9DB" w:rsidR="008F7D17" w:rsidRPr="00AF1C77" w:rsidRDefault="008F7D17" w:rsidP="003A0B9B">
      <w:pPr>
        <w:numPr>
          <w:ilvl w:val="1"/>
          <w:numId w:val="7"/>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p>
    <w:p w14:paraId="24C41083" w14:textId="7C31E829" w:rsidR="00880EC1" w:rsidRPr="00AF1C77" w:rsidRDefault="00D0079E" w:rsidP="00FA557F">
      <w:pPr>
        <w:pStyle w:val="Akapitzlist"/>
        <w:tabs>
          <w:tab w:val="left" w:pos="357"/>
        </w:tabs>
        <w:spacing w:line="276" w:lineRule="auto"/>
        <w:ind w:left="360"/>
        <w:contextualSpacing w:val="0"/>
        <w:rPr>
          <w:rFonts w:ascii="Arial" w:hAnsi="Arial" w:cs="Arial"/>
        </w:rPr>
      </w:pPr>
      <w:r>
        <w:rPr>
          <w:rFonts w:ascii="Arial" w:hAnsi="Arial" w:cs="Arial"/>
        </w:rPr>
        <w:lastRenderedPageBreak/>
        <w:t xml:space="preserve">- </w:t>
      </w:r>
      <w:r w:rsidR="0038714C" w:rsidRPr="00AF1C77">
        <w:rPr>
          <w:rFonts w:ascii="Arial" w:hAnsi="Arial" w:cs="Arial"/>
        </w:rPr>
        <w:t>MJWPU</w:t>
      </w:r>
      <w:r w:rsidR="00430A36" w:rsidRPr="00AF1C77">
        <w:rPr>
          <w:rFonts w:ascii="Arial" w:hAnsi="Arial" w:cs="Arial"/>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10BA28F7" w14:textId="7D61D3EA"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2D0BC639" w:rsidR="00880EC1"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1B48877B" w14:textId="738F7964" w:rsidR="008F7D17" w:rsidRPr="00AF1C77" w:rsidRDefault="008F7D17"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4E09DFCB" w:rsidR="00FE23C0" w:rsidRPr="00AF1C77"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38714C" w:rsidRPr="00AF1C77">
        <w:rPr>
          <w:rFonts w:ascii="Arial" w:hAnsi="Arial" w:cs="Arial"/>
        </w:rPr>
        <w:t>MJWPU</w:t>
      </w:r>
      <w:r w:rsidRPr="00AF1C77">
        <w:rPr>
          <w:rFonts w:ascii="Arial" w:hAnsi="Arial" w:cs="Arial"/>
        </w:rPr>
        <w:t xml:space="preserve">, po przeprowadzeniu postępowania określonego przepisami ustawy </w:t>
      </w:r>
      <w:r w:rsidR="002021C7">
        <w:rPr>
          <w:rFonts w:ascii="Arial" w:hAnsi="Arial" w:cs="Arial"/>
        </w:rPr>
        <w:br/>
      </w:r>
      <w:r w:rsidRPr="00AF1C77">
        <w:rPr>
          <w:rFonts w:ascii="Arial" w:hAnsi="Arial" w:cs="Arial"/>
        </w:rPr>
        <w:t>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(Dz. U. </w:t>
      </w:r>
      <w:r w:rsidR="002021C7">
        <w:rPr>
          <w:rFonts w:ascii="Arial" w:hAnsi="Arial" w:cs="Arial"/>
        </w:rPr>
        <w:br/>
      </w:r>
      <w:r w:rsidRPr="00BE45EB">
        <w:rPr>
          <w:rFonts w:ascii="Arial" w:hAnsi="Arial" w:cs="Arial"/>
        </w:rPr>
        <w:t xml:space="preserve">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z późn.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rsidP="003A0B9B">
      <w:pPr>
        <w:numPr>
          <w:ilvl w:val="0"/>
          <w:numId w:val="7"/>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7A9C868A" w14:textId="0652EB88"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bookmarkStart w:id="5" w:name="_Hlk143582672"/>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rsidRPr="003F1DA3">
        <w:rPr>
          <w:rFonts w:ascii="Arial" w:hAnsi="Arial" w:cs="Arial"/>
        </w:rPr>
        <w:t xml:space="preserve">. </w:t>
      </w:r>
    </w:p>
    <w:p w14:paraId="61E247BA" w14:textId="52FCE7E8"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0F4E1C">
        <w:rPr>
          <w:rFonts w:ascii="Arial" w:hAnsi="Arial" w:cs="Arial"/>
        </w:rPr>
        <w:t xml:space="preserve">W przypadku Beneficjenta będącego jednostką samorządu terytorialnego (lub podmiotem przez nią kontrolowanym </w:t>
      </w:r>
      <w:r w:rsidR="00D0079E">
        <w:rPr>
          <w:rFonts w:ascii="Arial" w:hAnsi="Arial" w:cs="Arial"/>
        </w:rPr>
        <w:t>albo</w:t>
      </w:r>
      <w:r w:rsidRPr="000F4E1C">
        <w:rPr>
          <w:rFonts w:ascii="Arial" w:hAnsi="Arial" w:cs="Arial"/>
        </w:rPr>
        <w:t xml:space="preserve"> od niej zależnym), który podjął dyskryminujące akty prawne, sprzeczne z zasadami, o których mowa w art. 9 ust. 3 Rozporządzenia 2021/1060, wsparcie nie może być kontynuowane, a </w:t>
      </w:r>
      <w:r w:rsidR="008D07CD">
        <w:rPr>
          <w:rFonts w:ascii="Arial" w:hAnsi="Arial" w:cs="Arial"/>
        </w:rPr>
        <w:t>wypłata dofinansowania zostanie wstrzymana</w:t>
      </w:r>
      <w:r w:rsidRPr="000F4E1C">
        <w:rPr>
          <w:rFonts w:ascii="Arial" w:hAnsi="Arial" w:cs="Arial"/>
        </w:rPr>
        <w:t xml:space="preserve"> w trybie natychmiastowym, o którym mowa w § 2</w:t>
      </w:r>
      <w:r w:rsidR="008D07CD">
        <w:rPr>
          <w:rFonts w:ascii="Arial" w:hAnsi="Arial" w:cs="Arial"/>
        </w:rPr>
        <w:t>6</w:t>
      </w:r>
      <w:r w:rsidRPr="000F4E1C">
        <w:rPr>
          <w:rFonts w:ascii="Arial" w:hAnsi="Arial" w:cs="Arial"/>
        </w:rPr>
        <w:t>.</w:t>
      </w:r>
    </w:p>
    <w:p w14:paraId="40E6A47B" w14:textId="37A0D2A2" w:rsidR="00E74CE4" w:rsidRPr="00C345C0"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111B01">
        <w:rPr>
          <w:rFonts w:ascii="Arial" w:hAnsi="Arial" w:cs="Arial"/>
        </w:rPr>
        <w:t xml:space="preserve">W przypadkach stwierdzenia naruszenia przez Beneficjenta art. 9 ust. 3 Rozporządzenia 2021/1060, w szczególności Zasad równości szans </w:t>
      </w:r>
      <w:r w:rsidR="002021C7">
        <w:rPr>
          <w:rFonts w:ascii="Arial" w:hAnsi="Arial" w:cs="Arial"/>
        </w:rPr>
        <w:br/>
      </w:r>
      <w:r w:rsidRPr="00111B01">
        <w:rPr>
          <w:rFonts w:ascii="Arial" w:hAnsi="Arial" w:cs="Arial"/>
        </w:rPr>
        <w:t xml:space="preserve">i niedyskryminacji, </w:t>
      </w:r>
      <w:r>
        <w:rPr>
          <w:rFonts w:ascii="Arial" w:hAnsi="Arial" w:cs="Arial"/>
        </w:rPr>
        <w:t>w tym dostępności dla osób z niepełnosprawnościami</w:t>
      </w:r>
      <w:r w:rsidRPr="00111B01">
        <w:rPr>
          <w:rFonts w:ascii="Arial" w:hAnsi="Arial" w:cs="Arial"/>
        </w:rPr>
        <w:t xml:space="preserve">, a także równości kobiet i mężczyzn, </w:t>
      </w:r>
      <w:r w:rsidR="00781787" w:rsidRPr="00781787">
        <w:rPr>
          <w:rFonts w:ascii="Arial" w:hAnsi="Arial" w:cs="Arial"/>
        </w:rPr>
        <w:t>innych niż określone w ust. 8,</w:t>
      </w:r>
      <w:r w:rsidR="00781787">
        <w:rPr>
          <w:rFonts w:ascii="Arial" w:hAnsi="Arial" w:cs="Arial"/>
        </w:rPr>
        <w:t xml:space="preserve"> </w:t>
      </w:r>
      <w:r w:rsidRPr="00111B01">
        <w:rPr>
          <w:rFonts w:ascii="Arial" w:hAnsi="Arial" w:cs="Arial"/>
        </w:rPr>
        <w:t xml:space="preserve">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 xml:space="preserve">w ramach Projektu </w:t>
      </w:r>
      <w:r w:rsidR="002021C7">
        <w:rPr>
          <w:rFonts w:ascii="Arial" w:hAnsi="Arial" w:cs="Arial"/>
        </w:rPr>
        <w:br/>
      </w:r>
      <w:r w:rsidRPr="007F7CC1">
        <w:rPr>
          <w:rFonts w:ascii="Arial" w:hAnsi="Arial" w:cs="Arial"/>
        </w:rPr>
        <w:t xml:space="preserve">i obciążenie Beneficjenta korektą finansową lub pomniejszeniem wydatków, </w:t>
      </w:r>
      <w:r w:rsidR="002021C7">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6B40CA76" w14:textId="03FAE5B7" w:rsidR="00E74CE4" w:rsidRPr="009D0C6D"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9D0C6D">
        <w:rPr>
          <w:rFonts w:ascii="Arial" w:hAnsi="Arial" w:cs="Arial"/>
        </w:rPr>
        <w:lastRenderedPageBreak/>
        <w:t>W przypadku, gdy Beneficjent</w:t>
      </w:r>
      <w:r>
        <w:rPr>
          <w:rFonts w:ascii="Arial" w:hAnsi="Arial" w:cs="Arial"/>
        </w:rPr>
        <w:t xml:space="preserve"> lub Partner </w:t>
      </w:r>
      <w:r w:rsidRPr="009D0C6D">
        <w:rPr>
          <w:rFonts w:ascii="Arial" w:hAnsi="Arial" w:cs="Arial"/>
        </w:rPr>
        <w:t>podj</w:t>
      </w:r>
      <w:r w:rsidR="00781787">
        <w:rPr>
          <w:rFonts w:ascii="Arial" w:hAnsi="Arial" w:cs="Arial"/>
        </w:rPr>
        <w:t>ęli</w:t>
      </w:r>
      <w:r w:rsidRPr="009D0C6D">
        <w:rPr>
          <w:rFonts w:ascii="Arial" w:hAnsi="Arial" w:cs="Arial"/>
        </w:rPr>
        <w:t xml:space="preserve"> działania dyskryminujące, a</w:t>
      </w:r>
      <w:r w:rsidR="006D24FC">
        <w:rPr>
          <w:rFonts w:ascii="Arial" w:hAnsi="Arial" w:cs="Arial"/>
        </w:rPr>
        <w:t> </w:t>
      </w:r>
      <w:r w:rsidRPr="009D0C6D">
        <w:rPr>
          <w:rFonts w:ascii="Arial" w:hAnsi="Arial" w:cs="Arial"/>
        </w:rPr>
        <w:t>następnie podj</w:t>
      </w:r>
      <w:r w:rsidR="00781787">
        <w:rPr>
          <w:rFonts w:ascii="Arial" w:hAnsi="Arial" w:cs="Arial"/>
        </w:rPr>
        <w:t>ęli</w:t>
      </w:r>
      <w:r w:rsidRPr="009D0C6D">
        <w:rPr>
          <w:rFonts w:ascii="Arial" w:hAnsi="Arial" w:cs="Arial"/>
        </w:rPr>
        <w:t xml:space="preserve"> skuteczne działania naprawcze uznaje się, że nie doszło do naruszenia zasady niedyskryminacji. </w:t>
      </w:r>
    </w:p>
    <w:p w14:paraId="2FA41185" w14:textId="77777777" w:rsidR="00E74CE4" w:rsidRDefault="00E74CE4" w:rsidP="003F1DA3">
      <w:pPr>
        <w:numPr>
          <w:ilvl w:val="0"/>
          <w:numId w:val="7"/>
        </w:numPr>
        <w:tabs>
          <w:tab w:val="clear" w:pos="720"/>
          <w:tab w:val="num" w:pos="284"/>
          <w:tab w:val="left" w:pos="357"/>
        </w:tabs>
        <w:spacing w:line="276" w:lineRule="auto"/>
        <w:ind w:left="284" w:hanging="284"/>
        <w:rPr>
          <w:rFonts w:ascii="Arial" w:hAnsi="Arial" w:cs="Arial"/>
        </w:rPr>
      </w:pPr>
      <w:bookmarkStart w:id="6"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47465987" w:rsidR="00E74CE4" w:rsidRPr="007F7CC1" w:rsidRDefault="00E74CE4" w:rsidP="003F1DA3">
      <w:pPr>
        <w:numPr>
          <w:ilvl w:val="0"/>
          <w:numId w:val="7"/>
        </w:numPr>
        <w:tabs>
          <w:tab w:val="clear" w:pos="720"/>
          <w:tab w:val="num" w:pos="284"/>
          <w:tab w:val="left" w:pos="357"/>
        </w:tabs>
        <w:spacing w:line="276" w:lineRule="auto"/>
        <w:ind w:left="284" w:hanging="284"/>
        <w:rPr>
          <w:rFonts w:ascii="Arial" w:hAnsi="Arial" w:cs="Arial"/>
        </w:rPr>
      </w:pPr>
      <w:r w:rsidRPr="007F7CC1">
        <w:rPr>
          <w:rFonts w:ascii="Arial" w:hAnsi="Arial" w:cs="Arial"/>
        </w:rPr>
        <w:t xml:space="preserve">Jeżeli Projekt realizowany jest w partnerstwie, obowiązki Beneficjenta określone w </w:t>
      </w:r>
      <w:r w:rsidR="008D07CD">
        <w:rPr>
          <w:rFonts w:ascii="Arial" w:hAnsi="Arial" w:cs="Arial"/>
        </w:rPr>
        <w:t xml:space="preserve">Zasadach </w:t>
      </w:r>
      <w:r w:rsidRPr="007F7CC1">
        <w:rPr>
          <w:rFonts w:ascii="Arial" w:hAnsi="Arial" w:cs="Arial"/>
        </w:rPr>
        <w:t xml:space="preserve">mają odpowiednie zastosowanie do wszystkich Partnerów Projektu. Obowiązek przestrzegania postanowień </w:t>
      </w:r>
      <w:r w:rsidR="004F18F9">
        <w:rPr>
          <w:rFonts w:ascii="Arial" w:hAnsi="Arial" w:cs="Arial"/>
        </w:rPr>
        <w:t>Zasad</w:t>
      </w:r>
      <w:r w:rsidR="004F18F9" w:rsidRPr="007F7CC1">
        <w:rPr>
          <w:rFonts w:ascii="Arial" w:hAnsi="Arial" w:cs="Arial"/>
        </w:rPr>
        <w:t xml:space="preserve"> </w:t>
      </w:r>
      <w:r w:rsidRPr="007F7CC1">
        <w:rPr>
          <w:rFonts w:ascii="Arial" w:hAnsi="Arial" w:cs="Arial"/>
        </w:rPr>
        <w:t xml:space="preserve">spoczywa wówczas na Beneficjencie oraz Partnerach Projektu. W przypadku naruszenia przez Partnera postanowień , o których mowa w ust. </w:t>
      </w:r>
      <w:r w:rsidR="00CD6715">
        <w:rPr>
          <w:rFonts w:ascii="Arial" w:hAnsi="Arial" w:cs="Arial"/>
        </w:rPr>
        <w:t>7 - 11</w:t>
      </w:r>
      <w:r w:rsidRPr="007F7CC1">
        <w:rPr>
          <w:rFonts w:ascii="Arial" w:hAnsi="Arial" w:cs="Arial"/>
        </w:rPr>
        <w:t xml:space="preserve"> przepisy</w:t>
      </w:r>
      <w:bookmarkEnd w:id="6"/>
      <w:r w:rsidRPr="007F7CC1">
        <w:rPr>
          <w:rFonts w:ascii="Arial" w:hAnsi="Arial" w:cs="Arial"/>
        </w:rPr>
        <w:t xml:space="preserve"> dotyczące Beneficjenta stosuje się odpowiednio do Partnera.</w:t>
      </w:r>
      <w:r w:rsidR="003F1DA3">
        <w:rPr>
          <w:rStyle w:val="Odwoanieprzypisudolnego"/>
          <w:rFonts w:ascii="Arial" w:hAnsi="Arial" w:cs="Arial"/>
        </w:rPr>
        <w:footnoteReference w:id="26"/>
      </w:r>
      <w:r w:rsidR="00D0079E">
        <w:rPr>
          <w:rFonts w:ascii="Arial" w:hAnsi="Arial" w:cs="Arial"/>
          <w:vertAlign w:val="superscript"/>
        </w:rPr>
        <w:t>)</w:t>
      </w:r>
    </w:p>
    <w:bookmarkEnd w:id="5"/>
    <w:p w14:paraId="09B1B622" w14:textId="52F51E76" w:rsidR="008F7D17" w:rsidRPr="007D3479" w:rsidRDefault="008F7D17" w:rsidP="00665CE4">
      <w:pPr>
        <w:pStyle w:val="Nagwek3"/>
      </w:pPr>
      <w:r w:rsidRPr="007D3479">
        <w:t xml:space="preserve">§ </w:t>
      </w:r>
      <w:r w:rsidR="00730C31" w:rsidRPr="007D3479">
        <w:t>1</w:t>
      </w:r>
      <w:r w:rsidR="00132111" w:rsidRPr="007D3479">
        <w:t>4</w:t>
      </w:r>
      <w:r w:rsidR="00B37545" w:rsidRPr="007D3479">
        <w:t>.</w:t>
      </w:r>
    </w:p>
    <w:p w14:paraId="7525FEB1" w14:textId="189C79C7" w:rsidR="005709FD" w:rsidRDefault="008F7D17" w:rsidP="003A0B9B">
      <w:pPr>
        <w:numPr>
          <w:ilvl w:val="0"/>
          <w:numId w:val="34"/>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Zmiana, o</w:t>
      </w:r>
      <w:r w:rsidR="00AB0F47">
        <w:rPr>
          <w:rFonts w:ascii="Arial" w:hAnsi="Arial" w:cs="Arial"/>
        </w:rPr>
        <w:t> </w:t>
      </w:r>
      <w:r w:rsidRPr="00AF1C77">
        <w:rPr>
          <w:rFonts w:ascii="Arial" w:hAnsi="Arial" w:cs="Arial"/>
        </w:rPr>
        <w:t xml:space="preserve">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75211C52" w:rsidR="00430A36" w:rsidRPr="00894305" w:rsidRDefault="00430A36" w:rsidP="003A0B9B">
      <w:pPr>
        <w:numPr>
          <w:ilvl w:val="0"/>
          <w:numId w:val="34"/>
        </w:numPr>
        <w:spacing w:line="276" w:lineRule="auto"/>
        <w:ind w:left="357" w:hanging="357"/>
        <w:rPr>
          <w:rFonts w:ascii="Arial" w:hAnsi="Arial" w:cs="Arial"/>
        </w:rPr>
      </w:pPr>
      <w:r w:rsidRPr="00894305">
        <w:rPr>
          <w:rFonts w:ascii="Arial" w:hAnsi="Arial" w:cs="Arial"/>
        </w:rPr>
        <w:t xml:space="preserve">Do zwrotu nieprawidłowości, o której mowa w ust. 1, stosuje się </w:t>
      </w:r>
      <w:r w:rsidR="003F1DA3">
        <w:rPr>
          <w:rFonts w:ascii="Arial" w:hAnsi="Arial" w:cs="Arial"/>
        </w:rPr>
        <w:t xml:space="preserve">postanowienia </w:t>
      </w:r>
      <w:r w:rsidRPr="00894305">
        <w:rPr>
          <w:rFonts w:ascii="Arial" w:hAnsi="Arial" w:cs="Arial"/>
        </w:rPr>
        <w:t xml:space="preserve">§ </w:t>
      </w:r>
      <w:r w:rsidR="00752201" w:rsidRPr="00894305">
        <w:rPr>
          <w:rFonts w:ascii="Arial" w:hAnsi="Arial" w:cs="Arial"/>
        </w:rPr>
        <w:t>1</w:t>
      </w:r>
      <w:r w:rsidR="00DF7A40">
        <w:rPr>
          <w:rFonts w:ascii="Arial" w:hAnsi="Arial" w:cs="Arial"/>
        </w:rPr>
        <w:t>3</w:t>
      </w:r>
      <w:r w:rsidRPr="00894305">
        <w:rPr>
          <w:rFonts w:ascii="Arial" w:hAnsi="Arial" w:cs="Arial"/>
        </w:rPr>
        <w:t>.</w:t>
      </w:r>
    </w:p>
    <w:p w14:paraId="3B303778" w14:textId="7C3482F4" w:rsidR="009B4F26" w:rsidRPr="00AF1C77" w:rsidRDefault="008F7D17" w:rsidP="00665CE4">
      <w:pPr>
        <w:pStyle w:val="Nagwek3"/>
      </w:pPr>
      <w:r w:rsidRPr="00AF1C77">
        <w:t xml:space="preserve">§ </w:t>
      </w:r>
      <w:r w:rsidR="00752201" w:rsidRPr="00AF1C77">
        <w:t>1</w:t>
      </w:r>
      <w:r w:rsidR="00132111">
        <w:t>5</w:t>
      </w:r>
      <w:r w:rsidR="00B37545" w:rsidRPr="00AF1C77">
        <w:t>.</w:t>
      </w:r>
    </w:p>
    <w:p w14:paraId="43CCBEB6" w14:textId="191D8EC1" w:rsidR="003668F3" w:rsidRPr="00AF1C77" w:rsidRDefault="00B52CF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Inwestycje w infrastrukturę, w ramach cross-financingu, </w:t>
      </w:r>
      <w:r w:rsidR="00EB4063">
        <w:rPr>
          <w:rFonts w:ascii="Arial" w:hAnsi="Arial" w:cs="Arial"/>
        </w:rPr>
        <w:t>finansuje się</w:t>
      </w:r>
      <w:r w:rsidRPr="00AF1C77">
        <w:rPr>
          <w:rFonts w:ascii="Arial" w:hAnsi="Arial" w:cs="Arial"/>
        </w:rPr>
        <w:t xml:space="preserv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7"/>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MJWPU.</w:t>
      </w:r>
    </w:p>
    <w:p w14:paraId="20BD329F" w14:textId="3EC7F88F" w:rsidR="00B405E9" w:rsidRPr="00AF1C77" w:rsidRDefault="008F7D17" w:rsidP="003A0B9B">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2021C7">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3A0B9B">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lastRenderedPageBreak/>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1C3271">
      <w:pPr>
        <w:pStyle w:val="Nagwek2"/>
      </w:pPr>
      <w:r w:rsidRPr="00AF1C77">
        <w:t>Zasady wykorzystywania systemu teleinformatycznego</w:t>
      </w:r>
    </w:p>
    <w:p w14:paraId="4B6451A6" w14:textId="1D022665" w:rsidR="00283154" w:rsidRPr="00AF1C77" w:rsidRDefault="008800A7" w:rsidP="00665CE4">
      <w:pPr>
        <w:pStyle w:val="Nagwek3"/>
      </w:pPr>
      <w:r w:rsidRPr="00AF1C77">
        <w:t>§ 1</w:t>
      </w:r>
      <w:r w:rsidR="00132111">
        <w:t>6</w:t>
      </w:r>
      <w:r w:rsidR="00B37545" w:rsidRPr="00AF1C77">
        <w:t>.</w:t>
      </w:r>
    </w:p>
    <w:p w14:paraId="26606D3F" w14:textId="77CC817B"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1CD15F36" w:rsid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w:t>
      </w:r>
      <w:r w:rsidR="00CB55AC">
        <w:rPr>
          <w:rFonts w:ascii="Arial" w:hAnsi="Arial" w:cs="Arial"/>
        </w:rPr>
        <w:t>/Partnerzy</w:t>
      </w:r>
      <w:r w:rsidR="004E0C3F">
        <w:rPr>
          <w:rStyle w:val="Odwoanieprzypisudolnego"/>
          <w:rFonts w:ascii="Arial" w:hAnsi="Arial" w:cs="Arial"/>
        </w:rPr>
        <w:footnoteReference w:id="28"/>
      </w:r>
      <w:r w:rsidR="00D0079E">
        <w:rPr>
          <w:rFonts w:ascii="Arial" w:hAnsi="Arial" w:cs="Arial"/>
          <w:vertAlign w:val="superscript"/>
        </w:rPr>
        <w:t>)</w:t>
      </w:r>
      <w:r w:rsidRPr="001269F3">
        <w:rPr>
          <w:rFonts w:ascii="Arial" w:hAnsi="Arial" w:cs="Arial"/>
        </w:rPr>
        <w:t xml:space="preserve"> wyznacza</w:t>
      </w:r>
      <w:r w:rsidR="00CB55AC">
        <w:rPr>
          <w:rFonts w:ascii="Arial" w:hAnsi="Arial" w:cs="Arial"/>
        </w:rPr>
        <w:t>/ją</w:t>
      </w:r>
      <w:r w:rsidRPr="001269F3">
        <w:rPr>
          <w:rFonts w:ascii="Arial" w:hAnsi="Arial" w:cs="Arial"/>
        </w:rPr>
        <w:t xml:space="preserve"> osoby uprawnione do wykonywania w</w:t>
      </w:r>
      <w:r w:rsidR="006D24FC">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w:t>
      </w:r>
      <w:r w:rsidR="00CB55AC">
        <w:rPr>
          <w:rFonts w:ascii="Arial" w:hAnsi="Arial" w:cs="Arial"/>
        </w:rPr>
        <w:t>/Partnerów</w:t>
      </w:r>
      <w:r w:rsidR="004E0C3F">
        <w:rPr>
          <w:rStyle w:val="Odwoanieprzypisudolnego"/>
          <w:rFonts w:ascii="Arial" w:hAnsi="Arial" w:cs="Arial"/>
        </w:rPr>
        <w:footnoteReference w:id="29"/>
      </w:r>
      <w:r w:rsidR="00D0079E">
        <w:rPr>
          <w:rFonts w:ascii="Arial" w:hAnsi="Arial" w:cs="Arial"/>
          <w:vertAlign w:val="superscript"/>
        </w:rPr>
        <w:t>)</w:t>
      </w:r>
      <w:r w:rsidRPr="001269F3">
        <w:rPr>
          <w:rFonts w:ascii="Arial" w:hAnsi="Arial" w:cs="Arial"/>
        </w:rPr>
        <w:t xml:space="preserve">. Zgłoszenie osób zarządzających uprawnieniami użytkowników odbywa się w oparciu o formularz stanowiący załącznik 5 do Wytycznych dotyczących warunków gromadzenia </w:t>
      </w:r>
      <w:r w:rsidR="002021C7">
        <w:rPr>
          <w:rFonts w:ascii="Arial" w:hAnsi="Arial" w:cs="Arial"/>
        </w:rPr>
        <w:br/>
      </w:r>
      <w:r w:rsidRPr="001269F3">
        <w:rPr>
          <w:rFonts w:ascii="Arial" w:hAnsi="Arial" w:cs="Arial"/>
        </w:rPr>
        <w:t>i przekazywania danych w postaci elektronicznej na lata 2021-2027. Wszelkie działania w CST2021 osób uprawnionych są traktowane w sensie prawnym jako działanie Beneficjenta</w:t>
      </w:r>
      <w:r w:rsidR="00CB55AC">
        <w:rPr>
          <w:rFonts w:ascii="Arial" w:hAnsi="Arial" w:cs="Arial"/>
        </w:rPr>
        <w:t>/Partnerów</w:t>
      </w:r>
      <w:r w:rsidR="004935DB">
        <w:rPr>
          <w:rFonts w:ascii="Arial" w:hAnsi="Arial" w:cs="Arial"/>
        </w:rPr>
        <w:t>.</w:t>
      </w:r>
    </w:p>
    <w:p w14:paraId="5E6179B0" w14:textId="009EECF1"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2021C7">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0"/>
      </w:r>
      <w:r w:rsidRPr="001269F3">
        <w:rPr>
          <w:rFonts w:ascii="Arial" w:hAnsi="Arial" w:cs="Arial"/>
          <w:vertAlign w:val="superscript"/>
        </w:rPr>
        <w:t>)</w:t>
      </w:r>
      <w:r w:rsidRPr="001269F3">
        <w:rPr>
          <w:rFonts w:ascii="Arial" w:hAnsi="Arial" w:cs="Arial"/>
        </w:rPr>
        <w:t>.</w:t>
      </w:r>
    </w:p>
    <w:p w14:paraId="4021A32B" w14:textId="77777777"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6BF48070" w:rsidR="001269F3" w:rsidRDefault="00E4160A"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w:t>
      </w:r>
      <w:r w:rsidR="002021C7">
        <w:rPr>
          <w:rFonts w:ascii="Arial" w:hAnsi="Arial" w:cs="Arial"/>
        </w:rPr>
        <w:br/>
      </w:r>
      <w:r w:rsidRPr="001269F3">
        <w:rPr>
          <w:rFonts w:ascii="Arial" w:hAnsi="Arial" w:cs="Arial"/>
        </w:rPr>
        <w:t>o nieautoryzowanym dostępie do danych Beneficjenta w CST2021.</w:t>
      </w:r>
    </w:p>
    <w:p w14:paraId="1D57036E" w14:textId="23522683" w:rsidR="00E4160A" w:rsidRPr="001269F3" w:rsidRDefault="00704EF6" w:rsidP="003A0B9B">
      <w:pPr>
        <w:pStyle w:val="Akapitzlist"/>
        <w:numPr>
          <w:ilvl w:val="0"/>
          <w:numId w:val="3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1DF02CF2"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2021C7">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3A0B9B">
      <w:pPr>
        <w:numPr>
          <w:ilvl w:val="1"/>
          <w:numId w:val="7"/>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0B3EE5EF"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Przekazanie dokumentów, o których mowa w pkt 2, 3 i 5, drogą elektroniczną nie zdejmuje z Beneficjenta obowiązku przechowywania oryginałów dokumentów i ich udostępniania podczas kontroli na miejscu.</w:t>
      </w:r>
    </w:p>
    <w:p w14:paraId="48D722A9" w14:textId="77777777" w:rsid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r w:rsidR="002F7EF0" w:rsidRPr="00741668">
        <w:rPr>
          <w:rFonts w:ascii="Arial" w:hAnsi="Arial" w:cs="Arial"/>
        </w:rPr>
        <w:t>ami.fema@mazowia.eu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3A0B9B">
      <w:pPr>
        <w:pStyle w:val="Akapitzlist"/>
        <w:numPr>
          <w:ilvl w:val="0"/>
          <w:numId w:val="3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3A0B9B">
      <w:pPr>
        <w:pStyle w:val="Akapitzlist"/>
        <w:numPr>
          <w:ilvl w:val="0"/>
          <w:numId w:val="3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3A0B9B">
      <w:pPr>
        <w:numPr>
          <w:ilvl w:val="1"/>
          <w:numId w:val="10"/>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1C3271">
      <w:pPr>
        <w:pStyle w:val="Nagwek2"/>
      </w:pPr>
      <w:r w:rsidRPr="00AF1C77">
        <w:t>Monitoring</w:t>
      </w:r>
    </w:p>
    <w:p w14:paraId="30FBE134" w14:textId="4C477C14" w:rsidR="003E5668" w:rsidRPr="00AF1C77" w:rsidRDefault="003E5668" w:rsidP="00665CE4">
      <w:pPr>
        <w:pStyle w:val="Nagwek3"/>
      </w:pPr>
      <w:r w:rsidRPr="00AF1C77">
        <w:t>§ 1</w:t>
      </w:r>
      <w:r w:rsidR="00132111">
        <w:t>7</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273E4DF2" w:rsidR="003E5668" w:rsidRPr="00794912" w:rsidRDefault="004B2887" w:rsidP="003A0B9B">
      <w:pPr>
        <w:pStyle w:val="Akapitzlist"/>
        <w:keepNext/>
        <w:numPr>
          <w:ilvl w:val="0"/>
          <w:numId w:val="11"/>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nioskiem o płatność, informacji o wszystkich uczestnikach Projektu, zgodnie z zakresem informacji określonym w</w:t>
      </w:r>
      <w:r w:rsidR="006D24FC">
        <w:rPr>
          <w:rFonts w:ascii="Arial" w:eastAsiaTheme="minorEastAsia" w:hAnsi="Arial" w:cs="Arial"/>
          <w:lang w:eastAsia="en-US"/>
        </w:rPr>
        <w:t> </w:t>
      </w:r>
      <w:r w:rsidR="003E5668" w:rsidRPr="00794912">
        <w:rPr>
          <w:rFonts w:ascii="Arial" w:eastAsiaTheme="minorEastAsia" w:hAnsi="Arial" w:cs="Arial"/>
          <w:lang w:eastAsia="en-US"/>
        </w:rPr>
        <w:t xml:space="preserve">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04C2C1F1" w:rsidR="00B75DD1" w:rsidRPr="00794912" w:rsidRDefault="00B75DD1" w:rsidP="003A0B9B">
      <w:pPr>
        <w:pStyle w:val="Akapitzlist"/>
        <w:keepNext/>
        <w:numPr>
          <w:ilvl w:val="0"/>
          <w:numId w:val="11"/>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czestników Projektu z</w:t>
      </w:r>
      <w:r w:rsidR="006D24FC">
        <w:rPr>
          <w:rFonts w:ascii="Arial" w:eastAsiaTheme="minorEastAsia" w:hAnsi="Arial" w:cs="Arial"/>
          <w:lang w:eastAsia="en-US"/>
        </w:rPr>
        <w:t> </w:t>
      </w:r>
      <w:r w:rsidRPr="00794912">
        <w:rPr>
          <w:rFonts w:ascii="Arial" w:eastAsiaTheme="minorEastAsia" w:hAnsi="Arial" w:cs="Arial"/>
          <w:lang w:eastAsia="en-US"/>
        </w:rPr>
        <w:t xml:space="preserve">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2"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 Wszelkie aktualizacje harmonogramu należy przesyłać niezwłocznie, nie później jednak niż na 1 dzień roboczy przed zmianą (np. w przypadku odwołania zajęć/wsparcia). </w:t>
      </w:r>
      <w:r w:rsidR="004E0C3F" w:rsidRPr="00E37532">
        <w:rPr>
          <w:rFonts w:ascii="Arial" w:hAnsi="Arial" w:cs="Arial"/>
        </w:rPr>
        <w:t>W</w:t>
      </w:r>
      <w:r w:rsidR="006D24FC">
        <w:rPr>
          <w:rFonts w:ascii="Arial" w:hAnsi="Arial" w:cs="Arial"/>
        </w:rPr>
        <w:t> </w:t>
      </w:r>
      <w:r w:rsidR="004E0C3F" w:rsidRPr="00E37532">
        <w:rPr>
          <w:rFonts w:ascii="Arial" w:hAnsi="Arial" w:cs="Arial"/>
        </w:rPr>
        <w:t xml:space="preserve">przypadku niewywiązywania się z </w:t>
      </w:r>
      <w:r w:rsidR="004E0C3F">
        <w:rPr>
          <w:rFonts w:ascii="Arial" w:hAnsi="Arial" w:cs="Arial"/>
        </w:rPr>
        <w:t xml:space="preserve">ww. </w:t>
      </w:r>
      <w:r w:rsidR="004E0C3F" w:rsidRPr="00E37532">
        <w:rPr>
          <w:rFonts w:ascii="Arial" w:hAnsi="Arial" w:cs="Arial"/>
        </w:rPr>
        <w:t>obowiązku</w:t>
      </w:r>
      <w:r w:rsidR="004E0C3F">
        <w:rPr>
          <w:rFonts w:ascii="Arial" w:hAnsi="Arial" w:cs="Arial"/>
        </w:rPr>
        <w:t xml:space="preserve"> </w:t>
      </w:r>
      <w:r w:rsidRPr="00794912">
        <w:rPr>
          <w:rFonts w:ascii="Arial" w:hAnsi="Arial" w:cs="Arial"/>
        </w:rPr>
        <w:t xml:space="preserve">MJWPU może zastosować sankcje, o których mowa w § 5 ust. </w:t>
      </w:r>
      <w:r w:rsidR="004E0C3F">
        <w:rPr>
          <w:rFonts w:ascii="Arial" w:hAnsi="Arial" w:cs="Arial"/>
        </w:rPr>
        <w:t>5</w:t>
      </w:r>
      <w:r w:rsidR="000A4A33" w:rsidRPr="00794912">
        <w:rPr>
          <w:rFonts w:ascii="Arial" w:hAnsi="Arial" w:cs="Arial"/>
        </w:rPr>
        <w:t>;</w:t>
      </w:r>
    </w:p>
    <w:p w14:paraId="336AC19B" w14:textId="3E96E1AA" w:rsidR="00C24CFE"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w:t>
      </w:r>
      <w:r w:rsidR="006D24FC">
        <w:rPr>
          <w:rFonts w:ascii="Arial" w:eastAsiaTheme="minorEastAsia" w:hAnsi="Arial" w:cs="Arial"/>
          <w:lang w:eastAsia="en-US"/>
        </w:rPr>
        <w:t> </w:t>
      </w:r>
      <w:r w:rsidR="003E5668" w:rsidRPr="3CE686B7">
        <w:rPr>
          <w:rFonts w:ascii="Arial" w:eastAsiaTheme="minorEastAsia" w:hAnsi="Arial" w:cs="Arial"/>
          <w:lang w:eastAsia="en-US"/>
        </w:rPr>
        <w:t>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rsidP="003A0B9B">
      <w:pPr>
        <w:pStyle w:val="Akapitzlist"/>
        <w:keepNext/>
        <w:numPr>
          <w:ilvl w:val="0"/>
          <w:numId w:val="11"/>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xml:space="preserve">, że osoby upoważnione do dysponowania środkami dofinansowania Projektu, oraz osoby upoważnione do podejmowania wiążących decyzji </w:t>
      </w:r>
      <w:r w:rsidR="00E0158E" w:rsidRPr="3CE686B7">
        <w:rPr>
          <w:rFonts w:ascii="Arial" w:hAnsi="Arial" w:cs="Arial"/>
        </w:rPr>
        <w:lastRenderedPageBreak/>
        <w:t>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3D5C098E" w:rsidR="00E0158E" w:rsidRPr="00AF1C77" w:rsidRDefault="00E0158E" w:rsidP="003A0B9B">
      <w:pPr>
        <w:pStyle w:val="Akapitzlist"/>
        <w:keepNext/>
        <w:numPr>
          <w:ilvl w:val="0"/>
          <w:numId w:val="11"/>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w:t>
      </w:r>
      <w:r w:rsidR="006D24FC">
        <w:rPr>
          <w:rFonts w:ascii="Arial" w:hAnsi="Arial" w:cs="Arial"/>
        </w:rPr>
        <w:t> </w:t>
      </w:r>
      <w:r w:rsidRPr="3CE686B7">
        <w:rPr>
          <w:rFonts w:ascii="Arial" w:hAnsi="Arial" w:cs="Arial"/>
        </w:rPr>
        <w:t xml:space="preserve">tytułu popełnienia </w:t>
      </w:r>
      <w:r w:rsidR="00225F64" w:rsidRPr="3CE686B7">
        <w:rPr>
          <w:rFonts w:ascii="Arial" w:hAnsi="Arial" w:cs="Arial"/>
        </w:rPr>
        <w:t>przestępstw</w:t>
      </w:r>
      <w:r w:rsidR="00781787">
        <w:rPr>
          <w:rFonts w:ascii="Arial" w:hAnsi="Arial" w:cs="Arial"/>
        </w:rPr>
        <w:t>, o których mowa</w:t>
      </w:r>
      <w:r w:rsidR="00225F64" w:rsidRPr="3CE686B7">
        <w:rPr>
          <w:rFonts w:ascii="Arial" w:hAnsi="Arial" w:cs="Arial"/>
        </w:rPr>
        <w:t xml:space="preserve"> w pkt </w:t>
      </w:r>
      <w:r w:rsidR="007B2C18">
        <w:rPr>
          <w:rFonts w:ascii="Arial" w:hAnsi="Arial" w:cs="Arial"/>
        </w:rPr>
        <w:t>5</w:t>
      </w:r>
      <w:r w:rsidR="00781787">
        <w:rPr>
          <w:rFonts w:ascii="Arial" w:hAnsi="Arial" w:cs="Arial"/>
        </w:rPr>
        <w:t>,</w:t>
      </w:r>
      <w:r w:rsidRPr="3CE686B7">
        <w:rPr>
          <w:rFonts w:ascii="Arial" w:hAnsi="Arial" w:cs="Arial"/>
        </w:rPr>
        <w:t xml:space="preserve"> w trakcie realizacji Projektu i braku możliwości zastąpienia w Projekcie osoby skazanej inną osobą;</w:t>
      </w:r>
    </w:p>
    <w:p w14:paraId="5BABAC01" w14:textId="1C47B6D1" w:rsidR="00484927" w:rsidRPr="00AF1C77" w:rsidRDefault="004B2887" w:rsidP="003A0B9B">
      <w:pPr>
        <w:pStyle w:val="Akapitzlist"/>
        <w:keepNext/>
        <w:numPr>
          <w:ilvl w:val="0"/>
          <w:numId w:val="11"/>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1C3271">
      <w:pPr>
        <w:pStyle w:val="Nagwek2"/>
      </w:pPr>
      <w:r w:rsidRPr="00AF1C77">
        <w:t>Przechowywanie d</w:t>
      </w:r>
      <w:r w:rsidR="00F35E4F" w:rsidRPr="00AF1C77">
        <w:t>okumentacj</w:t>
      </w:r>
      <w:r w:rsidRPr="00AF1C77">
        <w:t>i</w:t>
      </w:r>
      <w:r w:rsidR="00F35E4F" w:rsidRPr="00AF1C77">
        <w:t xml:space="preserve"> Projektu</w:t>
      </w:r>
    </w:p>
    <w:p w14:paraId="0263CCC8" w14:textId="788150CE" w:rsidR="00F35E4F" w:rsidRPr="00AF1C77" w:rsidRDefault="00F35E4F" w:rsidP="00665CE4">
      <w:pPr>
        <w:pStyle w:val="Nagwek3"/>
      </w:pPr>
      <w:r w:rsidRPr="00AF1C77">
        <w:t xml:space="preserve">§ </w:t>
      </w:r>
      <w:r w:rsidR="0006157F">
        <w:t>1</w:t>
      </w:r>
      <w:r w:rsidR="00132111">
        <w:t>8</w:t>
      </w:r>
      <w:r w:rsidR="00B75B7E" w:rsidRPr="00AF1C77">
        <w:t>.</w:t>
      </w:r>
    </w:p>
    <w:p w14:paraId="43FEC5ED" w14:textId="43BC518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w:t>
      </w:r>
      <w:r w:rsidR="00AB0F47">
        <w:rPr>
          <w:rFonts w:ascii="Arial" w:hAnsi="Arial" w:cs="Arial"/>
        </w:rPr>
        <w:t> </w:t>
      </w:r>
      <w:r w:rsidRPr="00AF1C77">
        <w:rPr>
          <w:rFonts w:ascii="Arial" w:hAnsi="Arial" w:cs="Arial"/>
        </w:rPr>
        <w:t>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77777777"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67F91585" w:rsidR="006802FC" w:rsidRPr="00AF1C77" w:rsidRDefault="006802FC" w:rsidP="003A0B9B">
      <w:pPr>
        <w:pStyle w:val="Akapitzlist"/>
        <w:numPr>
          <w:ilvl w:val="0"/>
          <w:numId w:val="8"/>
        </w:numPr>
        <w:spacing w:line="276" w:lineRule="auto"/>
        <w:ind w:left="357" w:hanging="357"/>
        <w:contextualSpacing w:val="0"/>
        <w:rPr>
          <w:rFonts w:ascii="Arial" w:hAnsi="Arial" w:cs="Arial"/>
        </w:rPr>
      </w:pPr>
      <w:r w:rsidRPr="00AF1C77">
        <w:rPr>
          <w:rFonts w:ascii="Arial" w:hAnsi="Arial" w:cs="Arial"/>
        </w:rPr>
        <w:t>W przypadku zmiany miejsca przechowywania dokumentów związanych z</w:t>
      </w:r>
      <w:r w:rsidR="00AB0F47">
        <w:rPr>
          <w:rFonts w:ascii="Arial" w:hAnsi="Arial" w:cs="Arial"/>
        </w:rPr>
        <w:t> </w:t>
      </w:r>
      <w:r w:rsidRPr="00AF1C77">
        <w:rPr>
          <w:rFonts w:ascii="Arial" w:hAnsi="Arial" w:cs="Arial"/>
        </w:rPr>
        <w:t>realizacją Projektu, jak również w przypadku zawieszenia, zaprzestania lub likwidacji przez Beneficjenta działalności, przed upływem terminu, o którym mowa w ust. 1 i 3, Beneficjent zobowiązuje się do poinformowania MJWPU z</w:t>
      </w:r>
      <w:r w:rsidR="00C07D7C">
        <w:rPr>
          <w:rFonts w:ascii="Arial" w:hAnsi="Arial" w:cs="Arial"/>
        </w:rPr>
        <w:t> </w:t>
      </w:r>
      <w:r w:rsidRPr="00AF1C77">
        <w:rPr>
          <w:rFonts w:ascii="Arial" w:hAnsi="Arial" w:cs="Arial"/>
        </w:rPr>
        <w:t>zachowaniem formy pisemnej o zawieszeniu, zaprzestaniu lub likwidacji prowadzonej przez niego działalności, z jednoczesnym wskazaniem nowego miejsca przechowywania, w terminie 14 dni od dnia zaistnienia ww. zdarzenia.</w:t>
      </w:r>
    </w:p>
    <w:p w14:paraId="1E1A07B9" w14:textId="624DAC9A" w:rsidR="006B65AE" w:rsidRPr="00AF1C77" w:rsidRDefault="006B65AE" w:rsidP="006B65AE">
      <w:pPr>
        <w:numPr>
          <w:ilvl w:val="0"/>
          <w:numId w:val="8"/>
        </w:numPr>
        <w:tabs>
          <w:tab w:val="left" w:pos="426"/>
        </w:tabs>
        <w:autoSpaceDE w:val="0"/>
        <w:autoSpaceDN w:val="0"/>
        <w:adjustRightInd w:val="0"/>
        <w:spacing w:line="276" w:lineRule="auto"/>
        <w:rPr>
          <w:rFonts w:ascii="Arial" w:hAnsi="Arial" w:cs="Arial"/>
        </w:rPr>
      </w:pPr>
      <w:r w:rsidRPr="00AF1C77">
        <w:rPr>
          <w:rFonts w:ascii="Arial" w:hAnsi="Arial" w:cs="Arial"/>
        </w:rPr>
        <w:lastRenderedPageBreak/>
        <w:t>Obowiązek, o którym mowa w ust. 1 i 3, dotyczy również Partnera realizującego Projekt, w zakresie tej części Projektu, za której realizację jest odpowiedzialny, zgodnie z porozumieniem albo umową o partnerstwie zawartą z Beneficjentem.</w:t>
      </w:r>
      <w:r w:rsidR="004E0C3F">
        <w:rPr>
          <w:rStyle w:val="Odwoanieprzypisudolnego"/>
          <w:rFonts w:ascii="Arial" w:hAnsi="Arial" w:cs="Arial"/>
        </w:rPr>
        <w:footnoteReference w:id="31"/>
      </w:r>
      <w:r w:rsidR="00D0079E">
        <w:rPr>
          <w:rFonts w:ascii="Arial" w:hAnsi="Arial" w:cs="Arial"/>
          <w:vertAlign w:val="superscript"/>
        </w:rPr>
        <w:t>)</w:t>
      </w:r>
    </w:p>
    <w:p w14:paraId="7A098992" w14:textId="2952874B" w:rsidR="00E07407" w:rsidRPr="00AF1C77" w:rsidRDefault="00E07407" w:rsidP="001C3271">
      <w:pPr>
        <w:pStyle w:val="Nagwek2"/>
      </w:pPr>
      <w:r w:rsidRPr="00AF1C77">
        <w:t>Kontrola Projektu</w:t>
      </w:r>
    </w:p>
    <w:p w14:paraId="5AEFAF4E" w14:textId="44A29893" w:rsidR="00E07407" w:rsidRPr="00AF1C77" w:rsidRDefault="00E07407" w:rsidP="00665CE4">
      <w:pPr>
        <w:pStyle w:val="Nagwek3"/>
      </w:pPr>
      <w:r w:rsidRPr="00AF1C77">
        <w:t xml:space="preserve">§ </w:t>
      </w:r>
      <w:r w:rsidR="00132111">
        <w:t>19</w:t>
      </w:r>
      <w:r w:rsidR="00B75B7E" w:rsidRPr="00AF1C77">
        <w:t>.</w:t>
      </w:r>
    </w:p>
    <w:p w14:paraId="6D2D1667" w14:textId="14FF670A" w:rsidR="003566E0" w:rsidRDefault="004D2914" w:rsidP="003A0B9B">
      <w:pPr>
        <w:pStyle w:val="Akapitzlist"/>
        <w:numPr>
          <w:ilvl w:val="0"/>
          <w:numId w:val="56"/>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52914D3C" w14:textId="39E9F14A" w:rsidR="00B479C4"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 xml:space="preserve">Projekt może zostać objęty </w:t>
      </w:r>
      <w:r w:rsidRPr="003566E0">
        <w:rPr>
          <w:rFonts w:ascii="Arial" w:hAnsi="Arial" w:cs="Arial"/>
        </w:rPr>
        <w:t xml:space="preserve">kontrolami administracyjnymi obejmującymi weryfikację wniosków o płatność, o których mowa w § </w:t>
      </w:r>
      <w:r w:rsidR="006B65AE">
        <w:rPr>
          <w:rFonts w:ascii="Arial" w:hAnsi="Arial" w:cs="Arial"/>
        </w:rPr>
        <w:t>11</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kontrolami trwałości</w:t>
      </w:r>
      <w:r w:rsidR="00D0079E">
        <w:rPr>
          <w:rFonts w:ascii="Arial" w:hAnsi="Arial" w:cs="Arial"/>
        </w:rPr>
        <w:t>,</w:t>
      </w:r>
      <w:r>
        <w:rPr>
          <w:rFonts w:ascii="Arial" w:hAnsi="Arial" w:cs="Arial"/>
        </w:rPr>
        <w:t xml:space="preserve">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w:t>
      </w:r>
      <w:r w:rsidR="006B65AE">
        <w:rPr>
          <w:rFonts w:ascii="Arial" w:hAnsi="Arial" w:cs="Arial"/>
        </w:rPr>
        <w:t>Zasadami</w:t>
      </w:r>
      <w:r w:rsidRPr="00AF1C77">
        <w:rPr>
          <w:rFonts w:ascii="Arial" w:hAnsi="Arial" w:cs="Arial"/>
        </w:rPr>
        <w:t>, przepisami prawa krajowego i unijnego, zasadami Programu oraz w zakresie osiągnięcia zakładanych celów Projektu</w:t>
      </w:r>
      <w:r w:rsidRPr="6208A0B8">
        <w:rPr>
          <w:rFonts w:ascii="Arial" w:hAnsi="Arial" w:cs="Arial"/>
        </w:rPr>
        <w:t>.</w:t>
      </w:r>
    </w:p>
    <w:p w14:paraId="2B4CC5FF" w14:textId="694B4092" w:rsidR="00B479C4" w:rsidRPr="00AF1C77" w:rsidRDefault="00B479C4" w:rsidP="003A0B9B">
      <w:pPr>
        <w:pStyle w:val="Akapitzlist"/>
        <w:numPr>
          <w:ilvl w:val="0"/>
          <w:numId w:val="56"/>
        </w:numPr>
        <w:spacing w:before="60" w:line="276" w:lineRule="auto"/>
        <w:ind w:left="357" w:hanging="357"/>
        <w:contextualSpacing w:val="0"/>
        <w:rPr>
          <w:rFonts w:ascii="Arial" w:hAnsi="Arial" w:cs="Arial"/>
        </w:rPr>
      </w:pPr>
      <w:r w:rsidRPr="00AF1C77">
        <w:rPr>
          <w:rFonts w:ascii="Arial" w:hAnsi="Arial" w:cs="Arial"/>
        </w:rPr>
        <w:t>MJWPU może dokonać kontroli na dokumentach, w szczególności w zakresie</w:t>
      </w:r>
      <w:r w:rsidR="00F8077E">
        <w:rPr>
          <w:rFonts w:ascii="Arial" w:hAnsi="Arial" w:cs="Arial"/>
        </w:rPr>
        <w:t>, o</w:t>
      </w:r>
      <w:r w:rsidR="00AB0F47">
        <w:rPr>
          <w:rFonts w:ascii="Arial" w:hAnsi="Arial" w:cs="Arial"/>
        </w:rPr>
        <w:t> </w:t>
      </w:r>
      <w:r w:rsidR="00F8077E">
        <w:rPr>
          <w:rFonts w:ascii="Arial" w:hAnsi="Arial" w:cs="Arial"/>
        </w:rPr>
        <w:t>którym mowa</w:t>
      </w:r>
      <w:r w:rsidRPr="00AF1C77">
        <w:rPr>
          <w:rFonts w:ascii="Arial" w:hAnsi="Arial" w:cs="Arial"/>
        </w:rPr>
        <w:t xml:space="preserve"> w § </w:t>
      </w:r>
      <w:r w:rsidR="006B65AE" w:rsidRPr="00AF1C77">
        <w:rPr>
          <w:rFonts w:ascii="Arial" w:hAnsi="Arial" w:cs="Arial"/>
        </w:rPr>
        <w:t>2</w:t>
      </w:r>
      <w:r w:rsidR="006B65AE">
        <w:rPr>
          <w:rFonts w:ascii="Arial" w:hAnsi="Arial" w:cs="Arial"/>
        </w:rPr>
        <w:t>1</w:t>
      </w:r>
      <w:r w:rsidRPr="00AF1C77">
        <w:rPr>
          <w:rFonts w:ascii="Arial" w:hAnsi="Arial" w:cs="Arial"/>
        </w:rPr>
        <w:t>.</w:t>
      </w:r>
    </w:p>
    <w:p w14:paraId="3B54A140" w14:textId="0837CC1E" w:rsidR="00B479C4" w:rsidRDefault="00B479C4" w:rsidP="003A0B9B">
      <w:pPr>
        <w:pStyle w:val="Akapitzlist"/>
        <w:numPr>
          <w:ilvl w:val="0"/>
          <w:numId w:val="56"/>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w:t>
      </w:r>
      <w:r w:rsidR="00AB0F47">
        <w:rPr>
          <w:rFonts w:ascii="Arial" w:hAnsi="Arial" w:cs="Arial"/>
        </w:rPr>
        <w:t> </w:t>
      </w:r>
      <w:r w:rsidRPr="00AF1C77">
        <w:rPr>
          <w:rFonts w:ascii="Arial" w:hAnsi="Arial" w:cs="Arial"/>
        </w:rPr>
        <w:t>każdym miejscu związanym z realizacją Projektu, w tym w siedzibie Beneficjenta/Partnera</w:t>
      </w:r>
      <w:r w:rsidR="004E0C3F">
        <w:rPr>
          <w:rStyle w:val="Odwoanieprzypisudolnego"/>
          <w:rFonts w:ascii="Arial" w:hAnsi="Arial" w:cs="Arial"/>
        </w:rPr>
        <w:footnoteReference w:id="32"/>
      </w:r>
      <w:r w:rsidR="00D0079E">
        <w:rPr>
          <w:rFonts w:ascii="Arial" w:hAnsi="Arial" w:cs="Arial"/>
          <w:vertAlign w:val="superscript"/>
        </w:rPr>
        <w:t>)</w:t>
      </w:r>
      <w:r w:rsidRPr="00AF1C77">
        <w:rPr>
          <w:rFonts w:ascii="Arial" w:hAnsi="Arial" w:cs="Arial"/>
        </w:rPr>
        <w:t xml:space="preserve">. Kontrole weryfikujące wydatki mogą być przeprowadzane w dowolnym terminie, w trakcie i na </w:t>
      </w:r>
      <w:r w:rsidR="00D0079E">
        <w:rPr>
          <w:rFonts w:ascii="Arial" w:hAnsi="Arial" w:cs="Arial"/>
        </w:rPr>
        <w:t>z</w:t>
      </w:r>
      <w:r w:rsidRPr="00AF1C77">
        <w:rPr>
          <w:rFonts w:ascii="Arial" w:hAnsi="Arial" w:cs="Arial"/>
        </w:rPr>
        <w:t xml:space="preserve">akończenie realizacji Projektu oraz przez okres wskazany w § </w:t>
      </w:r>
      <w:r>
        <w:rPr>
          <w:rFonts w:ascii="Arial" w:hAnsi="Arial" w:cs="Arial"/>
        </w:rPr>
        <w:t>1</w:t>
      </w:r>
      <w:r w:rsidR="0079796C">
        <w:rPr>
          <w:rFonts w:ascii="Arial" w:hAnsi="Arial" w:cs="Arial"/>
        </w:rPr>
        <w:t>8</w:t>
      </w:r>
      <w:r w:rsidRPr="00AF1C77">
        <w:rPr>
          <w:rFonts w:ascii="Arial" w:hAnsi="Arial" w:cs="Arial"/>
        </w:rPr>
        <w:t xml:space="preserve"> ust. 1 i 3. Partner podlega kontroli w</w:t>
      </w:r>
      <w:r w:rsidR="00AB0F47">
        <w:rPr>
          <w:rFonts w:ascii="Arial" w:hAnsi="Arial" w:cs="Arial"/>
        </w:rPr>
        <w:t> </w:t>
      </w:r>
      <w:r w:rsidRPr="00AF1C77">
        <w:rPr>
          <w:rFonts w:ascii="Arial" w:hAnsi="Arial" w:cs="Arial"/>
        </w:rPr>
        <w:t>zakresie realizowanego Projektu na tych samych zasadach co Beneficjent</w:t>
      </w:r>
      <w:r w:rsidR="004E0C3F">
        <w:rPr>
          <w:rStyle w:val="Odwoanieprzypisudolnego"/>
          <w:rFonts w:ascii="Arial" w:hAnsi="Arial" w:cs="Arial"/>
        </w:rPr>
        <w:footnoteReference w:id="33"/>
      </w:r>
      <w:r w:rsidR="00D0079E">
        <w:rPr>
          <w:rFonts w:ascii="Arial" w:hAnsi="Arial" w:cs="Arial"/>
          <w:vertAlign w:val="superscript"/>
        </w:rPr>
        <w:t>)</w:t>
      </w:r>
      <w:r w:rsidRPr="00AF1C77">
        <w:rPr>
          <w:rFonts w:ascii="Arial" w:hAnsi="Arial" w:cs="Arial"/>
        </w:rPr>
        <w:t>.</w:t>
      </w:r>
    </w:p>
    <w:p w14:paraId="38BAF762" w14:textId="77777777" w:rsidR="00B479C4" w:rsidRPr="003566E0" w:rsidRDefault="00B479C4" w:rsidP="003A0B9B">
      <w:pPr>
        <w:pStyle w:val="Akapitzlist"/>
        <w:numPr>
          <w:ilvl w:val="0"/>
          <w:numId w:val="56"/>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62A4C25F" w14:textId="7777777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59CF4C6A"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dostęp, w szczególności do urządzeń, obiektów, terenów i</w:t>
      </w:r>
      <w:r w:rsidR="00AB0F47">
        <w:rPr>
          <w:rFonts w:ascii="Arial" w:hAnsi="Arial" w:cs="Arial"/>
        </w:rPr>
        <w:t> </w:t>
      </w:r>
      <w:r w:rsidRPr="003566E0">
        <w:rPr>
          <w:rFonts w:ascii="Arial" w:hAnsi="Arial" w:cs="Arial"/>
        </w:rPr>
        <w:t>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7B14C2B7" w:rsidR="00B479C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udzielanie wszelkich żądanych wyjaśnień dotyczących realizacji Projektu w</w:t>
      </w:r>
      <w:r w:rsidR="00AB0F47">
        <w:rPr>
          <w:rFonts w:ascii="Arial" w:hAnsi="Arial" w:cs="Arial"/>
        </w:rPr>
        <w:t> </w:t>
      </w:r>
      <w:r w:rsidRPr="003566E0">
        <w:rPr>
          <w:rFonts w:ascii="Arial" w:hAnsi="Arial" w:cs="Arial"/>
        </w:rPr>
        <w:t>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lastRenderedPageBreak/>
        <w:t>tworzenie zestawień, opracowań, odpowiedzi na zapytania zespołów kontrolujących i zespołów weryfikujących wydatki.</w:t>
      </w:r>
    </w:p>
    <w:p w14:paraId="3ED35BD9" w14:textId="77777777" w:rsidR="00B479C4" w:rsidRPr="00C34AA0" w:rsidRDefault="00B479C4" w:rsidP="003A0B9B">
      <w:pPr>
        <w:pStyle w:val="Akapitzlist"/>
        <w:numPr>
          <w:ilvl w:val="0"/>
          <w:numId w:val="56"/>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D776820" w14:textId="7AFDC406" w:rsidR="00B479C4" w:rsidRDefault="00B479C4" w:rsidP="003A0B9B">
      <w:pPr>
        <w:numPr>
          <w:ilvl w:val="0"/>
          <w:numId w:val="56"/>
        </w:numPr>
        <w:tabs>
          <w:tab w:val="left" w:pos="426"/>
        </w:tabs>
        <w:autoSpaceDE w:val="0"/>
        <w:autoSpaceDN w:val="0"/>
        <w:adjustRightInd w:val="0"/>
        <w:spacing w:before="60" w:line="276" w:lineRule="auto"/>
        <w:rPr>
          <w:rFonts w:ascii="Arial" w:hAnsi="Arial" w:cs="Arial"/>
        </w:rPr>
      </w:pPr>
      <w:r w:rsidRPr="00AF1C77">
        <w:rPr>
          <w:rFonts w:ascii="Arial" w:hAnsi="Arial" w:cs="Arial"/>
        </w:rPr>
        <w:t>Niewywiązanie się przez Beneficjenta z któregokolwiek z obowiązków</w:t>
      </w:r>
      <w:r w:rsidR="00F8077E">
        <w:rPr>
          <w:rFonts w:ascii="Arial" w:hAnsi="Arial" w:cs="Arial"/>
        </w:rPr>
        <w:t>, o których mowa</w:t>
      </w:r>
      <w:r w:rsidRPr="00AF1C77">
        <w:rPr>
          <w:rFonts w:ascii="Arial" w:hAnsi="Arial" w:cs="Arial"/>
        </w:rPr>
        <w:t xml:space="preserve"> w ust. </w:t>
      </w:r>
      <w:r w:rsidRPr="77B4A3FD">
        <w:rPr>
          <w:rFonts w:ascii="Arial" w:hAnsi="Arial" w:cs="Arial"/>
        </w:rPr>
        <w:t>4</w:t>
      </w:r>
      <w:r w:rsidR="00292A5E">
        <w:rPr>
          <w:rFonts w:ascii="Arial" w:hAnsi="Arial" w:cs="Arial"/>
        </w:rPr>
        <w:t>-6</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1B5AC5A4"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79796C">
        <w:rPr>
          <w:rFonts w:ascii="Arial" w:hAnsi="Arial" w:cs="Arial"/>
        </w:rPr>
        <w:t>8</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79796C">
        <w:rPr>
          <w:rFonts w:ascii="Arial" w:hAnsi="Arial" w:cs="Arial"/>
        </w:rPr>
        <w:t>8</w:t>
      </w:r>
      <w:r w:rsidRPr="00C34AA0">
        <w:rPr>
          <w:rFonts w:ascii="Arial" w:hAnsi="Arial" w:cs="Arial"/>
        </w:rPr>
        <w:t xml:space="preserve"> ust. 1 i 3, jest wstrzymywany w przypadku wszczęcia postępowania prawnego albo na wniosek Komisji Europejskiej.</w:t>
      </w:r>
    </w:p>
    <w:p w14:paraId="238B0904" w14:textId="31BBD56E"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niezwłocznie przekazuje do MJWPU kopie ostatecznych wersji dokumentów (</w:t>
      </w:r>
      <w:r w:rsidR="00B45452" w:rsidRPr="00C34AA0">
        <w:rPr>
          <w:rFonts w:ascii="Arial" w:hAnsi="Arial" w:cs="Arial"/>
        </w:rPr>
        <w:t>raport</w:t>
      </w:r>
      <w:r w:rsidR="00B45452">
        <w:rPr>
          <w:rFonts w:ascii="Arial" w:hAnsi="Arial" w:cs="Arial"/>
        </w:rPr>
        <w:t>ów</w:t>
      </w:r>
      <w:r w:rsidRPr="00C34AA0">
        <w:rPr>
          <w:rFonts w:ascii="Arial" w:hAnsi="Arial" w:cs="Arial"/>
        </w:rPr>
        <w:t xml:space="preserve">, </w:t>
      </w:r>
      <w:r w:rsidR="00B45452" w:rsidRPr="00C34AA0">
        <w:rPr>
          <w:rFonts w:ascii="Arial" w:hAnsi="Arial" w:cs="Arial"/>
        </w:rPr>
        <w:t>wystąpie</w:t>
      </w:r>
      <w:r w:rsidR="00B45452">
        <w:rPr>
          <w:rFonts w:ascii="Arial" w:hAnsi="Arial" w:cs="Arial"/>
        </w:rPr>
        <w:t>ń</w:t>
      </w:r>
      <w:r w:rsidR="00B45452" w:rsidRPr="00C34AA0">
        <w:rPr>
          <w:rFonts w:ascii="Arial" w:hAnsi="Arial" w:cs="Arial"/>
        </w:rPr>
        <w:t xml:space="preserve"> pokontroln</w:t>
      </w:r>
      <w:r w:rsidR="00B45452">
        <w:rPr>
          <w:rFonts w:ascii="Arial" w:hAnsi="Arial" w:cs="Arial"/>
        </w:rPr>
        <w:t>ych</w:t>
      </w:r>
      <w:r w:rsidRPr="00C34AA0">
        <w:rPr>
          <w:rFonts w:ascii="Arial" w:hAnsi="Arial" w:cs="Arial"/>
        </w:rPr>
        <w:t xml:space="preserve">, </w:t>
      </w:r>
      <w:r w:rsidR="00B45452" w:rsidRPr="00C34AA0">
        <w:rPr>
          <w:rFonts w:ascii="Arial" w:hAnsi="Arial" w:cs="Arial"/>
        </w:rPr>
        <w:t>sprawozda</w:t>
      </w:r>
      <w:r w:rsidR="00B45452">
        <w:rPr>
          <w:rFonts w:ascii="Arial" w:hAnsi="Arial" w:cs="Arial"/>
        </w:rPr>
        <w:t>ń</w:t>
      </w:r>
      <w:r w:rsidR="00B45452" w:rsidRPr="00C34AA0">
        <w:rPr>
          <w:rFonts w:ascii="Arial" w:hAnsi="Arial" w:cs="Arial"/>
        </w:rPr>
        <w:t xml:space="preserve"> </w:t>
      </w:r>
      <w:r w:rsidRPr="00C34AA0">
        <w:rPr>
          <w:rFonts w:ascii="Arial" w:hAnsi="Arial" w:cs="Arial"/>
        </w:rPr>
        <w:t>itp.) powstałych w</w:t>
      </w:r>
      <w:r w:rsidR="00AB0F47">
        <w:rPr>
          <w:rFonts w:ascii="Arial" w:hAnsi="Arial" w:cs="Arial"/>
        </w:rPr>
        <w:t> </w:t>
      </w:r>
      <w:r w:rsidRPr="00C34AA0">
        <w:rPr>
          <w:rFonts w:ascii="Arial" w:hAnsi="Arial" w:cs="Arial"/>
        </w:rPr>
        <w:t>wyniku kontroli lub audytu przeprowadzonych przez podmioty uprawnione do audytu lub kontroli projektów realizowanych w ramach FEM 2021-2027, które zawierają uwagi i wnioski, rekomendacje dotyczące realizacji badanego Projektu.</w:t>
      </w:r>
    </w:p>
    <w:p w14:paraId="27E59108" w14:textId="77777777" w:rsidR="00B479C4" w:rsidRDefault="00B479C4" w:rsidP="003A0B9B">
      <w:pPr>
        <w:numPr>
          <w:ilvl w:val="0"/>
          <w:numId w:val="56"/>
        </w:numPr>
        <w:tabs>
          <w:tab w:val="left" w:pos="426"/>
        </w:tabs>
        <w:autoSpaceDE w:val="0"/>
        <w:autoSpaceDN w:val="0"/>
        <w:adjustRightInd w:val="0"/>
        <w:spacing w:line="276" w:lineRule="auto"/>
        <w:rPr>
          <w:rFonts w:ascii="Arial" w:hAnsi="Arial" w:cs="Arial"/>
        </w:rPr>
      </w:pPr>
      <w:r w:rsidRPr="00C34AA0">
        <w:rPr>
          <w:rFonts w:ascii="Arial" w:hAnsi="Arial" w:cs="Arial"/>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5CAAA847" w:rsidR="00B479C4" w:rsidRPr="004869B1" w:rsidRDefault="00B479C4" w:rsidP="003A0B9B">
      <w:pPr>
        <w:numPr>
          <w:ilvl w:val="0"/>
          <w:numId w:val="56"/>
        </w:numPr>
        <w:tabs>
          <w:tab w:val="left" w:pos="426"/>
        </w:tabs>
        <w:autoSpaceDE w:val="0"/>
        <w:autoSpaceDN w:val="0"/>
        <w:adjustRightInd w:val="0"/>
        <w:spacing w:line="276" w:lineRule="auto"/>
        <w:rPr>
          <w:rFonts w:ascii="Arial" w:hAnsi="Arial" w:cs="Arial"/>
        </w:rPr>
      </w:pPr>
      <w:r w:rsidRPr="004869B1">
        <w:rPr>
          <w:rFonts w:ascii="Arial" w:hAnsi="Arial" w:cs="Arial"/>
        </w:rPr>
        <w:t>W przypadku niewywiązywania się Beneficjenta Projekt</w:t>
      </w:r>
      <w:r w:rsidR="00781787">
        <w:rPr>
          <w:rFonts w:ascii="Arial" w:hAnsi="Arial" w:cs="Arial"/>
        </w:rPr>
        <w:t>u</w:t>
      </w:r>
      <w:r w:rsidRPr="004869B1">
        <w:rPr>
          <w:rFonts w:ascii="Arial" w:hAnsi="Arial" w:cs="Arial"/>
        </w:rPr>
        <w:t xml:space="preserve"> znajduj</w:t>
      </w:r>
      <w:r w:rsidR="00781787">
        <w:rPr>
          <w:rFonts w:ascii="Arial" w:hAnsi="Arial" w:cs="Arial"/>
        </w:rPr>
        <w:t>ącego</w:t>
      </w:r>
      <w:r w:rsidRPr="004869B1">
        <w:rPr>
          <w:rFonts w:ascii="Arial" w:hAnsi="Arial" w:cs="Arial"/>
        </w:rPr>
        <w:t xml:space="preserve"> się w</w:t>
      </w:r>
      <w:r w:rsidR="006D24FC">
        <w:rPr>
          <w:rFonts w:ascii="Arial" w:hAnsi="Arial" w:cs="Arial"/>
        </w:rPr>
        <w:t> </w:t>
      </w:r>
      <w:r w:rsidRPr="004869B1">
        <w:rPr>
          <w:rFonts w:ascii="Arial" w:hAnsi="Arial" w:cs="Arial"/>
        </w:rPr>
        <w:t>okresie trwałości z obowiązku, o którym mowa w ust. 7, MJWPU przeprowadza u</w:t>
      </w:r>
      <w:r w:rsidR="00AB0F47">
        <w:rPr>
          <w:rFonts w:ascii="Arial" w:hAnsi="Arial" w:cs="Arial"/>
        </w:rPr>
        <w:t> </w:t>
      </w:r>
      <w:r w:rsidRPr="004869B1">
        <w:rPr>
          <w:rFonts w:ascii="Arial" w:hAnsi="Arial" w:cs="Arial"/>
        </w:rPr>
        <w:t xml:space="preserve">Beneficjenta obligatoryjną kontrolę trwałości w miejscu realizacji Projektu na </w:t>
      </w:r>
      <w:r w:rsidR="00781787">
        <w:rPr>
          <w:rFonts w:ascii="Arial" w:hAnsi="Arial" w:cs="Arial"/>
        </w:rPr>
        <w:t>podstawie</w:t>
      </w:r>
      <w:r w:rsidRPr="004869B1">
        <w:rPr>
          <w:rFonts w:ascii="Arial" w:hAnsi="Arial" w:cs="Arial"/>
        </w:rPr>
        <w:t xml:space="preserve"> </w:t>
      </w:r>
      <w:r w:rsidR="006B65AE">
        <w:rPr>
          <w:rFonts w:ascii="Arial" w:hAnsi="Arial" w:cs="Arial"/>
        </w:rPr>
        <w:t>Zasad</w:t>
      </w:r>
      <w:r w:rsidRPr="00810557">
        <w:rPr>
          <w:rFonts w:ascii="Arial" w:hAnsi="Arial" w:cs="Arial"/>
          <w:vertAlign w:val="superscript"/>
        </w:rPr>
        <w:footnoteReference w:id="34"/>
      </w:r>
      <w:r w:rsidRPr="00810557">
        <w:rPr>
          <w:rFonts w:ascii="Arial" w:hAnsi="Arial" w:cs="Arial"/>
          <w:vertAlign w:val="superscript"/>
        </w:rPr>
        <w:t>)</w:t>
      </w:r>
      <w:r w:rsidRPr="004869B1">
        <w:rPr>
          <w:rFonts w:ascii="Arial" w:hAnsi="Arial" w:cs="Arial"/>
        </w:rPr>
        <w:t>.</w:t>
      </w:r>
    </w:p>
    <w:p w14:paraId="2F0B7F4C" w14:textId="6196D687" w:rsidR="008F7D17" w:rsidRPr="00AF1C77" w:rsidRDefault="008F7D17" w:rsidP="001C3271">
      <w:pPr>
        <w:pStyle w:val="Nagwek2"/>
      </w:pPr>
      <w:r w:rsidRPr="00AF1C77">
        <w:t>Konkurencyjność wydatków</w:t>
      </w:r>
    </w:p>
    <w:p w14:paraId="671F4B9E" w14:textId="7BD7FC5F" w:rsidR="008F7D17" w:rsidRPr="00AF1C77" w:rsidRDefault="00176913" w:rsidP="00665CE4">
      <w:pPr>
        <w:pStyle w:val="Nagwek3"/>
      </w:pPr>
      <w:r w:rsidRPr="00AF1C77">
        <w:t xml:space="preserve">§ </w:t>
      </w:r>
      <w:r w:rsidR="002B2489" w:rsidRPr="00AF1C77">
        <w:t>2</w:t>
      </w:r>
      <w:r w:rsidR="00132111">
        <w:t>0</w:t>
      </w:r>
      <w:r w:rsidR="00B75B7E" w:rsidRPr="00AF1C77">
        <w:t>.</w:t>
      </w:r>
    </w:p>
    <w:p w14:paraId="36A4D167" w14:textId="1A06A388" w:rsidR="008F7D17" w:rsidRPr="00AF1C77" w:rsidRDefault="00176913" w:rsidP="003A0B9B">
      <w:pPr>
        <w:pStyle w:val="Akapitzlist"/>
        <w:numPr>
          <w:ilvl w:val="0"/>
          <w:numId w:val="36"/>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w:t>
      </w:r>
      <w:r w:rsidR="006D24FC">
        <w:rPr>
          <w:rFonts w:ascii="Arial" w:hAnsi="Arial" w:cs="Arial"/>
        </w:rPr>
        <w:t> </w:t>
      </w:r>
      <w:r w:rsidR="00E3333B" w:rsidRPr="00AF1C77">
        <w:rPr>
          <w:rFonts w:ascii="Arial" w:hAnsi="Arial" w:cs="Arial"/>
        </w:rPr>
        <w:t>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4E103844" w:rsidR="008B742C" w:rsidRPr="00AF1C77" w:rsidRDefault="008B742C" w:rsidP="003A0B9B">
      <w:pPr>
        <w:pStyle w:val="Akapitzlist"/>
        <w:numPr>
          <w:ilvl w:val="0"/>
          <w:numId w:val="36"/>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1AE1265" w:rsidR="008F7D17" w:rsidRDefault="10D47D20" w:rsidP="003A0B9B">
      <w:pPr>
        <w:numPr>
          <w:ilvl w:val="0"/>
          <w:numId w:val="36"/>
        </w:numPr>
        <w:spacing w:line="276" w:lineRule="auto"/>
        <w:ind w:left="357" w:hanging="357"/>
        <w:contextualSpacing/>
        <w:rPr>
          <w:rFonts w:ascii="Arial" w:hAnsi="Arial" w:cs="Arial"/>
        </w:rPr>
      </w:pPr>
      <w:r w:rsidRPr="318CB6CB">
        <w:rPr>
          <w:rFonts w:ascii="Arial" w:hAnsi="Arial" w:cs="Arial"/>
        </w:rPr>
        <w:lastRenderedPageBreak/>
        <w:t>W</w:t>
      </w:r>
      <w:r w:rsidR="00176913" w:rsidRPr="00AF1C77">
        <w:rPr>
          <w:rFonts w:ascii="Arial" w:hAnsi="Arial" w:cs="Arial"/>
        </w:rPr>
        <w:t xml:space="preserve"> przypadku stwierdzenia naruszenia przez Beneficjenta zasad</w:t>
      </w:r>
      <w:r w:rsidR="006D5DFB">
        <w:rPr>
          <w:rFonts w:ascii="Arial" w:hAnsi="Arial" w:cs="Arial"/>
        </w:rPr>
        <w:t>, o których mowa</w:t>
      </w:r>
      <w:r w:rsidR="00176913" w:rsidRPr="00AF1C77">
        <w:rPr>
          <w:rFonts w:ascii="Arial" w:hAnsi="Arial" w:cs="Arial"/>
        </w:rPr>
        <w:t xml:space="preserve"> w ust. </w:t>
      </w:r>
      <w:r w:rsidR="33B7B8A6" w:rsidRPr="318CB6CB">
        <w:rPr>
          <w:rFonts w:ascii="Arial" w:hAnsi="Arial" w:cs="Arial"/>
        </w:rPr>
        <w:t xml:space="preserve">1 </w:t>
      </w:r>
      <w:r w:rsidR="75B750B4" w:rsidRPr="318CB6CB">
        <w:rPr>
          <w:rFonts w:ascii="Arial" w:hAnsi="Arial" w:cs="Arial"/>
        </w:rPr>
        <w:t>i 2</w:t>
      </w:r>
      <w:r w:rsidR="006D5DFB">
        <w:rPr>
          <w:rFonts w:ascii="Arial" w:hAnsi="Arial" w:cs="Arial"/>
        </w:rPr>
        <w:t>,</w:t>
      </w:r>
      <w:r w:rsidR="75B750B4" w:rsidRPr="318CB6CB">
        <w:rPr>
          <w:rFonts w:ascii="Arial" w:hAnsi="Arial" w:cs="Arial"/>
        </w:rPr>
        <w:t xml:space="preserve"> MJWPU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6AC8276C" w14:textId="383DF3D2" w:rsidR="00292A5E" w:rsidRPr="00AF1C77" w:rsidRDefault="00292A5E" w:rsidP="003A0B9B">
      <w:pPr>
        <w:numPr>
          <w:ilvl w:val="0"/>
          <w:numId w:val="36"/>
        </w:numPr>
        <w:spacing w:line="276" w:lineRule="auto"/>
        <w:ind w:left="357" w:hanging="357"/>
        <w:contextualSpacing/>
        <w:rPr>
          <w:rFonts w:ascii="Arial" w:hAnsi="Arial" w:cs="Arial"/>
        </w:rPr>
      </w:pPr>
      <w:r w:rsidRPr="00AF1C77">
        <w:rPr>
          <w:rFonts w:ascii="Arial" w:hAnsi="Arial" w:cs="Arial"/>
        </w:rPr>
        <w:t>W przypadku projektów partnerskich ust. 1-2 mają zastosowanie również do Partnerów</w:t>
      </w:r>
      <w:r w:rsidRPr="00AF1C77">
        <w:rPr>
          <w:rStyle w:val="Odwoanieprzypisudolnego"/>
          <w:rFonts w:ascii="Arial" w:hAnsi="Arial" w:cs="Arial"/>
        </w:rPr>
        <w:footnoteReference w:id="35"/>
      </w:r>
      <w:r w:rsidRPr="00AF1C77">
        <w:rPr>
          <w:rFonts w:ascii="Arial" w:hAnsi="Arial" w:cs="Arial"/>
          <w:vertAlign w:val="superscript"/>
        </w:rPr>
        <w:t>)</w:t>
      </w:r>
      <w:r w:rsidRPr="00AF1C77">
        <w:rPr>
          <w:rFonts w:ascii="Arial" w:hAnsi="Arial" w:cs="Arial"/>
        </w:rPr>
        <w:t>.</w:t>
      </w:r>
    </w:p>
    <w:p w14:paraId="025FCB39" w14:textId="32D29A9C" w:rsidR="008F7D17" w:rsidRPr="00AF1C77" w:rsidRDefault="009C04FE" w:rsidP="00665CE4">
      <w:pPr>
        <w:pStyle w:val="Nagwek3"/>
      </w:pPr>
      <w:r w:rsidRPr="00AF1C77">
        <w:t xml:space="preserve">§ </w:t>
      </w:r>
      <w:r w:rsidR="002B2489" w:rsidRPr="00AF1C77">
        <w:t>2</w:t>
      </w:r>
      <w:r w:rsidR="00132111">
        <w:t>1</w:t>
      </w:r>
      <w:r w:rsidR="004D62B2" w:rsidRPr="00AF1C77">
        <w:t>.</w:t>
      </w:r>
    </w:p>
    <w:p w14:paraId="4003E90E" w14:textId="24796CCA"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w:t>
      </w:r>
      <w:r w:rsidR="00AB0F47">
        <w:rPr>
          <w:rFonts w:ascii="Arial" w:hAnsi="Arial" w:cs="Arial"/>
        </w:rPr>
        <w:t> </w:t>
      </w:r>
      <w:r w:rsidRPr="00AF1C77">
        <w:rPr>
          <w:rFonts w:ascii="Arial" w:hAnsi="Arial" w:cs="Arial"/>
        </w:rPr>
        <w:t>zasadą konkurencyjności, których przedmiotem jest świadczenie usług cateringowych lub dostawa materiałów promocyjnych, zobowiązany jest</w:t>
      </w:r>
      <w:r w:rsidR="0036335A">
        <w:rPr>
          <w:rFonts w:ascii="Arial" w:hAnsi="Arial" w:cs="Arial"/>
        </w:rPr>
        <w:t>, z</w:t>
      </w:r>
      <w:r w:rsidR="00AB0F47">
        <w:rPr>
          <w:rFonts w:ascii="Arial" w:hAnsi="Arial" w:cs="Arial"/>
        </w:rPr>
        <w:t> </w:t>
      </w:r>
      <w:r w:rsidR="0036335A">
        <w:rPr>
          <w:rFonts w:ascii="Arial" w:hAnsi="Arial" w:cs="Arial"/>
        </w:rPr>
        <w:t>zastrzeżeniem ust. 3,</w:t>
      </w:r>
      <w:r w:rsidRPr="00AF1C77">
        <w:rPr>
          <w:rFonts w:ascii="Arial" w:hAnsi="Arial" w:cs="Arial"/>
        </w:rPr>
        <w:t xml:space="preserve"> do stosowania klauzul społecznych, określenia sankcji z</w:t>
      </w:r>
      <w:r w:rsidR="00AB0F47">
        <w:rPr>
          <w:rFonts w:ascii="Arial" w:hAnsi="Arial" w:cs="Arial"/>
        </w:rPr>
        <w:t> </w:t>
      </w:r>
      <w:r w:rsidRPr="00AF1C77">
        <w:rPr>
          <w:rFonts w:ascii="Arial" w:hAnsi="Arial" w:cs="Arial"/>
        </w:rPr>
        <w:t>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3C124F63" w:rsidR="001A47E7" w:rsidRPr="00A5274F" w:rsidRDefault="001A47E7" w:rsidP="003A0B9B">
      <w:pPr>
        <w:numPr>
          <w:ilvl w:val="0"/>
          <w:numId w:val="37"/>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w:t>
      </w:r>
      <w:r w:rsidR="00AB0F47">
        <w:rPr>
          <w:rFonts w:ascii="Arial" w:hAnsi="Arial" w:cs="Arial"/>
        </w:rPr>
        <w:t> </w:t>
      </w:r>
      <w:r w:rsidRPr="00A5274F">
        <w:rPr>
          <w:rFonts w:ascii="Arial" w:hAnsi="Arial" w:cs="Arial"/>
        </w:rPr>
        <w:t>udzielenie zamówienia publicznego uzgodnienie</w:t>
      </w:r>
      <w:r w:rsidR="00A63C34" w:rsidRPr="00A5274F">
        <w:rPr>
          <w:rFonts w:ascii="Arial" w:hAnsi="Arial" w:cs="Arial"/>
        </w:rPr>
        <w:t xml:space="preserve"> </w:t>
      </w:r>
      <w:r w:rsidRPr="00A5274F">
        <w:rPr>
          <w:rFonts w:ascii="Arial" w:hAnsi="Arial" w:cs="Arial"/>
        </w:rPr>
        <w:t xml:space="preserve">z </w:t>
      </w:r>
      <w:r w:rsidR="00385DA2" w:rsidRPr="00A5274F">
        <w:rPr>
          <w:rFonts w:ascii="Arial" w:hAnsi="Arial" w:cs="Arial"/>
        </w:rPr>
        <w:t>MJWPU</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1C3271">
      <w:pPr>
        <w:pStyle w:val="Nagwek2"/>
      </w:pPr>
      <w:r w:rsidRPr="00AF1C77">
        <w:t>Ochrona danych osobowych</w:t>
      </w:r>
    </w:p>
    <w:p w14:paraId="0D2ED80B" w14:textId="1C71C320" w:rsidR="008F7D17" w:rsidRPr="00AF1C77" w:rsidRDefault="008F7D17" w:rsidP="00665CE4">
      <w:pPr>
        <w:pStyle w:val="Nagwek3"/>
      </w:pPr>
      <w:r w:rsidRPr="00AF1C77">
        <w:t xml:space="preserve">§ </w:t>
      </w:r>
      <w:r w:rsidR="00114649" w:rsidRPr="00AF1C77">
        <w:t>2</w:t>
      </w:r>
      <w:r w:rsidR="00132111">
        <w:t>2</w:t>
      </w:r>
      <w:r w:rsidR="004D62B2" w:rsidRPr="00AF1C77">
        <w:t>.</w:t>
      </w:r>
    </w:p>
    <w:p w14:paraId="2B13873A" w14:textId="0BBC55ED" w:rsidR="00F10DEE" w:rsidRPr="00AF1C77" w:rsidRDefault="00F10DEE" w:rsidP="003A0B9B">
      <w:pPr>
        <w:numPr>
          <w:ilvl w:val="0"/>
          <w:numId w:val="23"/>
        </w:numPr>
        <w:tabs>
          <w:tab w:val="clear" w:pos="360"/>
        </w:tabs>
        <w:spacing w:line="276" w:lineRule="auto"/>
        <w:ind w:left="284" w:hanging="284"/>
        <w:rPr>
          <w:rFonts w:ascii="Arial" w:hAnsi="Arial" w:cs="Arial"/>
        </w:rPr>
      </w:pPr>
      <w:bookmarkStart w:id="8"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i</w:t>
      </w:r>
      <w:r w:rsidR="006D24FC">
        <w:rPr>
          <w:rFonts w:ascii="Arial" w:hAnsi="Arial" w:cs="Arial"/>
        </w:rPr>
        <w:t> </w:t>
      </w:r>
      <w:r w:rsidRPr="00AF1C77">
        <w:rPr>
          <w:rFonts w:ascii="Arial" w:hAnsi="Arial" w:cs="Arial"/>
        </w:rPr>
        <w:t>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8"/>
      <w:r w:rsidR="00522247">
        <w:rPr>
          <w:rFonts w:ascii="Arial" w:hAnsi="Arial" w:cs="Arial"/>
        </w:rPr>
        <w:t>Zasady</w:t>
      </w:r>
      <w:r w:rsidRPr="00AF1C77">
        <w:rPr>
          <w:rFonts w:ascii="Arial" w:hAnsi="Arial" w:cs="Arial"/>
        </w:rPr>
        <w:t>.</w:t>
      </w:r>
    </w:p>
    <w:p w14:paraId="2737904B" w14:textId="7B904105"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12D7E6F1" w:rsidR="00191C43" w:rsidRPr="00AF1C77" w:rsidRDefault="00846F84" w:rsidP="003A0B9B">
      <w:pPr>
        <w:numPr>
          <w:ilvl w:val="0"/>
          <w:numId w:val="23"/>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w:t>
      </w:r>
      <w:r w:rsidR="009F47D7">
        <w:rPr>
          <w:rFonts w:ascii="Arial" w:hAnsi="Arial" w:cs="Arial"/>
        </w:rPr>
        <w:t> </w:t>
      </w:r>
      <w:r w:rsidR="00191C43">
        <w:rPr>
          <w:rFonts w:ascii="Arial" w:hAnsi="Arial" w:cs="Arial"/>
        </w:rPr>
        <w:t>art. 30 ust. 1 RODO.</w:t>
      </w:r>
    </w:p>
    <w:p w14:paraId="19A74705" w14:textId="24729C7D"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wykonywania i udokumentowania, również w</w:t>
      </w:r>
      <w:r w:rsidR="006D24FC">
        <w:rPr>
          <w:rFonts w:ascii="Arial" w:hAnsi="Arial" w:cs="Arial"/>
        </w:rPr>
        <w:t> </w:t>
      </w:r>
      <w:r w:rsidRPr="00AF1C77">
        <w:rPr>
          <w:rFonts w:ascii="Arial" w:hAnsi="Arial" w:cs="Arial"/>
        </w:rPr>
        <w:t xml:space="preserve">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w:t>
      </w:r>
      <w:r w:rsidR="009F47D7">
        <w:rPr>
          <w:rFonts w:ascii="Arial" w:hAnsi="Arial" w:cs="Arial"/>
        </w:rPr>
        <w:t> </w:t>
      </w:r>
      <w:r w:rsidRPr="00AF1C77">
        <w:rPr>
          <w:rFonts w:ascii="Arial" w:hAnsi="Arial" w:cs="Arial"/>
        </w:rPr>
        <w:t>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777E38B1"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5BEA34A9" w:rsidR="00F10DEE" w:rsidRPr="00567EA2" w:rsidRDefault="00F10DEE" w:rsidP="003A0B9B">
      <w:pPr>
        <w:pStyle w:val="Akapitzlist"/>
        <w:numPr>
          <w:ilvl w:val="0"/>
          <w:numId w:val="26"/>
        </w:numPr>
        <w:tabs>
          <w:tab w:val="clear" w:pos="360"/>
          <w:tab w:val="num" w:pos="709"/>
        </w:tabs>
        <w:spacing w:line="276" w:lineRule="auto"/>
        <w:ind w:left="709" w:hanging="425"/>
        <w:rPr>
          <w:rFonts w:ascii="Arial" w:hAnsi="Arial" w:cs="Arial"/>
        </w:rPr>
      </w:pPr>
      <w:r w:rsidRPr="00567EA2">
        <w:rPr>
          <w:rFonts w:ascii="Arial" w:hAnsi="Arial" w:cs="Arial"/>
        </w:rPr>
        <w:t>względem Instytucji Zarządzającej może zostać wykonany w oparciu o</w:t>
      </w:r>
      <w:r w:rsidR="006D24FC">
        <w:rPr>
          <w:rFonts w:ascii="Arial" w:hAnsi="Arial" w:cs="Arial"/>
        </w:rPr>
        <w:t> </w:t>
      </w:r>
      <w:r w:rsidRPr="00567EA2">
        <w:rPr>
          <w:rFonts w:ascii="Arial" w:hAnsi="Arial" w:cs="Arial"/>
        </w:rPr>
        <w:t xml:space="preserve">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rsidP="003A0B9B">
      <w:pPr>
        <w:pStyle w:val="Akapitzlist"/>
        <w:numPr>
          <w:ilvl w:val="0"/>
          <w:numId w:val="26"/>
        </w:numPr>
        <w:spacing w:line="276" w:lineRule="auto"/>
        <w:ind w:left="709" w:hanging="425"/>
        <w:rPr>
          <w:rFonts w:ascii="Arial" w:hAnsi="Arial" w:cs="Arial"/>
        </w:rPr>
      </w:pPr>
      <w:r w:rsidRPr="005E42D3">
        <w:rPr>
          <w:rFonts w:ascii="Arial" w:hAnsi="Arial" w:cs="Arial"/>
        </w:rPr>
        <w:lastRenderedPageBreak/>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42F31BA6" w:rsidR="00F10DEE" w:rsidRPr="002F0AB2" w:rsidRDefault="00F10DEE" w:rsidP="00FA557F">
      <w:pPr>
        <w:spacing w:line="276" w:lineRule="auto"/>
        <w:ind w:left="284"/>
        <w:rPr>
          <w:rFonts w:ascii="Arial" w:hAnsi="Arial" w:cs="Arial"/>
        </w:rPr>
      </w:pPr>
      <w:r w:rsidRPr="00AF1C77">
        <w:rPr>
          <w:rFonts w:ascii="Arial" w:hAnsi="Arial" w:cs="Arial"/>
        </w:rPr>
        <w:t>Beneficjent może stosować inne niż powyższe wzory klauzuli informacyjnej, o ile będą one zawierać wszystkie elementy i informacje ujęte odpowiednio w</w:t>
      </w:r>
      <w:r w:rsidR="006D24FC">
        <w:rPr>
          <w:rFonts w:ascii="Arial" w:hAnsi="Arial" w:cs="Arial"/>
        </w:rPr>
        <w:t> </w:t>
      </w:r>
      <w:r w:rsidRPr="00AF1C77">
        <w:rPr>
          <w:rFonts w:ascii="Arial" w:hAnsi="Arial" w:cs="Arial"/>
        </w:rPr>
        <w:t xml:space="preserve">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2885B741" w:rsidR="00F10DEE" w:rsidRPr="00AF1C77" w:rsidRDefault="00F10DEE" w:rsidP="003A0B9B">
      <w:pPr>
        <w:numPr>
          <w:ilvl w:val="0"/>
          <w:numId w:val="23"/>
        </w:numPr>
        <w:tabs>
          <w:tab w:val="clear" w:pos="360"/>
        </w:tabs>
        <w:spacing w:line="276" w:lineRule="auto"/>
        <w:ind w:left="284" w:hanging="284"/>
        <w:rPr>
          <w:rFonts w:ascii="Arial" w:hAnsi="Arial" w:cs="Arial"/>
        </w:rPr>
      </w:pPr>
      <w:r w:rsidRPr="3CE686B7">
        <w:rPr>
          <w:rFonts w:ascii="Arial" w:hAnsi="Arial" w:cs="Arial"/>
        </w:rPr>
        <w:t>W przypadku stwierdzenia naruszenia ochrony danych osobowych, o którym mowa w art. 33 RODO, w odniesieniu do danych osobowych udostępnianych w</w:t>
      </w:r>
      <w:r w:rsidR="009F47D7">
        <w:rPr>
          <w:rFonts w:ascii="Arial" w:hAnsi="Arial" w:cs="Arial"/>
        </w:rPr>
        <w:t> </w:t>
      </w:r>
      <w:r w:rsidRPr="3CE686B7">
        <w:rPr>
          <w:rFonts w:ascii="Arial" w:hAnsi="Arial" w:cs="Arial"/>
        </w:rPr>
        <w:t xml:space="preserve">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5D8D0C8E"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W celu sprawnego przekazywania informacji związanych z naruszeniami z</w:t>
      </w:r>
      <w:r w:rsidR="009F47D7">
        <w:rPr>
          <w:rFonts w:ascii="Arial" w:hAnsi="Arial" w:cs="Arial"/>
        </w:rPr>
        <w:t> </w:t>
      </w:r>
      <w:r w:rsidRPr="3CE686B7">
        <w:rPr>
          <w:rFonts w:ascii="Arial" w:hAnsi="Arial" w:cs="Arial"/>
        </w:rPr>
        <w:t xml:space="preserve">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745608C5" w:rsidR="001C5D95" w:rsidRPr="001C5D95" w:rsidRDefault="005626E9" w:rsidP="003A0B9B">
      <w:pPr>
        <w:numPr>
          <w:ilvl w:val="0"/>
          <w:numId w:val="24"/>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239B71AB" w:rsidR="00F10DEE" w:rsidRPr="00AF1C77" w:rsidRDefault="00F5261F" w:rsidP="003A0B9B">
      <w:pPr>
        <w:numPr>
          <w:ilvl w:val="0"/>
          <w:numId w:val="24"/>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p>
    <w:p w14:paraId="14A2F7CB" w14:textId="072FBB4B" w:rsidR="00F10DEE" w:rsidRPr="00AF1C77" w:rsidRDefault="00F10DEE" w:rsidP="003A0B9B">
      <w:pPr>
        <w:numPr>
          <w:ilvl w:val="0"/>
          <w:numId w:val="24"/>
        </w:numPr>
        <w:tabs>
          <w:tab w:val="clear" w:pos="360"/>
        </w:tabs>
        <w:spacing w:line="276" w:lineRule="auto"/>
        <w:ind w:hanging="76"/>
        <w:rPr>
          <w:rFonts w:ascii="Arial" w:hAnsi="Arial" w:cs="Arial"/>
        </w:rPr>
      </w:pPr>
      <w:r w:rsidRPr="3CE686B7">
        <w:rPr>
          <w:rFonts w:ascii="Arial" w:hAnsi="Arial" w:cs="Arial"/>
        </w:rPr>
        <w:t xml:space="preserve">Beneficjent: </w:t>
      </w:r>
      <w:hyperlink r:id="rId13">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rsidP="003A0B9B">
      <w:pPr>
        <w:numPr>
          <w:ilvl w:val="0"/>
          <w:numId w:val="23"/>
        </w:numPr>
        <w:tabs>
          <w:tab w:val="clear" w:pos="360"/>
          <w:tab w:val="num" w:pos="284"/>
        </w:tabs>
        <w:spacing w:line="276" w:lineRule="auto"/>
        <w:ind w:left="284" w:hanging="284"/>
        <w:rPr>
          <w:rFonts w:ascii="Arial" w:hAnsi="Arial" w:cs="Arial"/>
        </w:rPr>
      </w:pPr>
      <w:bookmarkStart w:id="9"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9"/>
    </w:p>
    <w:p w14:paraId="78F785FE" w14:textId="5C8C6F0F" w:rsidR="00F10DEE" w:rsidRDefault="00F10DEE" w:rsidP="003A0B9B">
      <w:pPr>
        <w:numPr>
          <w:ilvl w:val="0"/>
          <w:numId w:val="23"/>
        </w:numPr>
        <w:tabs>
          <w:tab w:val="clear" w:pos="360"/>
          <w:tab w:val="num" w:pos="284"/>
        </w:tabs>
        <w:spacing w:line="276" w:lineRule="auto"/>
        <w:ind w:left="284" w:hanging="284"/>
        <w:rPr>
          <w:rFonts w:ascii="Arial" w:hAnsi="Arial" w:cs="Arial"/>
        </w:rPr>
      </w:pPr>
      <w:r w:rsidRPr="3CE686B7">
        <w:rPr>
          <w:rFonts w:ascii="Arial" w:hAnsi="Arial" w:cs="Arial"/>
        </w:rPr>
        <w:t>Strony informują się niezwłocznie, na adresy poczty elektronicznej wskazane w</w:t>
      </w:r>
      <w:r w:rsidR="009F47D7">
        <w:rPr>
          <w:rFonts w:ascii="Arial" w:hAnsi="Arial" w:cs="Arial"/>
        </w:rPr>
        <w:t> </w:t>
      </w:r>
      <w:r w:rsidRPr="3CE686B7">
        <w:rPr>
          <w:rFonts w:ascii="Arial" w:hAnsi="Arial" w:cs="Arial"/>
        </w:rPr>
        <w:t xml:space="preserve">ust. </w:t>
      </w:r>
      <w:r w:rsidR="006B65AE">
        <w:rPr>
          <w:rFonts w:ascii="Arial" w:hAnsi="Arial" w:cs="Arial"/>
        </w:rPr>
        <w:t>7</w:t>
      </w:r>
      <w:r w:rsidRPr="3CE686B7">
        <w:rPr>
          <w:rFonts w:ascii="Arial" w:hAnsi="Arial" w:cs="Arial"/>
        </w:rPr>
        <w:t>, o wszelkich czynnościach lub postępowaniach prowadzonych w</w:t>
      </w:r>
      <w:r w:rsidR="009F47D7">
        <w:rPr>
          <w:rFonts w:ascii="Arial" w:hAnsi="Arial" w:cs="Arial"/>
        </w:rPr>
        <w:t> </w:t>
      </w:r>
      <w:r w:rsidRPr="3CE686B7">
        <w:rPr>
          <w:rFonts w:ascii="Arial" w:hAnsi="Arial" w:cs="Arial"/>
        </w:rPr>
        <w:t>szczególności przez Prezesa Urzędu Ochrony Danych Osobowych, urzędy państwowe, policję lub sąd w odniesieniu do danych osobowych, udostępnianych w związku z realizacją Projektu.</w:t>
      </w:r>
    </w:p>
    <w:p w14:paraId="595192C2" w14:textId="754E1A9E"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do przetwarzania danych osobowych zostaną dopuszczone jedynie osoby, którym wydano imienne upoważnienia do przetwarzania danych osobowych, przy czym wydanie upoważnień nastąpi po zapoznaniu tych osób z przepisami w zakresie ochrony danych osobowych.</w:t>
      </w:r>
    </w:p>
    <w:p w14:paraId="3A41490D" w14:textId="50601EED" w:rsidR="004F1EC5"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5A0C92B0" w:rsidR="00F10DEE" w:rsidRPr="00AF1C77"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trony współpracują ze sobą w zakresie obsługi wniosków z</w:t>
      </w:r>
      <w:r w:rsidR="009F47D7">
        <w:rPr>
          <w:rFonts w:ascii="Arial" w:hAnsi="Arial" w:cs="Arial"/>
        </w:rPr>
        <w:t> </w:t>
      </w:r>
      <w:r w:rsidRPr="3CE686B7">
        <w:rPr>
          <w:rFonts w:ascii="Arial" w:hAnsi="Arial" w:cs="Arial"/>
        </w:rPr>
        <w:t>art. 15-22 RODO o realizację praw osób, których dane dotyczą, w szczególności w odniesieniu do danych osobowych umieszczonych w CST2021.</w:t>
      </w:r>
    </w:p>
    <w:p w14:paraId="791BDEFC" w14:textId="7C3BA9FF" w:rsidR="00F10DEE" w:rsidRDefault="00F10DEE" w:rsidP="003A0B9B">
      <w:pPr>
        <w:numPr>
          <w:ilvl w:val="0"/>
          <w:numId w:val="23"/>
        </w:numPr>
        <w:tabs>
          <w:tab w:val="clear" w:pos="360"/>
          <w:tab w:val="num" w:pos="284"/>
        </w:tabs>
        <w:spacing w:line="276" w:lineRule="auto"/>
        <w:ind w:left="284" w:hanging="426"/>
        <w:rPr>
          <w:rFonts w:ascii="Arial" w:hAnsi="Arial" w:cs="Arial"/>
        </w:rPr>
      </w:pPr>
      <w:r w:rsidRPr="3CE686B7">
        <w:rPr>
          <w:rFonts w:ascii="Arial" w:hAnsi="Arial" w:cs="Arial"/>
        </w:rPr>
        <w:t>Strony oświadczają, że wdrożyły odpowiednie środki techniczne i organizacyjne, zapewniające adekwatny stopień bezpieczeństwa, odpowiadający ryzyku związanemu z przetwarzaniem danych osobowych, o których mowa w art. 32 RODO.</w:t>
      </w:r>
    </w:p>
    <w:p w14:paraId="437F9A55" w14:textId="30A3B336"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bookmarkStart w:id="10" w:name="_Hlk132889432"/>
      <w:r w:rsidRPr="006B2138">
        <w:rPr>
          <w:rFonts w:ascii="Arial" w:hAnsi="Arial" w:cs="Arial"/>
        </w:rPr>
        <w:lastRenderedPageBreak/>
        <w:t>Strony solidarnie wyrażają ogólną zgodę na korzystanie przez nie z usług podmiotów przetwarzających w związku z realizacją Projektu w ramach FEM 2021-2027.</w:t>
      </w:r>
    </w:p>
    <w:p w14:paraId="17F595C6" w14:textId="5A09965D" w:rsidR="006B2138" w:rsidRPr="006B2138" w:rsidRDefault="006B2138" w:rsidP="003A0B9B">
      <w:pPr>
        <w:numPr>
          <w:ilvl w:val="0"/>
          <w:numId w:val="23"/>
        </w:numPr>
        <w:tabs>
          <w:tab w:val="clear" w:pos="360"/>
          <w:tab w:val="num" w:pos="284"/>
        </w:tabs>
        <w:spacing w:line="276" w:lineRule="auto"/>
        <w:ind w:left="284" w:hanging="426"/>
        <w:rPr>
          <w:rFonts w:ascii="Arial" w:hAnsi="Arial" w:cs="Arial"/>
        </w:rPr>
      </w:pPr>
      <w:r w:rsidRPr="006B2138">
        <w:rPr>
          <w:rFonts w:ascii="Arial" w:hAnsi="Arial" w:cs="Arial"/>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Pr>
          <w:rFonts w:ascii="Arial" w:hAnsi="Arial" w:cs="Arial"/>
        </w:rPr>
        <w:t>, o których mowa</w:t>
      </w:r>
      <w:r w:rsidRPr="006B2138">
        <w:rPr>
          <w:rFonts w:ascii="Arial" w:hAnsi="Arial" w:cs="Arial"/>
        </w:rPr>
        <w:t xml:space="preserve"> w art. 28 RODO, w szczególności obowiązek zapewnienia wystarczających gwarancji wdrożenia odpowiednich środków technicznych i organizacyjnych, by przetwarzanie odpowiadało wymogom RODO.</w:t>
      </w:r>
      <w:bookmarkEnd w:id="10"/>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58EDD0D9" w:rsidR="008F7D17" w:rsidRPr="00AF1C77" w:rsidRDefault="00E15172" w:rsidP="00665CE4">
      <w:pPr>
        <w:pStyle w:val="Nagwek3"/>
      </w:pPr>
      <w:bookmarkStart w:id="11" w:name="_Hlk138247158"/>
      <w:r w:rsidRPr="00AF1C77">
        <w:t>§</w:t>
      </w:r>
      <w:bookmarkEnd w:id="11"/>
      <w:r w:rsidRPr="00AF1C77">
        <w:t xml:space="preserve"> 2</w:t>
      </w:r>
      <w:r w:rsidR="00132111">
        <w:t>3</w:t>
      </w:r>
      <w:r w:rsidR="004D62B2" w:rsidRPr="00AF1C77">
        <w:t>.</w:t>
      </w:r>
    </w:p>
    <w:p w14:paraId="38CBA1AB" w14:textId="0A1DB819" w:rsidR="002F148C" w:rsidRPr="00971D6B" w:rsidRDefault="002F148C" w:rsidP="00971D6B">
      <w:pPr>
        <w:numPr>
          <w:ilvl w:val="0"/>
          <w:numId w:val="25"/>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w:t>
      </w:r>
      <w:r w:rsidR="00971D6B">
        <w:rPr>
          <w:rFonts w:ascii="Arial" w:hAnsi="Arial" w:cs="Arial"/>
          <w:spacing w:val="2"/>
        </w:rPr>
        <w:t>zobowiązuje się</w:t>
      </w:r>
      <w:r w:rsidRPr="00AF1C77">
        <w:rPr>
          <w:rFonts w:ascii="Arial" w:hAnsi="Arial" w:cs="Arial"/>
          <w:spacing w:val="2"/>
        </w:rPr>
        <w:t xml:space="preserve"> do wypełniania obowiązków informacyjnych i</w:t>
      </w:r>
      <w:r w:rsidR="009F47D7">
        <w:rPr>
          <w:rFonts w:ascii="Arial" w:hAnsi="Arial" w:cs="Arial"/>
          <w:spacing w:val="2"/>
        </w:rPr>
        <w:t> </w:t>
      </w:r>
      <w:r w:rsidRPr="00AF1C77">
        <w:rPr>
          <w:rFonts w:ascii="Arial" w:hAnsi="Arial" w:cs="Arial"/>
          <w:spacing w:val="2"/>
        </w:rPr>
        <w:t xml:space="preserve">promocyjnych, w tym informowania społeczeństwa o dofinansowaniu </w:t>
      </w:r>
      <w:r w:rsidR="0001591A">
        <w:rPr>
          <w:rFonts w:ascii="Arial" w:hAnsi="Arial" w:cs="Arial"/>
          <w:spacing w:val="2"/>
        </w:rPr>
        <w:t>P</w:t>
      </w:r>
      <w:r w:rsidRPr="00AF1C77">
        <w:rPr>
          <w:rFonts w:ascii="Arial" w:hAnsi="Arial" w:cs="Arial"/>
          <w:spacing w:val="2"/>
        </w:rPr>
        <w:t>rojektu przez Unię Europejską, zgodnie z Rozporządzeniem 2021/1060 (w</w:t>
      </w:r>
      <w:r w:rsidR="009F47D7">
        <w:rPr>
          <w:rFonts w:ascii="Arial" w:hAnsi="Arial" w:cs="Arial"/>
          <w:spacing w:val="2"/>
        </w:rPr>
        <w:t> </w:t>
      </w:r>
      <w:r w:rsidRPr="00AF1C77">
        <w:rPr>
          <w:rFonts w:ascii="Arial" w:hAnsi="Arial" w:cs="Arial"/>
          <w:spacing w:val="2"/>
        </w:rPr>
        <w:t>szczególności z załącznikiem IX - Komunikacja i Widoczność) oraz zgodnie z</w:t>
      </w:r>
      <w:r w:rsidR="009F47D7">
        <w:rPr>
          <w:rFonts w:ascii="Arial" w:hAnsi="Arial" w:cs="Arial"/>
          <w:spacing w:val="2"/>
        </w:rPr>
        <w:t>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i</w:t>
      </w:r>
      <w:r w:rsidR="009F47D7">
        <w:rPr>
          <w:rFonts w:ascii="Arial" w:hAnsi="Arial" w:cs="Arial"/>
          <w:spacing w:val="2"/>
        </w:rPr>
        <w:t> </w:t>
      </w:r>
      <w:r w:rsidR="00557BFC">
        <w:rPr>
          <w:rFonts w:ascii="Arial" w:hAnsi="Arial" w:cs="Arial"/>
          <w:spacing w:val="2"/>
        </w:rPr>
        <w:t xml:space="preserve">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971D6B">
        <w:rPr>
          <w:rFonts w:ascii="Arial" w:hAnsi="Arial" w:cs="Arial"/>
        </w:rPr>
        <w:t xml:space="preserve"> </w:t>
      </w:r>
      <w:r w:rsidR="00971D6B" w:rsidRPr="00E03332">
        <w:rPr>
          <w:rFonts w:ascii="Arial" w:hAnsi="Arial" w:cs="Arial"/>
          <w:spacing w:val="2"/>
        </w:rPr>
        <w:t>dotyczą także Partnerów, w przypadku Projektów realizowanych w partnerstwie w oparciu o porozumienie albo umowę o partnerstwie zawartą z Beneficjentem.</w:t>
      </w:r>
    </w:p>
    <w:p w14:paraId="7705EF77" w14:textId="5BD4D487" w:rsidR="002F148C" w:rsidRPr="00AF1C77" w:rsidRDefault="002F148C" w:rsidP="003A0B9B">
      <w:pPr>
        <w:numPr>
          <w:ilvl w:val="0"/>
          <w:numId w:val="25"/>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w:t>
      </w:r>
      <w:r w:rsidR="00971D6B">
        <w:rPr>
          <w:rFonts w:ascii="Arial" w:eastAsia="Calibri" w:hAnsi="Arial" w:cs="Arial"/>
          <w:lang w:eastAsia="en-US"/>
        </w:rPr>
        <w:t>zobowiązuje się do</w:t>
      </w:r>
      <w:r w:rsidRPr="00AF1C77">
        <w:rPr>
          <w:rFonts w:ascii="Arial" w:eastAsia="Calibri" w:hAnsi="Arial" w:cs="Arial"/>
          <w:lang w:eastAsia="en-US"/>
        </w:rPr>
        <w:t>:</w:t>
      </w:r>
    </w:p>
    <w:p w14:paraId="39C099F9" w14:textId="565DA601" w:rsidR="002F148C" w:rsidRPr="00AF1C77" w:rsidRDefault="002F148C" w:rsidP="003A0B9B">
      <w:pPr>
        <w:numPr>
          <w:ilvl w:val="0"/>
          <w:numId w:val="18"/>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3A0B9B">
      <w:pPr>
        <w:numPr>
          <w:ilvl w:val="0"/>
          <w:numId w:val="19"/>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0CA51112" w:rsidR="002F148C" w:rsidRPr="00312FD9" w:rsidRDefault="002F148C" w:rsidP="003A0B9B">
      <w:pPr>
        <w:numPr>
          <w:ilvl w:val="0"/>
          <w:numId w:val="18"/>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niezwłocznie po rozpoczęciu fizycznej realizacji Projektu obejmującego inwestycje rzeczowe lub zainstalowaniu zakupionego sprzętu, w</w:t>
      </w:r>
      <w:r w:rsidR="009F47D7">
        <w:rPr>
          <w:rFonts w:ascii="Arial" w:eastAsia="Calibri" w:hAnsi="Arial" w:cs="Arial"/>
          <w:lang w:eastAsia="en-US"/>
        </w:rPr>
        <w:t> </w:t>
      </w:r>
      <w:r w:rsidRPr="00AF1C77">
        <w:rPr>
          <w:rFonts w:ascii="Arial" w:eastAsia="Calibri" w:hAnsi="Arial" w:cs="Arial"/>
          <w:lang w:eastAsia="en-US"/>
        </w:rPr>
        <w:t>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36"/>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lastRenderedPageBreak/>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w:t>
      </w:r>
      <w:r w:rsidR="009F47D7">
        <w:rPr>
          <w:rFonts w:ascii="Arial" w:eastAsia="Calibri" w:hAnsi="Arial" w:cs="Arial"/>
          <w:lang w:eastAsia="en-US"/>
        </w:rPr>
        <w:t> </w:t>
      </w:r>
      <w:r w:rsidRPr="00AF1C77">
        <w:rPr>
          <w:rFonts w:ascii="Arial" w:eastAsia="Calibri" w:hAnsi="Arial" w:cs="Arial"/>
          <w:lang w:eastAsia="en-US"/>
        </w:rPr>
        <w:t>priorytetów pomocy technicznej regionalnych programów tablica musi być umieszczona niezwłocznie po rozpoczęciu fizycznej realizacji Projektu przez okres 3 lat od zakończenia realizacji Projektu;</w:t>
      </w:r>
    </w:p>
    <w:p w14:paraId="0B6063C8" w14:textId="03788A7F" w:rsidR="002F148C" w:rsidRPr="00B63812" w:rsidRDefault="002F148C" w:rsidP="00B63812">
      <w:pPr>
        <w:pStyle w:val="Akapitzlist"/>
        <w:numPr>
          <w:ilvl w:val="0"/>
          <w:numId w:val="18"/>
        </w:numPr>
        <w:spacing w:line="276" w:lineRule="auto"/>
        <w:ind w:left="993" w:hanging="426"/>
        <w:rPr>
          <w:rFonts w:ascii="Arial" w:eastAsia="Calibri" w:hAnsi="Arial" w:cs="Arial"/>
          <w:lang w:eastAsia="en-US"/>
        </w:rPr>
      </w:pPr>
      <w:r w:rsidRPr="00B63812">
        <w:rPr>
          <w:rFonts w:ascii="Arial" w:eastAsia="Calibri" w:hAnsi="Arial" w:cs="Arial"/>
          <w:lang w:eastAsia="en-US"/>
        </w:rPr>
        <w:t>w przypadku projektów innych niż te, o których mowa w pkt 2, umieszczenia w widocznym miejscu realizacji Projektu przynajmniej jednego plakatu o</w:t>
      </w:r>
      <w:r w:rsidR="006D24FC">
        <w:rPr>
          <w:rFonts w:ascii="Arial" w:eastAsia="Calibri" w:hAnsi="Arial" w:cs="Arial"/>
          <w:lang w:eastAsia="en-US"/>
        </w:rPr>
        <w:t> </w:t>
      </w:r>
      <w:r w:rsidRPr="00B63812">
        <w:rPr>
          <w:rFonts w:ascii="Arial" w:eastAsia="Calibri" w:hAnsi="Arial" w:cs="Arial"/>
          <w:lang w:eastAsia="en-US"/>
        </w:rPr>
        <w:t>minimalnym formacie A3 lub podobnej wielkości elektronicznego wyświetlacza, podkreślającego fakt otrzymania dofinansowania z U</w:t>
      </w:r>
      <w:r w:rsidR="00185ED5" w:rsidRPr="00B63812">
        <w:rPr>
          <w:rFonts w:ascii="Arial" w:eastAsia="Calibri" w:hAnsi="Arial" w:cs="Arial"/>
          <w:lang w:eastAsia="en-US"/>
        </w:rPr>
        <w:t xml:space="preserve">nii </w:t>
      </w:r>
      <w:r w:rsidRPr="00B63812">
        <w:rPr>
          <w:rFonts w:ascii="Arial" w:eastAsia="Calibri" w:hAnsi="Arial" w:cs="Arial"/>
          <w:lang w:eastAsia="en-US"/>
        </w:rPr>
        <w:t>E</w:t>
      </w:r>
      <w:r w:rsidR="00185ED5" w:rsidRPr="00B63812">
        <w:rPr>
          <w:rFonts w:ascii="Arial" w:eastAsia="Calibri" w:hAnsi="Arial" w:cs="Arial"/>
          <w:lang w:eastAsia="en-US"/>
        </w:rPr>
        <w:t>uropejskiej</w:t>
      </w:r>
      <w:r w:rsidRPr="00B63812">
        <w:rPr>
          <w:rFonts w:ascii="Arial" w:eastAsia="Calibri" w:hAnsi="Arial" w:cs="Arial"/>
          <w:lang w:eastAsia="en-US"/>
        </w:rPr>
        <w:t>;</w:t>
      </w:r>
    </w:p>
    <w:p w14:paraId="0BE09653" w14:textId="0D45EEA1" w:rsidR="002F148C" w:rsidRPr="00AF1C77" w:rsidRDefault="002F148C" w:rsidP="003A0B9B">
      <w:pPr>
        <w:numPr>
          <w:ilvl w:val="0"/>
          <w:numId w:val="18"/>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37"/>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rsidP="003A0B9B">
      <w:pPr>
        <w:numPr>
          <w:ilvl w:val="1"/>
          <w:numId w:val="18"/>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101D213" w:rsidR="002F148C" w:rsidRPr="00AF1C77" w:rsidRDefault="002F148C" w:rsidP="003A0B9B">
      <w:pPr>
        <w:numPr>
          <w:ilvl w:val="1"/>
          <w:numId w:val="18"/>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38"/>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3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zorganizowania wydarzenia lub działania informacyjno-promocyjnego (np. konferencję prasową, wydarzenie 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lastRenderedPageBreak/>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4"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1971736B" w:rsidR="002F148C" w:rsidRPr="00AF1C77" w:rsidRDefault="002F148C" w:rsidP="003A0B9B">
      <w:pPr>
        <w:numPr>
          <w:ilvl w:val="0"/>
          <w:numId w:val="18"/>
        </w:numPr>
        <w:spacing w:line="276" w:lineRule="auto"/>
        <w:ind w:left="993" w:hanging="426"/>
        <w:rPr>
          <w:rFonts w:ascii="Arial" w:eastAsia="Calibri" w:hAnsi="Arial" w:cs="Arial"/>
          <w:lang w:eastAsia="en-US"/>
        </w:rPr>
      </w:pPr>
      <w:r w:rsidRPr="00AF1C77">
        <w:rPr>
          <w:rFonts w:ascii="Arial" w:eastAsia="Calibri" w:hAnsi="Arial" w:cs="Arial"/>
          <w:lang w:eastAsia="en-US"/>
        </w:rPr>
        <w:t>dokumentowania działań informacyjnych i promocyjnych prowadzonych w</w:t>
      </w:r>
      <w:r w:rsidR="009F47D7">
        <w:rPr>
          <w:rFonts w:ascii="Arial" w:eastAsia="Calibri" w:hAnsi="Arial" w:cs="Arial"/>
          <w:lang w:eastAsia="en-US"/>
        </w:rPr>
        <w:t> </w:t>
      </w:r>
      <w:r w:rsidRPr="00AF1C77">
        <w:rPr>
          <w:rFonts w:ascii="Arial" w:eastAsia="Calibri" w:hAnsi="Arial" w:cs="Arial"/>
          <w:lang w:eastAsia="en-US"/>
        </w:rPr>
        <w:t>ramach Projektu.</w:t>
      </w:r>
    </w:p>
    <w:p w14:paraId="4805486A" w14:textId="65CCF910"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0"/>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4265DFC9"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planowanych wydarzeniach informacyjno-promocyjnych związanych z</w:t>
      </w:r>
      <w:r w:rsidR="006D24FC">
        <w:rPr>
          <w:rFonts w:ascii="Arial" w:eastAsia="Calibri" w:hAnsi="Arial" w:cs="Arial"/>
          <w:lang w:eastAsia="en-US" w:bidi="pl-PL"/>
        </w:rPr>
        <w:t> </w:t>
      </w:r>
      <w:r w:rsidRPr="00AF1C77">
        <w:rPr>
          <w:rFonts w:ascii="Arial" w:eastAsia="Calibri" w:hAnsi="Arial" w:cs="Arial"/>
          <w:lang w:eastAsia="en-US" w:bidi="pl-PL"/>
        </w:rPr>
        <w:t>Projektem;</w:t>
      </w:r>
    </w:p>
    <w:p w14:paraId="62725F7E" w14:textId="138974FA" w:rsidR="002F148C" w:rsidRPr="00AF1C77" w:rsidRDefault="002F148C" w:rsidP="003A0B9B">
      <w:pPr>
        <w:numPr>
          <w:ilvl w:val="0"/>
          <w:numId w:val="20"/>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innych planowanych wydarzeniach i istotnych okolicznościach związanych z</w:t>
      </w:r>
      <w:r w:rsidR="006D24FC">
        <w:rPr>
          <w:rFonts w:ascii="Arial" w:eastAsia="Calibri" w:hAnsi="Arial" w:cs="Arial"/>
          <w:lang w:eastAsia="en-US" w:bidi="pl-PL"/>
        </w:rPr>
        <w:t> </w:t>
      </w:r>
      <w:r w:rsidRPr="00AF1C77">
        <w:rPr>
          <w:rFonts w:ascii="Arial" w:eastAsia="Calibri" w:hAnsi="Arial" w:cs="Arial"/>
          <w:lang w:eastAsia="en-US" w:bidi="pl-PL"/>
        </w:rPr>
        <w:t>realizacją Projektu, które mogą mieć znaczenie dla opinii publicznej i</w:t>
      </w:r>
      <w:r w:rsidR="006D24FC">
        <w:rPr>
          <w:rFonts w:ascii="Arial" w:eastAsia="Calibri" w:hAnsi="Arial" w:cs="Arial"/>
          <w:lang w:eastAsia="en-US" w:bidi="pl-PL"/>
        </w:rPr>
        <w:t> </w:t>
      </w:r>
      <w:r w:rsidRPr="00AF1C77">
        <w:rPr>
          <w:rFonts w:ascii="Arial" w:eastAsia="Calibri" w:hAnsi="Arial" w:cs="Arial"/>
          <w:lang w:eastAsia="en-US" w:bidi="pl-PL"/>
        </w:rPr>
        <w:t>mogą służyć budowaniu marki Funduszy Europejskich</w:t>
      </w:r>
      <w:r w:rsidRPr="00AF1C77">
        <w:rPr>
          <w:rFonts w:ascii="Arial" w:eastAsia="Calibri" w:hAnsi="Arial" w:cs="Arial"/>
          <w:vertAlign w:val="superscript"/>
          <w:lang w:eastAsia="en-US" w:bidi="pl-PL"/>
        </w:rPr>
        <w:footnoteReference w:id="41"/>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1B594D8D"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w:t>
      </w:r>
      <w:r w:rsidR="006D24FC">
        <w:rPr>
          <w:rFonts w:ascii="Arial" w:eastAsia="Calibri" w:hAnsi="Arial" w:cs="Arial"/>
          <w:lang w:eastAsia="en-US" w:bidi="pl-PL"/>
        </w:rPr>
        <w:t> </w:t>
      </w:r>
      <w:r w:rsidRPr="00AF1C77">
        <w:rPr>
          <w:rFonts w:ascii="Arial" w:eastAsia="Calibri" w:hAnsi="Arial" w:cs="Arial"/>
          <w:lang w:eastAsia="en-US" w:bidi="pl-PL"/>
        </w:rPr>
        <w:t>wydarzenie.</w:t>
      </w:r>
    </w:p>
    <w:p w14:paraId="4D78C3DD" w14:textId="486A0983" w:rsidR="002F148C" w:rsidRPr="00AF1C77" w:rsidRDefault="002F148C" w:rsidP="003A0B9B">
      <w:pPr>
        <w:numPr>
          <w:ilvl w:val="0"/>
          <w:numId w:val="25"/>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MJWPU, Beneficjent </w:t>
      </w:r>
      <w:r w:rsidR="009A23C0">
        <w:rPr>
          <w:rFonts w:ascii="Arial" w:eastAsia="Calibri" w:hAnsi="Arial" w:cs="Arial"/>
          <w:lang w:eastAsia="en-US"/>
        </w:rPr>
        <w:t>zobowiązuje się do</w:t>
      </w:r>
      <w:r w:rsidRPr="00AF1C77">
        <w:rPr>
          <w:rFonts w:ascii="Arial" w:eastAsia="Calibri" w:hAnsi="Arial" w:cs="Arial"/>
          <w:lang w:eastAsia="en-US"/>
        </w:rPr>
        <w:t xml:space="preserve"> zorganizowania wspólnego wydarzenia informacyjno-promocyjnego dla mediów (np. briefingu prasowego, konferencji prasowej) z przedstawicielami MJWPU/Instytucji Zarządzającej.</w:t>
      </w:r>
    </w:p>
    <w:p w14:paraId="2CFED366" w14:textId="77777777" w:rsidR="002F148C" w:rsidRPr="00AF1C77" w:rsidRDefault="002F148C" w:rsidP="003A0B9B">
      <w:pPr>
        <w:numPr>
          <w:ilvl w:val="0"/>
          <w:numId w:val="25"/>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42"/>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4C00CC93" w:rsidR="002F148C" w:rsidRPr="00AF1C77" w:rsidRDefault="002F148C" w:rsidP="003A0B9B">
      <w:pPr>
        <w:numPr>
          <w:ilvl w:val="0"/>
          <w:numId w:val="25"/>
        </w:numPr>
        <w:spacing w:line="276" w:lineRule="auto"/>
        <w:ind w:hanging="502"/>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F8077E">
        <w:rPr>
          <w:rFonts w:ascii="Arial" w:eastAsia="Calibri" w:hAnsi="Arial" w:cs="Arial"/>
          <w:lang w:eastAsia="en-US"/>
        </w:rPr>
        <w:t>, o których mowa</w:t>
      </w:r>
      <w:r w:rsidRPr="00AF1C77">
        <w:rPr>
          <w:rFonts w:ascii="Arial" w:eastAsia="Calibri" w:hAnsi="Arial" w:cs="Arial"/>
          <w:lang w:eastAsia="en-US"/>
        </w:rPr>
        <w:t xml:space="preserve"> </w:t>
      </w:r>
      <w:r w:rsidRPr="00152296">
        <w:rPr>
          <w:rFonts w:ascii="Arial" w:eastAsia="Calibri" w:hAnsi="Arial" w:cs="Arial"/>
          <w:lang w:eastAsia="en-US"/>
        </w:rPr>
        <w:t>w</w:t>
      </w:r>
      <w:r w:rsidR="00F745B0">
        <w:rPr>
          <w:rFonts w:ascii="Arial" w:eastAsia="Calibri" w:hAnsi="Arial" w:cs="Arial"/>
          <w:lang w:eastAsia="en-US"/>
        </w:rPr>
        <w:t> </w:t>
      </w:r>
      <w:r w:rsidRPr="00152296">
        <w:rPr>
          <w:rFonts w:ascii="Arial" w:eastAsia="Calibri" w:hAnsi="Arial" w:cs="Arial"/>
          <w:lang w:eastAsia="en-US"/>
        </w:rPr>
        <w:t>ust. 2 pkt 1 lit. a-</w:t>
      </w:r>
      <w:r w:rsidR="004B555C">
        <w:rPr>
          <w:rFonts w:ascii="Arial" w:eastAsia="Calibri" w:hAnsi="Arial" w:cs="Arial"/>
          <w:lang w:eastAsia="en-US"/>
        </w:rPr>
        <w:t>d</w:t>
      </w:r>
      <w:r w:rsidR="004B555C" w:rsidRPr="00152296">
        <w:rPr>
          <w:rFonts w:ascii="Arial" w:eastAsia="Calibri" w:hAnsi="Arial" w:cs="Arial"/>
          <w:lang w:eastAsia="en-US"/>
        </w:rPr>
        <w:t xml:space="preserve"> </w:t>
      </w:r>
      <w:r w:rsidRPr="00152296">
        <w:rPr>
          <w:rFonts w:ascii="Arial" w:eastAsia="Calibri" w:hAnsi="Arial" w:cs="Arial"/>
          <w:lang w:eastAsia="en-US"/>
        </w:rPr>
        <w:t>oraz pkt 2-</w:t>
      </w:r>
      <w:r w:rsidR="004B555C">
        <w:rPr>
          <w:rFonts w:ascii="Arial" w:eastAsia="Calibri" w:hAnsi="Arial" w:cs="Arial"/>
          <w:lang w:eastAsia="en-US"/>
        </w:rPr>
        <w:t>6</w:t>
      </w:r>
      <w:r w:rsidRPr="00AF1C77">
        <w:rPr>
          <w:rFonts w:ascii="Arial" w:eastAsia="Calibri" w:hAnsi="Arial" w:cs="Arial"/>
          <w:lang w:eastAsia="en-US"/>
        </w:rPr>
        <w:t>, MJWPU wzywa Beneficjenta do podjęcia działań zaradczych w terminie i na warunkach określonych w wezwaniu. W</w:t>
      </w:r>
      <w:r w:rsidR="006D24FC">
        <w:rPr>
          <w:rFonts w:ascii="Arial" w:eastAsia="Calibri" w:hAnsi="Arial" w:cs="Arial"/>
          <w:lang w:eastAsia="en-US"/>
        </w:rPr>
        <w:t> </w:t>
      </w:r>
      <w:r w:rsidRPr="00AF1C77">
        <w:rPr>
          <w:rFonts w:ascii="Arial" w:eastAsia="Calibri" w:hAnsi="Arial" w:cs="Arial"/>
          <w:lang w:eastAsia="en-US"/>
        </w:rPr>
        <w:t>przypadku braku wykonania przez Beneficjenta działań zaradczych, o których mowa w wezwaniu, MJWPU pomniejsza maksymalną kwotę dofinansowania, o</w:t>
      </w:r>
      <w:r w:rsidR="00F745B0">
        <w:rPr>
          <w:rFonts w:ascii="Arial" w:eastAsia="Calibri" w:hAnsi="Arial" w:cs="Arial"/>
          <w:lang w:eastAsia="en-US"/>
        </w:rPr>
        <w:t> </w:t>
      </w:r>
      <w:r w:rsidRPr="00AF1C77">
        <w:rPr>
          <w:rFonts w:ascii="Arial" w:eastAsia="Calibri" w:hAnsi="Arial" w:cs="Arial"/>
          <w:lang w:eastAsia="en-US"/>
        </w:rPr>
        <w:t xml:space="preserve">której mowa w § 2 ust. </w:t>
      </w:r>
      <w:r w:rsidR="00F3564A">
        <w:rPr>
          <w:rFonts w:ascii="Arial" w:eastAsia="Calibri" w:hAnsi="Arial" w:cs="Arial"/>
          <w:lang w:eastAsia="en-US"/>
        </w:rPr>
        <w:t>1</w:t>
      </w:r>
      <w:r w:rsidRPr="00AF1C77">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t>
      </w:r>
      <w:r w:rsidRPr="00AF1C77">
        <w:rPr>
          <w:rFonts w:ascii="Arial" w:eastAsia="Calibri" w:hAnsi="Arial" w:cs="Arial"/>
          <w:lang w:eastAsia="en-US"/>
        </w:rPr>
        <w:lastRenderedPageBreak/>
        <w:t>wiążące dla Beneficjenta, dokona zmiany maksymalnej kwoty dofinansowania, o</w:t>
      </w:r>
      <w:r w:rsidR="00F745B0">
        <w:rPr>
          <w:rFonts w:ascii="Arial" w:eastAsia="Calibri" w:hAnsi="Arial" w:cs="Arial"/>
          <w:lang w:eastAsia="en-US"/>
        </w:rPr>
        <w:t> </w:t>
      </w:r>
      <w:r w:rsidRPr="00AF1C77">
        <w:rPr>
          <w:rFonts w:ascii="Arial" w:eastAsia="Calibri" w:hAnsi="Arial" w:cs="Arial"/>
          <w:lang w:eastAsia="en-US"/>
        </w:rPr>
        <w:t xml:space="preserve">której mowa w § 2 ust. </w:t>
      </w:r>
      <w:r w:rsidR="00F3564A">
        <w:rPr>
          <w:rFonts w:ascii="Arial" w:eastAsia="Calibri" w:hAnsi="Arial" w:cs="Arial"/>
          <w:lang w:eastAsia="en-US"/>
        </w:rPr>
        <w:t>1</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w:t>
      </w:r>
      <w:r w:rsidR="009A23C0">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Pr>
          <w:rFonts w:ascii="Arial" w:eastAsia="Calibri" w:hAnsi="Arial" w:cs="Arial"/>
          <w:lang w:eastAsia="en-US"/>
        </w:rPr>
        <w:t>, o</w:t>
      </w:r>
      <w:r w:rsidR="00F745B0">
        <w:rPr>
          <w:rFonts w:ascii="Arial" w:eastAsia="Calibri" w:hAnsi="Arial" w:cs="Arial"/>
          <w:lang w:eastAsia="en-US"/>
        </w:rPr>
        <w:t> </w:t>
      </w:r>
      <w:r w:rsidR="00F8077E">
        <w:rPr>
          <w:rFonts w:ascii="Arial" w:eastAsia="Calibri" w:hAnsi="Arial" w:cs="Arial"/>
          <w:lang w:eastAsia="en-US"/>
        </w:rPr>
        <w:t>których mowa</w:t>
      </w:r>
      <w:r w:rsidRPr="00AF1C77">
        <w:rPr>
          <w:rFonts w:ascii="Arial" w:eastAsia="Calibri" w:hAnsi="Arial" w:cs="Arial"/>
          <w:lang w:eastAsia="en-US"/>
        </w:rPr>
        <w:t xml:space="preserve"> w art. 207 ustawy z dnia 27 sierpnia 2009 r. o finansach publicznych.</w:t>
      </w:r>
    </w:p>
    <w:p w14:paraId="7F5D60C3" w14:textId="2D1DE038" w:rsidR="002F148C" w:rsidRPr="00AF1C77" w:rsidRDefault="002F148C" w:rsidP="003A0B9B">
      <w:pPr>
        <w:numPr>
          <w:ilvl w:val="0"/>
          <w:numId w:val="25"/>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4B555C" w:rsidRPr="0A882354">
        <w:rPr>
          <w:rFonts w:ascii="Arial" w:eastAsia="Calibri" w:hAnsi="Arial" w:cs="Arial"/>
          <w:lang w:eastAsia="en-US"/>
        </w:rPr>
        <w:t>zdję</w:t>
      </w:r>
      <w:r w:rsidR="004B555C">
        <w:rPr>
          <w:rFonts w:ascii="Arial" w:eastAsia="Calibri" w:hAnsi="Arial" w:cs="Arial"/>
          <w:lang w:eastAsia="en-US"/>
        </w:rPr>
        <w:t>ć</w:t>
      </w:r>
      <w:r w:rsidRPr="0A882354">
        <w:rPr>
          <w:rFonts w:ascii="Arial" w:eastAsia="Calibri" w:hAnsi="Arial" w:cs="Arial"/>
          <w:lang w:eastAsia="en-US"/>
        </w:rPr>
        <w:t xml:space="preserve">, </w:t>
      </w:r>
      <w:r w:rsidR="004B555C" w:rsidRPr="0A882354">
        <w:rPr>
          <w:rFonts w:ascii="Arial" w:eastAsia="Calibri" w:hAnsi="Arial" w:cs="Arial"/>
          <w:lang w:eastAsia="en-US"/>
        </w:rPr>
        <w:t>film</w:t>
      </w:r>
      <w:r w:rsidR="004B555C">
        <w:rPr>
          <w:rFonts w:ascii="Arial" w:eastAsia="Calibri" w:hAnsi="Arial" w:cs="Arial"/>
          <w:lang w:eastAsia="en-US"/>
        </w:rPr>
        <w:t>ów</w:t>
      </w:r>
      <w:r w:rsidRPr="0A882354">
        <w:rPr>
          <w:rFonts w:ascii="Arial" w:eastAsia="Calibri" w:hAnsi="Arial" w:cs="Arial"/>
          <w:lang w:eastAsia="en-US"/>
        </w:rPr>
        <w:t xml:space="preserve">, broszur, </w:t>
      </w:r>
      <w:r w:rsidR="004B555C" w:rsidRPr="0A882354">
        <w:rPr>
          <w:rFonts w:ascii="Arial" w:eastAsia="Calibri" w:hAnsi="Arial" w:cs="Arial"/>
          <w:lang w:eastAsia="en-US"/>
        </w:rPr>
        <w:t>ulot</w:t>
      </w:r>
      <w:r w:rsidR="004B555C">
        <w:rPr>
          <w:rFonts w:ascii="Arial" w:eastAsia="Calibri" w:hAnsi="Arial" w:cs="Arial"/>
          <w:lang w:eastAsia="en-US"/>
        </w:rPr>
        <w:t>ek</w:t>
      </w:r>
      <w:r w:rsidRPr="0A882354">
        <w:rPr>
          <w:rFonts w:ascii="Arial" w:eastAsia="Calibri" w:hAnsi="Arial" w:cs="Arial"/>
          <w:lang w:eastAsia="en-US"/>
        </w:rPr>
        <w:t xml:space="preserve">, </w:t>
      </w:r>
      <w:r w:rsidR="004B555C" w:rsidRPr="0A882354">
        <w:rPr>
          <w:rFonts w:ascii="Arial" w:eastAsia="Calibri" w:hAnsi="Arial" w:cs="Arial"/>
          <w:lang w:eastAsia="en-US"/>
        </w:rPr>
        <w:t>prezentacj</w:t>
      </w:r>
      <w:r w:rsidR="004B555C">
        <w:rPr>
          <w:rFonts w:ascii="Arial" w:eastAsia="Calibri" w:hAnsi="Arial" w:cs="Arial"/>
          <w:lang w:eastAsia="en-US"/>
        </w:rPr>
        <w:t xml:space="preserve">i </w:t>
      </w:r>
      <w:r w:rsidR="004B555C" w:rsidRPr="0A882354">
        <w:rPr>
          <w:rFonts w:ascii="Arial" w:eastAsia="Calibri" w:hAnsi="Arial" w:cs="Arial"/>
          <w:lang w:eastAsia="en-US"/>
        </w:rPr>
        <w:t>multimedialn</w:t>
      </w:r>
      <w:r w:rsidR="004B555C">
        <w:rPr>
          <w:rFonts w:ascii="Arial" w:eastAsia="Calibri" w:hAnsi="Arial" w:cs="Arial"/>
          <w:lang w:eastAsia="en-US"/>
        </w:rPr>
        <w:t>ych</w:t>
      </w:r>
      <w:r w:rsidR="00C46BBB">
        <w:rPr>
          <w:rFonts w:ascii="Arial" w:eastAsia="Calibri" w:hAnsi="Arial" w:cs="Arial"/>
          <w:lang w:eastAsia="en-US"/>
        </w:rPr>
        <w:t xml:space="preserve">, </w:t>
      </w:r>
      <w:r w:rsidR="004B555C">
        <w:rPr>
          <w:rFonts w:ascii="Arial" w:eastAsia="Calibri" w:hAnsi="Arial" w:cs="Arial"/>
          <w:lang w:eastAsia="en-US"/>
        </w:rPr>
        <w:t>utworów</w:t>
      </w:r>
      <w:r w:rsidR="004B555C" w:rsidRPr="0A882354">
        <w:rPr>
          <w:rFonts w:ascii="Arial" w:eastAsia="Calibri" w:hAnsi="Arial" w:cs="Arial"/>
          <w:lang w:eastAsia="en-US"/>
        </w:rPr>
        <w:t xml:space="preserve"> nt. Projektu</w:t>
      </w:r>
      <w:r w:rsidR="004B555C">
        <w:rPr>
          <w:rFonts w:ascii="Arial" w:eastAsia="Calibri" w:hAnsi="Arial" w:cs="Arial"/>
          <w:lang w:eastAsia="en-US"/>
        </w:rPr>
        <w:t xml:space="preserve"> </w:t>
      </w:r>
      <w:r w:rsidR="00C46BBB">
        <w:rPr>
          <w:rFonts w:ascii="Arial" w:eastAsia="Calibri" w:hAnsi="Arial" w:cs="Arial"/>
          <w:lang w:eastAsia="en-US"/>
        </w:rPr>
        <w:t>itp.</w:t>
      </w:r>
      <w:r w:rsidRPr="0A882354">
        <w:rPr>
          <w:rFonts w:ascii="Arial" w:eastAsia="Calibri" w:hAnsi="Arial" w:cs="Arial"/>
          <w:lang w:eastAsia="en-US"/>
        </w:rPr>
        <w:t>), powstałych w</w:t>
      </w:r>
      <w:r w:rsidR="00F745B0">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1DBF2740" w:rsidR="002F148C" w:rsidRPr="00AF1C77" w:rsidRDefault="002F148C" w:rsidP="003A0B9B">
      <w:pPr>
        <w:numPr>
          <w:ilvl w:val="0"/>
          <w:numId w:val="25"/>
        </w:numPr>
        <w:spacing w:line="276" w:lineRule="auto"/>
        <w:rPr>
          <w:rFonts w:ascii="Arial" w:eastAsia="Calibri" w:hAnsi="Arial" w:cs="Arial"/>
          <w:i/>
          <w:lang w:eastAsia="en-US"/>
        </w:rPr>
      </w:pPr>
      <w:r w:rsidRPr="00AF1C77">
        <w:rPr>
          <w:rFonts w:ascii="Arial" w:eastAsia="Calibri" w:hAnsi="Arial" w:cs="Arial"/>
          <w:lang w:eastAsia="en-US"/>
        </w:rPr>
        <w:t>Każdorazowo, na wniosek IK UP, Instytucji Zarządzającej, MJWPU i unijnych instytucji lub organów i jednostek organizacyjnych, Beneficjent zobowiązuje się do udostępnienia tym podmiotom utworów związanych komunikacją i 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9A23C0">
        <w:rPr>
          <w:rFonts w:ascii="Arial" w:eastAsia="Calibri" w:hAnsi="Arial" w:cs="Arial"/>
          <w:lang w:eastAsia="en-US"/>
        </w:rPr>
        <w:t>, itp.</w:t>
      </w:r>
      <w:r w:rsidRPr="00AF1C77">
        <w:rPr>
          <w:rFonts w:ascii="Arial" w:eastAsia="Calibri" w:hAnsi="Arial" w:cs="Arial"/>
          <w:lang w:eastAsia="en-US"/>
        </w:rPr>
        <w:t>) powstałych w ramach Projektu.</w:t>
      </w:r>
    </w:p>
    <w:p w14:paraId="4F813BEE" w14:textId="0D2ABB79" w:rsidR="002F148C" w:rsidRPr="00AF1C77" w:rsidRDefault="002F148C" w:rsidP="003A0B9B">
      <w:pPr>
        <w:numPr>
          <w:ilvl w:val="0"/>
          <w:numId w:val="25"/>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9A23C0" w:rsidRPr="00AF1C77">
        <w:rPr>
          <w:rFonts w:ascii="Arial" w:eastAsia="Calibri" w:hAnsi="Arial" w:cs="Arial"/>
          <w:lang w:eastAsia="en-US"/>
        </w:rPr>
        <w:t>zdję</w:t>
      </w:r>
      <w:r w:rsidR="009A23C0">
        <w:rPr>
          <w:rFonts w:ascii="Arial" w:eastAsia="Calibri" w:hAnsi="Arial" w:cs="Arial"/>
          <w:lang w:eastAsia="en-US"/>
        </w:rPr>
        <w:t>ć</w:t>
      </w:r>
      <w:r w:rsidRPr="00AF1C77">
        <w:rPr>
          <w:rFonts w:ascii="Arial" w:eastAsia="Calibri" w:hAnsi="Arial" w:cs="Arial"/>
          <w:lang w:eastAsia="en-US"/>
        </w:rPr>
        <w:t xml:space="preserve">, </w:t>
      </w:r>
      <w:r w:rsidR="009A23C0" w:rsidRPr="00AF1C77">
        <w:rPr>
          <w:rFonts w:ascii="Arial" w:eastAsia="Calibri" w:hAnsi="Arial" w:cs="Arial"/>
          <w:lang w:eastAsia="en-US"/>
        </w:rPr>
        <w:t>film</w:t>
      </w:r>
      <w:r w:rsidR="009A23C0">
        <w:rPr>
          <w:rFonts w:ascii="Arial" w:eastAsia="Calibri" w:hAnsi="Arial" w:cs="Arial"/>
          <w:lang w:eastAsia="en-US"/>
        </w:rPr>
        <w:t>ów</w:t>
      </w:r>
      <w:r w:rsidRPr="00AF1C77">
        <w:rPr>
          <w:rFonts w:ascii="Arial" w:eastAsia="Calibri" w:hAnsi="Arial" w:cs="Arial"/>
          <w:lang w:eastAsia="en-US"/>
        </w:rPr>
        <w:t xml:space="preserve">, broszur, </w:t>
      </w:r>
      <w:r w:rsidR="009A23C0" w:rsidRPr="00AF1C77">
        <w:rPr>
          <w:rFonts w:ascii="Arial" w:eastAsia="Calibri" w:hAnsi="Arial" w:cs="Arial"/>
          <w:lang w:eastAsia="en-US"/>
        </w:rPr>
        <w:t>ulot</w:t>
      </w:r>
      <w:r w:rsidR="009A23C0">
        <w:rPr>
          <w:rFonts w:ascii="Arial" w:eastAsia="Calibri" w:hAnsi="Arial" w:cs="Arial"/>
          <w:lang w:eastAsia="en-US"/>
        </w:rPr>
        <w:t>ek</w:t>
      </w:r>
      <w:r w:rsidRPr="00AF1C77">
        <w:rPr>
          <w:rFonts w:ascii="Arial" w:eastAsia="Calibri" w:hAnsi="Arial" w:cs="Arial"/>
          <w:lang w:eastAsia="en-US"/>
        </w:rPr>
        <w:t xml:space="preserve">, </w:t>
      </w:r>
      <w:r w:rsidR="009A23C0" w:rsidRPr="00AF1C77">
        <w:rPr>
          <w:rFonts w:ascii="Arial" w:eastAsia="Calibri" w:hAnsi="Arial" w:cs="Arial"/>
          <w:lang w:eastAsia="en-US"/>
        </w:rPr>
        <w:t>prezentacj</w:t>
      </w:r>
      <w:r w:rsidR="009A23C0">
        <w:rPr>
          <w:rFonts w:ascii="Arial" w:eastAsia="Calibri" w:hAnsi="Arial" w:cs="Arial"/>
          <w:lang w:eastAsia="en-US"/>
        </w:rPr>
        <w:t>i</w:t>
      </w:r>
      <w:r w:rsidR="009A23C0" w:rsidRPr="00AF1C77">
        <w:rPr>
          <w:rFonts w:ascii="Arial" w:eastAsia="Calibri" w:hAnsi="Arial" w:cs="Arial"/>
          <w:lang w:eastAsia="en-US"/>
        </w:rPr>
        <w:t xml:space="preserve"> multimedialn</w:t>
      </w:r>
      <w:r w:rsidR="009A23C0">
        <w:rPr>
          <w:rFonts w:ascii="Arial" w:eastAsia="Calibri" w:hAnsi="Arial" w:cs="Arial"/>
          <w:lang w:eastAsia="en-US"/>
        </w:rPr>
        <w:t>ych</w:t>
      </w:r>
      <w:r w:rsidR="00D251B1">
        <w:rPr>
          <w:rFonts w:ascii="Arial" w:eastAsia="Calibri" w:hAnsi="Arial" w:cs="Arial"/>
          <w:lang w:eastAsia="en-US"/>
        </w:rPr>
        <w:t xml:space="preserve">, </w:t>
      </w:r>
      <w:r w:rsidR="004B555C">
        <w:rPr>
          <w:rFonts w:ascii="Arial" w:eastAsia="Calibri" w:hAnsi="Arial" w:cs="Arial"/>
          <w:lang w:eastAsia="en-US"/>
        </w:rPr>
        <w:t>utworów</w:t>
      </w:r>
      <w:r w:rsidR="004B555C" w:rsidRPr="00AF1C77">
        <w:rPr>
          <w:rFonts w:ascii="Arial" w:eastAsia="Calibri" w:hAnsi="Arial" w:cs="Arial"/>
          <w:lang w:eastAsia="en-US"/>
        </w:rPr>
        <w:t xml:space="preserve"> nt. Projektu</w:t>
      </w:r>
      <w:r w:rsidR="004B555C">
        <w:rPr>
          <w:rFonts w:ascii="Arial" w:eastAsia="Calibri" w:hAnsi="Arial" w:cs="Arial"/>
          <w:lang w:eastAsia="en-US"/>
        </w:rPr>
        <w:t xml:space="preserve"> </w:t>
      </w:r>
      <w:r w:rsidR="00D251B1">
        <w:rPr>
          <w:rFonts w:ascii="Arial" w:eastAsia="Calibri" w:hAnsi="Arial" w:cs="Arial"/>
          <w:lang w:eastAsia="en-US"/>
        </w:rPr>
        <w:t>itp.</w:t>
      </w:r>
      <w:r w:rsidRPr="00AF1C77">
        <w:rPr>
          <w:rFonts w:ascii="Arial" w:eastAsia="Calibri" w:hAnsi="Arial" w:cs="Arial"/>
          <w:lang w:eastAsia="en-US"/>
        </w:rPr>
        <w:t>), powstałych w ramach Projektu w następujący sposób:</w:t>
      </w:r>
    </w:p>
    <w:p w14:paraId="2BE4FB2B" w14:textId="3777F3C1"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3A0B9B">
      <w:pPr>
        <w:numPr>
          <w:ilvl w:val="0"/>
          <w:numId w:val="21"/>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4E921353"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drukiem, zapisem w pamięci komputera i</w:t>
      </w:r>
      <w:r w:rsidR="00F745B0">
        <w:rPr>
          <w:rFonts w:ascii="Arial" w:eastAsia="Calibri" w:hAnsi="Arial" w:cs="Arial"/>
          <w:color w:val="000000"/>
          <w:lang w:eastAsia="en-US"/>
        </w:rPr>
        <w:t> </w:t>
      </w:r>
      <w:r w:rsidRPr="00AF1C77">
        <w:rPr>
          <w:rFonts w:ascii="Arial" w:eastAsia="Calibri" w:hAnsi="Arial" w:cs="Arial"/>
          <w:color w:val="000000"/>
          <w:lang w:eastAsia="en-US"/>
        </w:rPr>
        <w:t xml:space="preserve">na nośnikach elektronicznych, oraz zwielokrotnianie, </w:t>
      </w:r>
      <w:r w:rsidRPr="00AF1C77">
        <w:rPr>
          <w:rFonts w:ascii="Arial" w:eastAsia="Calibri" w:hAnsi="Arial" w:cs="Arial"/>
          <w:lang w:eastAsia="en-US"/>
        </w:rPr>
        <w:t>powielanie i</w:t>
      </w:r>
      <w:r w:rsidR="00F745B0">
        <w:rPr>
          <w:rFonts w:ascii="Arial" w:eastAsia="Calibri" w:hAnsi="Arial" w:cs="Arial"/>
          <w:lang w:eastAsia="en-US"/>
        </w:rPr>
        <w:t> </w:t>
      </w:r>
      <w:r w:rsidRPr="00AF1C77">
        <w:rPr>
          <w:rFonts w:ascii="Arial" w:eastAsia="Calibri" w:hAnsi="Arial" w:cs="Arial"/>
          <w:lang w:eastAsia="en-US"/>
        </w:rPr>
        <w:t xml:space="preserve">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sidR="00605740">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sidR="00605740">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utworów lub ich kopii we wszelkich formach (np. książka, broszura, CD, Internet),</w:t>
      </w:r>
    </w:p>
    <w:p w14:paraId="39612AFC" w14:textId="5C9900D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Pr="00AF1C77">
        <w:rPr>
          <w:rFonts w:ascii="Arial" w:eastAsia="Calibri" w:hAnsi="Arial" w:cs="Arial"/>
          <w:lang w:eastAsia="en-US"/>
        </w:rPr>
        <w:lastRenderedPageBreak/>
        <w:t>MJWPU oraz ich pracownikom oraz publiczne udostępnianie przy wykorzystaniu wszelkich środków komunikacji (np. Internet),</w:t>
      </w:r>
    </w:p>
    <w:p w14:paraId="5FBAD2A5" w14:textId="77777777" w:rsidR="002F148C" w:rsidRPr="00AF1C77" w:rsidRDefault="002F148C" w:rsidP="003A0B9B">
      <w:pPr>
        <w:numPr>
          <w:ilvl w:val="0"/>
          <w:numId w:val="22"/>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rsidP="003A0B9B">
      <w:pPr>
        <w:numPr>
          <w:ilvl w:val="0"/>
          <w:numId w:val="21"/>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59BB8AF2" w:rsidR="002F148C" w:rsidRPr="002C2FEC" w:rsidRDefault="002F148C" w:rsidP="003A0B9B">
      <w:pPr>
        <w:numPr>
          <w:ilvl w:val="0"/>
          <w:numId w:val="25"/>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zgodnych z</w:t>
      </w:r>
      <w:r w:rsidR="00F745B0">
        <w:rPr>
          <w:rFonts w:ascii="Arial" w:eastAsia="Calibri" w:hAnsi="Arial" w:cs="Arial"/>
          <w:color w:val="000000"/>
          <w:lang w:eastAsia="en-US"/>
        </w:rPr>
        <w:t> </w:t>
      </w:r>
      <w:r w:rsidRPr="002C2FEC">
        <w:rPr>
          <w:rFonts w:ascii="Arial" w:eastAsia="Calibri" w:hAnsi="Arial" w:cs="Arial"/>
          <w:lang w:eastAsia="en-US"/>
        </w:rPr>
        <w:t>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przedstawione zostały</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5"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337E06A0" w:rsidR="002F148C" w:rsidRPr="00AF1C77" w:rsidRDefault="002F148C" w:rsidP="003A0B9B">
      <w:pPr>
        <w:numPr>
          <w:ilvl w:val="0"/>
          <w:numId w:val="25"/>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t>
      </w:r>
      <w:r w:rsidR="006D5DFB">
        <w:rPr>
          <w:rFonts w:ascii="Arial" w:eastAsia="Calibri" w:hAnsi="Arial" w:cs="Arial"/>
          <w:lang w:eastAsia="en-US" w:bidi="pl-PL"/>
        </w:rPr>
        <w:t>o których mowa</w:t>
      </w:r>
      <w:r w:rsidR="006D5DFB" w:rsidRPr="00AF1C77">
        <w:rPr>
          <w:rFonts w:ascii="Arial" w:eastAsia="Calibri" w:hAnsi="Arial" w:cs="Arial"/>
          <w:lang w:eastAsia="en-US" w:bidi="pl-PL"/>
        </w:rPr>
        <w:t xml:space="preserve"> </w:t>
      </w:r>
      <w:r w:rsidRPr="00AF1C77">
        <w:rPr>
          <w:rFonts w:ascii="Arial" w:eastAsia="Calibri" w:hAnsi="Arial" w:cs="Arial"/>
          <w:lang w:eastAsia="en-US" w:bidi="pl-PL"/>
        </w:rPr>
        <w:t>w ust. 2 pkt 5 i ust. 4</w:t>
      </w:r>
      <w:r w:rsidR="006D5DFB">
        <w:rPr>
          <w:rFonts w:ascii="Arial" w:eastAsia="Calibri" w:hAnsi="Arial" w:cs="Arial"/>
          <w:lang w:eastAsia="en-US" w:bidi="pl-PL"/>
        </w:rPr>
        <w:t>,</w:t>
      </w:r>
      <w:r w:rsidRPr="00AF1C77">
        <w:rPr>
          <w:rFonts w:ascii="Arial" w:eastAsia="Calibri" w:hAnsi="Arial" w:cs="Arial"/>
          <w:lang w:eastAsia="en-US" w:bidi="pl-PL"/>
        </w:rPr>
        <w:t xml:space="preserve"> i</w:t>
      </w:r>
      <w:r w:rsidR="00F745B0">
        <w:rPr>
          <w:rFonts w:ascii="Arial" w:eastAsia="Calibri" w:hAnsi="Arial" w:cs="Arial"/>
          <w:lang w:eastAsia="en-US" w:bidi="pl-PL"/>
        </w:rPr>
        <w:t> </w:t>
      </w:r>
      <w:r w:rsidRPr="00AF1C77">
        <w:rPr>
          <w:rFonts w:ascii="Arial" w:eastAsia="Calibri" w:hAnsi="Arial" w:cs="Arial"/>
          <w:lang w:eastAsia="en-US" w:bidi="pl-PL"/>
        </w:rPr>
        <w:t>strony internetowej</w:t>
      </w:r>
      <w:r w:rsidR="006D5DFB">
        <w:rPr>
          <w:rFonts w:ascii="Arial" w:eastAsia="Calibri" w:hAnsi="Arial" w:cs="Arial"/>
          <w:lang w:eastAsia="en-US" w:bidi="pl-PL"/>
        </w:rPr>
        <w:t>, o której mowa</w:t>
      </w:r>
      <w:r w:rsidRPr="00AF1C77">
        <w:rPr>
          <w:rFonts w:ascii="Arial" w:eastAsia="Calibri" w:hAnsi="Arial" w:cs="Arial"/>
          <w:lang w:eastAsia="en-US" w:bidi="pl-PL"/>
        </w:rPr>
        <w:t xml:space="preserve"> w ust. 11</w:t>
      </w:r>
      <w:r w:rsidR="006D5DFB">
        <w:rPr>
          <w:rFonts w:ascii="Arial" w:eastAsia="Calibri" w:hAnsi="Arial" w:cs="Arial"/>
          <w:lang w:eastAsia="en-US" w:bidi="pl-PL"/>
        </w:rPr>
        <w:t>,</w:t>
      </w:r>
      <w:r w:rsidRPr="00AF1C77">
        <w:rPr>
          <w:rFonts w:ascii="Arial" w:eastAsia="Calibri" w:hAnsi="Arial" w:cs="Arial"/>
          <w:lang w:eastAsia="en-US" w:bidi="pl-PL"/>
        </w:rPr>
        <w:t xml:space="preserve">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rsidP="003A0B9B">
      <w:pPr>
        <w:numPr>
          <w:ilvl w:val="0"/>
          <w:numId w:val="25"/>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43"/>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1C3271">
      <w:pPr>
        <w:pStyle w:val="Nagwek2"/>
      </w:pPr>
      <w:r w:rsidRPr="00047B4D">
        <w:t>Zmiany w Projekcie</w:t>
      </w:r>
    </w:p>
    <w:p w14:paraId="2828C826" w14:textId="4E6A90CC" w:rsidR="008F7D17" w:rsidRPr="00047B4D" w:rsidRDefault="008F7D17" w:rsidP="00665CE4">
      <w:pPr>
        <w:pStyle w:val="Nagwek3"/>
      </w:pPr>
      <w:r w:rsidRPr="00047B4D">
        <w:t xml:space="preserve">§ </w:t>
      </w:r>
      <w:r w:rsidR="00F711AA" w:rsidRPr="00047B4D">
        <w:t>2</w:t>
      </w:r>
      <w:r w:rsidR="00132111">
        <w:t>4</w:t>
      </w:r>
      <w:r w:rsidR="004D62B2" w:rsidRPr="00047B4D">
        <w:t>.</w:t>
      </w:r>
    </w:p>
    <w:p w14:paraId="282D9E9F" w14:textId="55B4FFA3" w:rsid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5A4142" w:rsidRPr="00047B4D">
        <w:rPr>
          <w:rFonts w:ascii="Arial" w:hAnsi="Arial" w:cs="Arial"/>
          <w:spacing w:val="2"/>
        </w:rPr>
        <w:t>MJWPU</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w:t>
      </w:r>
      <w:r w:rsidR="006D24FC">
        <w:rPr>
          <w:rFonts w:ascii="Arial" w:hAnsi="Arial" w:cs="Arial"/>
          <w:spacing w:val="2"/>
        </w:rPr>
        <w:t> </w:t>
      </w:r>
      <w:r w:rsidR="00C10A20" w:rsidRPr="00047B4D">
        <w:rPr>
          <w:rFonts w:ascii="Arial" w:hAnsi="Arial" w:cs="Arial"/>
          <w:spacing w:val="2"/>
        </w:rPr>
        <w:t xml:space="preserve">zastrzeżeniem ust. 2 i 3, jednak nie później niż do dnia zatwierdzenia końcowego wniosku o płatność. </w:t>
      </w:r>
      <w:r w:rsidR="00702971" w:rsidRPr="00047B4D">
        <w:rPr>
          <w:rFonts w:ascii="Arial" w:hAnsi="Arial" w:cs="Arial"/>
          <w:spacing w:val="2"/>
        </w:rPr>
        <w:t>Akceptacj</w:t>
      </w:r>
      <w:r w:rsidR="00702971">
        <w:rPr>
          <w:rFonts w:ascii="Arial" w:hAnsi="Arial" w:cs="Arial"/>
          <w:spacing w:val="2"/>
        </w:rPr>
        <w:t>i</w:t>
      </w:r>
      <w:r w:rsidR="00C10A20" w:rsidRPr="00047B4D">
        <w:rPr>
          <w:rFonts w:ascii="Arial" w:hAnsi="Arial" w:cs="Arial"/>
          <w:spacing w:val="2"/>
        </w:rPr>
        <w:t xml:space="preserve">, o której mowa w zdaniu drugim, </w:t>
      </w:r>
      <w:r w:rsidR="00702971">
        <w:rPr>
          <w:rFonts w:ascii="Arial" w:hAnsi="Arial" w:cs="Arial"/>
          <w:spacing w:val="2"/>
        </w:rPr>
        <w:t>dokonuje się</w:t>
      </w:r>
      <w:r w:rsidR="00C10A20" w:rsidRPr="00047B4D">
        <w:rPr>
          <w:rFonts w:ascii="Arial" w:hAnsi="Arial" w:cs="Arial"/>
          <w:spacing w:val="2"/>
        </w:rPr>
        <w:t xml:space="preserve"> w formie pisemnej i </w:t>
      </w:r>
      <w:r w:rsidR="00C10A20" w:rsidRPr="00F21681">
        <w:rPr>
          <w:rFonts w:ascii="Arial" w:hAnsi="Arial" w:cs="Arial"/>
          <w:spacing w:val="2"/>
        </w:rPr>
        <w:t xml:space="preserve">nie wymaga </w:t>
      </w:r>
      <w:r w:rsidR="00702971">
        <w:rPr>
          <w:rFonts w:ascii="Arial" w:hAnsi="Arial" w:cs="Arial"/>
          <w:spacing w:val="2"/>
        </w:rPr>
        <w:t xml:space="preserve">się </w:t>
      </w:r>
      <w:r w:rsidR="009E34EC">
        <w:rPr>
          <w:rFonts w:ascii="Arial" w:hAnsi="Arial" w:cs="Arial"/>
          <w:spacing w:val="2"/>
        </w:rPr>
        <w:t xml:space="preserve">uchwały w sprawie </w:t>
      </w:r>
      <w:r w:rsidR="00F21681" w:rsidRPr="00F21681">
        <w:rPr>
          <w:rFonts w:ascii="Arial" w:hAnsi="Arial" w:cs="Arial"/>
          <w:spacing w:val="2"/>
        </w:rPr>
        <w:t>zmiany Zasad</w:t>
      </w:r>
      <w:r w:rsidR="00C10A20" w:rsidRPr="00F21681">
        <w:rPr>
          <w:rFonts w:ascii="Arial" w:hAnsi="Arial" w:cs="Arial"/>
          <w:spacing w:val="2"/>
        </w:rPr>
        <w:t>.</w:t>
      </w:r>
    </w:p>
    <w:p w14:paraId="0A5CB335" w14:textId="73CD835C" w:rsidR="008F7D17" w:rsidRPr="00047B4D" w:rsidRDefault="008F7D17" w:rsidP="003A0B9B">
      <w:pPr>
        <w:numPr>
          <w:ilvl w:val="0"/>
          <w:numId w:val="38"/>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BD41C8">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w odniesieniu do zadania, z którego przesuwane są środki jak i</w:t>
      </w:r>
      <w:r w:rsidR="00F745B0">
        <w:rPr>
          <w:rFonts w:ascii="Arial" w:hAnsi="Arial" w:cs="Arial"/>
        </w:rPr>
        <w:t> </w:t>
      </w:r>
      <w:r w:rsidRPr="00047B4D">
        <w:rPr>
          <w:rFonts w:ascii="Arial" w:hAnsi="Arial" w:cs="Arial"/>
        </w:rPr>
        <w:t xml:space="preserve">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00BD41C8">
        <w:rPr>
          <w:rFonts w:ascii="Arial" w:hAnsi="Arial" w:cs="Arial"/>
        </w:rPr>
        <w:t xml:space="preserve">Projektu </w:t>
      </w:r>
      <w:r w:rsidRPr="00047B4D">
        <w:rPr>
          <w:rFonts w:ascii="Arial" w:hAnsi="Arial" w:cs="Arial"/>
        </w:rPr>
        <w:t>bez konieczności zachowania wymogu, o</w:t>
      </w:r>
      <w:r w:rsidR="00F745B0">
        <w:rPr>
          <w:rFonts w:ascii="Arial" w:hAnsi="Arial" w:cs="Arial"/>
        </w:rPr>
        <w:t> </w:t>
      </w:r>
      <w:r w:rsidRPr="00047B4D">
        <w:rPr>
          <w:rFonts w:ascii="Arial" w:hAnsi="Arial" w:cs="Arial"/>
        </w:rPr>
        <w:t xml:space="preserve">którym mowa w ust. 1. Przesunięcia, o których mowa w zdaniu pierwszym, nie mogą: </w:t>
      </w:r>
    </w:p>
    <w:p w14:paraId="2153ADFB" w14:textId="77777777" w:rsidR="00B270D7" w:rsidRPr="00AF1C77" w:rsidRDefault="00B270D7" w:rsidP="003A0B9B">
      <w:pPr>
        <w:numPr>
          <w:ilvl w:val="1"/>
          <w:numId w:val="14"/>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3A0B9B">
      <w:pPr>
        <w:numPr>
          <w:ilvl w:val="1"/>
          <w:numId w:val="14"/>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3A0B9B">
      <w:pPr>
        <w:numPr>
          <w:ilvl w:val="1"/>
          <w:numId w:val="14"/>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6"/>
      </w:r>
      <w:r w:rsidRPr="00AF1C77">
        <w:rPr>
          <w:rFonts w:ascii="Arial" w:hAnsi="Arial" w:cs="Arial"/>
          <w:vertAlign w:val="superscript"/>
        </w:rPr>
        <w:t>)</w:t>
      </w:r>
      <w:r w:rsidR="001F5902" w:rsidRPr="00AF1C77">
        <w:rPr>
          <w:rFonts w:ascii="Arial" w:hAnsi="Arial" w:cs="Arial"/>
          <w:vertAlign w:val="subscript"/>
        </w:rPr>
        <w:t>.</w:t>
      </w:r>
    </w:p>
    <w:p w14:paraId="4F13BB8A" w14:textId="77777777" w:rsidR="005B21FC" w:rsidRDefault="005B21FC" w:rsidP="003A0B9B">
      <w:pPr>
        <w:numPr>
          <w:ilvl w:val="0"/>
          <w:numId w:val="38"/>
        </w:numPr>
        <w:tabs>
          <w:tab w:val="left" w:pos="426"/>
          <w:tab w:val="num" w:pos="4680"/>
        </w:tabs>
        <w:autoSpaceDE w:val="0"/>
        <w:autoSpaceDN w:val="0"/>
        <w:adjustRightInd w:val="0"/>
        <w:spacing w:line="276" w:lineRule="auto"/>
        <w:rPr>
          <w:rFonts w:ascii="Arial" w:hAnsi="Arial" w:cs="Arial"/>
        </w:rPr>
      </w:pPr>
      <w:r>
        <w:rPr>
          <w:rFonts w:ascii="Arial" w:hAnsi="Arial" w:cs="Arial"/>
        </w:rPr>
        <w:lastRenderedPageBreak/>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A882354">
        <w:rPr>
          <w:rFonts w:ascii="Arial" w:hAnsi="Arial" w:cs="Arial"/>
        </w:rPr>
        <w:t>MJWPU</w:t>
      </w:r>
      <w:r w:rsidR="00AA6BE4"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2CC0EF1D" w:rsidR="005B21FC" w:rsidRPr="00F21681" w:rsidRDefault="008F7D17" w:rsidP="003A0B9B">
      <w:pPr>
        <w:numPr>
          <w:ilvl w:val="0"/>
          <w:numId w:val="38"/>
        </w:numPr>
        <w:tabs>
          <w:tab w:val="left" w:pos="426"/>
          <w:tab w:val="num" w:pos="4680"/>
        </w:tabs>
        <w:autoSpaceDE w:val="0"/>
        <w:autoSpaceDN w:val="0"/>
        <w:adjustRightInd w:val="0"/>
        <w:spacing w:line="276" w:lineRule="auto"/>
        <w:rPr>
          <w:rFonts w:ascii="Arial" w:hAnsi="Arial" w:cs="Arial"/>
        </w:rPr>
      </w:pPr>
      <w:r w:rsidRPr="00F21681">
        <w:rPr>
          <w:rFonts w:ascii="Arial" w:hAnsi="Arial" w:cs="Arial"/>
        </w:rPr>
        <w:t xml:space="preserve">W </w:t>
      </w:r>
      <w:r w:rsidR="00605740">
        <w:rPr>
          <w:rFonts w:ascii="Arial" w:hAnsi="Arial" w:cs="Arial"/>
        </w:rPr>
        <w:t>przypadku</w:t>
      </w:r>
      <w:r w:rsidR="00605740" w:rsidRPr="00F21681">
        <w:rPr>
          <w:rFonts w:ascii="Arial" w:hAnsi="Arial" w:cs="Arial"/>
        </w:rPr>
        <w:t xml:space="preserve"> </w:t>
      </w:r>
      <w:r w:rsidRPr="00F21681">
        <w:rPr>
          <w:rFonts w:ascii="Arial" w:hAnsi="Arial" w:cs="Arial"/>
        </w:rPr>
        <w:t>zmian w prawie krajowym lub wspólnotowym wpływających na wysokość wydatków kwalifikowa</w:t>
      </w:r>
      <w:r w:rsidR="000A02A2" w:rsidRPr="00F21681">
        <w:rPr>
          <w:rFonts w:ascii="Arial" w:hAnsi="Arial" w:cs="Arial"/>
        </w:rPr>
        <w:t>l</w:t>
      </w:r>
      <w:r w:rsidRPr="00F21681">
        <w:rPr>
          <w:rFonts w:ascii="Arial" w:hAnsi="Arial" w:cs="Arial"/>
        </w:rPr>
        <w:t xml:space="preserve">nych w Projekcie, </w:t>
      </w:r>
      <w:r w:rsidR="005A4142" w:rsidRPr="00F21681">
        <w:rPr>
          <w:rFonts w:ascii="Arial" w:hAnsi="Arial" w:cs="Arial"/>
        </w:rPr>
        <w:t>MJWPU</w:t>
      </w:r>
      <w:r w:rsidRPr="00F21681">
        <w:rPr>
          <w:rFonts w:ascii="Arial" w:hAnsi="Arial" w:cs="Arial"/>
        </w:rPr>
        <w:t xml:space="preserve"> ma prawo renegocjować </w:t>
      </w:r>
      <w:r w:rsidR="00F21681" w:rsidRPr="00F21681">
        <w:rPr>
          <w:rFonts w:ascii="Arial" w:hAnsi="Arial" w:cs="Arial"/>
        </w:rPr>
        <w:t>Zasady</w:t>
      </w:r>
      <w:r w:rsidRPr="00F21681">
        <w:rPr>
          <w:rFonts w:ascii="Arial" w:hAnsi="Arial" w:cs="Arial"/>
        </w:rPr>
        <w:t xml:space="preserve"> z Beneficjentem, o ile w wyniku analizy </w:t>
      </w:r>
      <w:r w:rsidR="00224220" w:rsidRPr="00F21681">
        <w:rPr>
          <w:rFonts w:ascii="Arial" w:hAnsi="Arial" w:cs="Arial"/>
        </w:rPr>
        <w:t>w</w:t>
      </w:r>
      <w:r w:rsidRPr="00F21681">
        <w:rPr>
          <w:rFonts w:ascii="Arial" w:hAnsi="Arial" w:cs="Arial"/>
        </w:rPr>
        <w:t>niosków o</w:t>
      </w:r>
      <w:r w:rsidR="00F745B0">
        <w:rPr>
          <w:rFonts w:ascii="Arial" w:hAnsi="Arial" w:cs="Arial"/>
        </w:rPr>
        <w:t> </w:t>
      </w:r>
      <w:r w:rsidRPr="00F21681">
        <w:rPr>
          <w:rFonts w:ascii="Arial" w:hAnsi="Arial" w:cs="Arial"/>
        </w:rPr>
        <w:t xml:space="preserve">płatność i przeprowadzonych kontroli zachodzi podejrzenie nieosiągnięcia założonych we </w:t>
      </w:r>
      <w:r w:rsidR="00224220" w:rsidRPr="00F21681">
        <w:rPr>
          <w:rFonts w:ascii="Arial" w:hAnsi="Arial" w:cs="Arial"/>
        </w:rPr>
        <w:t>w</w:t>
      </w:r>
      <w:r w:rsidRPr="00F21681">
        <w:rPr>
          <w:rFonts w:ascii="Arial" w:hAnsi="Arial" w:cs="Arial"/>
        </w:rPr>
        <w:t>niosku</w:t>
      </w:r>
      <w:r w:rsidR="000F46CC" w:rsidRPr="00F21681">
        <w:rPr>
          <w:rFonts w:ascii="Arial" w:hAnsi="Arial" w:cs="Arial"/>
        </w:rPr>
        <w:t xml:space="preserve"> o dofinansowanie</w:t>
      </w:r>
      <w:r w:rsidRPr="00F21681">
        <w:rPr>
          <w:rFonts w:ascii="Arial" w:hAnsi="Arial" w:cs="Arial"/>
        </w:rPr>
        <w:t xml:space="preserve"> </w:t>
      </w:r>
      <w:r w:rsidR="0042436A" w:rsidRPr="00F21681">
        <w:rPr>
          <w:rFonts w:ascii="Arial" w:hAnsi="Arial" w:cs="Arial"/>
        </w:rPr>
        <w:t xml:space="preserve">Projektu </w:t>
      </w:r>
      <w:r w:rsidRPr="00F21681">
        <w:rPr>
          <w:rFonts w:ascii="Arial" w:hAnsi="Arial" w:cs="Arial"/>
        </w:rPr>
        <w:t>rezultatów Projektu.</w:t>
      </w:r>
    </w:p>
    <w:p w14:paraId="5860B51C" w14:textId="7B86BF5F"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w:t>
      </w:r>
      <w:r w:rsidR="00702971">
        <w:rPr>
          <w:rFonts w:ascii="Arial" w:hAnsi="Arial" w:cs="Arial"/>
        </w:rPr>
        <w:t>zobowiązuje się</w:t>
      </w:r>
      <w:r w:rsidRPr="0A882354">
        <w:rPr>
          <w:rFonts w:ascii="Arial" w:hAnsi="Arial" w:cs="Arial"/>
        </w:rPr>
        <w:t xml:space="preserve"> do niezwłocznego, pisemnego poinformowania MJWPU,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MJWPU, z zachowaniem formy pisemnej pod rygorem nieważności.</w:t>
      </w:r>
    </w:p>
    <w:p w14:paraId="2E33A10A" w14:textId="7B6891A0"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w:t>
      </w:r>
      <w:r w:rsidR="00702971">
        <w:rPr>
          <w:rFonts w:ascii="Arial" w:hAnsi="Arial" w:cs="Arial"/>
        </w:rPr>
        <w:t>zobowiązuje się</w:t>
      </w:r>
      <w:r w:rsidRPr="008662A4">
        <w:rPr>
          <w:rFonts w:ascii="Arial" w:hAnsi="Arial" w:cs="Arial"/>
        </w:rPr>
        <w:t xml:space="preserve"> do niezwłocznego pisemnego poinformowania MJWPU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MJWPU,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CA10B2C" w:rsidR="008662A4" w:rsidRDefault="005344C8"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5A4142" w:rsidRPr="008662A4">
        <w:rPr>
          <w:rFonts w:ascii="Arial" w:hAnsi="Arial" w:cs="Arial"/>
        </w:rPr>
        <w:t>MJWPU</w:t>
      </w:r>
      <w:r w:rsidRPr="008662A4">
        <w:rPr>
          <w:rFonts w:ascii="Arial" w:hAnsi="Arial" w:cs="Arial"/>
        </w:rPr>
        <w:t xml:space="preserve"> w</w:t>
      </w:r>
      <w:r w:rsidR="00F745B0">
        <w:rPr>
          <w:rFonts w:ascii="Arial" w:hAnsi="Arial" w:cs="Arial"/>
        </w:rPr>
        <w:t> </w:t>
      </w:r>
      <w:r w:rsidRPr="008662A4">
        <w:rPr>
          <w:rFonts w:ascii="Arial" w:hAnsi="Arial" w:cs="Arial"/>
        </w:rPr>
        <w:t>oparciu o udokumentowany wniosek Beneficjenta może podjąć decyzję o</w:t>
      </w:r>
      <w:r w:rsidR="00F745B0">
        <w:rPr>
          <w:rFonts w:ascii="Arial" w:hAnsi="Arial" w:cs="Arial"/>
        </w:rPr>
        <w:t> </w:t>
      </w:r>
      <w:r w:rsidRPr="008662A4">
        <w:rPr>
          <w:rFonts w:ascii="Arial" w:hAnsi="Arial" w:cs="Arial"/>
        </w:rPr>
        <w:t xml:space="preserve">odstąpieniu od proporcjonalnego obniżenia poziomu dofinansowania, o którym mowa w ust. </w:t>
      </w:r>
      <w:r w:rsidR="00E75B9D">
        <w:rPr>
          <w:rFonts w:ascii="Arial" w:hAnsi="Arial" w:cs="Arial"/>
        </w:rPr>
        <w:t>6</w:t>
      </w:r>
      <w:r w:rsidRPr="008662A4">
        <w:rPr>
          <w:rFonts w:ascii="Arial" w:hAnsi="Arial" w:cs="Arial"/>
        </w:rPr>
        <w:t>.</w:t>
      </w:r>
    </w:p>
    <w:p w14:paraId="5BEC072F" w14:textId="55031700" w:rsidR="008662A4" w:rsidRDefault="000E681F"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E75B9D">
        <w:rPr>
          <w:rFonts w:ascii="Arial" w:hAnsi="Arial" w:cs="Arial"/>
        </w:rPr>
        <w:t>5</w:t>
      </w:r>
      <w:r w:rsidRPr="008662A4">
        <w:rPr>
          <w:rFonts w:ascii="Arial" w:hAnsi="Arial" w:cs="Arial"/>
        </w:rPr>
        <w:t xml:space="preserve"> i </w:t>
      </w:r>
      <w:r w:rsidR="00E75B9D">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MJWPU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59B01D97" w:rsidR="00972F7A" w:rsidRDefault="00972F7A" w:rsidP="003A0B9B">
      <w:pPr>
        <w:numPr>
          <w:ilvl w:val="0"/>
          <w:numId w:val="38"/>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A25D59"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lastRenderedPageBreak/>
        <w:t xml:space="preserve">W </w:t>
      </w:r>
      <w:r w:rsidR="006D5DFB">
        <w:rPr>
          <w:rFonts w:ascii="Arial" w:hAnsi="Arial" w:cs="Arial"/>
        </w:rPr>
        <w:t>przypadku</w:t>
      </w:r>
      <w:r w:rsidR="006D5DFB" w:rsidRPr="007D604D">
        <w:rPr>
          <w:rFonts w:ascii="Arial" w:hAnsi="Arial" w:cs="Arial"/>
        </w:rPr>
        <w:t xml:space="preserve"> </w:t>
      </w:r>
      <w:r w:rsidRPr="007D604D">
        <w:rPr>
          <w:rFonts w:ascii="Arial" w:hAnsi="Arial" w:cs="Arial"/>
        </w:rPr>
        <w:t>gdy</w:t>
      </w:r>
      <w:r w:rsidR="006D5DFB">
        <w:rPr>
          <w:rFonts w:ascii="Arial" w:hAnsi="Arial" w:cs="Arial"/>
        </w:rPr>
        <w:t>,</w:t>
      </w:r>
      <w:r w:rsidRPr="007D604D">
        <w:rPr>
          <w:rFonts w:ascii="Arial" w:hAnsi="Arial" w:cs="Arial"/>
        </w:rPr>
        <w:t xml:space="preserve"> w związku z nadzwyczajnym wzrostem cen towarów i usług, których nabycie jest konieczne do osiągnięcia celu Projektu</w:t>
      </w:r>
      <w:r w:rsidR="006D5DFB">
        <w:rPr>
          <w:rFonts w:ascii="Arial" w:hAnsi="Arial" w:cs="Arial"/>
        </w:rPr>
        <w:t>,</w:t>
      </w:r>
      <w:r w:rsidRPr="007D604D">
        <w:rPr>
          <w:rFonts w:ascii="Arial" w:hAnsi="Arial" w:cs="Arial"/>
        </w:rPr>
        <w:t xml:space="preserve"> realizacja Projektu będzie niemożliwa lub znacznie utrudniona Instytucja Zarządzająca</w:t>
      </w:r>
      <w:r w:rsidR="002406D2">
        <w:rPr>
          <w:rFonts w:ascii="Arial" w:hAnsi="Arial" w:cs="Arial"/>
        </w:rPr>
        <w:t>,</w:t>
      </w:r>
      <w:r w:rsidRPr="007D604D">
        <w:rPr>
          <w:rFonts w:ascii="Arial" w:hAnsi="Arial" w:cs="Arial"/>
        </w:rPr>
        <w:t xml:space="preserve"> na uzasadniony wniosek Beneficjenta z zachowaniem warunków</w:t>
      </w:r>
      <w:r w:rsidR="00F8077E">
        <w:rPr>
          <w:rFonts w:ascii="Arial" w:hAnsi="Arial" w:cs="Arial"/>
        </w:rPr>
        <w:t>, o których mowa</w:t>
      </w:r>
      <w:r w:rsidR="004B555C">
        <w:rPr>
          <w:rFonts w:ascii="Arial" w:hAnsi="Arial" w:cs="Arial"/>
        </w:rPr>
        <w:t xml:space="preserve"> </w:t>
      </w:r>
      <w:r w:rsidR="00F8077E">
        <w:rPr>
          <w:rFonts w:ascii="Arial" w:hAnsi="Arial" w:cs="Arial"/>
        </w:rPr>
        <w:t>w</w:t>
      </w:r>
      <w:r w:rsidR="00C91B7F">
        <w:rPr>
          <w:rFonts w:ascii="Arial" w:hAnsi="Arial" w:cs="Arial"/>
        </w:rPr>
        <w:t> </w:t>
      </w:r>
      <w:r w:rsidRPr="007D604D">
        <w:rPr>
          <w:rFonts w:ascii="Arial" w:hAnsi="Arial" w:cs="Arial"/>
        </w:rPr>
        <w:t>art. 62 ustawy wdrożeniowej</w:t>
      </w:r>
      <w:r w:rsidR="00BD0B31">
        <w:rPr>
          <w:rFonts w:ascii="Arial" w:hAnsi="Arial" w:cs="Arial"/>
        </w:rPr>
        <w:t>,</w:t>
      </w:r>
      <w:r w:rsidRPr="007D604D">
        <w:rPr>
          <w:rFonts w:ascii="Arial" w:hAnsi="Arial" w:cs="Arial"/>
        </w:rPr>
        <w:t xml:space="preserve"> może wyrazić zgodę na zmianę Projektu objętego dofinansowaniem, </w:t>
      </w:r>
      <w:r w:rsidR="00BD0B31">
        <w:rPr>
          <w:rFonts w:ascii="Arial" w:hAnsi="Arial" w:cs="Arial"/>
        </w:rPr>
        <w:t xml:space="preserve">w tym może wyrazić zgodę </w:t>
      </w:r>
      <w:r w:rsidRPr="007D604D">
        <w:rPr>
          <w:rFonts w:ascii="Arial" w:hAnsi="Arial" w:cs="Arial"/>
        </w:rPr>
        <w:t xml:space="preserve">polegającą na zwiększeniu dofinansowania, o którym mowa w § 2 ust. </w:t>
      </w:r>
      <w:r w:rsidR="00F3564A">
        <w:rPr>
          <w:rFonts w:ascii="Arial" w:hAnsi="Arial" w:cs="Arial"/>
        </w:rPr>
        <w:t>1</w:t>
      </w:r>
      <w:r w:rsidRPr="007D604D">
        <w:rPr>
          <w:rFonts w:ascii="Arial" w:hAnsi="Arial" w:cs="Arial"/>
        </w:rPr>
        <w:t xml:space="preserve">, która umożliwi dalszą realizację Projektu oraz osiągnięcie złożonego celu </w:t>
      </w:r>
      <w:r w:rsidR="008C19ED">
        <w:rPr>
          <w:rFonts w:ascii="Arial" w:hAnsi="Arial" w:cs="Arial"/>
        </w:rPr>
        <w:t>P</w:t>
      </w:r>
      <w:r w:rsidRPr="007D604D">
        <w:rPr>
          <w:rFonts w:ascii="Arial" w:hAnsi="Arial" w:cs="Arial"/>
        </w:rPr>
        <w:t xml:space="preserve">rojektu określonego wskaźnikami. </w:t>
      </w:r>
      <w:r w:rsidRPr="00A25D59">
        <w:rPr>
          <w:rFonts w:ascii="Arial" w:hAnsi="Arial" w:cs="Arial"/>
        </w:rPr>
        <w:t>W</w:t>
      </w:r>
      <w:r w:rsidR="00F745B0">
        <w:rPr>
          <w:rFonts w:ascii="Arial" w:hAnsi="Arial" w:cs="Arial"/>
        </w:rPr>
        <w:t> </w:t>
      </w:r>
      <w:r w:rsidRPr="00A25D59">
        <w:rPr>
          <w:rFonts w:ascii="Arial" w:hAnsi="Arial" w:cs="Arial"/>
        </w:rPr>
        <w:t xml:space="preserve">tym przypadku </w:t>
      </w:r>
      <w:r w:rsidR="00A25D59" w:rsidRPr="00A25D59">
        <w:rPr>
          <w:rFonts w:ascii="Arial" w:hAnsi="Arial" w:cs="Arial"/>
        </w:rPr>
        <w:t xml:space="preserve">wymagana jest </w:t>
      </w:r>
      <w:r w:rsidR="009E34EC">
        <w:rPr>
          <w:rFonts w:ascii="Arial" w:hAnsi="Arial" w:cs="Arial"/>
        </w:rPr>
        <w:t xml:space="preserve">uchwała w sprawie </w:t>
      </w:r>
      <w:r w:rsidR="00A25D59" w:rsidRPr="00A25D59">
        <w:rPr>
          <w:rFonts w:ascii="Arial" w:hAnsi="Arial" w:cs="Arial"/>
        </w:rPr>
        <w:t>zmian</w:t>
      </w:r>
      <w:r w:rsidR="009E34EC">
        <w:rPr>
          <w:rFonts w:ascii="Arial" w:hAnsi="Arial" w:cs="Arial"/>
        </w:rPr>
        <w:t>y</w:t>
      </w:r>
      <w:r w:rsidR="00A25D59" w:rsidRPr="00A25D59">
        <w:rPr>
          <w:rFonts w:ascii="Arial" w:hAnsi="Arial" w:cs="Arial"/>
        </w:rPr>
        <w:t xml:space="preserve"> Zasad.</w:t>
      </w:r>
    </w:p>
    <w:p w14:paraId="3A4FEEC4" w14:textId="77B42319" w:rsidR="007D604D" w:rsidRPr="007D604D" w:rsidRDefault="007D604D" w:rsidP="003A0B9B">
      <w:pPr>
        <w:numPr>
          <w:ilvl w:val="0"/>
          <w:numId w:val="38"/>
        </w:numPr>
        <w:tabs>
          <w:tab w:val="left" w:pos="426"/>
          <w:tab w:val="num" w:pos="4680"/>
        </w:tabs>
        <w:autoSpaceDE w:val="0"/>
        <w:autoSpaceDN w:val="0"/>
        <w:adjustRightInd w:val="0"/>
        <w:spacing w:line="276" w:lineRule="auto"/>
        <w:ind w:hanging="502"/>
        <w:rPr>
          <w:rFonts w:ascii="Arial" w:hAnsi="Arial" w:cs="Arial"/>
        </w:rPr>
      </w:pPr>
      <w:r w:rsidRPr="007D604D">
        <w:rPr>
          <w:rFonts w:ascii="Arial" w:hAnsi="Arial" w:cs="Arial"/>
        </w:rPr>
        <w:t>Zgoda, o której mowa w ust. 1</w:t>
      </w:r>
      <w:r w:rsidR="00B10C98">
        <w:rPr>
          <w:rFonts w:ascii="Arial" w:hAnsi="Arial" w:cs="Arial"/>
        </w:rPr>
        <w:t>0</w:t>
      </w:r>
      <w:r w:rsidR="006D5DFB">
        <w:rPr>
          <w:rFonts w:ascii="Arial" w:hAnsi="Arial" w:cs="Arial"/>
        </w:rPr>
        <w:t>,</w:t>
      </w:r>
      <w:r w:rsidRPr="007D604D">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1C3271">
      <w:pPr>
        <w:pStyle w:val="Nagwek2"/>
      </w:pPr>
      <w:r w:rsidRPr="00AF1C77">
        <w:t>Reguła proporcjonalności</w:t>
      </w:r>
    </w:p>
    <w:p w14:paraId="18076768" w14:textId="1D4C62FD" w:rsidR="00A137A1" w:rsidRPr="00AF1C77" w:rsidRDefault="00A137A1" w:rsidP="00665CE4">
      <w:pPr>
        <w:pStyle w:val="Nagwek3"/>
      </w:pPr>
      <w:r w:rsidRPr="00AF1C77">
        <w:t xml:space="preserve">§ </w:t>
      </w:r>
      <w:r w:rsidR="00114649" w:rsidRPr="00AF1C77">
        <w:t>2</w:t>
      </w:r>
      <w:r w:rsidR="00132111">
        <w:t>5</w:t>
      </w:r>
      <w:r w:rsidR="004D62B2" w:rsidRPr="00AF1C77">
        <w:t>.</w:t>
      </w:r>
    </w:p>
    <w:p w14:paraId="6FEDAE63" w14:textId="77F89E8E" w:rsidR="00C71F09" w:rsidRDefault="0046258F" w:rsidP="003A0B9B">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w:t>
      </w:r>
      <w:r w:rsidR="002F08D9">
        <w:rPr>
          <w:rFonts w:ascii="Arial" w:hAnsi="Arial" w:cs="Arial"/>
        </w:rPr>
        <w:t>ocenia się</w:t>
      </w:r>
      <w:r w:rsidRPr="00AF1C77">
        <w:rPr>
          <w:rFonts w:ascii="Arial" w:hAnsi="Arial" w:cs="Arial"/>
        </w:rPr>
        <w:t xml:space="preserve">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w:t>
      </w:r>
      <w:r w:rsidR="002F08D9">
        <w:rPr>
          <w:rFonts w:ascii="Arial" w:hAnsi="Arial" w:cs="Arial"/>
        </w:rPr>
        <w:t>MJWPU ocenia</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B3981CE" w:rsidR="00C71F09" w:rsidRDefault="00DB302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w:t>
      </w:r>
      <w:r w:rsidR="00F745B0">
        <w:rPr>
          <w:rFonts w:ascii="Arial" w:hAnsi="Arial" w:cs="Arial"/>
        </w:rPr>
        <w:t> </w:t>
      </w:r>
      <w:r w:rsidR="0046258F" w:rsidRPr="00C71F09">
        <w:rPr>
          <w:rFonts w:ascii="Arial" w:hAnsi="Arial" w:cs="Arial"/>
        </w:rPr>
        <w:t>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3A0B9B">
      <w:pPr>
        <w:numPr>
          <w:ilvl w:val="0"/>
          <w:numId w:val="39"/>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18A53794" w:rsidR="001108F0" w:rsidRPr="00B62149" w:rsidRDefault="00EA77C8" w:rsidP="003A0B9B">
      <w:pPr>
        <w:pStyle w:val="Akapitzlist"/>
        <w:numPr>
          <w:ilvl w:val="0"/>
          <w:numId w:val="27"/>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46258F" w:rsidRPr="00B62149">
        <w:rPr>
          <w:rFonts w:ascii="Arial" w:hAnsi="Arial" w:cs="Arial"/>
        </w:rPr>
        <w:t>z</w:t>
      </w:r>
      <w:r w:rsidR="00F745B0">
        <w:rPr>
          <w:rFonts w:ascii="Arial" w:hAnsi="Arial" w:cs="Arial"/>
        </w:rPr>
        <w:t> </w:t>
      </w:r>
      <w:r w:rsidR="0046258F" w:rsidRPr="00B62149">
        <w:rPr>
          <w:rFonts w:ascii="Arial" w:hAnsi="Arial" w:cs="Arial"/>
        </w:rPr>
        <w:t xml:space="preserve">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/ych</w:t>
      </w:r>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rsidP="003A0B9B">
      <w:pPr>
        <w:numPr>
          <w:ilvl w:val="0"/>
          <w:numId w:val="39"/>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720811B3" w:rsidR="00B62149"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rojektu zgodnie z regułą proporcjonalności w</w:t>
      </w:r>
      <w:r w:rsidR="00C91B7F">
        <w:rPr>
          <w:rFonts w:ascii="Arial" w:hAnsi="Arial" w:cs="Arial"/>
        </w:rPr>
        <w:t> </w:t>
      </w:r>
      <w:r w:rsidRPr="00B62149">
        <w:rPr>
          <w:rFonts w:ascii="Arial" w:hAnsi="Arial" w:cs="Arial"/>
        </w:rPr>
        <w:t>prz</w:t>
      </w:r>
      <w:r w:rsidR="00CE520C" w:rsidRPr="00B62149">
        <w:rPr>
          <w:rFonts w:ascii="Arial" w:hAnsi="Arial" w:cs="Arial"/>
        </w:rPr>
        <w:t>ypadku wystąpienia siły wyższej;</w:t>
      </w:r>
    </w:p>
    <w:p w14:paraId="2359274B" w14:textId="0AD64ACF" w:rsidR="00E77865" w:rsidRPr="00B62149" w:rsidRDefault="00E77865" w:rsidP="003A0B9B">
      <w:pPr>
        <w:pStyle w:val="Akapitzlist"/>
        <w:numPr>
          <w:ilvl w:val="0"/>
          <w:numId w:val="49"/>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eneficjent o to wnioskuje i należycie uzasadni przyczyny nieosiągnięcia założeń, w</w:t>
      </w:r>
      <w:r w:rsidR="00C91B7F">
        <w:rPr>
          <w:rFonts w:ascii="Arial" w:hAnsi="Arial" w:cs="Arial"/>
        </w:rPr>
        <w:t> </w:t>
      </w:r>
      <w:r w:rsidRPr="00B62149">
        <w:rPr>
          <w:rFonts w:ascii="Arial" w:hAnsi="Arial" w:cs="Arial"/>
        </w:rPr>
        <w:t>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7C66D674" w14:textId="77777777" w:rsidR="00FA1AE2" w:rsidRPr="00AF1C77" w:rsidRDefault="00FA1AE2" w:rsidP="00FA1AE2">
      <w:pPr>
        <w:numPr>
          <w:ilvl w:val="0"/>
          <w:numId w:val="39"/>
        </w:numPr>
        <w:tabs>
          <w:tab w:val="left" w:pos="426"/>
        </w:tabs>
        <w:autoSpaceDE w:val="0"/>
        <w:autoSpaceDN w:val="0"/>
        <w:adjustRightInd w:val="0"/>
        <w:spacing w:line="276" w:lineRule="auto"/>
        <w:rPr>
          <w:rFonts w:ascii="Arial" w:hAnsi="Arial" w:cs="Arial"/>
        </w:rPr>
      </w:pPr>
      <w:r w:rsidRPr="00AF1C77">
        <w:rPr>
          <w:rFonts w:ascii="Arial" w:hAnsi="Arial" w:cs="Arial"/>
        </w:rPr>
        <w:lastRenderedPageBreak/>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sidRPr="003E571E">
        <w:rPr>
          <w:rFonts w:ascii="Arial" w:hAnsi="Arial" w:cs="Arial"/>
          <w:vertAlign w:val="superscript"/>
        </w:rPr>
        <w:footnoteReference w:id="47"/>
      </w:r>
      <w:r w:rsidRPr="003E571E">
        <w:rPr>
          <w:rFonts w:ascii="Arial" w:hAnsi="Arial" w:cs="Arial"/>
          <w:vertAlign w:val="superscript"/>
        </w:rPr>
        <w:t>)</w:t>
      </w:r>
      <w:r w:rsidRPr="00AF1C77">
        <w:rPr>
          <w:rFonts w:ascii="Arial" w:hAnsi="Arial" w:cs="Arial"/>
        </w:rPr>
        <w:t>.</w:t>
      </w:r>
    </w:p>
    <w:p w14:paraId="2EF17B1A" w14:textId="694EB5AC" w:rsidR="008F7D17" w:rsidRPr="006E585A" w:rsidRDefault="00AC03D9" w:rsidP="001C3271">
      <w:pPr>
        <w:pStyle w:val="Nagwek2"/>
      </w:pPr>
      <w:r>
        <w:t>Sankcje za niedotrzymanie warunków Zasad</w:t>
      </w:r>
    </w:p>
    <w:p w14:paraId="010C581C" w14:textId="07B18E01" w:rsidR="008F7D17" w:rsidRPr="00AF1C77" w:rsidRDefault="008F7D17" w:rsidP="00665CE4">
      <w:pPr>
        <w:pStyle w:val="Nagwek3"/>
      </w:pPr>
      <w:r w:rsidRPr="00AF1C77">
        <w:t xml:space="preserve">§ </w:t>
      </w:r>
      <w:r w:rsidR="009D598D" w:rsidRPr="00AF1C77">
        <w:t>2</w:t>
      </w:r>
      <w:r w:rsidR="00132111">
        <w:t>6</w:t>
      </w:r>
      <w:r w:rsidR="004D62B2" w:rsidRPr="00AF1C77">
        <w:t>.</w:t>
      </w:r>
    </w:p>
    <w:p w14:paraId="5C3D0C2B" w14:textId="25665440" w:rsidR="00A23F1F" w:rsidRPr="00D73F16" w:rsidRDefault="005A4142" w:rsidP="003A0B9B">
      <w:pPr>
        <w:numPr>
          <w:ilvl w:val="0"/>
          <w:numId w:val="40"/>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A23F1F" w:rsidRPr="00D73F16">
        <w:rPr>
          <w:rFonts w:ascii="Arial" w:hAnsi="Arial" w:cs="Arial"/>
        </w:rPr>
        <w:t>:</w:t>
      </w:r>
    </w:p>
    <w:p w14:paraId="2D08B1BA" w14:textId="2970290B" w:rsidR="00A23F1F"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rozpoczął realizacji Projektu w terminie 3 miesięcy </w:t>
      </w:r>
      <w:r w:rsidR="00A23F1F" w:rsidRPr="00AF1C77">
        <w:rPr>
          <w:rFonts w:ascii="Arial" w:hAnsi="Arial" w:cs="Arial"/>
        </w:rPr>
        <w:t>od ustalonej we wniosku o dofinansowanie Projektu początkowej daty okresu realizacji Projektu</w:t>
      </w:r>
      <w:r w:rsidR="00A23F1F" w:rsidRPr="00B91EBA">
        <w:rPr>
          <w:rFonts w:ascii="Arial" w:hAnsi="Arial" w:cs="Arial"/>
        </w:rPr>
        <w:t>, z przyczyn przez siebie zawinionych;</w:t>
      </w:r>
    </w:p>
    <w:p w14:paraId="57FAD18B" w14:textId="2120592B" w:rsidR="00A23F1F" w:rsidRPr="00B91EBA" w:rsidRDefault="00A23F1F"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8BB641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przestał realizować Projekt lub realizuje go w sposób niezgodny z:</w:t>
      </w:r>
    </w:p>
    <w:p w14:paraId="7047736D" w14:textId="005CD3CE" w:rsidR="00A23F1F" w:rsidRPr="00FC0109"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54BDD41A"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utrudniał lub uniemożliwił przeprowadzenie kontroli lub wizyt monitor</w:t>
      </w:r>
      <w:r w:rsidR="00A23F1F">
        <w:rPr>
          <w:rFonts w:ascii="Arial" w:hAnsi="Arial" w:cs="Arial"/>
        </w:rPr>
        <w:t>ingowych</w:t>
      </w:r>
      <w:r w:rsidR="00A23F1F" w:rsidRPr="00B91EBA">
        <w:rPr>
          <w:rFonts w:ascii="Arial" w:hAnsi="Arial" w:cs="Arial"/>
        </w:rPr>
        <w:t xml:space="preserve"> oraz weryfikujących wydatki przez MJWPU, IZ bądź inne uprawnione podmioty;</w:t>
      </w:r>
    </w:p>
    <w:p w14:paraId="6FB3E5E1" w14:textId="20096DC5"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przedłożył, pomimo pisemnego wezwania przez MJWPU, wypełnionych poprawnie Wniosków, w szczególności </w:t>
      </w:r>
      <w:r w:rsidR="00A23F1F">
        <w:rPr>
          <w:rFonts w:ascii="Arial" w:hAnsi="Arial" w:cs="Arial"/>
        </w:rPr>
        <w:t>w</w:t>
      </w:r>
      <w:r w:rsidR="00A23F1F" w:rsidRPr="00B91EBA">
        <w:rPr>
          <w:rFonts w:ascii="Arial" w:hAnsi="Arial" w:cs="Arial"/>
        </w:rPr>
        <w:t>niosku rozliczającego zaliczkę</w:t>
      </w:r>
      <w:r w:rsidR="00A23F1F">
        <w:rPr>
          <w:rFonts w:ascii="Arial" w:hAnsi="Arial" w:cs="Arial"/>
        </w:rPr>
        <w:t xml:space="preserve"> i/lub wniosku końcowego</w:t>
      </w:r>
      <w:r w:rsidR="00A23F1F" w:rsidRPr="00B91EBA">
        <w:rPr>
          <w:rFonts w:ascii="Arial" w:hAnsi="Arial" w:cs="Arial"/>
        </w:rPr>
        <w:t>;</w:t>
      </w:r>
    </w:p>
    <w:p w14:paraId="503B15F7" w14:textId="487C85AB"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wykorzystał przekazane środki finansowe na cel inny niż określony w Projekcie;</w:t>
      </w:r>
    </w:p>
    <w:p w14:paraId="2CC143E4" w14:textId="3CA74B43"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złożył lub przedstawił MJWPU, w toku wykonywanych czynności w ramach aplikowania i</w:t>
      </w:r>
      <w:r w:rsidR="00A23F1F"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00A23F1F" w:rsidRPr="00B91EBA">
        <w:rPr>
          <w:rFonts w:ascii="Arial" w:hAnsi="Arial" w:cs="Arial"/>
        </w:rPr>
        <w:t>, nieprawdziwe, sfałszowane, podrobione, przerobione lub poświadczające nieprawdę albo niepełne dokumenty i informacje;</w:t>
      </w:r>
    </w:p>
    <w:p w14:paraId="0D564FE8" w14:textId="6D210DCD"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62967AD0"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 xml:space="preserve">Beneficjent </w:t>
      </w:r>
      <w:r w:rsidR="00A23F1F" w:rsidRPr="00B91EBA">
        <w:rPr>
          <w:rFonts w:ascii="Arial" w:hAnsi="Arial" w:cs="Arial"/>
        </w:rPr>
        <w:t xml:space="preserve">bez uzasadnionych powodów odmawia wyrażenia zgody na zmianę </w:t>
      </w:r>
      <w:r w:rsidR="004A7AA4" w:rsidRPr="004A7AA4">
        <w:rPr>
          <w:rFonts w:ascii="Arial" w:hAnsi="Arial" w:cs="Arial"/>
        </w:rPr>
        <w:t>Zasad</w:t>
      </w:r>
      <w:r w:rsidR="00A23F1F" w:rsidRPr="004A7AA4">
        <w:rPr>
          <w:rFonts w:ascii="Arial" w:hAnsi="Arial" w:cs="Arial"/>
        </w:rPr>
        <w:t xml:space="preserve">, </w:t>
      </w:r>
      <w:r w:rsidR="00A23F1F" w:rsidRPr="00B91EBA">
        <w:rPr>
          <w:rFonts w:ascii="Arial" w:hAnsi="Arial" w:cs="Arial"/>
        </w:rPr>
        <w:t>jeżeli zmiana ta wynika ze zmian w obowiązujących przepisach prawa krajowego i unijnego lub Wytycznych;</w:t>
      </w:r>
    </w:p>
    <w:p w14:paraId="04F2DD60" w14:textId="0056CD5B" w:rsidR="00A23F1F" w:rsidRPr="00B91EBA"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zrealizował Projekt niezgodnie z zasadami pomocy publicznej (programem pomocowym) lub w Projekcie została wykryta nielegalna pomoc publiczna;</w:t>
      </w:r>
    </w:p>
    <w:p w14:paraId="2DCA2C0A" w14:textId="62F2F0C1"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A23F1F" w:rsidRPr="00B91EBA">
        <w:rPr>
          <w:rFonts w:ascii="Arial" w:hAnsi="Arial" w:cs="Arial"/>
        </w:rPr>
        <w:t xml:space="preserve">nie wywiązuje się z obowiązków przechowywania dokumentacji, o których mowa w </w:t>
      </w:r>
      <w:r w:rsidR="00A23F1F" w:rsidRPr="00EE103C">
        <w:rPr>
          <w:rFonts w:ascii="Arial" w:hAnsi="Arial" w:cs="Arial"/>
        </w:rPr>
        <w:t xml:space="preserve">§ </w:t>
      </w:r>
      <w:r w:rsidR="00EE103C" w:rsidRPr="00EE103C">
        <w:rPr>
          <w:rFonts w:ascii="Arial" w:hAnsi="Arial" w:cs="Arial"/>
        </w:rPr>
        <w:t>1</w:t>
      </w:r>
      <w:r w:rsidR="005D4171">
        <w:rPr>
          <w:rFonts w:ascii="Arial" w:hAnsi="Arial" w:cs="Arial"/>
        </w:rPr>
        <w:t>8</w:t>
      </w:r>
      <w:r w:rsidR="00A23F1F" w:rsidRPr="00EE103C">
        <w:rPr>
          <w:rFonts w:ascii="Arial" w:hAnsi="Arial" w:cs="Arial"/>
        </w:rPr>
        <w:t>.</w:t>
      </w:r>
    </w:p>
    <w:p w14:paraId="10F44692" w14:textId="77777777" w:rsidR="00CE4487" w:rsidRDefault="00CE4487" w:rsidP="00CE4487">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podjął dyskryminujące akty prawne, o których mowa w </w:t>
      </w:r>
      <w:r w:rsidRPr="006D3817">
        <w:rPr>
          <w:rFonts w:ascii="Arial" w:hAnsi="Arial" w:cs="Arial"/>
        </w:rPr>
        <w:t>§</w:t>
      </w:r>
      <w:r>
        <w:rPr>
          <w:rFonts w:ascii="Arial" w:hAnsi="Arial" w:cs="Arial"/>
        </w:rPr>
        <w:t xml:space="preserve"> 13 ust. 8;</w:t>
      </w:r>
    </w:p>
    <w:p w14:paraId="4FCD287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realizuje Projektu zgodnie z harmonogramem załączonym do wniosku o dofinansowanie Projektu;</w:t>
      </w:r>
    </w:p>
    <w:p w14:paraId="26E1621C"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nie osiągnie zamierzonego w Projekcie celu z przyczyn przez siebie zawinionych;</w:t>
      </w:r>
    </w:p>
    <w:p w14:paraId="309860E0" w14:textId="77777777" w:rsidR="006A4634" w:rsidRDefault="000940B0"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sidRPr="006A4634">
        <w:rPr>
          <w:rFonts w:ascii="Arial" w:hAnsi="Arial" w:cs="Arial"/>
        </w:rPr>
        <w:t>Beneficjent w ustalonym przez MJWPU terminie nie doprowadzi do usunięcia stwierdzonych nieprawidłowości;</w:t>
      </w:r>
    </w:p>
    <w:p w14:paraId="102D9E0F" w14:textId="1171D826"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 xml:space="preserve">niezwłocznie po ustaniu siły wyższej nie przystąpił do wykonywania obowiązków wynikających z </w:t>
      </w:r>
      <w:r w:rsidR="00AC03D9" w:rsidRPr="006A4634">
        <w:rPr>
          <w:rFonts w:ascii="Arial" w:hAnsi="Arial" w:cs="Arial"/>
        </w:rPr>
        <w:t>Zasad</w:t>
      </w:r>
      <w:r w:rsidR="000940B0" w:rsidRPr="006A4634">
        <w:rPr>
          <w:rFonts w:ascii="Arial" w:hAnsi="Arial" w:cs="Arial"/>
        </w:rPr>
        <w:t>;</w:t>
      </w:r>
    </w:p>
    <w:p w14:paraId="586D21A3" w14:textId="33CCA534" w:rsidR="006A4634"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usunął stwierdzonych nieprawidłowości w terminie określonym przez instytucje do tego uprawnione;</w:t>
      </w:r>
    </w:p>
    <w:p w14:paraId="1D826CFE" w14:textId="51D26352" w:rsidR="000940B0" w:rsidRDefault="002679EB"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Beneficjent </w:t>
      </w:r>
      <w:r w:rsidR="000940B0" w:rsidRPr="006A4634">
        <w:rPr>
          <w:rFonts w:ascii="Arial" w:hAnsi="Arial" w:cs="Arial"/>
        </w:rPr>
        <w:t>nie wywiązuje się z obowiązku przesyłania aktualnego harmonogramu zajęć/wsparcia Uczestników Projektu oraz jego aktualizacji, o</w:t>
      </w:r>
      <w:r w:rsidR="00C91B7F">
        <w:rPr>
          <w:rFonts w:ascii="Arial" w:hAnsi="Arial" w:cs="Arial"/>
        </w:rPr>
        <w:t> </w:t>
      </w:r>
      <w:r w:rsidR="000940B0" w:rsidRPr="006A4634">
        <w:rPr>
          <w:rFonts w:ascii="Arial" w:hAnsi="Arial" w:cs="Arial"/>
        </w:rPr>
        <w:t>których mowa w § 1</w:t>
      </w:r>
      <w:r w:rsidR="005D4171">
        <w:rPr>
          <w:rFonts w:ascii="Arial" w:hAnsi="Arial" w:cs="Arial"/>
        </w:rPr>
        <w:t>7</w:t>
      </w:r>
      <w:r w:rsidR="00DB4B95">
        <w:rPr>
          <w:rFonts w:ascii="Arial" w:hAnsi="Arial" w:cs="Arial"/>
        </w:rPr>
        <w:t xml:space="preserve"> pkt 3;</w:t>
      </w:r>
    </w:p>
    <w:p w14:paraId="4879D14A" w14:textId="52356A48" w:rsidR="00DB4B95" w:rsidRPr="006A4634" w:rsidRDefault="00DB4B95" w:rsidP="003A0B9B">
      <w:pPr>
        <w:pStyle w:val="Akapitzlist"/>
        <w:numPr>
          <w:ilvl w:val="0"/>
          <w:numId w:val="50"/>
        </w:numPr>
        <w:tabs>
          <w:tab w:val="left" w:pos="426"/>
        </w:tabs>
        <w:autoSpaceDE w:val="0"/>
        <w:autoSpaceDN w:val="0"/>
        <w:adjustRightInd w:val="0"/>
        <w:spacing w:line="276" w:lineRule="auto"/>
        <w:ind w:left="851" w:hanging="491"/>
        <w:rPr>
          <w:rFonts w:ascii="Arial" w:hAnsi="Arial" w:cs="Arial"/>
        </w:rPr>
      </w:pPr>
      <w:r>
        <w:rPr>
          <w:rFonts w:ascii="Arial" w:hAnsi="Arial" w:cs="Arial"/>
        </w:rPr>
        <w:t>stwierdzono możliwość popełnienia przestępstwa w zakresie dotyczącym realizacji Projektu.</w:t>
      </w:r>
    </w:p>
    <w:p w14:paraId="6E1C9F02" w14:textId="627E3486" w:rsidR="00A23F1F" w:rsidRDefault="00AC03D9" w:rsidP="003A0B9B">
      <w:pPr>
        <w:numPr>
          <w:ilvl w:val="0"/>
          <w:numId w:val="28"/>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17E79D4F" w:rsidR="00FB36B1" w:rsidRPr="00AC03D9" w:rsidRDefault="00115A04" w:rsidP="003A0B9B">
      <w:pPr>
        <w:numPr>
          <w:ilvl w:val="0"/>
          <w:numId w:val="28"/>
        </w:numPr>
        <w:tabs>
          <w:tab w:val="left" w:pos="426"/>
        </w:tabs>
        <w:autoSpaceDE w:val="0"/>
        <w:autoSpaceDN w:val="0"/>
        <w:adjustRightInd w:val="0"/>
        <w:spacing w:line="276" w:lineRule="auto"/>
        <w:rPr>
          <w:rFonts w:ascii="Arial" w:hAnsi="Arial" w:cs="Arial"/>
        </w:rPr>
      </w:pPr>
      <w:r>
        <w:rPr>
          <w:rFonts w:ascii="Arial" w:hAnsi="Arial" w:cs="Arial"/>
        </w:rPr>
        <w:t>O</w:t>
      </w:r>
      <w:r w:rsidR="00FB36B1">
        <w:rPr>
          <w:rFonts w:ascii="Arial" w:hAnsi="Arial" w:cs="Arial"/>
        </w:rPr>
        <w:t xml:space="preserve"> wstrzymaniu wypłaty dofinansowania </w:t>
      </w:r>
      <w:r>
        <w:rPr>
          <w:rFonts w:ascii="Arial" w:hAnsi="Arial" w:cs="Arial"/>
        </w:rPr>
        <w:t xml:space="preserve">MJWPU </w:t>
      </w:r>
      <w:r w:rsidR="00FB36B1">
        <w:rPr>
          <w:rFonts w:ascii="Arial" w:hAnsi="Arial" w:cs="Arial"/>
        </w:rPr>
        <w:t>informuje Instytucję Zarządzającą, Beneficjenta i BF UMWM w formie pisemnej wraz z uzasadnieniem.</w:t>
      </w:r>
    </w:p>
    <w:p w14:paraId="3E38B4FE" w14:textId="4CA2ED16" w:rsidR="00FA1AE2" w:rsidRDefault="00FA1AE2" w:rsidP="001C3271">
      <w:pPr>
        <w:pStyle w:val="Nagwek2"/>
        <w:rPr>
          <w:vertAlign w:val="superscript"/>
        </w:rPr>
      </w:pPr>
      <w:r w:rsidRPr="00AF1C77">
        <w:t xml:space="preserve">Szczególne warunki realizacji </w:t>
      </w:r>
      <w:r>
        <w:t>Zasad</w:t>
      </w:r>
      <w:r w:rsidRPr="00AF1C77">
        <w:rPr>
          <w:rStyle w:val="Odwoanieprzypisudolnego"/>
        </w:rPr>
        <w:footnoteReference w:id="48"/>
      </w:r>
      <w:r w:rsidRPr="00AF1C77">
        <w:rPr>
          <w:vertAlign w:val="superscript"/>
        </w:rPr>
        <w:t>)</w:t>
      </w:r>
      <w:bookmarkStart w:id="13" w:name="_Hlk152667971"/>
    </w:p>
    <w:p w14:paraId="123DB1FA" w14:textId="77777777" w:rsidR="00FA1AE2" w:rsidRPr="00AF1C77" w:rsidRDefault="00FA1AE2" w:rsidP="00FA1AE2">
      <w:pPr>
        <w:pStyle w:val="Nagwek3"/>
      </w:pPr>
      <w:r w:rsidRPr="00AF1C77">
        <w:t xml:space="preserve">§ </w:t>
      </w:r>
      <w:r>
        <w:t>27</w:t>
      </w:r>
      <w:r w:rsidRPr="00AF1C77">
        <w:t>.</w:t>
      </w:r>
    </w:p>
    <w:p w14:paraId="63E186F4" w14:textId="77777777" w:rsidR="00FA1AE2" w:rsidRPr="00AF1C77" w:rsidRDefault="00FA1AE2" w:rsidP="00FA1AE2">
      <w:pPr>
        <w:spacing w:line="276" w:lineRule="auto"/>
        <w:rPr>
          <w:rFonts w:ascii="Arial" w:hAnsi="Arial" w:cs="Arial"/>
        </w:rPr>
      </w:pPr>
      <w:r w:rsidRPr="00AF1C77">
        <w:rPr>
          <w:rFonts w:ascii="Arial" w:hAnsi="Arial" w:cs="Arial"/>
        </w:rPr>
        <w:t xml:space="preserve">W sprawach nieuregulowanych </w:t>
      </w:r>
      <w:r>
        <w:rPr>
          <w:rFonts w:ascii="Arial" w:hAnsi="Arial" w:cs="Arial"/>
        </w:rPr>
        <w:t>Zasadami</w:t>
      </w:r>
      <w:r w:rsidRPr="00AF1C77">
        <w:rPr>
          <w:rFonts w:ascii="Arial" w:hAnsi="Arial" w:cs="Arial"/>
        </w:rPr>
        <w:t xml:space="preserve"> zastosowanie mają odpowiednie reguły i zasady wynikające z FEM 2021-2027, Szczegółowego Opisu Priorytetów FEM 2021-2027, </w:t>
      </w:r>
      <w:r>
        <w:rPr>
          <w:rFonts w:ascii="Arial" w:hAnsi="Arial" w:cs="Arial"/>
        </w:rPr>
        <w:t>r</w:t>
      </w:r>
      <w:r w:rsidRPr="00AF1C77">
        <w:rPr>
          <w:rFonts w:ascii="Arial" w:hAnsi="Arial" w:cs="Arial"/>
        </w:rPr>
        <w:t xml:space="preserve">egulaminu </w:t>
      </w:r>
      <w:r>
        <w:rPr>
          <w:rFonts w:ascii="Arial" w:hAnsi="Arial" w:cs="Arial"/>
        </w:rPr>
        <w:t>wyboru</w:t>
      </w:r>
      <w:r w:rsidRPr="00AF1C77">
        <w:rPr>
          <w:rFonts w:ascii="Arial" w:hAnsi="Arial" w:cs="Arial"/>
        </w:rPr>
        <w:t xml:space="preserve"> </w:t>
      </w:r>
      <w:r>
        <w:rPr>
          <w:rFonts w:ascii="Arial" w:hAnsi="Arial" w:cs="Arial"/>
        </w:rPr>
        <w:t>p</w:t>
      </w:r>
      <w:r w:rsidRPr="00AF1C77">
        <w:rPr>
          <w:rFonts w:ascii="Arial" w:hAnsi="Arial" w:cs="Arial"/>
        </w:rPr>
        <w:t>rojektów, a także odpowiednie przepisy prawa Unii Europejskiej oraz właściwych aktów prawa krajowego</w:t>
      </w:r>
      <w:r w:rsidRPr="00AF1C77">
        <w:rPr>
          <w:rStyle w:val="Odwoanieprzypisudolnego"/>
          <w:rFonts w:ascii="Arial" w:hAnsi="Arial" w:cs="Arial"/>
        </w:rPr>
        <w:footnoteReference w:id="49"/>
      </w:r>
      <w:r w:rsidRPr="00AF1C77">
        <w:rPr>
          <w:rFonts w:ascii="Arial" w:hAnsi="Arial" w:cs="Arial"/>
          <w:vertAlign w:val="superscript"/>
        </w:rPr>
        <w:t>)</w:t>
      </w:r>
      <w:r w:rsidRPr="00AF1C77">
        <w:rPr>
          <w:rFonts w:ascii="Arial" w:hAnsi="Arial" w:cs="Arial"/>
        </w:rPr>
        <w:t>, w szczególności:</w:t>
      </w:r>
    </w:p>
    <w:p w14:paraId="5E033540"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2021/1060;</w:t>
      </w:r>
    </w:p>
    <w:p w14:paraId="3C1EC6B2"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2021/1057;</w:t>
      </w:r>
    </w:p>
    <w:p w14:paraId="03B96A77"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23 kwietnia 1964 r. - Kodeks cywilny (Dz. U. z </w:t>
      </w:r>
      <w:r>
        <w:rPr>
          <w:rFonts w:ascii="Arial" w:hAnsi="Arial" w:cs="Arial"/>
        </w:rPr>
        <w:t xml:space="preserve">2023 </w:t>
      </w:r>
      <w:r w:rsidRPr="00AF1C77">
        <w:rPr>
          <w:rFonts w:ascii="Arial" w:hAnsi="Arial" w:cs="Arial"/>
        </w:rPr>
        <w:t xml:space="preserve">r. poz. </w:t>
      </w:r>
      <w:r>
        <w:rPr>
          <w:rFonts w:ascii="Arial" w:hAnsi="Arial" w:cs="Arial"/>
        </w:rPr>
        <w:t>1610</w:t>
      </w:r>
      <w:r w:rsidRPr="00AF1C77">
        <w:rPr>
          <w:rFonts w:ascii="Arial" w:hAnsi="Arial" w:cs="Arial"/>
        </w:rPr>
        <w:t>, z późn. zm.);</w:t>
      </w:r>
    </w:p>
    <w:p w14:paraId="7B361BDD"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lastRenderedPageBreak/>
        <w:t>ustawy z dnia 27 sierpnia 2009 r. o finansach publicznych;</w:t>
      </w:r>
    </w:p>
    <w:p w14:paraId="65D7D5CF" w14:textId="77777777" w:rsidR="00FA1AE2" w:rsidRPr="004266A0"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wdrożeniowej;</w:t>
      </w:r>
    </w:p>
    <w:p w14:paraId="24324F07"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Pr="3AAE4FE6">
        <w:rPr>
          <w:rFonts w:ascii="Arial" w:hAnsi="Arial" w:cs="Arial"/>
        </w:rPr>
        <w:t>stawy z dnia 11 września 2019 r. - Prawo zamówień publicznych;</w:t>
      </w:r>
    </w:p>
    <w:p w14:paraId="390E7771"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29 września 1994 r. o rachunkowości (Dz. U. z 2023 r. poz. 120, z późn. zm.);</w:t>
      </w:r>
    </w:p>
    <w:p w14:paraId="7B08F0DB" w14:textId="7A3B239B"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ustawy z dnia 17 grudnia 2004 r. o odpowiedzialności za naruszenie dyscypliny finansów publicznych (Dz. U. z 202</w:t>
      </w:r>
      <w:r w:rsidR="00545409">
        <w:rPr>
          <w:rFonts w:ascii="Arial" w:hAnsi="Arial" w:cs="Arial"/>
        </w:rPr>
        <w:t>4</w:t>
      </w:r>
      <w:r w:rsidRPr="00AF1C77">
        <w:rPr>
          <w:rFonts w:ascii="Arial" w:hAnsi="Arial" w:cs="Arial"/>
        </w:rPr>
        <w:t xml:space="preserve"> r. poz. </w:t>
      </w:r>
      <w:r w:rsidR="00545409">
        <w:rPr>
          <w:rFonts w:ascii="Arial" w:hAnsi="Arial" w:cs="Arial"/>
        </w:rPr>
        <w:t>104</w:t>
      </w:r>
      <w:r w:rsidRPr="00AF1C77">
        <w:rPr>
          <w:rFonts w:ascii="Arial" w:hAnsi="Arial" w:cs="Arial"/>
        </w:rPr>
        <w:t>);</w:t>
      </w:r>
    </w:p>
    <w:p w14:paraId="210CF45A"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ustawy z dnia 30 kwietnia 2004 r. o postępowaniu w sprawach dotyczących pomocy publicznej (Dz. U. z 202</w:t>
      </w:r>
      <w:r>
        <w:rPr>
          <w:rFonts w:ascii="Arial" w:hAnsi="Arial" w:cs="Arial"/>
        </w:rPr>
        <w:t>3</w:t>
      </w:r>
      <w:r w:rsidRPr="00AF1C77">
        <w:rPr>
          <w:rFonts w:ascii="Arial" w:hAnsi="Arial" w:cs="Arial"/>
        </w:rPr>
        <w:t xml:space="preserve"> r. poz. </w:t>
      </w:r>
      <w:r>
        <w:rPr>
          <w:rFonts w:ascii="Arial" w:hAnsi="Arial" w:cs="Arial"/>
        </w:rPr>
        <w:t>702</w:t>
      </w:r>
      <w:r w:rsidRPr="00AF1C77">
        <w:rPr>
          <w:rFonts w:ascii="Arial" w:hAnsi="Arial" w:cs="Arial"/>
        </w:rPr>
        <w:t>);</w:t>
      </w:r>
    </w:p>
    <w:p w14:paraId="0906DEAA"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rozporządzenia Ministra Funduszy i Polityki Regionalnej z dnia 21 września 2022 r. w sprawie zaliczek w ramach programów finansowanych z udziałem środków europejskich</w:t>
      </w:r>
      <w:r>
        <w:rPr>
          <w:rFonts w:ascii="Arial" w:hAnsi="Arial" w:cs="Arial"/>
        </w:rPr>
        <w:t xml:space="preserve"> (Dz. U. poz. 2055)</w:t>
      </w:r>
      <w:r w:rsidRPr="00AF1C77">
        <w:rPr>
          <w:rFonts w:ascii="Arial" w:hAnsi="Arial" w:cs="Arial"/>
        </w:rPr>
        <w:t>;</w:t>
      </w:r>
    </w:p>
    <w:p w14:paraId="6798DB8C" w14:textId="77777777" w:rsidR="00FA1AE2" w:rsidRPr="00AF1C77" w:rsidRDefault="00FA1AE2" w:rsidP="00FA1AE2">
      <w:pPr>
        <w:pStyle w:val="Akapitzlist"/>
        <w:numPr>
          <w:ilvl w:val="0"/>
          <w:numId w:val="51"/>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Pr>
          <w:rFonts w:ascii="Arial" w:hAnsi="Arial" w:cs="Arial"/>
        </w:rPr>
        <w:t xml:space="preserve">Ministra Finansów </w:t>
      </w:r>
      <w:r w:rsidRPr="00AF1C77">
        <w:rPr>
          <w:rFonts w:ascii="Arial" w:hAnsi="Arial" w:cs="Arial"/>
        </w:rPr>
        <w:t>z dnia 21 grudnia 2012 r. w sprawie płatności w ramach programów finansowanych z udziałem środków europejskich oraz przekazywania informacji dotyczących tych płatności</w:t>
      </w:r>
      <w:r>
        <w:rPr>
          <w:rFonts w:ascii="Arial" w:hAnsi="Arial" w:cs="Arial"/>
        </w:rPr>
        <w:t xml:space="preserve"> (Dz. U. z 2021 r. poz. 2081, z późn. zm.).</w:t>
      </w:r>
    </w:p>
    <w:p w14:paraId="752AEBE0" w14:textId="77777777" w:rsidR="00FA1AE2" w:rsidRPr="00FA1AE2" w:rsidRDefault="00FA1AE2" w:rsidP="00FA1AE2">
      <w:pPr>
        <w:rPr>
          <w:lang w:eastAsia="en-US"/>
        </w:rPr>
      </w:pPr>
    </w:p>
    <w:bookmarkEnd w:id="13"/>
    <w:p w14:paraId="09D3D284" w14:textId="7459CF1C" w:rsidR="008F7D17" w:rsidRPr="00AF1C77" w:rsidRDefault="008F7D17" w:rsidP="001C3271">
      <w:pPr>
        <w:pStyle w:val="Nagwek2"/>
      </w:pPr>
      <w:r w:rsidRPr="00AF1C77">
        <w:t>Postanowienia końcowe</w:t>
      </w:r>
    </w:p>
    <w:p w14:paraId="1D86F4E2" w14:textId="43C04EBA" w:rsidR="008F7D17" w:rsidRPr="00AF1C77" w:rsidRDefault="008F7D17" w:rsidP="00665CE4">
      <w:pPr>
        <w:pStyle w:val="Nagwek3"/>
      </w:pPr>
      <w:r w:rsidRPr="00AF1C77">
        <w:t xml:space="preserve">§ </w:t>
      </w:r>
      <w:r w:rsidR="00391669">
        <w:t>2</w:t>
      </w:r>
      <w:r w:rsidR="00132111">
        <w:t>8</w:t>
      </w:r>
      <w:r w:rsidR="004D62B2" w:rsidRPr="00AF1C77">
        <w:t>.</w:t>
      </w:r>
    </w:p>
    <w:p w14:paraId="5D6D496F" w14:textId="4E311430" w:rsidR="008F7D17" w:rsidRDefault="008F7D17" w:rsidP="003A0B9B">
      <w:pPr>
        <w:numPr>
          <w:ilvl w:val="0"/>
          <w:numId w:val="54"/>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powstałe w trakcie realizacji Projektu oraz związane z</w:t>
      </w:r>
      <w:r w:rsidR="00A0080A">
        <w:rPr>
          <w:rFonts w:ascii="Arial" w:hAnsi="Arial" w:cs="Arial"/>
        </w:rPr>
        <w:t> </w:t>
      </w:r>
      <w:r w:rsidR="00FE31EE" w:rsidRPr="00C7470A">
        <w:rPr>
          <w:rFonts w:ascii="Arial" w:hAnsi="Arial" w:cs="Arial"/>
        </w:rPr>
        <w:t>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rsidP="003A0B9B">
      <w:pPr>
        <w:numPr>
          <w:ilvl w:val="0"/>
          <w:numId w:val="54"/>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20D6EC3F" w:rsidR="008F7D17" w:rsidRPr="00AF1C77" w:rsidRDefault="008F7D17" w:rsidP="00665CE4">
      <w:pPr>
        <w:pStyle w:val="Nagwek3"/>
      </w:pPr>
      <w:r w:rsidRPr="00AF1C77">
        <w:t xml:space="preserve">§ </w:t>
      </w:r>
      <w:r w:rsidR="00132111">
        <w:t>29</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rsidP="003A0B9B">
      <w:pPr>
        <w:pStyle w:val="Akapitzlist"/>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1C778765" w:rsidR="008F7D17" w:rsidRPr="00AF1C77" w:rsidRDefault="563D6BE4"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w:t>
      </w:r>
      <w:r w:rsidR="00C91B7F">
        <w:rPr>
          <w:rFonts w:ascii="Arial" w:hAnsi="Arial" w:cs="Arial"/>
        </w:rPr>
        <w:t> </w:t>
      </w:r>
      <w:r w:rsidR="06B3DE61">
        <w:rPr>
          <w:rFonts w:ascii="Arial" w:hAnsi="Arial" w:cs="Arial"/>
        </w:rPr>
        <w:t>usług</w:t>
      </w:r>
      <w:r w:rsidR="008F7D17" w:rsidRPr="00AF1C77">
        <w:rPr>
          <w:rFonts w:ascii="Arial" w:hAnsi="Arial" w:cs="Arial"/>
          <w:vertAlign w:val="superscript"/>
        </w:rPr>
        <w:footnoteReference w:id="50"/>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15EB8B24" w:rsidR="007A389C" w:rsidRPr="00AF1C77" w:rsidRDefault="00C33800" w:rsidP="003A0B9B">
      <w:pPr>
        <w:numPr>
          <w:ilvl w:val="1"/>
          <w:numId w:val="4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C91B7F">
        <w:rPr>
          <w:rFonts w:ascii="Arial" w:hAnsi="Arial" w:cs="Arial"/>
        </w:rPr>
        <w:t> </w:t>
      </w:r>
      <w:r w:rsidR="007A389C" w:rsidRPr="00AF1C77">
        <w:rPr>
          <w:rFonts w:ascii="Arial" w:hAnsi="Arial" w:cs="Arial"/>
        </w:rPr>
        <w:t>i</w:t>
      </w:r>
      <w:r w:rsidR="00C91B7F">
        <w:rPr>
          <w:rFonts w:ascii="Arial" w:hAnsi="Arial" w:cs="Arial"/>
        </w:rPr>
        <w:t> </w:t>
      </w:r>
      <w:r w:rsidR="007A389C" w:rsidRPr="00AF1C77">
        <w:rPr>
          <w:rFonts w:ascii="Arial" w:hAnsi="Arial" w:cs="Arial"/>
        </w:rPr>
        <w:t>promocji;</w:t>
      </w:r>
      <w:bookmarkStart w:id="14" w:name="_Hlk125715871"/>
    </w:p>
    <w:p w14:paraId="143E4F74" w14:textId="72B6DE87" w:rsidR="008D1557" w:rsidRPr="006D71CE" w:rsidRDefault="007A389C" w:rsidP="003A0B9B">
      <w:pPr>
        <w:numPr>
          <w:ilvl w:val="1"/>
          <w:numId w:val="41"/>
        </w:numPr>
        <w:tabs>
          <w:tab w:val="left" w:pos="851"/>
        </w:tabs>
        <w:spacing w:line="276" w:lineRule="auto"/>
        <w:ind w:left="851" w:hanging="425"/>
        <w:rPr>
          <w:rFonts w:ascii="Arial" w:hAnsi="Arial" w:cs="Arial"/>
        </w:rPr>
      </w:pPr>
      <w:r w:rsidRPr="00E461E1">
        <w:rPr>
          <w:rFonts w:ascii="Arial" w:hAnsi="Arial" w:cs="Arial"/>
        </w:rPr>
        <w:lastRenderedPageBreak/>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w:t>
      </w:r>
      <w:r w:rsidR="00C91B7F">
        <w:rPr>
          <w:rFonts w:ascii="Arial" w:hAnsi="Arial" w:cs="Arial"/>
        </w:rPr>
        <w:t> </w:t>
      </w:r>
      <w:r w:rsidRPr="00E461E1">
        <w:rPr>
          <w:rFonts w:ascii="Arial" w:hAnsi="Arial" w:cs="Arial"/>
        </w:rPr>
        <w:t>zakresie obowiązków komunikacyjnych beneficjentów Funduszy Europejskich</w:t>
      </w:r>
      <w:bookmarkEnd w:id="14"/>
      <w:r w:rsidR="00026C9E" w:rsidRPr="00E461E1">
        <w:rPr>
          <w:rFonts w:ascii="Arial" w:hAnsi="Arial" w:cs="Arial"/>
        </w:rPr>
        <w:t>.</w:t>
      </w:r>
    </w:p>
    <w:p w14:paraId="50D03B59" w14:textId="5CD41543"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t>
      </w:r>
      <w:r w:rsidR="000C7C01">
        <w:rPr>
          <w:rFonts w:cs="Arial"/>
          <w:bCs/>
          <w:kern w:val="32"/>
          <w:sz w:val="24"/>
          <w:szCs w:val="24"/>
        </w:rPr>
        <w:t xml:space="preserve">konkurencyjnego </w:t>
      </w:r>
      <w:r w:rsidR="00C933DC">
        <w:rPr>
          <w:rFonts w:cs="Arial"/>
          <w:bCs/>
          <w:kern w:val="32"/>
          <w:sz w:val="24"/>
          <w:szCs w:val="24"/>
        </w:rPr>
        <w:t xml:space="preserve">Województwa Mazowieckiego </w:t>
      </w:r>
      <w:r w:rsidRPr="00E461E1">
        <w:rPr>
          <w:rFonts w:cs="Arial"/>
          <w:bCs/>
          <w:kern w:val="32"/>
          <w:sz w:val="24"/>
          <w:szCs w:val="24"/>
        </w:rPr>
        <w:t xml:space="preserve">współfinansowanego z Europejskiego Funduszu Społecznego Plus </w:t>
      </w:r>
      <w:r w:rsidR="003632CB" w:rsidRPr="00E461E1">
        <w:rPr>
          <w:sz w:val="24"/>
          <w:szCs w:val="24"/>
        </w:rPr>
        <w:t>w ramach Priorytetu</w:t>
      </w:r>
      <w:r w:rsidR="001024A0">
        <w:rPr>
          <w:sz w:val="24"/>
          <w:szCs w:val="24"/>
        </w:rPr>
        <w:t>………….</w:t>
      </w:r>
      <w:r w:rsidR="003632CB" w:rsidRPr="00E461E1">
        <w:rPr>
          <w:sz w:val="24"/>
          <w:szCs w:val="24"/>
        </w:rPr>
        <w:t xml:space="preserve"> Działania</w:t>
      </w:r>
      <w:r w:rsidR="001024A0">
        <w:rPr>
          <w:sz w:val="24"/>
          <w:szCs w:val="24"/>
        </w:rPr>
        <w:t>…………..</w:t>
      </w:r>
      <w:r w:rsidR="003632CB" w:rsidRPr="00E461E1">
        <w:rPr>
          <w:sz w:val="24"/>
          <w:szCs w:val="24"/>
        </w:rPr>
        <w:t xml:space="preserve"> </w:t>
      </w:r>
      <w:r w:rsidR="00C933DC">
        <w:rPr>
          <w:rFonts w:cs="Arial"/>
          <w:bCs/>
          <w:kern w:val="32"/>
          <w:sz w:val="24"/>
          <w:szCs w:val="24"/>
        </w:rPr>
        <w:t xml:space="preserve">programu </w:t>
      </w:r>
      <w:r w:rsidRPr="00E461E1">
        <w:rPr>
          <w:rFonts w:cs="Arial"/>
          <w:bCs/>
          <w:kern w:val="32"/>
          <w:sz w:val="24"/>
          <w:szCs w:val="24"/>
        </w:rPr>
        <w:t xml:space="preserve"> Fundusz</w:t>
      </w:r>
      <w:r w:rsidR="00C933DC">
        <w:rPr>
          <w:rFonts w:cs="Arial"/>
          <w:bCs/>
          <w:kern w:val="32"/>
          <w:sz w:val="24"/>
          <w:szCs w:val="24"/>
        </w:rPr>
        <w:t>e</w:t>
      </w:r>
      <w:r w:rsidRPr="00E461E1">
        <w:rPr>
          <w:rFonts w:cs="Arial"/>
          <w:bCs/>
          <w:kern w:val="32"/>
          <w:sz w:val="24"/>
          <w:szCs w:val="24"/>
        </w:rPr>
        <w:t xml:space="preserve"> Europejski</w:t>
      </w:r>
      <w:r w:rsidR="00C933DC">
        <w:rPr>
          <w:rFonts w:cs="Arial"/>
          <w:bCs/>
          <w:kern w:val="32"/>
          <w:sz w:val="24"/>
          <w:szCs w:val="24"/>
        </w:rPr>
        <w:t>e</w:t>
      </w:r>
      <w:r w:rsidRPr="00E461E1">
        <w:rPr>
          <w:rFonts w:cs="Arial"/>
          <w:bCs/>
          <w:kern w:val="32"/>
          <w:sz w:val="24"/>
          <w:szCs w:val="24"/>
        </w:rPr>
        <w:t xml:space="preserve"> dla Mazowsza 2021-2027 obowiązuje od dnia </w:t>
      </w:r>
      <w:r w:rsidR="00927F0C">
        <w:rPr>
          <w:rFonts w:cs="Arial"/>
          <w:bCs/>
          <w:kern w:val="32"/>
          <w:sz w:val="24"/>
          <w:szCs w:val="24"/>
        </w:rPr>
        <w:t>21.03</w:t>
      </w:r>
      <w:r w:rsidR="00E74463">
        <w:rPr>
          <w:rFonts w:cs="Arial"/>
          <w:bCs/>
          <w:kern w:val="32"/>
          <w:sz w:val="24"/>
          <w:szCs w:val="24"/>
        </w:rPr>
        <w:t>.</w:t>
      </w:r>
      <w:r w:rsidR="00525D0E">
        <w:rPr>
          <w:rFonts w:cs="Arial"/>
          <w:bCs/>
          <w:kern w:val="32"/>
          <w:sz w:val="24"/>
          <w:szCs w:val="24"/>
        </w:rPr>
        <w:t>2024 r.</w:t>
      </w:r>
      <w:r w:rsidR="005A2762">
        <w:rPr>
          <w:rFonts w:cs="Arial"/>
          <w:bCs/>
          <w:kern w:val="32"/>
          <w:sz w:val="24"/>
          <w:szCs w:val="24"/>
        </w:rPr>
        <w:t>)</w:t>
      </w:r>
      <w:r w:rsidRPr="00E461E1">
        <w:rPr>
          <w:rFonts w:cs="Arial"/>
          <w:bCs/>
          <w:kern w:val="32"/>
          <w:sz w:val="24"/>
          <w:szCs w:val="24"/>
          <w:vertAlign w:val="superscript"/>
        </w:rPr>
        <w:footnoteReference w:id="51"/>
      </w:r>
      <w:r w:rsidRPr="00E461E1">
        <w:rPr>
          <w:rFonts w:cs="Arial"/>
          <w:bCs/>
          <w:kern w:val="32"/>
          <w:sz w:val="24"/>
          <w:szCs w:val="24"/>
          <w:vertAlign w:val="superscript"/>
        </w:rPr>
        <w:t>)</w:t>
      </w:r>
      <w:r w:rsidR="005462E8">
        <w:rPr>
          <w:rFonts w:cs="Arial"/>
          <w:bCs/>
          <w:kern w:val="32"/>
          <w:sz w:val="24"/>
          <w:szCs w:val="24"/>
        </w:rPr>
        <w:t>.</w:t>
      </w:r>
    </w:p>
    <w:sectPr w:rsidR="00C25A0A" w:rsidRPr="005462E8" w:rsidSect="00835F2B">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0DEE3" w14:textId="77777777" w:rsidR="00835F2B" w:rsidRDefault="00835F2B" w:rsidP="00FE0628">
      <w:r>
        <w:separator/>
      </w:r>
    </w:p>
  </w:endnote>
  <w:endnote w:type="continuationSeparator" w:id="0">
    <w:p w14:paraId="0EEAACE7" w14:textId="77777777" w:rsidR="00835F2B" w:rsidRDefault="00835F2B" w:rsidP="00FE0628">
      <w:r>
        <w:continuationSeparator/>
      </w:r>
    </w:p>
  </w:endnote>
  <w:endnote w:type="continuationNotice" w:id="1">
    <w:p w14:paraId="4C924D3C" w14:textId="77777777" w:rsidR="00835F2B" w:rsidRDefault="00835F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3F3F" w14:textId="77777777" w:rsidR="00835F2B" w:rsidRDefault="00835F2B" w:rsidP="00FE0628">
      <w:r>
        <w:separator/>
      </w:r>
    </w:p>
  </w:footnote>
  <w:footnote w:type="continuationSeparator" w:id="0">
    <w:p w14:paraId="227AD675" w14:textId="77777777" w:rsidR="00835F2B" w:rsidRDefault="00835F2B" w:rsidP="00FE0628">
      <w:r>
        <w:continuationSeparator/>
      </w:r>
    </w:p>
  </w:footnote>
  <w:footnote w:type="continuationNotice" w:id="1">
    <w:p w14:paraId="618D5F41" w14:textId="77777777" w:rsidR="00835F2B" w:rsidRDefault="00835F2B"/>
  </w:footnote>
  <w:footnote w:id="2">
    <w:p w14:paraId="059F06B0" w14:textId="4D2182D5" w:rsidR="00451D20" w:rsidRPr="009E167F" w:rsidRDefault="00451D20">
      <w:pPr>
        <w:pStyle w:val="Tekstprzypisudolnego"/>
        <w:rPr>
          <w:rFonts w:ascii="Arial" w:hAnsi="Arial" w:cs="Arial"/>
          <w:sz w:val="18"/>
          <w:szCs w:val="18"/>
        </w:rPr>
      </w:pPr>
      <w:r w:rsidRPr="009E167F">
        <w:rPr>
          <w:rStyle w:val="Odwoanieprzypisudolnego"/>
          <w:rFonts w:ascii="Arial" w:hAnsi="Arial" w:cs="Arial"/>
          <w:sz w:val="18"/>
          <w:szCs w:val="18"/>
        </w:rPr>
        <w:footnoteRef/>
      </w:r>
      <w:r w:rsidR="00386FE6" w:rsidRPr="009E167F">
        <w:rPr>
          <w:rFonts w:ascii="Arial" w:hAnsi="Arial" w:cs="Arial"/>
          <w:sz w:val="18"/>
          <w:szCs w:val="18"/>
          <w:vertAlign w:val="superscript"/>
        </w:rPr>
        <w:t>)</w:t>
      </w:r>
      <w:r w:rsidRPr="009E167F">
        <w:rPr>
          <w:rFonts w:ascii="Arial" w:hAnsi="Arial" w:cs="Arial"/>
          <w:sz w:val="18"/>
          <w:szCs w:val="18"/>
        </w:rPr>
        <w:t xml:space="preserve"> </w:t>
      </w:r>
      <w:r w:rsidR="00313111" w:rsidRPr="009E167F">
        <w:rPr>
          <w:rFonts w:ascii="Arial" w:hAnsi="Arial" w:cs="Arial"/>
          <w:sz w:val="18"/>
          <w:szCs w:val="18"/>
        </w:rPr>
        <w:t xml:space="preserve"> Dotyczy Działania 6.6, Priorytetu VII z wyłączeniem Działania 7.4 oraz Priorytetu VIII. </w:t>
      </w:r>
    </w:p>
  </w:footnote>
  <w:footnote w:id="3">
    <w:p w14:paraId="35C4F7E5" w14:textId="378FD64E" w:rsidR="009E34EC" w:rsidRPr="009E167F" w:rsidRDefault="009E34EC">
      <w:pPr>
        <w:pStyle w:val="Tekstprzypisudolnego"/>
        <w:rPr>
          <w:rFonts w:ascii="Arial" w:hAnsi="Arial" w:cs="Arial"/>
          <w:sz w:val="18"/>
          <w:szCs w:val="18"/>
        </w:rPr>
      </w:pPr>
      <w:r w:rsidRPr="009E167F">
        <w:rPr>
          <w:rStyle w:val="Odwoanieprzypisudolnego"/>
          <w:rFonts w:ascii="Arial" w:hAnsi="Arial" w:cs="Arial"/>
          <w:sz w:val="18"/>
          <w:szCs w:val="18"/>
        </w:rPr>
        <w:footnoteRef/>
      </w:r>
      <w:r w:rsidRPr="009E167F">
        <w:rPr>
          <w:rFonts w:ascii="Arial" w:hAnsi="Arial" w:cs="Arial"/>
          <w:sz w:val="18"/>
          <w:szCs w:val="18"/>
          <w:vertAlign w:val="superscript"/>
        </w:rPr>
        <w:t xml:space="preserve">) </w:t>
      </w:r>
      <w:r w:rsidRPr="009E167F">
        <w:rPr>
          <w:rFonts w:ascii="Arial" w:hAnsi="Arial" w:cs="Arial"/>
          <w:sz w:val="18"/>
          <w:szCs w:val="18"/>
        </w:rPr>
        <w:t>Należy podać aktualne podstawy prawne.</w:t>
      </w:r>
    </w:p>
  </w:footnote>
  <w:footnote w:id="4">
    <w:p w14:paraId="08DA37CD" w14:textId="246A1B4B" w:rsidR="00942029" w:rsidRPr="0064790A" w:rsidRDefault="00942029" w:rsidP="00942029">
      <w:pPr>
        <w:pStyle w:val="Tekstprzypisudolnego"/>
        <w:jc w:val="both"/>
        <w:rPr>
          <w:rFonts w:cs="Arial"/>
          <w:sz w:val="16"/>
          <w:szCs w:val="16"/>
        </w:rPr>
      </w:pPr>
      <w:r w:rsidRPr="0064790A">
        <w:rPr>
          <w:rStyle w:val="Odwoanieprzypisudolnego"/>
          <w:rFonts w:cs="Arial"/>
          <w:sz w:val="16"/>
          <w:szCs w:val="16"/>
        </w:rPr>
        <w:footnoteRef/>
      </w:r>
      <w:r w:rsidR="00386FE6" w:rsidRPr="00386FE6">
        <w:rPr>
          <w:rFonts w:cs="Arial"/>
          <w:sz w:val="16"/>
          <w:szCs w:val="16"/>
          <w:vertAlign w:val="superscript"/>
        </w:rPr>
        <w:t>)</w:t>
      </w:r>
      <w:r w:rsidRPr="0064790A">
        <w:rPr>
          <w:rFonts w:cs="Arial"/>
          <w:sz w:val="16"/>
          <w:szCs w:val="16"/>
        </w:rPr>
        <w:t xml:space="preserve"> </w:t>
      </w:r>
      <w:r w:rsidRPr="0094005D">
        <w:rPr>
          <w:rFonts w:cs="Arial"/>
          <w:sz w:val="16"/>
          <w:szCs w:val="16"/>
        </w:rPr>
        <w:t>Rozporządzenie Komisji (UE) nr 2023/2831 z dnia 13 grudnia 2023 r. w sprawie</w:t>
      </w:r>
      <w:r>
        <w:rPr>
          <w:rFonts w:cs="Arial"/>
          <w:sz w:val="16"/>
          <w:szCs w:val="16"/>
        </w:rPr>
        <w:t xml:space="preserve"> </w:t>
      </w:r>
      <w:r w:rsidRPr="0094005D">
        <w:rPr>
          <w:rFonts w:cs="Arial"/>
          <w:sz w:val="16"/>
          <w:szCs w:val="16"/>
        </w:rPr>
        <w:t>stosowania art. 107 i 108 Traktatu o funkcjonowaniu Unii Europejskiej do pomocy</w:t>
      </w:r>
      <w:r>
        <w:rPr>
          <w:rFonts w:cs="Arial"/>
          <w:sz w:val="16"/>
          <w:szCs w:val="16"/>
        </w:rPr>
        <w:t xml:space="preserve"> </w:t>
      </w:r>
      <w:r w:rsidRPr="0094005D">
        <w:rPr>
          <w:rFonts w:cs="Arial"/>
          <w:sz w:val="16"/>
          <w:szCs w:val="16"/>
        </w:rPr>
        <w:t xml:space="preserve">de minimis (Dz. Urz. UE L </w:t>
      </w:r>
      <w:r w:rsidR="00696FAF">
        <w:rPr>
          <w:rFonts w:cs="Arial"/>
          <w:sz w:val="16"/>
          <w:szCs w:val="16"/>
        </w:rPr>
        <w:t xml:space="preserve">2023/2831 </w:t>
      </w:r>
      <w:r w:rsidRPr="0094005D">
        <w:rPr>
          <w:rFonts w:cs="Arial"/>
          <w:sz w:val="16"/>
          <w:szCs w:val="16"/>
        </w:rPr>
        <w:t>z 15.12.2023) weszło w życie 1 stycznia 2024 r.</w:t>
      </w:r>
      <w:r>
        <w:rPr>
          <w:rFonts w:cs="Arial"/>
          <w:sz w:val="16"/>
          <w:szCs w:val="16"/>
        </w:rPr>
        <w:t xml:space="preserve"> </w:t>
      </w:r>
      <w:r w:rsidRPr="0094005D">
        <w:rPr>
          <w:rFonts w:cs="Arial"/>
          <w:sz w:val="16"/>
          <w:szCs w:val="16"/>
        </w:rPr>
        <w:t>Jednocześnie, w sześciomiesięcznym okresie przejściowym, koniecznym na</w:t>
      </w:r>
      <w:r>
        <w:rPr>
          <w:rFonts w:cs="Arial"/>
          <w:sz w:val="16"/>
          <w:szCs w:val="16"/>
        </w:rPr>
        <w:t xml:space="preserve"> </w:t>
      </w:r>
      <w:r w:rsidRPr="0094005D">
        <w:rPr>
          <w:rFonts w:cs="Arial"/>
          <w:sz w:val="16"/>
          <w:szCs w:val="16"/>
        </w:rPr>
        <w:t>dostosowanie krajowych programów pomocowych do treści nowego</w:t>
      </w:r>
      <w:r>
        <w:rPr>
          <w:rFonts w:cs="Arial"/>
          <w:sz w:val="16"/>
          <w:szCs w:val="16"/>
        </w:rPr>
        <w:t xml:space="preserve"> </w:t>
      </w:r>
      <w:r w:rsidRPr="0094005D">
        <w:rPr>
          <w:rFonts w:cs="Arial"/>
          <w:sz w:val="16"/>
          <w:szCs w:val="16"/>
        </w:rPr>
        <w:t>rozporządzenia UE, pomocy de minimis można udzielać na podstawie krajowych</w:t>
      </w:r>
      <w:r>
        <w:rPr>
          <w:rFonts w:cs="Arial"/>
          <w:sz w:val="16"/>
          <w:szCs w:val="16"/>
        </w:rPr>
        <w:t xml:space="preserve"> </w:t>
      </w:r>
      <w:r w:rsidRPr="0094005D">
        <w:rPr>
          <w:rFonts w:cs="Arial"/>
          <w:sz w:val="16"/>
          <w:szCs w:val="16"/>
        </w:rPr>
        <w:t>programów pomocowych w dotychczasowej treści, a więc na warunkach</w:t>
      </w:r>
      <w:r>
        <w:rPr>
          <w:rFonts w:cs="Arial"/>
          <w:sz w:val="16"/>
          <w:szCs w:val="16"/>
        </w:rPr>
        <w:t xml:space="preserve"> </w:t>
      </w:r>
      <w:r w:rsidRPr="0094005D">
        <w:rPr>
          <w:rFonts w:cs="Arial"/>
          <w:sz w:val="16"/>
          <w:szCs w:val="16"/>
        </w:rPr>
        <w:t>zgodnych z</w:t>
      </w:r>
      <w:r w:rsidR="00313111">
        <w:rPr>
          <w:rFonts w:cs="Arial"/>
          <w:sz w:val="16"/>
          <w:szCs w:val="16"/>
        </w:rPr>
        <w:t> </w:t>
      </w:r>
      <w:r w:rsidRPr="0094005D">
        <w:rPr>
          <w:rFonts w:cs="Arial"/>
          <w:sz w:val="16"/>
          <w:szCs w:val="16"/>
        </w:rPr>
        <w:t>rozporządzeniem Komisji (UE) nr 1407/2013 w sprawie stosowania</w:t>
      </w:r>
      <w:r>
        <w:rPr>
          <w:rFonts w:cs="Arial"/>
          <w:sz w:val="16"/>
          <w:szCs w:val="16"/>
        </w:rPr>
        <w:t xml:space="preserve"> </w:t>
      </w:r>
      <w:r w:rsidRPr="0094005D">
        <w:rPr>
          <w:rFonts w:cs="Arial"/>
          <w:sz w:val="16"/>
          <w:szCs w:val="16"/>
        </w:rPr>
        <w:t>art. 107 i 108 Traktatu o funkcjonowaniu Unii Europejskiej do pomocy de minimis</w:t>
      </w:r>
      <w:r>
        <w:rPr>
          <w:rFonts w:cs="Arial"/>
          <w:sz w:val="16"/>
          <w:szCs w:val="16"/>
        </w:rPr>
        <w:t xml:space="preserve"> </w:t>
      </w:r>
      <w:r w:rsidRPr="0094005D">
        <w:rPr>
          <w:rFonts w:cs="Arial"/>
          <w:sz w:val="16"/>
          <w:szCs w:val="16"/>
        </w:rPr>
        <w:t xml:space="preserve">(Dz. Urz. UE L 352 z </w:t>
      </w:r>
      <w:r w:rsidR="001C3271">
        <w:rPr>
          <w:rFonts w:cs="Arial"/>
          <w:sz w:val="16"/>
          <w:szCs w:val="16"/>
        </w:rPr>
        <w:t>24</w:t>
      </w:r>
      <w:r w:rsidRPr="0094005D">
        <w:rPr>
          <w:rFonts w:cs="Arial"/>
          <w:sz w:val="16"/>
          <w:szCs w:val="16"/>
        </w:rPr>
        <w:t>.12.20</w:t>
      </w:r>
      <w:r w:rsidR="001C3271">
        <w:rPr>
          <w:rFonts w:cs="Arial"/>
          <w:sz w:val="16"/>
          <w:szCs w:val="16"/>
        </w:rPr>
        <w:t>1</w:t>
      </w:r>
      <w:r w:rsidRPr="0094005D">
        <w:rPr>
          <w:rFonts w:cs="Arial"/>
          <w:sz w:val="16"/>
          <w:szCs w:val="16"/>
        </w:rPr>
        <w:t xml:space="preserve">3, </w:t>
      </w:r>
      <w:r w:rsidR="00696FAF">
        <w:rPr>
          <w:rFonts w:cs="Arial"/>
          <w:sz w:val="16"/>
          <w:szCs w:val="16"/>
        </w:rPr>
        <w:t>z późn.</w:t>
      </w:r>
      <w:r w:rsidRPr="0094005D">
        <w:rPr>
          <w:rFonts w:cs="Arial"/>
          <w:sz w:val="16"/>
          <w:szCs w:val="16"/>
        </w:rPr>
        <w:t xml:space="preserve"> zm.).W związku z powyższym, do czasu zakończenia procedury nowelizacji, podstawę</w:t>
      </w:r>
      <w:r>
        <w:rPr>
          <w:rFonts w:cs="Arial"/>
          <w:sz w:val="16"/>
          <w:szCs w:val="16"/>
        </w:rPr>
        <w:t xml:space="preserve"> </w:t>
      </w:r>
      <w:r w:rsidRPr="0094005D">
        <w:rPr>
          <w:rFonts w:cs="Arial"/>
          <w:sz w:val="16"/>
          <w:szCs w:val="16"/>
        </w:rPr>
        <w:t>krajową udzielania pomocy de minimis stanowi nadal rozporządzenie z dnia</w:t>
      </w:r>
      <w:r>
        <w:rPr>
          <w:rFonts w:cs="Arial"/>
          <w:sz w:val="16"/>
          <w:szCs w:val="16"/>
        </w:rPr>
        <w:t xml:space="preserve"> </w:t>
      </w:r>
      <w:r w:rsidRPr="0094005D">
        <w:rPr>
          <w:rFonts w:cs="Arial"/>
          <w:sz w:val="16"/>
          <w:szCs w:val="16"/>
        </w:rPr>
        <w:t>20 grudnia 2022 r. w sprawie udzielania pomocy de minimis oraz pomocy</w:t>
      </w:r>
      <w:r>
        <w:rPr>
          <w:rFonts w:cs="Arial"/>
          <w:sz w:val="16"/>
          <w:szCs w:val="16"/>
        </w:rPr>
        <w:t xml:space="preserve"> </w:t>
      </w:r>
      <w:r w:rsidRPr="0094005D">
        <w:rPr>
          <w:rFonts w:cs="Arial"/>
          <w:sz w:val="16"/>
          <w:szCs w:val="16"/>
        </w:rPr>
        <w:t>publicznej w ramach programów finansowanych z Europejskiego Funduszu</w:t>
      </w:r>
      <w:r>
        <w:rPr>
          <w:rFonts w:cs="Arial"/>
          <w:sz w:val="16"/>
          <w:szCs w:val="16"/>
        </w:rPr>
        <w:t xml:space="preserve"> </w:t>
      </w:r>
      <w:r w:rsidRPr="0094005D">
        <w:rPr>
          <w:rFonts w:cs="Arial"/>
          <w:sz w:val="16"/>
          <w:szCs w:val="16"/>
        </w:rPr>
        <w:t>Społecznego Plus (EFS+) na lata 2021-2027 (Dz. U</w:t>
      </w:r>
      <w:r w:rsidR="00BC36E8">
        <w:rPr>
          <w:rFonts w:cs="Arial"/>
          <w:sz w:val="16"/>
          <w:szCs w:val="16"/>
        </w:rPr>
        <w:t xml:space="preserve"> </w:t>
      </w:r>
      <w:r w:rsidRPr="0094005D">
        <w:rPr>
          <w:rFonts w:cs="Arial"/>
          <w:sz w:val="16"/>
          <w:szCs w:val="16"/>
        </w:rPr>
        <w:t>.poz. 2782, z późn.</w:t>
      </w:r>
      <w:r>
        <w:rPr>
          <w:rFonts w:cs="Arial"/>
          <w:sz w:val="16"/>
          <w:szCs w:val="16"/>
        </w:rPr>
        <w:t xml:space="preserve"> </w:t>
      </w:r>
      <w:r w:rsidRPr="0094005D">
        <w:rPr>
          <w:rFonts w:cs="Arial"/>
          <w:sz w:val="16"/>
          <w:szCs w:val="16"/>
        </w:rPr>
        <w:t>zm.) w obecnym brzmieniu, tj. bazujące na rozporządzeniu 1407/2013.</w:t>
      </w:r>
      <w:r w:rsidRPr="0094005D">
        <w:t xml:space="preserve"> </w:t>
      </w:r>
      <w:r w:rsidRPr="0094005D">
        <w:rPr>
          <w:rFonts w:cs="Arial"/>
          <w:sz w:val="16"/>
          <w:szCs w:val="16"/>
        </w:rPr>
        <w:t>Do momentu wejścia w życie nowelizacji rozporządzenia krajowego, obowiązujące pozostają przepisy aktualnego programu pomocowego bazujące na rozporządzeniu nr 1407/2013</w:t>
      </w:r>
      <w:r>
        <w:rPr>
          <w:rFonts w:cs="Arial"/>
          <w:sz w:val="16"/>
          <w:szCs w:val="16"/>
        </w:rPr>
        <w:t>.</w:t>
      </w:r>
    </w:p>
  </w:footnote>
  <w:footnote w:id="5">
    <w:p w14:paraId="2EEAE50A" w14:textId="0C7A628F" w:rsidR="00ED7529" w:rsidRDefault="00ED7529">
      <w:pPr>
        <w:pStyle w:val="Tekstprzypisudolnego"/>
      </w:pPr>
      <w:r>
        <w:rPr>
          <w:rStyle w:val="Odwoanieprzypisudolnego"/>
        </w:rPr>
        <w:footnoteRef/>
      </w:r>
      <w:r w:rsidR="00D16449">
        <w:rPr>
          <w:vertAlign w:val="superscript"/>
        </w:rPr>
        <w:t>)</w:t>
      </w:r>
      <w:r w:rsidRPr="00ED7529">
        <w:rPr>
          <w:rStyle w:val="Odwoanieprzypisudolnego"/>
        </w:rPr>
        <w:t xml:space="preserve"> </w:t>
      </w:r>
      <w:r>
        <w:rPr>
          <w:rFonts w:ascii="Arial" w:hAnsi="Arial" w:cs="Arial"/>
          <w:sz w:val="18"/>
          <w:szCs w:val="18"/>
        </w:rPr>
        <w:t>Należy podać numer i nazwę Priorytetu oraz numer i nazwę Działania</w:t>
      </w:r>
    </w:p>
  </w:footnote>
  <w:footnote w:id="6">
    <w:p w14:paraId="033056C6" w14:textId="77777777" w:rsidR="003F01DE" w:rsidRDefault="003F01DE" w:rsidP="003F01DE">
      <w:pPr>
        <w:pStyle w:val="Tekstprzypisudolnego"/>
      </w:pPr>
      <w:r>
        <w:rPr>
          <w:rStyle w:val="Odwoanieprzypisudolnego"/>
        </w:rPr>
        <w:footnoteRef/>
      </w:r>
      <w:r>
        <w:rPr>
          <w:vertAlign w:val="superscript"/>
        </w:rPr>
        <w:t>)</w:t>
      </w:r>
      <w:r>
        <w:t xml:space="preserve"> </w:t>
      </w:r>
      <w:r w:rsidRPr="00490746">
        <w:rPr>
          <w:rFonts w:ascii="Arial" w:hAnsi="Arial" w:cs="Arial"/>
          <w:sz w:val="18"/>
          <w:szCs w:val="18"/>
        </w:rPr>
        <w:t>Jeśli dotyczy.</w:t>
      </w:r>
    </w:p>
  </w:footnote>
  <w:footnote w:id="7">
    <w:p w14:paraId="644C5FFE" w14:textId="7E40D099"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00313111" w:rsidRPr="00C7623E">
          <w:rPr>
            <w:rStyle w:val="Hipercze"/>
            <w:rFonts w:ascii="Arial" w:hAnsi="Arial" w:cs="Arial"/>
            <w:sz w:val="18"/>
            <w:szCs w:val="18"/>
          </w:rPr>
          <w:t>www.funduszeuedlamazowsza.eu</w:t>
        </w:r>
      </w:hyperlink>
      <w:r w:rsidRPr="00AE1B72">
        <w:rPr>
          <w:rFonts w:ascii="Arial" w:hAnsi="Arial" w:cs="Arial"/>
          <w:sz w:val="18"/>
          <w:szCs w:val="18"/>
        </w:rPr>
        <w:t>, www.funduszeeuropejskie.gov.pl.</w:t>
      </w:r>
    </w:p>
  </w:footnote>
  <w:footnote w:id="8">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9">
    <w:p w14:paraId="1F590284" w14:textId="2676FA3A" w:rsidR="00665CE4" w:rsidRDefault="00665CE4" w:rsidP="00665CE4">
      <w:pPr>
        <w:pStyle w:val="Tekstprzypisudolnego"/>
        <w:ind w:left="142" w:hanging="142"/>
      </w:pPr>
      <w:r>
        <w:rPr>
          <w:rStyle w:val="Odwoanieprzypisudolnego"/>
        </w:rPr>
        <w:footnoteRef/>
      </w:r>
      <w:r w:rsidR="00D16449">
        <w:rPr>
          <w:vertAlign w:val="superscript"/>
        </w:rPr>
        <w:t>)</w:t>
      </w:r>
      <w:r>
        <w:t xml:space="preserve"> </w:t>
      </w:r>
      <w:r w:rsidRPr="008776D6">
        <w:rPr>
          <w:rFonts w:ascii="Arial" w:hAnsi="Arial" w:cs="Arial"/>
          <w:sz w:val="18"/>
          <w:szCs w:val="18"/>
        </w:rPr>
        <w:t xml:space="preserve">W przypadku realizacji </w:t>
      </w:r>
      <w:r>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 zależności od statusu prawnego)</w:t>
      </w:r>
      <w:r>
        <w:rPr>
          <w:rFonts w:ascii="Arial" w:hAnsi="Arial" w:cs="Arial"/>
          <w:sz w:val="18"/>
          <w:szCs w:val="18"/>
        </w:rPr>
        <w:t>. Należy wpisać dane wszystkich Partnerów</w:t>
      </w:r>
      <w:r w:rsidRPr="008776D6">
        <w:rPr>
          <w:rFonts w:ascii="Arial" w:hAnsi="Arial" w:cs="Arial"/>
          <w:sz w:val="18"/>
          <w:szCs w:val="18"/>
        </w:rPr>
        <w:t>.</w:t>
      </w:r>
    </w:p>
  </w:footnote>
  <w:footnote w:id="10">
    <w:p w14:paraId="769AAFB3" w14:textId="2F192925" w:rsidR="002F232F" w:rsidRDefault="002F232F" w:rsidP="002F232F">
      <w:pPr>
        <w:pStyle w:val="Tekstprzypisudolnego"/>
      </w:pPr>
      <w:r>
        <w:rPr>
          <w:rStyle w:val="Odwoanieprzypisudolnego"/>
        </w:rPr>
        <w:footnoteRef/>
      </w:r>
      <w:r>
        <w:rPr>
          <w:vertAlign w:val="superscript"/>
        </w:rPr>
        <w:t>)</w:t>
      </w:r>
      <w:r>
        <w:t xml:space="preserve"> </w:t>
      </w:r>
      <w:bookmarkStart w:id="3" w:name="_Hlk147782231"/>
      <w:r w:rsidR="006D18C6">
        <w:rPr>
          <w:rFonts w:ascii="Arial" w:hAnsi="Arial" w:cs="Arial"/>
          <w:sz w:val="18"/>
          <w:szCs w:val="18"/>
        </w:rPr>
        <w:t>Jeśli dotyczy</w:t>
      </w:r>
      <w:r w:rsidRPr="00BF242D">
        <w:rPr>
          <w:rFonts w:ascii="Arial" w:hAnsi="Arial" w:cs="Arial"/>
          <w:sz w:val="18"/>
          <w:szCs w:val="18"/>
        </w:rPr>
        <w:t>.</w:t>
      </w:r>
      <w:bookmarkEnd w:id="3"/>
    </w:p>
  </w:footnote>
  <w:footnote w:id="11">
    <w:p w14:paraId="0CB0DA60" w14:textId="771593F3" w:rsidR="002F232F" w:rsidRDefault="002F232F" w:rsidP="002F232F">
      <w:pPr>
        <w:pStyle w:val="Tekstprzypisudolnego"/>
      </w:pPr>
      <w:r>
        <w:rPr>
          <w:rStyle w:val="Odwoanieprzypisudolnego"/>
        </w:rPr>
        <w:footnoteRef/>
      </w:r>
      <w:r w:rsidR="00201BF0" w:rsidRPr="00201BF0">
        <w:rPr>
          <w:vertAlign w:val="superscript"/>
        </w:rPr>
        <w:t>)</w:t>
      </w:r>
      <w:r>
        <w:t xml:space="preserve"> </w:t>
      </w:r>
      <w:r w:rsidR="006D18C6">
        <w:rPr>
          <w:rFonts w:ascii="Arial" w:hAnsi="Arial" w:cs="Arial"/>
          <w:sz w:val="18"/>
          <w:szCs w:val="18"/>
        </w:rPr>
        <w:t>Jeśli dotyczy</w:t>
      </w:r>
      <w:r w:rsidRPr="00BF242D">
        <w:rPr>
          <w:rFonts w:ascii="Arial" w:hAnsi="Arial" w:cs="Arial"/>
          <w:sz w:val="18"/>
          <w:szCs w:val="18"/>
        </w:rPr>
        <w:t>.</w:t>
      </w:r>
    </w:p>
  </w:footnote>
  <w:footnote w:id="12">
    <w:p w14:paraId="0AF7E632" w14:textId="77777777" w:rsidR="002F232F" w:rsidRPr="00BF242D" w:rsidRDefault="002F232F" w:rsidP="002F232F">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przypadku, gdy Projekt nie jest realizowany w ramach partnerstwa.</w:t>
      </w:r>
    </w:p>
  </w:footnote>
  <w:footnote w:id="13">
    <w:p w14:paraId="79177B69" w14:textId="4EB9A120" w:rsidR="00F52EBD" w:rsidRPr="00EB7ECA" w:rsidRDefault="00F52EBD" w:rsidP="00F52EBD">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4" w:name="_Hlk147782518"/>
      <w:r w:rsidR="006D18C6" w:rsidRPr="00BF242D">
        <w:rPr>
          <w:rFonts w:ascii="Arial" w:hAnsi="Arial" w:cs="Arial"/>
          <w:sz w:val="18"/>
          <w:szCs w:val="18"/>
        </w:rPr>
        <w:t>Należy wykreślić w przypadku, gdy Projekt nie jest realizowany w ramach partnerstwa</w:t>
      </w:r>
      <w:r>
        <w:rPr>
          <w:rFonts w:ascii="Arial" w:hAnsi="Arial" w:cs="Arial"/>
          <w:sz w:val="18"/>
          <w:szCs w:val="18"/>
        </w:rPr>
        <w:t>.</w:t>
      </w:r>
      <w:bookmarkEnd w:id="4"/>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146D51CB" w14:textId="23693BEE" w:rsidR="006D18C6" w:rsidRDefault="006D18C6">
      <w:pPr>
        <w:pStyle w:val="Tekstprzypisudolnego"/>
      </w:pPr>
      <w:r w:rsidRPr="006D18C6">
        <w:rPr>
          <w:rStyle w:val="Odwoanieprzypisudolnego"/>
          <w:rFonts w:ascii="Arial" w:hAnsi="Arial" w:cs="Arial"/>
          <w:sz w:val="18"/>
          <w:szCs w:val="18"/>
        </w:rPr>
        <w:footnoteRef/>
      </w:r>
      <w:r w:rsidRPr="006D18C6">
        <w:rPr>
          <w:rStyle w:val="Odwoanieprzypisudolnego"/>
          <w:rFonts w:ascii="Arial" w:hAnsi="Arial" w:cs="Arial"/>
          <w:sz w:val="18"/>
          <w:szCs w:val="18"/>
        </w:rPr>
        <w:t xml:space="preserve"> </w:t>
      </w:r>
      <w:r w:rsidRPr="00EB7ECA">
        <w:rPr>
          <w:rFonts w:ascii="Arial" w:hAnsi="Arial" w:cs="Arial"/>
          <w:sz w:val="18"/>
          <w:szCs w:val="18"/>
        </w:rPr>
        <w:t>Należy podać nazwę właściciela rachunku, nazwę i adres banku oraz numer rachunku bankowego</w:t>
      </w:r>
    </w:p>
  </w:footnote>
  <w:footnote w:id="16">
    <w:p w14:paraId="42A4B0DC" w14:textId="77777777" w:rsidR="00F52EBD" w:rsidRPr="00EB7ECA" w:rsidRDefault="00F52EBD" w:rsidP="00F52EBD">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0640476C" w14:textId="426727B6" w:rsidR="00F52EBD" w:rsidRPr="00EB7ECA" w:rsidRDefault="00F52EBD" w:rsidP="00F52EBD">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6D18C6">
        <w:rPr>
          <w:rFonts w:ascii="Arial" w:hAnsi="Arial" w:cs="Arial"/>
          <w:sz w:val="18"/>
          <w:szCs w:val="18"/>
        </w:rPr>
        <w:t>Jeśli dotyczy.</w:t>
      </w:r>
    </w:p>
  </w:footnote>
  <w:footnote w:id="18">
    <w:p w14:paraId="38573A46" w14:textId="77777777" w:rsidR="000D22FD" w:rsidRPr="00DE75EF" w:rsidRDefault="000D22FD" w:rsidP="000D22FD">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przypadku, gdy Projekt nie jest realizowany w ramach partnerstwa.</w:t>
      </w:r>
    </w:p>
  </w:footnote>
  <w:footnote w:id="19">
    <w:p w14:paraId="3A2277AB" w14:textId="77777777" w:rsidR="00C479EC" w:rsidRPr="00534940" w:rsidRDefault="00C479EC" w:rsidP="00592CFC">
      <w:pPr>
        <w:pStyle w:val="Tekstprzypisudolnego"/>
        <w:ind w:left="142" w:hanging="142"/>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21">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22">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24">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5">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6">
    <w:p w14:paraId="4DB52BC4" w14:textId="2A8B174D" w:rsidR="003F1DA3" w:rsidRDefault="003F1DA3">
      <w:pPr>
        <w:pStyle w:val="Tekstprzypisudolnego"/>
      </w:pPr>
      <w:r>
        <w:rPr>
          <w:rStyle w:val="Odwoanieprzypisudolnego"/>
        </w:rPr>
        <w:footnoteRef/>
      </w:r>
      <w:r w:rsidR="00D0079E">
        <w:rPr>
          <w:vertAlign w:val="superscript"/>
        </w:rPr>
        <w:t>0</w:t>
      </w:r>
      <w:r>
        <w:t xml:space="preserve"> </w:t>
      </w:r>
      <w:r w:rsidRPr="00EB7ECA">
        <w:rPr>
          <w:rFonts w:ascii="Arial" w:hAnsi="Arial" w:cs="Arial"/>
          <w:sz w:val="18"/>
          <w:szCs w:val="18"/>
        </w:rPr>
        <w:t>Należy wykreślić, w przypadku, gdy Projekt nie jest realizowany w ramach partnerstwa</w:t>
      </w:r>
      <w:r>
        <w:rPr>
          <w:rFonts w:ascii="Arial" w:hAnsi="Arial" w:cs="Arial"/>
          <w:sz w:val="18"/>
          <w:szCs w:val="18"/>
        </w:rPr>
        <w:t>.</w:t>
      </w:r>
    </w:p>
  </w:footnote>
  <w:footnote w:id="27">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8">
    <w:p w14:paraId="522795AA" w14:textId="4E5F68B9" w:rsidR="004E0C3F" w:rsidRDefault="004E0C3F">
      <w:pPr>
        <w:pStyle w:val="Tekstprzypisudolnego"/>
      </w:pPr>
      <w:r w:rsidRPr="004E0C3F">
        <w:rPr>
          <w:rStyle w:val="Odwoanieprzypisudolnego"/>
          <w:rFonts w:ascii="Arial" w:hAnsi="Arial" w:cs="Arial"/>
          <w:sz w:val="18"/>
          <w:szCs w:val="18"/>
        </w:rPr>
        <w:footnoteRef/>
      </w:r>
      <w:r w:rsidR="00D0079E">
        <w:rPr>
          <w:rFonts w:ascii="Arial" w:hAnsi="Arial" w:cs="Arial"/>
          <w:sz w:val="18"/>
          <w:szCs w:val="18"/>
          <w:vertAlign w:val="superscript"/>
        </w:rPr>
        <w:t>)</w:t>
      </w:r>
      <w:r w:rsidRPr="004E0C3F">
        <w:rPr>
          <w:rStyle w:val="Odwoanieprzypisudolnego"/>
          <w:rFonts w:ascii="Arial" w:hAnsi="Arial" w:cs="Arial"/>
          <w:sz w:val="18"/>
          <w:szCs w:val="18"/>
        </w:rPr>
        <w:t xml:space="preserve"> </w:t>
      </w:r>
      <w:r w:rsidRPr="004E0C3F">
        <w:rPr>
          <w:rFonts w:ascii="Arial" w:hAnsi="Arial" w:cs="Arial"/>
          <w:sz w:val="18"/>
          <w:szCs w:val="18"/>
        </w:rPr>
        <w:t>Jeśli dotyczy.</w:t>
      </w:r>
    </w:p>
  </w:footnote>
  <w:footnote w:id="29">
    <w:p w14:paraId="692D633B" w14:textId="2469146D" w:rsidR="004E0C3F" w:rsidRDefault="004E0C3F">
      <w:pPr>
        <w:pStyle w:val="Tekstprzypisudolnego"/>
      </w:pPr>
      <w:r w:rsidRPr="004E0C3F">
        <w:rPr>
          <w:rStyle w:val="Odwoanieprzypisudolnego"/>
          <w:rFonts w:ascii="Arial" w:hAnsi="Arial" w:cs="Arial"/>
          <w:sz w:val="18"/>
          <w:szCs w:val="18"/>
        </w:rPr>
        <w:footnoteRef/>
      </w:r>
      <w:r w:rsidR="00D0079E">
        <w:rPr>
          <w:rStyle w:val="Odwoanieprzypisudolnego"/>
          <w:rFonts w:ascii="Arial" w:hAnsi="Arial" w:cs="Arial"/>
          <w:sz w:val="18"/>
          <w:szCs w:val="18"/>
        </w:rPr>
        <w:t>)</w:t>
      </w:r>
      <w:r w:rsidRPr="004E0C3F">
        <w:rPr>
          <w:rStyle w:val="Odwoanieprzypisudolnego"/>
          <w:rFonts w:ascii="Arial" w:hAnsi="Arial" w:cs="Arial"/>
          <w:sz w:val="18"/>
          <w:szCs w:val="18"/>
        </w:rPr>
        <w:t xml:space="preserve"> </w:t>
      </w:r>
      <w:r w:rsidRPr="004E0C3F">
        <w:rPr>
          <w:rFonts w:ascii="Arial" w:hAnsi="Arial" w:cs="Arial"/>
          <w:sz w:val="18"/>
          <w:szCs w:val="18"/>
        </w:rPr>
        <w:t>Jeśli dotyczy.</w:t>
      </w:r>
    </w:p>
  </w:footnote>
  <w:footnote w:id="30">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1">
    <w:p w14:paraId="5176716B" w14:textId="3D75112C" w:rsidR="004E0C3F" w:rsidRDefault="004E0C3F">
      <w:pPr>
        <w:pStyle w:val="Tekstprzypisudolnego"/>
      </w:pPr>
      <w:r w:rsidRPr="004E0C3F">
        <w:rPr>
          <w:rStyle w:val="Odwoanieprzypisudolnego"/>
          <w:rFonts w:ascii="Arial" w:hAnsi="Arial" w:cs="Arial"/>
          <w:sz w:val="18"/>
          <w:szCs w:val="18"/>
        </w:rPr>
        <w:footnoteRef/>
      </w:r>
      <w:r w:rsidR="00D0079E" w:rsidRPr="00D0079E">
        <w:rPr>
          <w:rFonts w:ascii="Arial" w:hAnsi="Arial" w:cs="Arial"/>
          <w:sz w:val="18"/>
          <w:szCs w:val="18"/>
          <w:vertAlign w:val="superscript"/>
        </w:rPr>
        <w:t>)</w:t>
      </w:r>
      <w:r w:rsidRPr="004E0C3F">
        <w:rPr>
          <w:rStyle w:val="Odwoanieprzypisudolnego"/>
          <w:rFonts w:ascii="Arial" w:hAnsi="Arial" w:cs="Arial"/>
          <w:sz w:val="18"/>
          <w:szCs w:val="18"/>
        </w:rPr>
        <w:t xml:space="preserve"> </w:t>
      </w:r>
      <w:bookmarkStart w:id="7" w:name="_Hlk157973765"/>
      <w:r w:rsidRPr="00007805">
        <w:rPr>
          <w:rFonts w:ascii="Arial" w:hAnsi="Arial" w:cs="Arial"/>
          <w:sz w:val="18"/>
          <w:szCs w:val="18"/>
        </w:rPr>
        <w:t>Należy wykreślić, w przypadku, gdy Projekt nie jest realizowany w ramach partnerstwa.</w:t>
      </w:r>
      <w:bookmarkEnd w:id="7"/>
    </w:p>
  </w:footnote>
  <w:footnote w:id="32">
    <w:p w14:paraId="1DBA182A" w14:textId="4FA8959F" w:rsidR="004E0C3F" w:rsidRDefault="004E0C3F">
      <w:pPr>
        <w:pStyle w:val="Tekstprzypisudolnego"/>
      </w:pPr>
      <w:r w:rsidRPr="004E0C3F">
        <w:rPr>
          <w:rStyle w:val="Odwoanieprzypisudolnego"/>
          <w:rFonts w:ascii="Arial" w:hAnsi="Arial" w:cs="Arial"/>
          <w:sz w:val="18"/>
          <w:szCs w:val="18"/>
        </w:rPr>
        <w:footnoteRef/>
      </w:r>
      <w:r w:rsidRPr="004E0C3F">
        <w:rPr>
          <w:rStyle w:val="Odwoanieprzypisudolnego"/>
          <w:rFonts w:ascii="Arial" w:hAnsi="Arial" w:cs="Arial"/>
          <w:sz w:val="18"/>
          <w:szCs w:val="18"/>
        </w:rPr>
        <w:t xml:space="preserve"> </w:t>
      </w:r>
      <w:r w:rsidR="00D0079E">
        <w:rPr>
          <w:rStyle w:val="Odwoanieprzypisudolnego"/>
          <w:rFonts w:ascii="Arial" w:hAnsi="Arial" w:cs="Arial"/>
          <w:sz w:val="18"/>
          <w:szCs w:val="18"/>
        </w:rPr>
        <w:t>)</w:t>
      </w:r>
      <w:r w:rsidR="00D0079E">
        <w:rPr>
          <w:rFonts w:ascii="Arial" w:hAnsi="Arial" w:cs="Arial"/>
          <w:sz w:val="18"/>
          <w:szCs w:val="18"/>
        </w:rPr>
        <w:t xml:space="preserve"> </w:t>
      </w:r>
      <w:r w:rsidRPr="004E0C3F">
        <w:rPr>
          <w:rFonts w:ascii="Arial" w:hAnsi="Arial" w:cs="Arial"/>
          <w:sz w:val="18"/>
          <w:szCs w:val="18"/>
        </w:rPr>
        <w:t>Jeśli dotyczy.</w:t>
      </w:r>
    </w:p>
  </w:footnote>
  <w:footnote w:id="33">
    <w:p w14:paraId="366101E5" w14:textId="076EC1EA" w:rsidR="004E0C3F" w:rsidRDefault="004E0C3F">
      <w:pPr>
        <w:pStyle w:val="Tekstprzypisudolnego"/>
      </w:pPr>
      <w:r w:rsidRPr="004E0C3F">
        <w:rPr>
          <w:rStyle w:val="Odwoanieprzypisudolnego"/>
          <w:rFonts w:ascii="Arial" w:hAnsi="Arial" w:cs="Arial"/>
          <w:sz w:val="18"/>
          <w:szCs w:val="18"/>
        </w:rPr>
        <w:footnoteRef/>
      </w:r>
      <w:r w:rsidR="00D0079E">
        <w:rPr>
          <w:rStyle w:val="Odwoanieprzypisudolnego"/>
        </w:rPr>
        <w:t>)</w:t>
      </w:r>
      <w:r w:rsidR="00D0079E">
        <w:t xml:space="preserve"> </w:t>
      </w:r>
      <w:r w:rsidRPr="004E0C3F">
        <w:rPr>
          <w:rStyle w:val="Odwoanieprzypisudolnego"/>
        </w:rPr>
        <w:t xml:space="preserve"> </w:t>
      </w:r>
      <w:r w:rsidRPr="004E0C3F">
        <w:rPr>
          <w:rFonts w:ascii="Arial" w:hAnsi="Arial" w:cs="Arial"/>
          <w:sz w:val="18"/>
          <w:szCs w:val="18"/>
        </w:rPr>
        <w:t>Jeśli dotyczy.</w:t>
      </w:r>
    </w:p>
  </w:footnote>
  <w:footnote w:id="34">
    <w:p w14:paraId="0115E00F" w14:textId="6966C5D7" w:rsidR="00B479C4" w:rsidRDefault="00B479C4" w:rsidP="00B479C4">
      <w:pPr>
        <w:pStyle w:val="Tekstprzypisudolnego"/>
      </w:pPr>
      <w:r w:rsidRPr="002D4488">
        <w:rPr>
          <w:rStyle w:val="Odwoanieprzypisudolnego"/>
          <w:rFonts w:ascii="Arial" w:hAnsi="Arial" w:cs="Arial"/>
          <w:sz w:val="18"/>
          <w:szCs w:val="18"/>
        </w:rPr>
        <w:footnoteRef/>
      </w:r>
      <w:r w:rsidR="00605740">
        <w:rPr>
          <w:rStyle w:val="Odwoanieprzypisudolnego"/>
          <w:rFonts w:ascii="Arial" w:hAnsi="Arial" w:cs="Arial"/>
          <w:sz w:val="18"/>
          <w:szCs w:val="18"/>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35">
    <w:p w14:paraId="3BBF8AAB" w14:textId="77777777" w:rsidR="00292A5E" w:rsidRPr="006C3D7F" w:rsidRDefault="00292A5E" w:rsidP="00292A5E">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6">
    <w:p w14:paraId="1DCB0991" w14:textId="2A46A314"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4B555C">
        <w:rPr>
          <w:rFonts w:ascii="Arial" w:hAnsi="Arial" w:cs="Arial"/>
          <w:sz w:val="18"/>
          <w:szCs w:val="18"/>
        </w:rPr>
        <w:t>l</w:t>
      </w:r>
      <w:r w:rsidRPr="00550A4E">
        <w:rPr>
          <w:rFonts w:ascii="Arial" w:hAnsi="Arial" w:cs="Arial"/>
          <w:sz w:val="18"/>
          <w:szCs w:val="18"/>
        </w:rPr>
        <w:t>ne i niekwalifikowa</w:t>
      </w:r>
      <w:r w:rsidR="004B555C">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3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8">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2"/>
    </w:p>
  </w:footnote>
  <w:footnote w:id="39">
    <w:p w14:paraId="134B389A" w14:textId="481DA3EA"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4B555C">
        <w:rPr>
          <w:rFonts w:ascii="Arial" w:hAnsi="Arial" w:cs="Arial"/>
          <w:sz w:val="18"/>
          <w:szCs w:val="18"/>
        </w:rPr>
        <w:t>l</w:t>
      </w:r>
      <w:r w:rsidRPr="00550A4E">
        <w:rPr>
          <w:rFonts w:ascii="Arial" w:hAnsi="Arial" w:cs="Arial"/>
          <w:sz w:val="18"/>
          <w:szCs w:val="18"/>
        </w:rPr>
        <w:t>ne i niekwalifikowa</w:t>
      </w:r>
      <w:r w:rsidR="004B555C">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40">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1">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2">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3">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4">
    <w:p w14:paraId="2F46C6B1" w14:textId="77021C59"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835E52">
        <w:rPr>
          <w:rFonts w:ascii="Arial" w:hAnsi="Arial" w:cs="Arial"/>
          <w:sz w:val="18"/>
          <w:szCs w:val="18"/>
        </w:rPr>
        <w:t xml:space="preserve"> Projektu</w:t>
      </w:r>
      <w:r w:rsidRPr="00B1454B">
        <w:rPr>
          <w:rFonts w:ascii="Arial" w:hAnsi="Arial" w:cs="Arial"/>
          <w:sz w:val="18"/>
          <w:szCs w:val="18"/>
        </w:rPr>
        <w:t>.</w:t>
      </w:r>
    </w:p>
  </w:footnote>
  <w:footnote w:id="45">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6">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7">
    <w:p w14:paraId="103E21D8" w14:textId="77777777" w:rsidR="00FA1AE2" w:rsidRPr="00B1454B" w:rsidRDefault="00FA1AE2" w:rsidP="00FA1AE2">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8">
    <w:p w14:paraId="20845994" w14:textId="6D352763" w:rsidR="00FA1AE2" w:rsidRPr="00194ED4" w:rsidRDefault="00FA1AE2" w:rsidP="00FA1AE2">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Postanowienia stanowiące uzupełnienie treści wzoru </w:t>
      </w:r>
      <w:r>
        <w:rPr>
          <w:rFonts w:ascii="Arial" w:hAnsi="Arial" w:cs="Arial"/>
          <w:sz w:val="18"/>
          <w:szCs w:val="18"/>
        </w:rPr>
        <w:t>Zasad</w:t>
      </w:r>
      <w:r w:rsidRPr="00B1454B">
        <w:rPr>
          <w:rFonts w:ascii="Arial" w:hAnsi="Arial" w:cs="Arial"/>
          <w:sz w:val="18"/>
          <w:szCs w:val="18"/>
        </w:rPr>
        <w:t xml:space="preserve"> uwzględniają specyfikę danego Działania. Należy wykreślić</w:t>
      </w:r>
      <w:r>
        <w:rPr>
          <w:rFonts w:ascii="Arial" w:hAnsi="Arial" w:cs="Arial"/>
          <w:sz w:val="18"/>
          <w:szCs w:val="18"/>
        </w:rPr>
        <w:t>,</w:t>
      </w:r>
      <w:r w:rsidRPr="00B1454B">
        <w:rPr>
          <w:rFonts w:ascii="Arial" w:hAnsi="Arial" w:cs="Arial"/>
          <w:sz w:val="18"/>
          <w:szCs w:val="18"/>
        </w:rPr>
        <w:t xml:space="preserve"> jeśli nie dotyczy.</w:t>
      </w:r>
    </w:p>
  </w:footnote>
  <w:footnote w:id="49">
    <w:p w14:paraId="6E2B881C" w14:textId="77777777" w:rsidR="00FA1AE2" w:rsidRPr="00B1454B" w:rsidRDefault="00FA1AE2" w:rsidP="00FA1AE2">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50">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51">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1"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942A39"/>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7" w15:restartNumberingAfterBreak="0">
    <w:nsid w:val="604C0D88"/>
    <w:multiLevelType w:val="hybridMultilevel"/>
    <w:tmpl w:val="E4E26544"/>
    <w:lvl w:ilvl="0" w:tplc="FFFFFFFF">
      <w:start w:val="1"/>
      <w:numFmt w:val="decimal"/>
      <w:lvlText w:val="%1)"/>
      <w:lvlJc w:val="left"/>
      <w:pPr>
        <w:ind w:left="1440" w:hanging="360"/>
      </w:pPr>
      <w:rPr>
        <w:rFonts w:ascii="Arial" w:eastAsia="Times New Roman" w:hAnsi="Arial" w:cs="Arial"/>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0"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5"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0" w15:restartNumberingAfterBreak="0">
    <w:nsid w:val="7AB95118"/>
    <w:multiLevelType w:val="multilevel"/>
    <w:tmpl w:val="87D20E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4"/>
  </w:num>
  <w:num w:numId="2" w16cid:durableId="1530601785">
    <w:abstractNumId w:val="29"/>
  </w:num>
  <w:num w:numId="3" w16cid:durableId="1582792140">
    <w:abstractNumId w:val="13"/>
  </w:num>
  <w:num w:numId="4" w16cid:durableId="1923876727">
    <w:abstractNumId w:val="17"/>
  </w:num>
  <w:num w:numId="5" w16cid:durableId="1594820259">
    <w:abstractNumId w:val="63"/>
  </w:num>
  <w:num w:numId="6" w16cid:durableId="2032026490">
    <w:abstractNumId w:val="39"/>
  </w:num>
  <w:num w:numId="7" w16cid:durableId="1014264249">
    <w:abstractNumId w:val="36"/>
  </w:num>
  <w:num w:numId="8" w16cid:durableId="1007252882">
    <w:abstractNumId w:val="57"/>
  </w:num>
  <w:num w:numId="9" w16cid:durableId="1406493966">
    <w:abstractNumId w:val="45"/>
  </w:num>
  <w:num w:numId="10" w16cid:durableId="1030641430">
    <w:abstractNumId w:val="52"/>
  </w:num>
  <w:num w:numId="11" w16cid:durableId="617491815">
    <w:abstractNumId w:val="56"/>
  </w:num>
  <w:num w:numId="12" w16cid:durableId="1787235213">
    <w:abstractNumId w:val="59"/>
  </w:num>
  <w:num w:numId="13" w16cid:durableId="2057466707">
    <w:abstractNumId w:val="18"/>
  </w:num>
  <w:num w:numId="14" w16cid:durableId="1895772987">
    <w:abstractNumId w:val="5"/>
  </w:num>
  <w:num w:numId="15" w16cid:durableId="1177580273">
    <w:abstractNumId w:val="30"/>
  </w:num>
  <w:num w:numId="16" w16cid:durableId="438182172">
    <w:abstractNumId w:val="46"/>
  </w:num>
  <w:num w:numId="17" w16cid:durableId="77411995">
    <w:abstractNumId w:val="6"/>
  </w:num>
  <w:num w:numId="18"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6916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648477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36139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70359339">
    <w:abstractNumId w:val="15"/>
  </w:num>
  <w:num w:numId="24" w16cid:durableId="486553884">
    <w:abstractNumId w:val="26"/>
  </w:num>
  <w:num w:numId="25" w16cid:durableId="104911277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62349780">
    <w:abstractNumId w:val="51"/>
  </w:num>
  <w:num w:numId="27" w16cid:durableId="1918517407">
    <w:abstractNumId w:val="40"/>
  </w:num>
  <w:num w:numId="28" w16cid:durableId="1856462053">
    <w:abstractNumId w:val="48"/>
  </w:num>
  <w:num w:numId="29" w16cid:durableId="796798726">
    <w:abstractNumId w:val="27"/>
  </w:num>
  <w:num w:numId="30" w16cid:durableId="196048431">
    <w:abstractNumId w:val="23"/>
  </w:num>
  <w:num w:numId="31" w16cid:durableId="1351956660">
    <w:abstractNumId w:val="4"/>
  </w:num>
  <w:num w:numId="32" w16cid:durableId="258026930">
    <w:abstractNumId w:val="9"/>
  </w:num>
  <w:num w:numId="33" w16cid:durableId="272061210">
    <w:abstractNumId w:val="10"/>
  </w:num>
  <w:num w:numId="34" w16cid:durableId="657924890">
    <w:abstractNumId w:val="11"/>
  </w:num>
  <w:num w:numId="35" w16cid:durableId="1727298027">
    <w:abstractNumId w:val="12"/>
  </w:num>
  <w:num w:numId="36" w16cid:durableId="1592155054">
    <w:abstractNumId w:val="44"/>
  </w:num>
  <w:num w:numId="37" w16cid:durableId="1887372322">
    <w:abstractNumId w:val="35"/>
  </w:num>
  <w:num w:numId="38" w16cid:durableId="1225142558">
    <w:abstractNumId w:val="32"/>
  </w:num>
  <w:num w:numId="39" w16cid:durableId="590703113">
    <w:abstractNumId w:val="1"/>
  </w:num>
  <w:num w:numId="40" w16cid:durableId="1935817530">
    <w:abstractNumId w:val="22"/>
  </w:num>
  <w:num w:numId="41" w16cid:durableId="677273266">
    <w:abstractNumId w:val="31"/>
  </w:num>
  <w:num w:numId="42" w16cid:durableId="13191869">
    <w:abstractNumId w:val="53"/>
  </w:num>
  <w:num w:numId="43" w16cid:durableId="580918264">
    <w:abstractNumId w:val="14"/>
  </w:num>
  <w:num w:numId="44" w16cid:durableId="1413698200">
    <w:abstractNumId w:val="58"/>
  </w:num>
  <w:num w:numId="45" w16cid:durableId="1433353795">
    <w:abstractNumId w:val="47"/>
  </w:num>
  <w:num w:numId="46" w16cid:durableId="700781222">
    <w:abstractNumId w:val="61"/>
  </w:num>
  <w:num w:numId="47" w16cid:durableId="1841431983">
    <w:abstractNumId w:val="2"/>
  </w:num>
  <w:num w:numId="48" w16cid:durableId="824514516">
    <w:abstractNumId w:val="55"/>
  </w:num>
  <w:num w:numId="49" w16cid:durableId="1446464871">
    <w:abstractNumId w:val="16"/>
  </w:num>
  <w:num w:numId="50" w16cid:durableId="1510833285">
    <w:abstractNumId w:val="20"/>
  </w:num>
  <w:num w:numId="51" w16cid:durableId="2011717674">
    <w:abstractNumId w:val="19"/>
  </w:num>
  <w:num w:numId="52" w16cid:durableId="724765418">
    <w:abstractNumId w:val="34"/>
  </w:num>
  <w:num w:numId="53" w16cid:durableId="2017921411">
    <w:abstractNumId w:val="62"/>
  </w:num>
  <w:num w:numId="54" w16cid:durableId="568811316">
    <w:abstractNumId w:val="38"/>
  </w:num>
  <w:num w:numId="55" w16cid:durableId="321542900">
    <w:abstractNumId w:val="43"/>
  </w:num>
  <w:num w:numId="56" w16cid:durableId="93985039">
    <w:abstractNumId w:val="37"/>
  </w:num>
  <w:num w:numId="57" w16cid:durableId="1742294803">
    <w:abstractNumId w:val="8"/>
  </w:num>
  <w:num w:numId="58" w16cid:durableId="1742289001">
    <w:abstractNumId w:val="3"/>
  </w:num>
  <w:num w:numId="59" w16cid:durableId="1422216877">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72774620">
    <w:abstractNumId w:val="41"/>
  </w:num>
  <w:num w:numId="61" w16cid:durableId="908033505">
    <w:abstractNumId w:val="33"/>
  </w:num>
  <w:num w:numId="62" w16cid:durableId="1002662293">
    <w:abstractNumId w:val="60"/>
  </w:num>
  <w:num w:numId="63" w16cid:durableId="1633169696">
    <w:abstractNumId w:val="21"/>
  </w:num>
  <w:num w:numId="64" w16cid:durableId="1293176896">
    <w:abstractNumId w:val="7"/>
  </w:num>
  <w:num w:numId="65" w16cid:durableId="1142652316">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8C"/>
    <w:rsid w:val="000F7071"/>
    <w:rsid w:val="000F71FD"/>
    <w:rsid w:val="000F7737"/>
    <w:rsid w:val="000F777C"/>
    <w:rsid w:val="001005C5"/>
    <w:rsid w:val="0010090E"/>
    <w:rsid w:val="00100BD2"/>
    <w:rsid w:val="0010108B"/>
    <w:rsid w:val="00101145"/>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04"/>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C03F5"/>
    <w:rsid w:val="001C07A4"/>
    <w:rsid w:val="001C0890"/>
    <w:rsid w:val="001C107E"/>
    <w:rsid w:val="001C3271"/>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404C"/>
    <w:rsid w:val="00264148"/>
    <w:rsid w:val="00264F1D"/>
    <w:rsid w:val="002651A3"/>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85"/>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835"/>
    <w:rsid w:val="002F2B41"/>
    <w:rsid w:val="002F2C35"/>
    <w:rsid w:val="002F2C92"/>
    <w:rsid w:val="002F2F03"/>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394"/>
    <w:rsid w:val="00482B2E"/>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F1"/>
    <w:rsid w:val="00564055"/>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536F"/>
    <w:rsid w:val="00665685"/>
    <w:rsid w:val="00665CE4"/>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534"/>
    <w:rsid w:val="00706214"/>
    <w:rsid w:val="00706607"/>
    <w:rsid w:val="0070665B"/>
    <w:rsid w:val="007067C0"/>
    <w:rsid w:val="00706C01"/>
    <w:rsid w:val="00707607"/>
    <w:rsid w:val="00707725"/>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78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E69"/>
    <w:rsid w:val="0087430D"/>
    <w:rsid w:val="008743E1"/>
    <w:rsid w:val="00874A75"/>
    <w:rsid w:val="00874E1E"/>
    <w:rsid w:val="0087508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742C"/>
    <w:rsid w:val="008C0642"/>
    <w:rsid w:val="008C0676"/>
    <w:rsid w:val="008C07E2"/>
    <w:rsid w:val="008C19ED"/>
    <w:rsid w:val="008C27C7"/>
    <w:rsid w:val="008C394E"/>
    <w:rsid w:val="008C40E4"/>
    <w:rsid w:val="008C4244"/>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91E"/>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374B"/>
    <w:rsid w:val="00AF393E"/>
    <w:rsid w:val="00AF4197"/>
    <w:rsid w:val="00AF419B"/>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39E"/>
    <w:rsid w:val="00CB54E6"/>
    <w:rsid w:val="00CB55AC"/>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91E"/>
    <w:rsid w:val="00D469C4"/>
    <w:rsid w:val="00D46DEB"/>
    <w:rsid w:val="00D46EDD"/>
    <w:rsid w:val="00D476C3"/>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8DC"/>
    <w:rsid w:val="00D80D08"/>
    <w:rsid w:val="00D81B39"/>
    <w:rsid w:val="00D82787"/>
    <w:rsid w:val="00D82C01"/>
    <w:rsid w:val="00D82D77"/>
    <w:rsid w:val="00D82FE8"/>
    <w:rsid w:val="00D83095"/>
    <w:rsid w:val="00D83A50"/>
    <w:rsid w:val="00D83AF1"/>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D0F"/>
    <w:rsid w:val="00DB05AB"/>
    <w:rsid w:val="00DB0973"/>
    <w:rsid w:val="00DB0D6C"/>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40D2"/>
    <w:rsid w:val="00F245B0"/>
    <w:rsid w:val="00F246E6"/>
    <w:rsid w:val="00F24B69"/>
    <w:rsid w:val="00F25676"/>
    <w:rsid w:val="00F25E06"/>
    <w:rsid w:val="00F26421"/>
    <w:rsid w:val="00F26E8F"/>
    <w:rsid w:val="00F27183"/>
    <w:rsid w:val="00F2741B"/>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1B37"/>
    <w:rsid w:val="00F521C3"/>
    <w:rsid w:val="00F5221E"/>
    <w:rsid w:val="00F52600"/>
    <w:rsid w:val="00F5261F"/>
    <w:rsid w:val="00F52EBD"/>
    <w:rsid w:val="00F534E5"/>
    <w:rsid w:val="00F54DFB"/>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1AE2"/>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B5-UNIT@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customXml/itemProps2.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34</Pages>
  <Words>11598</Words>
  <Characters>69588</Characters>
  <Application>Microsoft Office Word</Application>
  <DocSecurity>0</DocSecurity>
  <Lines>579</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Mrówczyńska Agnieszka</cp:lastModifiedBy>
  <cp:revision>8</cp:revision>
  <cp:lastPrinted>2024-03-04T10:51:00Z</cp:lastPrinted>
  <dcterms:created xsi:type="dcterms:W3CDTF">2024-03-21T08:02:00Z</dcterms:created>
  <dcterms:modified xsi:type="dcterms:W3CDTF">2024-03-22T09:17:00Z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