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CED8" w14:textId="2649EE7D"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216550">
        <w:rPr>
          <w:b/>
          <w:sz w:val="20"/>
          <w:szCs w:val="20"/>
        </w:rPr>
        <w:t>FEMA.01.01-IP.01-013</w:t>
      </w:r>
      <w:r w:rsidR="00CC5B54">
        <w:rPr>
          <w:b/>
          <w:sz w:val="20"/>
          <w:szCs w:val="20"/>
        </w:rPr>
        <w:t>/24 Działanie 1.1</w:t>
      </w:r>
      <w:r w:rsidR="00DE0503" w:rsidRPr="00524369">
        <w:rPr>
          <w:b/>
          <w:sz w:val="20"/>
          <w:szCs w:val="20"/>
        </w:rPr>
        <w:t xml:space="preserve">. </w:t>
      </w:r>
      <w:r w:rsidR="00CC5B54" w:rsidRPr="00CC5B54">
        <w:rPr>
          <w:b/>
          <w:sz w:val="20"/>
          <w:szCs w:val="20"/>
        </w:rPr>
        <w:t>Badania, rozwój i innowacje przedsiębiorstw</w:t>
      </w:r>
      <w:r w:rsidR="00DE0503" w:rsidRPr="00524369">
        <w:rPr>
          <w:b/>
          <w:sz w:val="20"/>
          <w:szCs w:val="20"/>
        </w:rPr>
        <w:t>, Typ projektów „</w:t>
      </w:r>
      <w:r w:rsidR="00CC5B54">
        <w:rPr>
          <w:b/>
          <w:sz w:val="20"/>
          <w:szCs w:val="20"/>
        </w:rPr>
        <w:t xml:space="preserve">Projekty modułowe </w:t>
      </w:r>
      <w:r w:rsidR="00DE0503" w:rsidRPr="00524369">
        <w:rPr>
          <w:b/>
          <w:sz w:val="20"/>
          <w:szCs w:val="20"/>
        </w:rPr>
        <w:t>”, 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02675A63" w:rsidR="003E0CCC" w:rsidRPr="00B454CF" w:rsidRDefault="00D25AC7" w:rsidP="00B454CF">
      <w:pPr>
        <w:jc w:val="center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0" w:name="_Hlk153517843"/>
      <w:r w:rsidR="00216550" w:rsidRPr="00B454CF">
        <w:rPr>
          <w:rFonts w:cstheme="minorHAnsi"/>
          <w:sz w:val="20"/>
          <w:szCs w:val="20"/>
        </w:rPr>
        <w:t>FEMA.01.01-IP.01-013/24</w:t>
      </w:r>
      <w:bookmarkEnd w:id="0"/>
      <w:r w:rsidR="00B454CF" w:rsidRPr="00B454CF">
        <w:rPr>
          <w:rFonts w:cstheme="minorHAnsi"/>
          <w:sz w:val="20"/>
          <w:szCs w:val="20"/>
        </w:rPr>
        <w:t xml:space="preserve">, </w:t>
      </w:r>
      <w:r w:rsidR="00216550" w:rsidRPr="00B454CF">
        <w:rPr>
          <w:rFonts w:cstheme="minorHAnsi"/>
          <w:sz w:val="20"/>
          <w:szCs w:val="20"/>
        </w:rPr>
        <w:t>Działanie 1.1</w:t>
      </w:r>
      <w:r w:rsidR="00FC2019" w:rsidRPr="00B454CF">
        <w:rPr>
          <w:rFonts w:cstheme="minorHAnsi"/>
          <w:sz w:val="20"/>
          <w:szCs w:val="20"/>
        </w:rPr>
        <w:t xml:space="preserve"> </w:t>
      </w:r>
      <w:r w:rsidR="00216550" w:rsidRPr="00B454CF">
        <w:rPr>
          <w:rFonts w:cstheme="minorHAnsi"/>
          <w:sz w:val="20"/>
          <w:szCs w:val="20"/>
        </w:rPr>
        <w:t>Badania, rozwój i innowacje</w:t>
      </w:r>
      <w:r w:rsidR="00216550">
        <w:rPr>
          <w:sz w:val="20"/>
          <w:szCs w:val="20"/>
        </w:rPr>
        <w:t xml:space="preserve"> przedsiębiorstw</w:t>
      </w:r>
      <w:r w:rsidR="00DE0503" w:rsidRPr="00524369">
        <w:rPr>
          <w:sz w:val="20"/>
          <w:szCs w:val="20"/>
        </w:rPr>
        <w:t xml:space="preserve">, Typ projektów </w:t>
      </w:r>
      <w:r w:rsidR="00DE0503" w:rsidRPr="00FC2019">
        <w:rPr>
          <w:sz w:val="20"/>
          <w:szCs w:val="20"/>
        </w:rPr>
        <w:t>„</w:t>
      </w:r>
      <w:r w:rsidR="00216550">
        <w:rPr>
          <w:sz w:val="20"/>
          <w:szCs w:val="20"/>
        </w:rPr>
        <w:t>Projekty modułowe</w:t>
      </w:r>
      <w:r w:rsidR="00DE0503" w:rsidRPr="00524369">
        <w:rPr>
          <w:sz w:val="20"/>
          <w:szCs w:val="20"/>
        </w:rPr>
        <w:t>”, Fundusze Europejskie dla Mazowsza 2021-2027.</w:t>
      </w:r>
    </w:p>
    <w:p w14:paraId="18B0B32F" w14:textId="46DE8FAE" w:rsidR="00E703C6" w:rsidRDefault="003E0CCC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216550">
        <w:rPr>
          <w:rFonts w:cstheme="minorHAnsi"/>
          <w:sz w:val="20"/>
          <w:szCs w:val="20"/>
        </w:rPr>
        <w:t>88</w:t>
      </w:r>
      <w:r w:rsidR="00A210BB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B454CF">
        <w:rPr>
          <w:rFonts w:cstheme="minorHAnsi"/>
          <w:sz w:val="20"/>
          <w:szCs w:val="20"/>
        </w:rPr>
        <w:t>otrzymało</w:t>
      </w:r>
      <w:r w:rsidR="00FC2019">
        <w:rPr>
          <w:rFonts w:cstheme="minorHAnsi"/>
          <w:sz w:val="20"/>
          <w:szCs w:val="20"/>
        </w:rPr>
        <w:t xml:space="preserve"> </w:t>
      </w:r>
      <w:r w:rsidR="00216550">
        <w:rPr>
          <w:rFonts w:cstheme="minorHAnsi"/>
          <w:sz w:val="20"/>
          <w:szCs w:val="20"/>
        </w:rPr>
        <w:t>50 wniosków, 37 wniosków uzyskało</w:t>
      </w:r>
      <w:r w:rsidRPr="00524369">
        <w:rPr>
          <w:rFonts w:cstheme="minorHAnsi"/>
          <w:sz w:val="20"/>
          <w:szCs w:val="20"/>
        </w:rPr>
        <w:t xml:space="preserve"> o</w:t>
      </w:r>
      <w:r w:rsidR="00216550">
        <w:rPr>
          <w:rFonts w:cstheme="minorHAnsi"/>
          <w:sz w:val="20"/>
          <w:szCs w:val="20"/>
        </w:rPr>
        <w:t xml:space="preserve">cenę negatywną, natomiast 1 wniosek został wycofany z oceny. </w:t>
      </w:r>
      <w:r w:rsidR="0041396B" w:rsidRPr="00524369">
        <w:rPr>
          <w:rFonts w:cstheme="minorHAnsi"/>
          <w:sz w:val="20"/>
          <w:szCs w:val="20"/>
        </w:rPr>
        <w:t>Wnioski pozytywnie ocenione pod względem formalnym kierowane są do II etapu oceny 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6B"/>
    <w:rsid w:val="00073883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A60E4"/>
    <w:rsid w:val="003C5A6F"/>
    <w:rsid w:val="003E0CCC"/>
    <w:rsid w:val="0041396B"/>
    <w:rsid w:val="004A7904"/>
    <w:rsid w:val="00512CDC"/>
    <w:rsid w:val="00524369"/>
    <w:rsid w:val="00614FC2"/>
    <w:rsid w:val="008508A9"/>
    <w:rsid w:val="00935E2B"/>
    <w:rsid w:val="00955055"/>
    <w:rsid w:val="00A210BB"/>
    <w:rsid w:val="00A87DC8"/>
    <w:rsid w:val="00AC41EB"/>
    <w:rsid w:val="00AD5873"/>
    <w:rsid w:val="00B1507A"/>
    <w:rsid w:val="00B16978"/>
    <w:rsid w:val="00B454CF"/>
    <w:rsid w:val="00BC7E82"/>
    <w:rsid w:val="00BD46C3"/>
    <w:rsid w:val="00C802EB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F28972CE3B64BBB7A38BA44D13D58" ma:contentTypeVersion="15" ma:contentTypeDescription="Utwórz nowy dokument." ma:contentTypeScope="" ma:versionID="bbdf3e20cd01403fefd00f9b2adc20c4">
  <xsd:schema xmlns:xsd="http://www.w3.org/2001/XMLSchema" xmlns:xs="http://www.w3.org/2001/XMLSchema" xmlns:p="http://schemas.microsoft.com/office/2006/metadata/properties" xmlns:ns3="982e5b1e-ea66-4daf-8d28-49327b9bce2a" xmlns:ns4="53396e38-57ec-4895-8ad4-58f74c2f14d8" targetNamespace="http://schemas.microsoft.com/office/2006/metadata/properties" ma:root="true" ma:fieldsID="49e575359a5bb21a8fb22d1b96197554" ns3:_="" ns4:_="">
    <xsd:import namespace="982e5b1e-ea66-4daf-8d28-49327b9bce2a"/>
    <xsd:import namespace="53396e38-57ec-4895-8ad4-58f74c2f1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5b1e-ea66-4daf-8d28-49327b9bc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6e38-57ec-4895-8ad4-58f74c2f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4C391-F38C-4EF6-80EC-B5DB8C4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5b1e-ea66-4daf-8d28-49327b9bce2a"/>
    <ds:schemaRef ds:uri="53396e38-57ec-4895-8ad4-58f74c2f1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Dzielski Andrzej</cp:lastModifiedBy>
  <cp:revision>4</cp:revision>
  <cp:lastPrinted>2016-02-05T11:50:00Z</cp:lastPrinted>
  <dcterms:created xsi:type="dcterms:W3CDTF">2024-05-29T09:58:00Z</dcterms:created>
  <dcterms:modified xsi:type="dcterms:W3CDTF">2024-05-29T10:00:00Z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0x010100E10F28972CE3B64BBB7A38BA44D13D58</vt:lpwstr>
  </property>
</Properties>
</file>