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1D3EADBC" w:rsidR="00AA714A" w:rsidRDefault="0036586E" w:rsidP="00AD6597">
      <w:pPr>
        <w:spacing w:before="80" w:after="36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AD6597">
        <w:rPr>
          <w:rFonts w:ascii="Arial" w:hAnsi="Arial" w:cs="Arial"/>
          <w:b/>
          <w:bCs/>
          <w:sz w:val="20"/>
          <w:szCs w:val="20"/>
        </w:rPr>
        <w:t>877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="0071522B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AD6597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  <w:r w:rsidR="0071522B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71522B">
        <w:rPr>
          <w:rFonts w:ascii="Arial" w:hAnsi="Arial" w:cs="Arial"/>
          <w:sz w:val="20"/>
          <w:szCs w:val="20"/>
        </w:rPr>
        <w:br/>
      </w:r>
      <w:r w:rsidR="00AD6597">
        <w:rPr>
          <w:rFonts w:ascii="Arial" w:hAnsi="Arial" w:cs="Arial"/>
          <w:b/>
          <w:bCs/>
          <w:sz w:val="20"/>
          <w:szCs w:val="20"/>
        </w:rPr>
        <w:t xml:space="preserve">22 kwietnia 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>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</w:t>
      </w:r>
      <w:r w:rsidR="00AD6597">
        <w:rPr>
          <w:rFonts w:ascii="Arial" w:hAnsi="Arial" w:cs="Arial"/>
          <w:color w:val="000000" w:themeColor="text1"/>
          <w:sz w:val="20"/>
          <w:szCs w:val="20"/>
        </w:rPr>
        <w:t>3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493A97A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>Działanie FEMA.05.06 Ochrona zdrowia</w:t>
      </w:r>
    </w:p>
    <w:p w14:paraId="0FD99579" w14:textId="77777777" w:rsidR="00AD6597" w:rsidRDefault="00AD6597" w:rsidP="00AD6597">
      <w:pPr>
        <w:pStyle w:val="Akapitzlist"/>
        <w:numPr>
          <w:ilvl w:val="0"/>
          <w:numId w:val="5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usuniecie wskaźnika produktu,  </w:t>
      </w:r>
    </w:p>
    <w:p w14:paraId="294808DE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>Działanie FEMA.05.07 Kultura i turystyka</w:t>
      </w:r>
    </w:p>
    <w:p w14:paraId="4B88F22E" w14:textId="77777777" w:rsidR="00AD6597" w:rsidRPr="00E83D36" w:rsidRDefault="00AD6597" w:rsidP="00AD6597">
      <w:pPr>
        <w:pStyle w:val="Akapitzlist"/>
        <w:numPr>
          <w:ilvl w:val="0"/>
          <w:numId w:val="5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dodanie wskaźnika produktu i rezultatu,  </w:t>
      </w:r>
    </w:p>
    <w:p w14:paraId="5FBFBE21" w14:textId="77777777" w:rsidR="00AD6597" w:rsidRPr="00E83D36" w:rsidRDefault="00AD6597" w:rsidP="00AD6597">
      <w:pPr>
        <w:pStyle w:val="Akapitzlist"/>
        <w:numPr>
          <w:ilvl w:val="0"/>
          <w:numId w:val="5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E83D36">
        <w:rPr>
          <w:rFonts w:ascii="Arial" w:hAnsi="Arial" w:cs="Arial"/>
          <w:sz w:val="20"/>
          <w:szCs w:val="20"/>
        </w:rPr>
        <w:t>zmiany w opisie działania</w:t>
      </w:r>
      <w:r>
        <w:rPr>
          <w:rFonts w:ascii="Arial" w:hAnsi="Arial" w:cs="Arial"/>
          <w:sz w:val="20"/>
          <w:szCs w:val="20"/>
        </w:rPr>
        <w:t>,</w:t>
      </w:r>
    </w:p>
    <w:p w14:paraId="59EDD5A6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83D36">
        <w:rPr>
          <w:rFonts w:ascii="Arial" w:hAnsi="Arial" w:cs="Arial"/>
          <w:b/>
          <w:bCs/>
          <w:sz w:val="20"/>
          <w:szCs w:val="20"/>
        </w:rPr>
        <w:t>Działanie FEMA.08.01 Aktywizacja społeczna i zawodowa</w:t>
      </w:r>
    </w:p>
    <w:p w14:paraId="142A1D18" w14:textId="77777777" w:rsidR="00AD6597" w:rsidRPr="00E83D36" w:rsidRDefault="00AD6597" w:rsidP="00AD6597">
      <w:pPr>
        <w:pStyle w:val="Akapitzlist"/>
        <w:numPr>
          <w:ilvl w:val="0"/>
          <w:numId w:val="5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</w:t>
      </w:r>
      <w:r w:rsidRPr="00E83D36">
        <w:rPr>
          <w:rFonts w:ascii="Arial" w:hAnsi="Arial" w:cs="Arial"/>
          <w:sz w:val="20"/>
          <w:szCs w:val="20"/>
        </w:rPr>
        <w:t xml:space="preserve"> podstawy prawnej w zakresie pomocy publicznej</w:t>
      </w:r>
      <w:r>
        <w:rPr>
          <w:rFonts w:ascii="Arial" w:hAnsi="Arial" w:cs="Arial"/>
          <w:sz w:val="20"/>
          <w:szCs w:val="20"/>
        </w:rPr>
        <w:t>,</w:t>
      </w:r>
    </w:p>
    <w:p w14:paraId="2EAAE8C1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FEMA.08.02 Ekonomia społeczna</w:t>
      </w:r>
    </w:p>
    <w:p w14:paraId="6DAFEF14" w14:textId="77777777" w:rsidR="00AD6597" w:rsidRPr="00510262" w:rsidRDefault="00AD6597" w:rsidP="00AD6597">
      <w:pPr>
        <w:pStyle w:val="Akapitzlist"/>
        <w:numPr>
          <w:ilvl w:val="0"/>
          <w:numId w:val="5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510262">
        <w:rPr>
          <w:rFonts w:ascii="Arial" w:hAnsi="Arial" w:cs="Arial"/>
          <w:sz w:val="20"/>
          <w:szCs w:val="20"/>
        </w:rPr>
        <w:t>zmiana zapisu dotycząca podstawy prawnej w zakresie pomocy publicznej</w:t>
      </w:r>
      <w:r>
        <w:rPr>
          <w:rFonts w:ascii="Arial" w:hAnsi="Arial" w:cs="Arial"/>
          <w:sz w:val="20"/>
          <w:szCs w:val="20"/>
        </w:rPr>
        <w:t>,</w:t>
      </w:r>
    </w:p>
    <w:p w14:paraId="1173D099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FEMA.08.04 Integracja społeczno-zawodowa obywateli państw trzecich</w:t>
      </w:r>
    </w:p>
    <w:p w14:paraId="23163AA7" w14:textId="77777777" w:rsidR="00AD6597" w:rsidRPr="00510262" w:rsidRDefault="00AD6597" w:rsidP="00AD6597">
      <w:pPr>
        <w:pStyle w:val="Akapitzlist"/>
        <w:numPr>
          <w:ilvl w:val="0"/>
          <w:numId w:val="5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510262">
        <w:rPr>
          <w:rFonts w:ascii="Arial" w:hAnsi="Arial" w:cs="Arial"/>
          <w:sz w:val="20"/>
          <w:szCs w:val="20"/>
        </w:rPr>
        <w:t>zmiana zapisu dotycząca podstawy prawnej w zakresie pomocy publicznej</w:t>
      </w:r>
      <w:r>
        <w:rPr>
          <w:rFonts w:ascii="Arial" w:hAnsi="Arial" w:cs="Arial"/>
          <w:sz w:val="20"/>
          <w:szCs w:val="20"/>
        </w:rPr>
        <w:t>,</w:t>
      </w:r>
    </w:p>
    <w:p w14:paraId="26D4CD92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A661E">
        <w:rPr>
          <w:rFonts w:ascii="Arial" w:hAnsi="Arial" w:cs="Arial"/>
          <w:b/>
          <w:bCs/>
          <w:sz w:val="20"/>
          <w:szCs w:val="20"/>
        </w:rPr>
        <w:t>Działanie FEMA.08.05 Usługi społeczne i zdrowotne</w:t>
      </w:r>
    </w:p>
    <w:p w14:paraId="4CDF16A8" w14:textId="77777777" w:rsidR="00AD6597" w:rsidRDefault="00AD6597" w:rsidP="00AD6597">
      <w:pPr>
        <w:pStyle w:val="Akapitzlist"/>
        <w:numPr>
          <w:ilvl w:val="0"/>
          <w:numId w:val="5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zapisu w zakresie u</w:t>
      </w:r>
      <w:r w:rsidRPr="004A661E">
        <w:rPr>
          <w:rFonts w:ascii="Arial" w:hAnsi="Arial" w:cs="Arial"/>
          <w:sz w:val="20"/>
          <w:szCs w:val="20"/>
        </w:rPr>
        <w:t>proszczone</w:t>
      </w:r>
      <w:r>
        <w:rPr>
          <w:rFonts w:ascii="Arial" w:hAnsi="Arial" w:cs="Arial"/>
          <w:sz w:val="20"/>
          <w:szCs w:val="20"/>
        </w:rPr>
        <w:t>j</w:t>
      </w:r>
      <w:r w:rsidRPr="004A661E">
        <w:rPr>
          <w:rFonts w:ascii="Arial" w:hAnsi="Arial" w:cs="Arial"/>
          <w:sz w:val="20"/>
          <w:szCs w:val="20"/>
        </w:rPr>
        <w:t xml:space="preserve"> metody rozliczania</w:t>
      </w:r>
      <w:r>
        <w:rPr>
          <w:rFonts w:ascii="Arial" w:hAnsi="Arial" w:cs="Arial"/>
          <w:sz w:val="20"/>
          <w:szCs w:val="20"/>
        </w:rPr>
        <w:t>,</w:t>
      </w:r>
    </w:p>
    <w:p w14:paraId="257502D9" w14:textId="77777777" w:rsidR="00AD6597" w:rsidRPr="004A661E" w:rsidRDefault="00AD6597" w:rsidP="00AD6597">
      <w:pPr>
        <w:pStyle w:val="Akapitzlist"/>
        <w:numPr>
          <w:ilvl w:val="0"/>
          <w:numId w:val="5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14FB142E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6735A">
        <w:rPr>
          <w:rFonts w:ascii="Arial" w:hAnsi="Arial" w:cs="Arial"/>
          <w:b/>
          <w:bCs/>
          <w:sz w:val="20"/>
          <w:szCs w:val="20"/>
        </w:rPr>
        <w:t>Działanie FEMA.08.06 Usługi społeczne na rzecz rodzin</w:t>
      </w:r>
    </w:p>
    <w:p w14:paraId="7F41D7EA" w14:textId="77777777" w:rsidR="00AD6597" w:rsidRPr="00B6735A" w:rsidRDefault="00AD6597" w:rsidP="00AD6597">
      <w:pPr>
        <w:pStyle w:val="Akapitzlist"/>
        <w:numPr>
          <w:ilvl w:val="0"/>
          <w:numId w:val="54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1C05167C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5034CD">
        <w:rPr>
          <w:rFonts w:ascii="Arial" w:hAnsi="Arial" w:cs="Arial"/>
          <w:b/>
          <w:bCs/>
          <w:sz w:val="20"/>
          <w:szCs w:val="20"/>
        </w:rPr>
        <w:t>Działanie FEMA.08.07 Integracja społeczna osób w kryzysie bezdomności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5034CD">
        <w:rPr>
          <w:rFonts w:ascii="Arial" w:hAnsi="Arial" w:cs="Arial"/>
          <w:b/>
          <w:bCs/>
          <w:sz w:val="20"/>
          <w:szCs w:val="20"/>
        </w:rPr>
        <w:t>zagrożonych bezdomnością</w:t>
      </w:r>
    </w:p>
    <w:p w14:paraId="0A3C4ADF" w14:textId="77777777" w:rsidR="00AD6597" w:rsidRPr="005034CD" w:rsidRDefault="00AD6597" w:rsidP="00AD6597">
      <w:pPr>
        <w:pStyle w:val="Akapitzlist"/>
        <w:numPr>
          <w:ilvl w:val="0"/>
          <w:numId w:val="54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5034CD">
        <w:rPr>
          <w:rFonts w:ascii="Arial" w:hAnsi="Arial" w:cs="Arial"/>
          <w:sz w:val="20"/>
          <w:szCs w:val="20"/>
        </w:rPr>
        <w:t>zmiany w opisie działania,</w:t>
      </w:r>
    </w:p>
    <w:p w14:paraId="46110CDA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FEMA.09.01 Rewitalizacja miast</w:t>
      </w:r>
    </w:p>
    <w:p w14:paraId="1726D7BF" w14:textId="77777777" w:rsidR="00AD6597" w:rsidRDefault="00AD6597" w:rsidP="00AD6597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482F77FA" w14:textId="77777777" w:rsidR="00AD6597" w:rsidRDefault="00AD6597" w:rsidP="00AD6597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 zakresie wykazu t</w:t>
      </w:r>
      <w:r w:rsidRPr="005034CD">
        <w:rPr>
          <w:rFonts w:ascii="Arial" w:hAnsi="Arial" w:cs="Arial"/>
          <w:sz w:val="20"/>
          <w:szCs w:val="20"/>
        </w:rPr>
        <w:t>yp</w:t>
      </w:r>
      <w:r>
        <w:rPr>
          <w:rFonts w:ascii="Arial" w:hAnsi="Arial" w:cs="Arial"/>
          <w:sz w:val="20"/>
          <w:szCs w:val="20"/>
        </w:rPr>
        <w:t>ów</w:t>
      </w:r>
      <w:r w:rsidRPr="005034CD">
        <w:rPr>
          <w:rFonts w:ascii="Arial" w:hAnsi="Arial" w:cs="Arial"/>
          <w:sz w:val="20"/>
          <w:szCs w:val="20"/>
        </w:rPr>
        <w:t xml:space="preserve"> beneficjenta-szczegółowy</w:t>
      </w:r>
      <w:r>
        <w:rPr>
          <w:rFonts w:ascii="Arial" w:hAnsi="Arial" w:cs="Arial"/>
          <w:sz w:val="20"/>
          <w:szCs w:val="20"/>
        </w:rPr>
        <w:t>ch,</w:t>
      </w:r>
    </w:p>
    <w:p w14:paraId="601A977F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FEMA.09.02 Rewitalizacja obszarów innych niż miejskie</w:t>
      </w:r>
    </w:p>
    <w:p w14:paraId="7732CFA1" w14:textId="77777777" w:rsidR="00AD6597" w:rsidRDefault="00AD6597" w:rsidP="00AD6597">
      <w:pPr>
        <w:pStyle w:val="Akapitzlist"/>
        <w:numPr>
          <w:ilvl w:val="0"/>
          <w:numId w:val="55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7354544A" w14:textId="77777777" w:rsidR="00AD6597" w:rsidRDefault="00AD6597" w:rsidP="00AD6597">
      <w:pPr>
        <w:pStyle w:val="Akapitzlist"/>
        <w:numPr>
          <w:ilvl w:val="0"/>
          <w:numId w:val="55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 zakresie wykazu t</w:t>
      </w:r>
      <w:r w:rsidRPr="005034CD">
        <w:rPr>
          <w:rFonts w:ascii="Arial" w:hAnsi="Arial" w:cs="Arial"/>
          <w:sz w:val="20"/>
          <w:szCs w:val="20"/>
        </w:rPr>
        <w:t>yp</w:t>
      </w:r>
      <w:r>
        <w:rPr>
          <w:rFonts w:ascii="Arial" w:hAnsi="Arial" w:cs="Arial"/>
          <w:sz w:val="20"/>
          <w:szCs w:val="20"/>
        </w:rPr>
        <w:t>ów</w:t>
      </w:r>
      <w:r w:rsidRPr="005034CD">
        <w:rPr>
          <w:rFonts w:ascii="Arial" w:hAnsi="Arial" w:cs="Arial"/>
          <w:sz w:val="20"/>
          <w:szCs w:val="20"/>
        </w:rPr>
        <w:t xml:space="preserve"> beneficjenta-szczegółowy</w:t>
      </w:r>
      <w:r>
        <w:rPr>
          <w:rFonts w:ascii="Arial" w:hAnsi="Arial" w:cs="Arial"/>
          <w:sz w:val="20"/>
          <w:szCs w:val="20"/>
        </w:rPr>
        <w:t>ch,</w:t>
      </w:r>
    </w:p>
    <w:p w14:paraId="05327E04" w14:textId="77777777" w:rsidR="00AD6597" w:rsidRDefault="00AD6597" w:rsidP="00AD6597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Aktualizacja linku do kryteriów wyboru projektów – wszystkie działania.</w:t>
      </w:r>
    </w:p>
    <w:p w14:paraId="74583EEC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A2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3E"/>
    <w:multiLevelType w:val="hybridMultilevel"/>
    <w:tmpl w:val="0D44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9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16B00"/>
    <w:multiLevelType w:val="hybridMultilevel"/>
    <w:tmpl w:val="D604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A53845"/>
    <w:multiLevelType w:val="hybridMultilevel"/>
    <w:tmpl w:val="C3E26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097F53"/>
    <w:multiLevelType w:val="hybridMultilevel"/>
    <w:tmpl w:val="EF5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20E2E"/>
    <w:multiLevelType w:val="hybridMultilevel"/>
    <w:tmpl w:val="7F22D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5711B1"/>
    <w:multiLevelType w:val="hybridMultilevel"/>
    <w:tmpl w:val="98A2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C03D5"/>
    <w:multiLevelType w:val="hybridMultilevel"/>
    <w:tmpl w:val="9C445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A03E63"/>
    <w:multiLevelType w:val="hybridMultilevel"/>
    <w:tmpl w:val="0A64F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3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11"/>
  </w:num>
  <w:num w:numId="2" w16cid:durableId="2057779286">
    <w:abstractNumId w:val="15"/>
  </w:num>
  <w:num w:numId="3" w16cid:durableId="884564890">
    <w:abstractNumId w:val="53"/>
  </w:num>
  <w:num w:numId="4" w16cid:durableId="1599025681">
    <w:abstractNumId w:val="42"/>
  </w:num>
  <w:num w:numId="5" w16cid:durableId="1178038564">
    <w:abstractNumId w:val="30"/>
  </w:num>
  <w:num w:numId="6" w16cid:durableId="1167482841">
    <w:abstractNumId w:val="14"/>
  </w:num>
  <w:num w:numId="7" w16cid:durableId="2120221972">
    <w:abstractNumId w:val="31"/>
  </w:num>
  <w:num w:numId="8" w16cid:durableId="124666239">
    <w:abstractNumId w:val="36"/>
  </w:num>
  <w:num w:numId="9" w16cid:durableId="427889863">
    <w:abstractNumId w:val="2"/>
  </w:num>
  <w:num w:numId="10" w16cid:durableId="257716109">
    <w:abstractNumId w:val="9"/>
  </w:num>
  <w:num w:numId="11" w16cid:durableId="2147161534">
    <w:abstractNumId w:val="50"/>
  </w:num>
  <w:num w:numId="12" w16cid:durableId="133986770">
    <w:abstractNumId w:val="16"/>
  </w:num>
  <w:num w:numId="13" w16cid:durableId="1406144691">
    <w:abstractNumId w:val="52"/>
  </w:num>
  <w:num w:numId="14" w16cid:durableId="965938772">
    <w:abstractNumId w:val="8"/>
  </w:num>
  <w:num w:numId="15" w16cid:durableId="1204754290">
    <w:abstractNumId w:val="37"/>
  </w:num>
  <w:num w:numId="16" w16cid:durableId="1749229692">
    <w:abstractNumId w:val="6"/>
  </w:num>
  <w:num w:numId="17" w16cid:durableId="1613123584">
    <w:abstractNumId w:val="43"/>
  </w:num>
  <w:num w:numId="18" w16cid:durableId="80957176">
    <w:abstractNumId w:val="48"/>
  </w:num>
  <w:num w:numId="19" w16cid:durableId="451364316">
    <w:abstractNumId w:val="5"/>
  </w:num>
  <w:num w:numId="20" w16cid:durableId="1080714999">
    <w:abstractNumId w:val="33"/>
  </w:num>
  <w:num w:numId="21" w16cid:durableId="232618556">
    <w:abstractNumId w:val="29"/>
  </w:num>
  <w:num w:numId="22" w16cid:durableId="1817143922">
    <w:abstractNumId w:val="46"/>
  </w:num>
  <w:num w:numId="23" w16cid:durableId="1593271479">
    <w:abstractNumId w:val="49"/>
  </w:num>
  <w:num w:numId="24" w16cid:durableId="183859344">
    <w:abstractNumId w:val="12"/>
  </w:num>
  <w:num w:numId="25" w16cid:durableId="1516840959">
    <w:abstractNumId w:val="44"/>
  </w:num>
  <w:num w:numId="26" w16cid:durableId="1221818592">
    <w:abstractNumId w:val="38"/>
  </w:num>
  <w:num w:numId="27" w16cid:durableId="418865844">
    <w:abstractNumId w:val="32"/>
  </w:num>
  <w:num w:numId="28" w16cid:durableId="1737584656">
    <w:abstractNumId w:val="21"/>
  </w:num>
  <w:num w:numId="29" w16cid:durableId="908611730">
    <w:abstractNumId w:val="34"/>
  </w:num>
  <w:num w:numId="30" w16cid:durableId="1221595808">
    <w:abstractNumId w:val="54"/>
  </w:num>
  <w:num w:numId="31" w16cid:durableId="697051331">
    <w:abstractNumId w:val="3"/>
  </w:num>
  <w:num w:numId="32" w16cid:durableId="1964653276">
    <w:abstractNumId w:val="13"/>
  </w:num>
  <w:num w:numId="33" w16cid:durableId="1156460677">
    <w:abstractNumId w:val="19"/>
  </w:num>
  <w:num w:numId="34" w16cid:durableId="2121028283">
    <w:abstractNumId w:val="35"/>
  </w:num>
  <w:num w:numId="35" w16cid:durableId="1157383440">
    <w:abstractNumId w:val="39"/>
  </w:num>
  <w:num w:numId="36" w16cid:durableId="847602611">
    <w:abstractNumId w:val="27"/>
  </w:num>
  <w:num w:numId="37" w16cid:durableId="187060733">
    <w:abstractNumId w:val="1"/>
  </w:num>
  <w:num w:numId="38" w16cid:durableId="672805693">
    <w:abstractNumId w:val="18"/>
  </w:num>
  <w:num w:numId="39" w16cid:durableId="1673290380">
    <w:abstractNumId w:val="23"/>
  </w:num>
  <w:num w:numId="40" w16cid:durableId="1470826265">
    <w:abstractNumId w:val="47"/>
  </w:num>
  <w:num w:numId="41" w16cid:durableId="1765106849">
    <w:abstractNumId w:val="7"/>
  </w:num>
  <w:num w:numId="42" w16cid:durableId="1364675867">
    <w:abstractNumId w:val="40"/>
  </w:num>
  <w:num w:numId="43" w16cid:durableId="318964573">
    <w:abstractNumId w:val="17"/>
  </w:num>
  <w:num w:numId="44" w16cid:durableId="1759595433">
    <w:abstractNumId w:val="25"/>
  </w:num>
  <w:num w:numId="45" w16cid:durableId="1491671851">
    <w:abstractNumId w:val="20"/>
  </w:num>
  <w:num w:numId="46" w16cid:durableId="455032041">
    <w:abstractNumId w:val="10"/>
  </w:num>
  <w:num w:numId="47" w16cid:durableId="1501385701">
    <w:abstractNumId w:val="26"/>
  </w:num>
  <w:num w:numId="48" w16cid:durableId="249120933">
    <w:abstractNumId w:val="22"/>
  </w:num>
  <w:num w:numId="49" w16cid:durableId="474183968">
    <w:abstractNumId w:val="0"/>
  </w:num>
  <w:num w:numId="50" w16cid:durableId="429400577">
    <w:abstractNumId w:val="28"/>
  </w:num>
  <w:num w:numId="51" w16cid:durableId="1119027996">
    <w:abstractNumId w:val="51"/>
  </w:num>
  <w:num w:numId="52" w16cid:durableId="168982350">
    <w:abstractNumId w:val="24"/>
  </w:num>
  <w:num w:numId="53" w16cid:durableId="813451364">
    <w:abstractNumId w:val="45"/>
  </w:num>
  <w:num w:numId="54" w16cid:durableId="305670680">
    <w:abstractNumId w:val="4"/>
  </w:num>
  <w:num w:numId="55" w16cid:durableId="86390703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65449"/>
    <w:rsid w:val="0036586E"/>
    <w:rsid w:val="004210CD"/>
    <w:rsid w:val="00421301"/>
    <w:rsid w:val="004B74B8"/>
    <w:rsid w:val="005569A0"/>
    <w:rsid w:val="006437A2"/>
    <w:rsid w:val="006C470C"/>
    <w:rsid w:val="0071522B"/>
    <w:rsid w:val="00715CA0"/>
    <w:rsid w:val="007E7A4B"/>
    <w:rsid w:val="007F6110"/>
    <w:rsid w:val="00851488"/>
    <w:rsid w:val="00866732"/>
    <w:rsid w:val="008C5EE8"/>
    <w:rsid w:val="008D3CF1"/>
    <w:rsid w:val="00953298"/>
    <w:rsid w:val="00993BFC"/>
    <w:rsid w:val="009C3A16"/>
    <w:rsid w:val="00A176B4"/>
    <w:rsid w:val="00A23BD0"/>
    <w:rsid w:val="00A270F9"/>
    <w:rsid w:val="00A671BD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A67A4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23</cp:revision>
  <cp:lastPrinted>2021-09-22T08:46:00Z</cp:lastPrinted>
  <dcterms:created xsi:type="dcterms:W3CDTF">2022-10-05T08:31:00Z</dcterms:created>
  <dcterms:modified xsi:type="dcterms:W3CDTF">2024-04-23T09:38:00Z</dcterms:modified>
</cp:coreProperties>
</file>