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5784E16D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D51868">
        <w:rPr>
          <w:rFonts w:ascii="Arial" w:hAnsi="Arial" w:cs="Arial"/>
          <w:sz w:val="18"/>
          <w:szCs w:val="18"/>
        </w:rPr>
        <w:t>19</w:t>
      </w:r>
      <w:r w:rsidR="0046250B" w:rsidRPr="00D145A9">
        <w:rPr>
          <w:rFonts w:ascii="Arial" w:hAnsi="Arial" w:cs="Arial"/>
          <w:sz w:val="18"/>
          <w:szCs w:val="18"/>
        </w:rPr>
        <w:t xml:space="preserve"> </w:t>
      </w:r>
      <w:r w:rsidR="002A2E42">
        <w:rPr>
          <w:rFonts w:ascii="Arial" w:hAnsi="Arial" w:cs="Arial"/>
          <w:sz w:val="18"/>
          <w:szCs w:val="18"/>
        </w:rPr>
        <w:t>czerwca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6E610B" w:rsidRPr="00D145A9">
        <w:rPr>
          <w:rFonts w:ascii="Arial" w:hAnsi="Arial" w:cs="Arial"/>
          <w:sz w:val="18"/>
          <w:szCs w:val="18"/>
        </w:rPr>
        <w:t>3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D145A9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O</w:t>
      </w:r>
      <w:r w:rsidR="00FE5855" w:rsidRPr="00D145A9">
        <w:rPr>
          <w:rFonts w:ascii="Arial" w:hAnsi="Arial" w:cs="Arial"/>
          <w:sz w:val="18"/>
          <w:szCs w:val="18"/>
        </w:rPr>
        <w:t xml:space="preserve">mówienie </w:t>
      </w:r>
      <w:r w:rsidR="002A3A9A" w:rsidRPr="00D145A9">
        <w:rPr>
          <w:rFonts w:ascii="Arial" w:hAnsi="Arial" w:cs="Arial"/>
          <w:sz w:val="18"/>
          <w:szCs w:val="18"/>
        </w:rPr>
        <w:t>kryteriów wybor</w:t>
      </w:r>
      <w:r w:rsidR="001C6F4B" w:rsidRPr="00D145A9">
        <w:rPr>
          <w:rFonts w:ascii="Arial" w:hAnsi="Arial" w:cs="Arial"/>
          <w:sz w:val="18"/>
          <w:szCs w:val="18"/>
        </w:rPr>
        <w:t>u</w:t>
      </w:r>
      <w:r w:rsidR="002A3A9A" w:rsidRPr="00D145A9">
        <w:rPr>
          <w:rFonts w:ascii="Arial" w:hAnsi="Arial" w:cs="Arial"/>
          <w:sz w:val="18"/>
          <w:szCs w:val="18"/>
        </w:rPr>
        <w:t xml:space="preserve"> </w:t>
      </w:r>
      <w:r w:rsidR="002527A8" w:rsidRPr="00D145A9">
        <w:rPr>
          <w:rFonts w:ascii="Arial" w:hAnsi="Arial" w:cs="Arial"/>
          <w:sz w:val="18"/>
          <w:szCs w:val="18"/>
        </w:rPr>
        <w:t>projektów</w:t>
      </w:r>
      <w:r w:rsidR="001C6F4B" w:rsidRPr="00D145A9">
        <w:rPr>
          <w:rFonts w:ascii="Arial" w:hAnsi="Arial" w:cs="Arial"/>
          <w:sz w:val="18"/>
          <w:szCs w:val="18"/>
        </w:rPr>
        <w:t xml:space="preserve"> </w:t>
      </w:r>
      <w:r w:rsidR="00CA061A" w:rsidRPr="00D145A9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D145A9">
        <w:rPr>
          <w:rFonts w:ascii="Arial" w:hAnsi="Arial" w:cs="Arial"/>
          <w:sz w:val="18"/>
          <w:szCs w:val="18"/>
        </w:rPr>
        <w:t>+</w:t>
      </w:r>
      <w:r w:rsidR="00CA061A" w:rsidRPr="00D145A9">
        <w:rPr>
          <w:rFonts w:ascii="Arial" w:hAnsi="Arial" w:cs="Arial"/>
          <w:sz w:val="18"/>
          <w:szCs w:val="18"/>
        </w:rPr>
        <w:t>:</w:t>
      </w:r>
    </w:p>
    <w:p w14:paraId="390D7E7E" w14:textId="7AD47E20" w:rsidR="0005358A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2A2E42">
        <w:rPr>
          <w:rFonts w:ascii="Arial" w:hAnsi="Arial" w:cs="Arial"/>
          <w:sz w:val="18"/>
          <w:szCs w:val="18"/>
          <w:lang w:val="pl-PL"/>
        </w:rPr>
        <w:t>nie</w:t>
      </w:r>
      <w:r w:rsidRPr="00D145A9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>
        <w:rPr>
          <w:rFonts w:ascii="Arial" w:hAnsi="Arial" w:cs="Arial"/>
          <w:sz w:val="18"/>
          <w:szCs w:val="18"/>
          <w:lang w:val="pl-PL"/>
        </w:rPr>
        <w:t xml:space="preserve">: </w:t>
      </w:r>
      <w:r w:rsidR="002A2E42" w:rsidRPr="002A2E42">
        <w:rPr>
          <w:rFonts w:ascii="Arial" w:hAnsi="Arial" w:cs="Arial"/>
          <w:sz w:val="18"/>
          <w:szCs w:val="18"/>
          <w:lang w:val="pl-PL"/>
        </w:rPr>
        <w:t>„Mieszkalnictwo wspomagane jako model deinstytucjonalizacji usług bytowych na Mazowszu”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="00FB65F0" w:rsidRPr="00D145A9">
        <w:rPr>
          <w:rFonts w:ascii="Arial" w:hAnsi="Arial" w:cs="Arial"/>
          <w:sz w:val="18"/>
          <w:szCs w:val="18"/>
        </w:rPr>
        <w:t>-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="002A2E42" w:rsidRPr="002A2E42">
        <w:rPr>
          <w:rFonts w:ascii="Arial" w:hAnsi="Arial" w:cs="Arial"/>
          <w:sz w:val="18"/>
          <w:szCs w:val="18"/>
        </w:rPr>
        <w:t>Działanie 8.5 Usługi społeczne i zdrowotne</w:t>
      </w:r>
      <w:bookmarkEnd w:id="0"/>
      <w:r w:rsidR="00AC73D0" w:rsidRPr="00D145A9">
        <w:rPr>
          <w:rFonts w:ascii="Arial" w:hAnsi="Arial" w:cs="Arial"/>
          <w:sz w:val="18"/>
          <w:szCs w:val="18"/>
        </w:rPr>
        <w:t>, Priorytet V</w:t>
      </w:r>
      <w:r w:rsidR="002A2E42">
        <w:rPr>
          <w:rFonts w:ascii="Arial" w:hAnsi="Arial" w:cs="Arial"/>
          <w:sz w:val="18"/>
          <w:szCs w:val="18"/>
          <w:lang w:val="pl-PL"/>
        </w:rPr>
        <w:t>II</w:t>
      </w:r>
      <w:r w:rsidR="00AC73D0" w:rsidRPr="00D145A9">
        <w:rPr>
          <w:rFonts w:ascii="Arial" w:hAnsi="Arial" w:cs="Arial"/>
          <w:sz w:val="18"/>
          <w:szCs w:val="18"/>
        </w:rPr>
        <w:t>I. Fundusze Europejskie dla aktywne</w:t>
      </w:r>
      <w:r w:rsidR="002A2E42">
        <w:rPr>
          <w:rFonts w:ascii="Arial" w:hAnsi="Arial" w:cs="Arial"/>
          <w:sz w:val="18"/>
          <w:szCs w:val="18"/>
          <w:lang w:val="pl-PL"/>
        </w:rPr>
        <w:t>j integracji oraz rozwoju usług społecznych i zdrowotnych na</w:t>
      </w:r>
      <w:r w:rsidR="00AC73D0" w:rsidRPr="00D145A9">
        <w:rPr>
          <w:rFonts w:ascii="Arial" w:hAnsi="Arial" w:cs="Arial"/>
          <w:sz w:val="18"/>
          <w:szCs w:val="18"/>
        </w:rPr>
        <w:t xml:space="preserve"> Mazowsz</w:t>
      </w:r>
      <w:r w:rsidR="002A2E42">
        <w:rPr>
          <w:rFonts w:ascii="Arial" w:hAnsi="Arial" w:cs="Arial"/>
          <w:sz w:val="18"/>
          <w:szCs w:val="18"/>
          <w:lang w:val="pl-PL"/>
        </w:rPr>
        <w:t>u</w:t>
      </w:r>
      <w:r w:rsidR="00AC73D0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(kryteria specyficzne dla danego typu projektu)</w:t>
      </w:r>
      <w:r w:rsidR="00AC73D0" w:rsidRPr="00D145A9">
        <w:rPr>
          <w:rFonts w:ascii="Arial" w:hAnsi="Arial" w:cs="Arial"/>
          <w:sz w:val="18"/>
          <w:szCs w:val="18"/>
        </w:rPr>
        <w:t>;</w:t>
      </w:r>
    </w:p>
    <w:p w14:paraId="6A001830" w14:textId="0AD9F97D" w:rsidR="002A2E42" w:rsidRPr="002A2E42" w:rsidRDefault="002A2E42" w:rsidP="002A2E42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2A2E42">
        <w:rPr>
          <w:rFonts w:ascii="Arial" w:hAnsi="Arial" w:cs="Arial"/>
          <w:sz w:val="18"/>
          <w:szCs w:val="18"/>
        </w:rPr>
        <w:t>Projekt kryteriów wyboru projektów dla naboru niekonkurencyjnego: „Zwiększenie samodzielności seniorów w miejscu ich zamieszkania” - Działanie 8.5 Usługi społeczne i zdrowotne, Priorytet VIII. Fundusze Europejskie dla aktywnej integracji oraz rozwoju usług społecznych i zdrowotnych na Mazowszu (kryteria specyficzne dla danego typu projektu);</w:t>
      </w:r>
    </w:p>
    <w:p w14:paraId="7F6E92E4" w14:textId="763188D3" w:rsidR="002A2E42" w:rsidRPr="002A2E42" w:rsidRDefault="002A2E42" w:rsidP="002A2E42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2A2E42">
        <w:rPr>
          <w:rFonts w:ascii="Arial" w:hAnsi="Arial" w:cs="Arial"/>
          <w:sz w:val="18"/>
          <w:szCs w:val="18"/>
        </w:rPr>
        <w:t>Projekt kryteriów wyboru projektów dla naboru niekonkurencyjnego: „Mazowiecka Roma” - Działanie 8.</w:t>
      </w:r>
      <w:r>
        <w:rPr>
          <w:rFonts w:ascii="Arial" w:hAnsi="Arial" w:cs="Arial"/>
          <w:sz w:val="18"/>
          <w:szCs w:val="18"/>
          <w:lang w:val="pl-PL"/>
        </w:rPr>
        <w:t>8</w:t>
      </w:r>
      <w:r w:rsidRPr="002A2E42">
        <w:rPr>
          <w:rFonts w:ascii="Arial" w:hAnsi="Arial" w:cs="Arial"/>
          <w:sz w:val="18"/>
          <w:szCs w:val="18"/>
        </w:rPr>
        <w:t xml:space="preserve"> Integracja społeczna Romów, Priorytet VIII. Fundusze Europejskie dla aktywnej integracji oraz rozwoju usług społecznych i zdrowotnych na Mazowszu (kryteria specyficzne dla danego typu projektu)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102EE634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Pr="00D145A9">
        <w:rPr>
          <w:rFonts w:ascii="Arial" w:hAnsi="Arial" w:cs="Arial"/>
          <w:sz w:val="18"/>
          <w:szCs w:val="18"/>
        </w:rPr>
        <w:t>Skoczylasa</w:t>
      </w:r>
      <w:r w:rsidR="00C5227D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4</w:t>
      </w:r>
      <w:r w:rsidR="000C4AFD" w:rsidRPr="00D145A9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</w:rPr>
        <w:t>II piętro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6D53E7A0" w:rsidR="000C4AFD" w:rsidRPr="00D145A9" w:rsidRDefault="002A2E42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 czerwca</w:t>
      </w:r>
      <w:r w:rsidR="000C4AFD" w:rsidRPr="00D145A9">
        <w:rPr>
          <w:rFonts w:ascii="Arial" w:hAnsi="Arial" w:cs="Arial"/>
          <w:sz w:val="18"/>
          <w:szCs w:val="18"/>
        </w:rPr>
        <w:t xml:space="preserve"> 20</w:t>
      </w:r>
      <w:r w:rsidR="00C5227D" w:rsidRPr="00D145A9">
        <w:rPr>
          <w:rFonts w:ascii="Arial" w:hAnsi="Arial" w:cs="Arial"/>
          <w:sz w:val="18"/>
          <w:szCs w:val="18"/>
        </w:rPr>
        <w:t>2</w:t>
      </w:r>
      <w:r w:rsidR="009357C3" w:rsidRPr="00D145A9">
        <w:rPr>
          <w:rFonts w:ascii="Arial" w:hAnsi="Arial" w:cs="Arial"/>
          <w:sz w:val="18"/>
          <w:szCs w:val="18"/>
        </w:rPr>
        <w:t>3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>, godz. 1</w:t>
      </w:r>
      <w:r w:rsidR="00FF4138">
        <w:rPr>
          <w:rFonts w:ascii="Arial" w:hAnsi="Arial" w:cs="Arial"/>
          <w:sz w:val="18"/>
          <w:szCs w:val="18"/>
        </w:rPr>
        <w:t>0</w:t>
      </w:r>
      <w:r w:rsidR="009518F1" w:rsidRPr="00D145A9">
        <w:rPr>
          <w:rFonts w:ascii="Arial" w:hAnsi="Arial" w:cs="Arial"/>
          <w:sz w:val="18"/>
          <w:szCs w:val="18"/>
        </w:rPr>
        <w:t>.00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77F97261" w14:textId="2018F58E" w:rsidR="008138B0" w:rsidRPr="00D145A9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  <w:lang w:val="pl-PL"/>
        </w:rPr>
        <w:t>Przedstawiciel Komitetu Monitorującego FEM 2021-2027.</w:t>
      </w:r>
    </w:p>
    <w:p w14:paraId="7891019A" w14:textId="51365A3B" w:rsidR="008910EC" w:rsidRPr="00D145A9" w:rsidRDefault="008910EC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  <w:lang w:val="pl-PL"/>
        </w:rPr>
        <w:t>Przedstawiciel</w:t>
      </w:r>
      <w:r w:rsidR="00FF4138">
        <w:rPr>
          <w:rFonts w:ascii="Arial" w:hAnsi="Arial" w:cs="Arial"/>
          <w:sz w:val="18"/>
          <w:szCs w:val="18"/>
          <w:lang w:val="pl-PL"/>
        </w:rPr>
        <w:t>e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instytucji </w:t>
      </w:r>
      <w:r w:rsidR="00926FD6" w:rsidRPr="00D145A9">
        <w:rPr>
          <w:rFonts w:ascii="Arial" w:hAnsi="Arial" w:cs="Arial"/>
          <w:sz w:val="18"/>
          <w:szCs w:val="18"/>
          <w:lang w:val="pl-PL"/>
        </w:rPr>
        <w:t xml:space="preserve">(spoza KM) </w:t>
      </w:r>
      <w:r w:rsidRPr="00D145A9">
        <w:rPr>
          <w:rFonts w:ascii="Arial" w:hAnsi="Arial" w:cs="Arial"/>
          <w:sz w:val="18"/>
          <w:szCs w:val="18"/>
          <w:lang w:val="pl-PL"/>
        </w:rPr>
        <w:t>zaangażowan</w:t>
      </w:r>
      <w:r w:rsidR="000A4540">
        <w:rPr>
          <w:rFonts w:ascii="Arial" w:hAnsi="Arial" w:cs="Arial"/>
          <w:sz w:val="18"/>
          <w:szCs w:val="18"/>
          <w:lang w:val="pl-PL"/>
        </w:rPr>
        <w:t>i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w opracowanie kryteriów.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63DACA1E" w:rsidR="004F21BD" w:rsidRPr="00D145A9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EFS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4D0529E" w14:textId="7F5BD12C" w:rsidR="00ED1154" w:rsidRPr="00D145A9" w:rsidRDefault="00ED1154" w:rsidP="00001E8C">
      <w:pPr>
        <w:numPr>
          <w:ilvl w:val="0"/>
          <w:numId w:val="11"/>
        </w:numPr>
        <w:tabs>
          <w:tab w:val="left" w:pos="1134"/>
        </w:tabs>
        <w:spacing w:after="0"/>
        <w:ind w:left="851" w:hanging="284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 ramach kryteriów wyboru projektów dla naboru </w:t>
      </w:r>
      <w:r w:rsidR="00FF4138">
        <w:rPr>
          <w:rFonts w:ascii="Arial" w:hAnsi="Arial" w:cs="Arial"/>
          <w:sz w:val="18"/>
          <w:szCs w:val="18"/>
        </w:rPr>
        <w:t>nie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FF4138">
        <w:rPr>
          <w:rFonts w:ascii="Arial" w:hAnsi="Arial" w:cs="Arial"/>
          <w:sz w:val="18"/>
          <w:szCs w:val="18"/>
        </w:rPr>
        <w:t xml:space="preserve"> </w:t>
      </w:r>
      <w:r w:rsidR="00FF4138" w:rsidRPr="002A2E42">
        <w:rPr>
          <w:rFonts w:ascii="Arial" w:hAnsi="Arial" w:cs="Arial"/>
          <w:sz w:val="18"/>
          <w:szCs w:val="18"/>
        </w:rPr>
        <w:t>„Mieszkalnictwo wspomagane jako model deinstytucjonalizacji usług bytowych na Mazowszu”</w:t>
      </w:r>
      <w:r w:rsidR="00FF4138" w:rsidRPr="00D145A9">
        <w:rPr>
          <w:rFonts w:ascii="Arial" w:hAnsi="Arial" w:cs="Arial"/>
          <w:sz w:val="18"/>
          <w:szCs w:val="18"/>
        </w:rPr>
        <w:t xml:space="preserve"> - </w:t>
      </w:r>
      <w:r w:rsidR="00FF4138" w:rsidRPr="002A2E42">
        <w:rPr>
          <w:rFonts w:ascii="Arial" w:hAnsi="Arial" w:cs="Arial"/>
          <w:sz w:val="18"/>
          <w:szCs w:val="18"/>
        </w:rPr>
        <w:t>Działanie 8.5 Usługi społeczne i zdrowotne</w:t>
      </w:r>
      <w:r w:rsidRPr="00D145A9">
        <w:rPr>
          <w:rFonts w:ascii="Arial" w:hAnsi="Arial" w:cs="Arial"/>
          <w:sz w:val="18"/>
          <w:szCs w:val="18"/>
        </w:rPr>
        <w:t>:</w:t>
      </w:r>
    </w:p>
    <w:p w14:paraId="52640965" w14:textId="0BE924CA" w:rsidR="00544725" w:rsidRDefault="00544725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1" w:name="_Hlk136860783"/>
      <w:bookmarkStart w:id="2" w:name="_Hlk138072912"/>
      <w:bookmarkStart w:id="3" w:name="_Hlk138072929"/>
      <w:r>
        <w:rPr>
          <w:rFonts w:ascii="Arial" w:hAnsi="Arial" w:cs="Arial"/>
          <w:sz w:val="18"/>
          <w:szCs w:val="18"/>
          <w:lang w:val="pl-PL"/>
        </w:rPr>
        <w:t>Skorygowano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nazw</w:t>
      </w:r>
      <w:r>
        <w:rPr>
          <w:rFonts w:ascii="Arial" w:hAnsi="Arial" w:cs="Arial"/>
          <w:sz w:val="18"/>
          <w:szCs w:val="18"/>
          <w:lang w:val="pl-PL"/>
        </w:rPr>
        <w:t>y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kryteri</w:t>
      </w:r>
      <w:r>
        <w:rPr>
          <w:rFonts w:ascii="Arial" w:hAnsi="Arial" w:cs="Arial"/>
          <w:sz w:val="18"/>
          <w:szCs w:val="18"/>
          <w:lang w:val="pl-PL"/>
        </w:rPr>
        <w:t>ów nr 1 oraz nr 5;</w:t>
      </w:r>
      <w:bookmarkEnd w:id="3"/>
    </w:p>
    <w:bookmarkEnd w:id="2"/>
    <w:p w14:paraId="53A14481" w14:textId="300767EC" w:rsidR="00ED1154" w:rsidRPr="003D75B2" w:rsidRDefault="00ED1154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>Dokonano zmian redakcyjnych w treści</w:t>
      </w:r>
      <w:r w:rsidR="00544725">
        <w:rPr>
          <w:rFonts w:ascii="Arial" w:hAnsi="Arial" w:cs="Arial"/>
          <w:sz w:val="18"/>
          <w:szCs w:val="18"/>
          <w:lang w:val="pl-PL"/>
        </w:rPr>
        <w:t>;</w:t>
      </w:r>
    </w:p>
    <w:p w14:paraId="0F07B809" w14:textId="5EE87B17" w:rsidR="003D75B2" w:rsidRPr="003D75B2" w:rsidRDefault="003D75B2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>Wprowadzono zmiany merytoryczne zaproponowane na spotkaniu grupy roboczej oraz zmiany zgłoszone w ramach korespondencji elektronicznej z Członkami grupy roboczej;</w:t>
      </w:r>
    </w:p>
    <w:p w14:paraId="366F43C3" w14:textId="4749993A" w:rsidR="00655560" w:rsidRDefault="00655560" w:rsidP="00001E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 xml:space="preserve">Skorygowano </w:t>
      </w:r>
      <w:r w:rsidR="003D75B2" w:rsidRPr="003D75B2">
        <w:rPr>
          <w:rFonts w:ascii="Arial" w:hAnsi="Arial" w:cs="Arial"/>
          <w:sz w:val="18"/>
          <w:szCs w:val="18"/>
          <w:lang w:val="pl-PL"/>
        </w:rPr>
        <w:t>opisy znaczenia kryteriów.</w:t>
      </w:r>
    </w:p>
    <w:p w14:paraId="359453A6" w14:textId="77777777" w:rsidR="00E93BF4" w:rsidRPr="00E93BF4" w:rsidRDefault="00E93BF4" w:rsidP="00E93BF4">
      <w:pPr>
        <w:spacing w:after="0"/>
        <w:ind w:left="916"/>
        <w:jc w:val="both"/>
        <w:rPr>
          <w:rFonts w:ascii="Arial" w:hAnsi="Arial" w:cs="Arial"/>
          <w:sz w:val="18"/>
          <w:szCs w:val="18"/>
        </w:rPr>
      </w:pPr>
    </w:p>
    <w:p w14:paraId="1F99706B" w14:textId="048EABDF" w:rsidR="0028374F" w:rsidRPr="003D75B2" w:rsidRDefault="0028374F" w:rsidP="003D75B2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851" w:hanging="284"/>
        <w:rPr>
          <w:rFonts w:ascii="Arial" w:hAnsi="Arial" w:cs="Arial"/>
          <w:sz w:val="18"/>
          <w:szCs w:val="18"/>
        </w:rPr>
      </w:pPr>
      <w:bookmarkStart w:id="4" w:name="_Hlk136860726"/>
      <w:bookmarkEnd w:id="1"/>
      <w:r w:rsidRPr="003D75B2">
        <w:rPr>
          <w:rFonts w:ascii="Arial" w:hAnsi="Arial" w:cs="Arial"/>
          <w:sz w:val="18"/>
          <w:szCs w:val="18"/>
        </w:rPr>
        <w:t xml:space="preserve">W ramach kryteriów wyboru projektów dla naboru </w:t>
      </w:r>
      <w:r w:rsidR="00FF4138" w:rsidRPr="003D75B2">
        <w:rPr>
          <w:rFonts w:ascii="Arial" w:hAnsi="Arial" w:cs="Arial"/>
          <w:sz w:val="18"/>
          <w:szCs w:val="18"/>
        </w:rPr>
        <w:t>nie</w:t>
      </w:r>
      <w:r w:rsidRPr="003D75B2">
        <w:rPr>
          <w:rFonts w:ascii="Arial" w:hAnsi="Arial" w:cs="Arial"/>
          <w:sz w:val="18"/>
          <w:szCs w:val="18"/>
        </w:rPr>
        <w:t xml:space="preserve">konkurencyjnego </w:t>
      </w:r>
      <w:r w:rsidR="00FF4138" w:rsidRPr="003D75B2">
        <w:rPr>
          <w:rFonts w:ascii="Arial" w:hAnsi="Arial" w:cs="Arial"/>
          <w:sz w:val="18"/>
          <w:szCs w:val="18"/>
        </w:rPr>
        <w:t>„Zwiększenie samodzielności seniorów w miejscu ich zamieszkania” - Działanie 8.5 Usługi społeczne i zdrowotne</w:t>
      </w:r>
      <w:r w:rsidRPr="003D75B2">
        <w:rPr>
          <w:rFonts w:ascii="Arial" w:hAnsi="Arial" w:cs="Arial"/>
          <w:sz w:val="18"/>
          <w:szCs w:val="18"/>
        </w:rPr>
        <w:t>:</w:t>
      </w:r>
    </w:p>
    <w:p w14:paraId="545959A7" w14:textId="082716C4" w:rsidR="00F80F41" w:rsidRDefault="00F80F41" w:rsidP="00E93BF4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bookmarkStart w:id="5" w:name="_Hlk136957251"/>
      <w:bookmarkStart w:id="6" w:name="_Hlk138073071"/>
      <w:bookmarkEnd w:id="4"/>
      <w:r>
        <w:rPr>
          <w:rFonts w:ascii="Arial" w:hAnsi="Arial" w:cs="Arial"/>
          <w:sz w:val="18"/>
          <w:szCs w:val="18"/>
        </w:rPr>
        <w:t>Skorygowano</w:t>
      </w:r>
      <w:r w:rsidRPr="00D145A9">
        <w:rPr>
          <w:rFonts w:ascii="Arial" w:hAnsi="Arial" w:cs="Arial"/>
          <w:sz w:val="18"/>
          <w:szCs w:val="18"/>
        </w:rPr>
        <w:t xml:space="preserve"> nazw</w:t>
      </w:r>
      <w:r>
        <w:rPr>
          <w:rFonts w:ascii="Arial" w:hAnsi="Arial" w:cs="Arial"/>
          <w:sz w:val="18"/>
          <w:szCs w:val="18"/>
        </w:rPr>
        <w:t>y</w:t>
      </w:r>
      <w:r w:rsidRPr="00D145A9">
        <w:rPr>
          <w:rFonts w:ascii="Arial" w:hAnsi="Arial" w:cs="Arial"/>
          <w:sz w:val="18"/>
          <w:szCs w:val="18"/>
        </w:rPr>
        <w:t xml:space="preserve"> kryteri</w:t>
      </w:r>
      <w:r>
        <w:rPr>
          <w:rFonts w:ascii="Arial" w:hAnsi="Arial" w:cs="Arial"/>
          <w:sz w:val="18"/>
          <w:szCs w:val="18"/>
        </w:rPr>
        <w:t xml:space="preserve">ów nr 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oraz nr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;</w:t>
      </w:r>
    </w:p>
    <w:bookmarkEnd w:id="6"/>
    <w:p w14:paraId="51B14725" w14:textId="63DBB6F3" w:rsidR="00E93BF4" w:rsidRPr="00E93BF4" w:rsidRDefault="00E93BF4" w:rsidP="00E93BF4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E93BF4">
        <w:rPr>
          <w:rFonts w:ascii="Arial" w:hAnsi="Arial" w:cs="Arial"/>
          <w:sz w:val="18"/>
          <w:szCs w:val="18"/>
        </w:rPr>
        <w:t>Dokonano zmian redakcyjnych w treści</w:t>
      </w:r>
      <w:r w:rsidR="00F80F41">
        <w:rPr>
          <w:rFonts w:ascii="Arial" w:hAnsi="Arial" w:cs="Arial"/>
          <w:sz w:val="18"/>
          <w:szCs w:val="18"/>
        </w:rPr>
        <w:t>;</w:t>
      </w:r>
    </w:p>
    <w:p w14:paraId="190349C2" w14:textId="77777777" w:rsidR="00E93BF4" w:rsidRPr="00E93BF4" w:rsidRDefault="00E93BF4" w:rsidP="00E93BF4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E93BF4">
        <w:rPr>
          <w:rFonts w:ascii="Arial" w:hAnsi="Arial" w:cs="Arial"/>
          <w:sz w:val="18"/>
          <w:szCs w:val="18"/>
        </w:rPr>
        <w:t>Wprowadzono zmiany merytoryczne zaproponowane na spotkaniu grupy roboczej oraz zmiany zgłoszone w ramach korespondencji elektronicznej z Członkami grupy roboczej;</w:t>
      </w:r>
    </w:p>
    <w:p w14:paraId="2E315FDC" w14:textId="77777777" w:rsidR="00E93BF4" w:rsidRPr="00E93BF4" w:rsidRDefault="00E93BF4" w:rsidP="00E93BF4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E93BF4">
        <w:rPr>
          <w:rFonts w:ascii="Arial" w:hAnsi="Arial" w:cs="Arial"/>
          <w:sz w:val="18"/>
          <w:szCs w:val="18"/>
        </w:rPr>
        <w:t>Skorygowano opisy znaczenia kryteriów.</w:t>
      </w:r>
    </w:p>
    <w:bookmarkEnd w:id="5"/>
    <w:p w14:paraId="70319ABB" w14:textId="2CE3A09B" w:rsidR="00AB1DB4" w:rsidRPr="00D145A9" w:rsidRDefault="00AB1DB4" w:rsidP="00260A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4AA0B93" w14:textId="5F22A1C4" w:rsidR="00FF4138" w:rsidRPr="00E93BF4" w:rsidRDefault="00FF4138" w:rsidP="00E93BF4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sz w:val="18"/>
          <w:szCs w:val="18"/>
        </w:rPr>
      </w:pPr>
      <w:r w:rsidRPr="00E93BF4">
        <w:rPr>
          <w:rFonts w:ascii="Arial" w:hAnsi="Arial" w:cs="Arial"/>
          <w:sz w:val="18"/>
          <w:szCs w:val="18"/>
        </w:rPr>
        <w:t>W ramach kryteriów wyboru projektów dla naboru niekonkurencyjnego „Mazowiecka Roma” - Działanie 8.8 Integracja społeczna Romów:</w:t>
      </w:r>
    </w:p>
    <w:p w14:paraId="40F0ED70" w14:textId="0B492220" w:rsidR="00E93BF4" w:rsidRPr="00E93BF4" w:rsidRDefault="00E93BF4" w:rsidP="00E93BF4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E93BF4">
        <w:rPr>
          <w:rFonts w:ascii="Arial" w:hAnsi="Arial" w:cs="Arial"/>
          <w:sz w:val="18"/>
          <w:szCs w:val="18"/>
        </w:rPr>
        <w:lastRenderedPageBreak/>
        <w:t>Dokonano zmian redakcyjnych w treści</w:t>
      </w:r>
      <w:r w:rsidR="00F80F41">
        <w:rPr>
          <w:rFonts w:ascii="Arial" w:hAnsi="Arial" w:cs="Arial"/>
          <w:sz w:val="18"/>
          <w:szCs w:val="18"/>
        </w:rPr>
        <w:t>;</w:t>
      </w:r>
    </w:p>
    <w:p w14:paraId="0BD7476A" w14:textId="3732066E" w:rsidR="00E93BF4" w:rsidRPr="00F80F41" w:rsidRDefault="00E93BF4" w:rsidP="00F80F41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E93BF4">
        <w:rPr>
          <w:rFonts w:ascii="Arial" w:hAnsi="Arial" w:cs="Arial"/>
          <w:sz w:val="18"/>
          <w:szCs w:val="18"/>
        </w:rPr>
        <w:t>Wprowadzono zmiany merytoryczne zaproponowane na spotkaniu grupy roboczej oraz zmiany zgłoszone w ramach korespondencji elektronicznej z Członkami grupy roboczej</w:t>
      </w:r>
      <w:r w:rsidR="00F80F41">
        <w:rPr>
          <w:rFonts w:ascii="Arial" w:hAnsi="Arial" w:cs="Arial"/>
          <w:sz w:val="18"/>
          <w:szCs w:val="18"/>
        </w:rPr>
        <w:t>.</w:t>
      </w:r>
    </w:p>
    <w:p w14:paraId="10761B87" w14:textId="1E0AB8A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88D9" w14:textId="77777777" w:rsidR="00B35382" w:rsidRDefault="00B35382" w:rsidP="00C8478F">
      <w:pPr>
        <w:spacing w:after="0" w:line="240" w:lineRule="auto"/>
      </w:pPr>
      <w:r>
        <w:separator/>
      </w:r>
    </w:p>
  </w:endnote>
  <w:endnote w:type="continuationSeparator" w:id="0">
    <w:p w14:paraId="5E2E6D66" w14:textId="77777777" w:rsidR="00B35382" w:rsidRDefault="00B35382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A9DB" w14:textId="77777777" w:rsidR="00B35382" w:rsidRDefault="00B35382" w:rsidP="00C8478F">
      <w:pPr>
        <w:spacing w:after="0" w:line="240" w:lineRule="auto"/>
      </w:pPr>
      <w:r>
        <w:separator/>
      </w:r>
    </w:p>
  </w:footnote>
  <w:footnote w:type="continuationSeparator" w:id="0">
    <w:p w14:paraId="010CD84C" w14:textId="77777777" w:rsidR="00B35382" w:rsidRDefault="00B35382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9"/>
  </w:num>
  <w:num w:numId="2" w16cid:durableId="1974822278">
    <w:abstractNumId w:val="0"/>
  </w:num>
  <w:num w:numId="3" w16cid:durableId="686099531">
    <w:abstractNumId w:val="18"/>
  </w:num>
  <w:num w:numId="4" w16cid:durableId="1579100175">
    <w:abstractNumId w:val="8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5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7"/>
  </w:num>
  <w:num w:numId="12" w16cid:durableId="659625400">
    <w:abstractNumId w:val="20"/>
  </w:num>
  <w:num w:numId="13" w16cid:durableId="511722310">
    <w:abstractNumId w:val="16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1955792991">
    <w:abstractNumId w:val="14"/>
  </w:num>
  <w:num w:numId="23" w16cid:durableId="14465797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70CE8"/>
    <w:rsid w:val="00970F0A"/>
    <w:rsid w:val="0097629C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46724"/>
    <w:rsid w:val="00D51868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Frątczak Marzena</cp:lastModifiedBy>
  <cp:revision>6</cp:revision>
  <cp:lastPrinted>2023-05-19T10:56:00Z</cp:lastPrinted>
  <dcterms:created xsi:type="dcterms:W3CDTF">2023-06-05T13:40:00Z</dcterms:created>
  <dcterms:modified xsi:type="dcterms:W3CDTF">2023-06-19T11:28:00Z</dcterms:modified>
</cp:coreProperties>
</file>